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161" w:rsidRPr="00192B6A" w:rsidRDefault="00EE0161" w:rsidP="00192B6A">
      <w:pPr>
        <w:pStyle w:val="Default"/>
        <w:rPr>
          <w:rFonts w:ascii="Georgia" w:hAnsi="Georgia"/>
          <w:color w:val="auto"/>
          <w:sz w:val="22"/>
          <w:szCs w:val="22"/>
          <w:lang w:val="es-ES"/>
        </w:rPr>
      </w:pPr>
    </w:p>
    <w:p w:rsidR="00C53222" w:rsidRDefault="00C53222" w:rsidP="00192B6A">
      <w:pPr>
        <w:spacing w:after="0" w:line="240" w:lineRule="auto"/>
        <w:jc w:val="center"/>
        <w:rPr>
          <w:rFonts w:ascii="Georgia" w:eastAsia="Gulim" w:hAnsi="Georgia"/>
          <w:b/>
          <w:bCs/>
        </w:rPr>
      </w:pPr>
    </w:p>
    <w:p w:rsidR="00192B6A" w:rsidRDefault="00192B6A" w:rsidP="00192B6A">
      <w:pPr>
        <w:spacing w:after="0" w:line="240" w:lineRule="auto"/>
        <w:jc w:val="center"/>
        <w:rPr>
          <w:rFonts w:ascii="Georgia" w:eastAsia="Gulim" w:hAnsi="Georgia"/>
          <w:b/>
          <w:bCs/>
        </w:rPr>
      </w:pPr>
    </w:p>
    <w:p w:rsidR="00192B6A" w:rsidRPr="00192B6A" w:rsidRDefault="00192B6A" w:rsidP="00192B6A">
      <w:pPr>
        <w:spacing w:after="0" w:line="240" w:lineRule="auto"/>
        <w:jc w:val="center"/>
        <w:rPr>
          <w:rFonts w:ascii="Georgia" w:eastAsia="Gulim" w:hAnsi="Georgia"/>
          <w:b/>
          <w:bCs/>
        </w:rPr>
      </w:pPr>
    </w:p>
    <w:p w:rsidR="00A47F22" w:rsidRPr="00192B6A" w:rsidRDefault="00A47F22" w:rsidP="00192B6A">
      <w:pPr>
        <w:spacing w:after="0" w:line="240" w:lineRule="auto"/>
        <w:jc w:val="center"/>
        <w:rPr>
          <w:rFonts w:ascii="Georgia" w:eastAsia="Gulim" w:hAnsi="Georgia"/>
          <w:b/>
          <w:bCs/>
        </w:rPr>
      </w:pPr>
      <w:r w:rsidRPr="00192B6A">
        <w:rPr>
          <w:rFonts w:ascii="Georgia" w:eastAsia="Gulim" w:hAnsi="Georgia"/>
          <w:b/>
          <w:bCs/>
        </w:rPr>
        <w:t xml:space="preserve">REGLAMENTO DE LA LEY DE PROTECCIÓN Y CONSERVACIÓN </w:t>
      </w:r>
    </w:p>
    <w:p w:rsidR="00A47F22" w:rsidRPr="00192B6A" w:rsidRDefault="00A47F22" w:rsidP="00192B6A">
      <w:pPr>
        <w:spacing w:after="0" w:line="240" w:lineRule="auto"/>
        <w:jc w:val="center"/>
        <w:rPr>
          <w:rFonts w:ascii="Georgia" w:eastAsia="Gulim" w:hAnsi="Georgia"/>
          <w:b/>
          <w:bCs/>
        </w:rPr>
      </w:pPr>
      <w:r w:rsidRPr="00192B6A">
        <w:rPr>
          <w:rFonts w:ascii="Georgia" w:eastAsia="Gulim" w:hAnsi="Georgia"/>
          <w:b/>
          <w:bCs/>
        </w:rPr>
        <w:t xml:space="preserve">DEL PATRIMONIO CULTURAL DEL ESTADO DE ZACATECAS </w:t>
      </w:r>
    </w:p>
    <w:p w:rsidR="006602CD" w:rsidRPr="00192B6A" w:rsidRDefault="006602CD" w:rsidP="00192B6A">
      <w:pPr>
        <w:pStyle w:val="Sinespaciado"/>
        <w:jc w:val="center"/>
        <w:rPr>
          <w:rFonts w:ascii="Georgia" w:hAnsi="Georgia" w:cs="Arial"/>
          <w:b/>
          <w:lang w:val="es-ES"/>
        </w:rPr>
      </w:pPr>
    </w:p>
    <w:p w:rsidR="00192B6A" w:rsidRDefault="00192B6A" w:rsidP="00192B6A">
      <w:pPr>
        <w:pStyle w:val="Sinespaciado"/>
        <w:jc w:val="center"/>
        <w:rPr>
          <w:rFonts w:ascii="Georgia" w:hAnsi="Georgia" w:cs="Arial"/>
          <w:b/>
          <w:lang w:val="es-ES"/>
        </w:rPr>
      </w:pPr>
    </w:p>
    <w:p w:rsidR="00915FFA" w:rsidRPr="00192B6A" w:rsidRDefault="00F4105E" w:rsidP="00192B6A">
      <w:pPr>
        <w:pStyle w:val="Sinespaciado"/>
        <w:jc w:val="center"/>
        <w:rPr>
          <w:rFonts w:ascii="Georgia" w:hAnsi="Georgia" w:cs="Arial"/>
          <w:b/>
          <w:lang w:val="es-ES"/>
        </w:rPr>
      </w:pPr>
      <w:r w:rsidRPr="00192B6A">
        <w:rPr>
          <w:rFonts w:ascii="Georgia" w:hAnsi="Georgia" w:cs="Arial"/>
          <w:b/>
          <w:lang w:val="es-ES"/>
        </w:rPr>
        <w:t>Capítulo I</w:t>
      </w:r>
    </w:p>
    <w:p w:rsidR="00192B6A" w:rsidRDefault="00192B6A" w:rsidP="00192B6A">
      <w:pPr>
        <w:pStyle w:val="Sinespaciado"/>
        <w:jc w:val="center"/>
        <w:rPr>
          <w:rFonts w:ascii="Georgia" w:hAnsi="Georgia" w:cs="Arial"/>
          <w:b/>
          <w:lang w:val="es-ES"/>
        </w:rPr>
      </w:pPr>
    </w:p>
    <w:p w:rsidR="00F4105E" w:rsidRPr="00192B6A" w:rsidRDefault="00F4105E" w:rsidP="00192B6A">
      <w:pPr>
        <w:pStyle w:val="Sinespaciado"/>
        <w:jc w:val="center"/>
        <w:rPr>
          <w:rFonts w:ascii="Georgia" w:hAnsi="Georgia" w:cs="Arial"/>
          <w:b/>
          <w:lang w:val="es-ES"/>
        </w:rPr>
      </w:pPr>
      <w:r w:rsidRPr="00192B6A">
        <w:rPr>
          <w:rFonts w:ascii="Georgia" w:hAnsi="Georgia" w:cs="Arial"/>
          <w:b/>
          <w:lang w:val="es-ES"/>
        </w:rPr>
        <w:t xml:space="preserve">Disposiciones </w:t>
      </w:r>
      <w:r w:rsidR="00B6775F" w:rsidRPr="00192B6A">
        <w:rPr>
          <w:rFonts w:ascii="Georgia" w:hAnsi="Georgia" w:cs="Arial"/>
          <w:b/>
          <w:lang w:val="es-ES"/>
        </w:rPr>
        <w:t>G</w:t>
      </w:r>
      <w:r w:rsidRPr="00192B6A">
        <w:rPr>
          <w:rFonts w:ascii="Georgia" w:hAnsi="Georgia" w:cs="Arial"/>
          <w:b/>
          <w:lang w:val="es-ES"/>
        </w:rPr>
        <w:t>enerales</w:t>
      </w:r>
    </w:p>
    <w:p w:rsidR="00FF45EF" w:rsidRPr="00192B6A" w:rsidRDefault="00FF45EF" w:rsidP="00192B6A">
      <w:pPr>
        <w:pStyle w:val="Sinespaciado"/>
        <w:jc w:val="both"/>
        <w:rPr>
          <w:rFonts w:ascii="Georgia" w:hAnsi="Georgia" w:cs="Arial"/>
          <w:lang w:val="es-ES"/>
        </w:rPr>
      </w:pPr>
    </w:p>
    <w:p w:rsidR="00FF45EF" w:rsidRPr="00192B6A" w:rsidRDefault="00FF45EF" w:rsidP="00192B6A">
      <w:pPr>
        <w:pStyle w:val="Sinespaciado"/>
        <w:jc w:val="both"/>
        <w:rPr>
          <w:rFonts w:ascii="Georgia" w:hAnsi="Georgia" w:cs="Arial"/>
          <w:lang w:val="es-ES"/>
        </w:rPr>
      </w:pPr>
      <w:r w:rsidRPr="00192B6A">
        <w:rPr>
          <w:rFonts w:ascii="Georgia" w:hAnsi="Georgia" w:cs="Arial"/>
          <w:b/>
          <w:lang w:val="es-ES"/>
        </w:rPr>
        <w:t xml:space="preserve">Artículo </w:t>
      </w:r>
      <w:r w:rsidR="00A47F22" w:rsidRPr="00192B6A">
        <w:rPr>
          <w:rFonts w:ascii="Georgia" w:hAnsi="Georgia" w:cs="Arial"/>
          <w:b/>
          <w:lang w:val="es-ES"/>
        </w:rPr>
        <w:t>1</w:t>
      </w:r>
      <w:r w:rsidRPr="00192B6A">
        <w:rPr>
          <w:rFonts w:ascii="Georgia" w:hAnsi="Georgia" w:cs="Arial"/>
          <w:b/>
          <w:lang w:val="es-ES"/>
        </w:rPr>
        <w:t xml:space="preserve">.- </w:t>
      </w:r>
      <w:r w:rsidRPr="00192B6A">
        <w:rPr>
          <w:rFonts w:ascii="Georgia" w:hAnsi="Georgia" w:cs="Arial"/>
          <w:lang w:val="es-ES"/>
        </w:rPr>
        <w:t xml:space="preserve">El presente Reglamento es de orden público y </w:t>
      </w:r>
      <w:proofErr w:type="gramStart"/>
      <w:r w:rsidRPr="00192B6A">
        <w:rPr>
          <w:rFonts w:ascii="Georgia" w:hAnsi="Georgia" w:cs="Arial"/>
          <w:lang w:val="es-ES"/>
        </w:rPr>
        <w:t>observancia  general</w:t>
      </w:r>
      <w:proofErr w:type="gramEnd"/>
      <w:r w:rsidRPr="00192B6A">
        <w:rPr>
          <w:rFonts w:ascii="Georgia" w:hAnsi="Georgia" w:cs="Arial"/>
          <w:lang w:val="es-ES"/>
        </w:rPr>
        <w:t xml:space="preserve"> y tiene por objeto </w:t>
      </w:r>
      <w:r w:rsidR="00471962" w:rsidRPr="00192B6A">
        <w:rPr>
          <w:rFonts w:ascii="Georgia" w:hAnsi="Georgia" w:cs="Arial"/>
          <w:lang w:val="es-ES"/>
        </w:rPr>
        <w:t>reglamentar</w:t>
      </w:r>
      <w:r w:rsidRPr="00192B6A">
        <w:rPr>
          <w:rFonts w:ascii="Georgia" w:hAnsi="Georgia" w:cs="Arial"/>
          <w:lang w:val="es-ES"/>
        </w:rPr>
        <w:t xml:space="preserve"> la aplicación de la Ley de Protección y Conservación del Patrimonio Cultural del Estado de Zacatecas.</w:t>
      </w:r>
    </w:p>
    <w:p w:rsidR="00FF45EF" w:rsidRPr="00192B6A" w:rsidRDefault="00FF45EF" w:rsidP="00192B6A">
      <w:pPr>
        <w:pStyle w:val="Sinespaciado"/>
        <w:jc w:val="both"/>
        <w:rPr>
          <w:rFonts w:ascii="Georgia" w:hAnsi="Georgia" w:cs="Arial"/>
          <w:lang w:val="es-ES"/>
        </w:rPr>
      </w:pPr>
    </w:p>
    <w:p w:rsidR="00FF45EF" w:rsidRPr="00192B6A" w:rsidRDefault="00A47F22" w:rsidP="00192B6A">
      <w:pPr>
        <w:pStyle w:val="Sinespaciado"/>
        <w:jc w:val="both"/>
        <w:rPr>
          <w:rFonts w:ascii="Georgia" w:hAnsi="Georgia" w:cs="Arial"/>
          <w:lang w:val="es-ES"/>
        </w:rPr>
      </w:pPr>
      <w:r w:rsidRPr="00192B6A">
        <w:rPr>
          <w:rFonts w:ascii="Georgia" w:hAnsi="Georgia" w:cs="Arial"/>
          <w:b/>
          <w:lang w:val="es-ES"/>
        </w:rPr>
        <w:t>Artículo 2</w:t>
      </w:r>
      <w:r w:rsidR="00FF45EF" w:rsidRPr="00192B6A">
        <w:rPr>
          <w:rFonts w:ascii="Georgia" w:hAnsi="Georgia" w:cs="Arial"/>
          <w:b/>
          <w:lang w:val="es-ES"/>
        </w:rPr>
        <w:t>.-</w:t>
      </w:r>
      <w:r w:rsidR="00FF45EF" w:rsidRPr="00192B6A">
        <w:rPr>
          <w:rFonts w:ascii="Georgia" w:hAnsi="Georgia" w:cs="Arial"/>
          <w:lang w:val="es-ES"/>
        </w:rPr>
        <w:t xml:space="preserve"> Para los efectos de este Reglamento, se entenderá por:</w:t>
      </w:r>
    </w:p>
    <w:p w:rsidR="000B6D41" w:rsidRPr="00192B6A" w:rsidRDefault="000B6D41" w:rsidP="00192B6A">
      <w:pPr>
        <w:pStyle w:val="Sinespaciado"/>
        <w:ind w:left="1080"/>
        <w:jc w:val="both"/>
        <w:rPr>
          <w:rFonts w:ascii="Georgia" w:hAnsi="Georgia" w:cs="Arial"/>
          <w:lang w:val="es-ES"/>
        </w:rPr>
      </w:pPr>
    </w:p>
    <w:p w:rsidR="000B6D41" w:rsidRPr="00192B6A" w:rsidRDefault="000B6D41" w:rsidP="00192B6A">
      <w:pPr>
        <w:pStyle w:val="Sinespaciado"/>
        <w:numPr>
          <w:ilvl w:val="0"/>
          <w:numId w:val="1"/>
        </w:numPr>
        <w:ind w:left="1134" w:hanging="708"/>
        <w:jc w:val="both"/>
        <w:rPr>
          <w:rFonts w:ascii="Georgia" w:hAnsi="Georgia" w:cs="Arial"/>
          <w:lang w:val="es-ES"/>
        </w:rPr>
      </w:pPr>
      <w:r w:rsidRPr="00192B6A">
        <w:rPr>
          <w:rFonts w:ascii="Georgia" w:hAnsi="Georgia" w:cs="Arial"/>
          <w:b/>
          <w:lang w:val="es-ES"/>
        </w:rPr>
        <w:t>Junta:</w:t>
      </w:r>
      <w:r w:rsidRPr="00192B6A">
        <w:rPr>
          <w:rFonts w:ascii="Georgia" w:hAnsi="Georgia" w:cs="Arial"/>
          <w:lang w:val="es-ES"/>
        </w:rPr>
        <w:t xml:space="preserve"> </w:t>
      </w:r>
      <w:r w:rsidR="006C092C" w:rsidRPr="00192B6A">
        <w:rPr>
          <w:rFonts w:ascii="Georgia" w:hAnsi="Georgia" w:cs="Arial"/>
          <w:lang w:val="es-ES"/>
        </w:rPr>
        <w:t xml:space="preserve"> </w:t>
      </w:r>
      <w:r w:rsidRPr="00192B6A">
        <w:rPr>
          <w:rFonts w:ascii="Georgia" w:hAnsi="Georgia" w:cs="Arial"/>
          <w:lang w:val="es-ES"/>
        </w:rPr>
        <w:t>La Junta de Protección y Conservación de Monumentos y Zonas Típicas del Estado de Zacatecas</w:t>
      </w:r>
      <w:r w:rsidR="006C092C" w:rsidRPr="00192B6A">
        <w:rPr>
          <w:rFonts w:ascii="Georgia" w:hAnsi="Georgia" w:cs="Arial"/>
          <w:lang w:val="es-ES"/>
        </w:rPr>
        <w:t>;</w:t>
      </w:r>
    </w:p>
    <w:p w:rsidR="00FF45EF" w:rsidRPr="00192B6A" w:rsidRDefault="00FF45EF" w:rsidP="00192B6A">
      <w:pPr>
        <w:pStyle w:val="Sinespaciado"/>
        <w:ind w:left="1134" w:hanging="708"/>
        <w:jc w:val="both"/>
        <w:rPr>
          <w:rFonts w:ascii="Georgia" w:hAnsi="Georgia" w:cs="Arial"/>
          <w:lang w:val="es-ES"/>
        </w:rPr>
      </w:pPr>
    </w:p>
    <w:p w:rsidR="00FF45EF" w:rsidRPr="00192B6A" w:rsidRDefault="00FF45EF" w:rsidP="00192B6A">
      <w:pPr>
        <w:pStyle w:val="Sinespaciado"/>
        <w:numPr>
          <w:ilvl w:val="0"/>
          <w:numId w:val="1"/>
        </w:numPr>
        <w:ind w:left="1134" w:hanging="708"/>
        <w:jc w:val="both"/>
        <w:rPr>
          <w:rFonts w:ascii="Georgia" w:hAnsi="Georgia" w:cs="Arial"/>
          <w:lang w:val="es-ES"/>
        </w:rPr>
      </w:pPr>
      <w:r w:rsidRPr="00192B6A">
        <w:rPr>
          <w:rFonts w:ascii="Georgia" w:hAnsi="Georgia" w:cs="Arial"/>
          <w:b/>
          <w:lang w:val="es-ES"/>
        </w:rPr>
        <w:t>Ley:</w:t>
      </w:r>
      <w:r w:rsidRPr="00192B6A">
        <w:rPr>
          <w:rFonts w:ascii="Georgia" w:hAnsi="Georgia" w:cs="Arial"/>
          <w:lang w:val="es-ES"/>
        </w:rPr>
        <w:t xml:space="preserve"> La Ley de Protección y Conservación del Patrimonio Cultural del Estado de Zacatecas;</w:t>
      </w:r>
    </w:p>
    <w:p w:rsidR="00FF45EF" w:rsidRPr="00192B6A" w:rsidRDefault="00FF45EF" w:rsidP="00192B6A">
      <w:pPr>
        <w:pStyle w:val="Sinespaciado"/>
        <w:ind w:left="1134" w:hanging="708"/>
        <w:jc w:val="both"/>
        <w:rPr>
          <w:rFonts w:ascii="Georgia" w:hAnsi="Georgia" w:cs="Arial"/>
          <w:lang w:val="es-ES"/>
        </w:rPr>
      </w:pPr>
    </w:p>
    <w:p w:rsidR="00FF45EF" w:rsidRPr="00192B6A" w:rsidRDefault="00FF45EF" w:rsidP="00192B6A">
      <w:pPr>
        <w:pStyle w:val="Sinespaciado"/>
        <w:numPr>
          <w:ilvl w:val="0"/>
          <w:numId w:val="1"/>
        </w:numPr>
        <w:ind w:left="1134" w:hanging="708"/>
        <w:jc w:val="both"/>
        <w:rPr>
          <w:rFonts w:ascii="Georgia" w:hAnsi="Georgia" w:cs="Arial"/>
          <w:lang w:val="es-ES"/>
        </w:rPr>
      </w:pPr>
      <w:r w:rsidRPr="00192B6A">
        <w:rPr>
          <w:rFonts w:ascii="Georgia" w:hAnsi="Georgia" w:cs="Arial"/>
          <w:b/>
          <w:lang w:val="es-ES"/>
        </w:rPr>
        <w:t>Reglamento</w:t>
      </w:r>
      <w:r w:rsidR="00A47F22" w:rsidRPr="00192B6A">
        <w:rPr>
          <w:rFonts w:ascii="Georgia" w:hAnsi="Georgia" w:cs="Arial"/>
          <w:b/>
          <w:lang w:val="es-ES"/>
        </w:rPr>
        <w:t>:</w:t>
      </w:r>
      <w:r w:rsidRPr="00192B6A">
        <w:rPr>
          <w:rFonts w:ascii="Georgia" w:hAnsi="Georgia" w:cs="Arial"/>
          <w:lang w:val="es-ES"/>
        </w:rPr>
        <w:t xml:space="preserve"> </w:t>
      </w:r>
      <w:r w:rsidR="00A47F22" w:rsidRPr="00192B6A">
        <w:rPr>
          <w:rFonts w:ascii="Georgia" w:hAnsi="Georgia" w:cs="Arial"/>
          <w:lang w:val="es-ES"/>
        </w:rPr>
        <w:t>E</w:t>
      </w:r>
      <w:r w:rsidRPr="00192B6A">
        <w:rPr>
          <w:rFonts w:ascii="Georgia" w:hAnsi="Georgia" w:cs="Arial"/>
          <w:lang w:val="es-ES"/>
        </w:rPr>
        <w:t>l presente Reglamento de la Ley de Protección y Conservación del Patrimonio Cultural del Estado de Zacatecas;</w:t>
      </w:r>
    </w:p>
    <w:p w:rsidR="006C092C" w:rsidRPr="00192B6A" w:rsidRDefault="006C092C" w:rsidP="00192B6A">
      <w:pPr>
        <w:pStyle w:val="Sinespaciado"/>
        <w:ind w:left="1134" w:hanging="708"/>
        <w:jc w:val="both"/>
        <w:rPr>
          <w:rFonts w:ascii="Georgia" w:hAnsi="Georgia" w:cs="Arial"/>
          <w:lang w:val="es-ES"/>
        </w:rPr>
      </w:pPr>
    </w:p>
    <w:p w:rsidR="007F7388" w:rsidRPr="00192B6A" w:rsidRDefault="007F7388" w:rsidP="00192B6A">
      <w:pPr>
        <w:pStyle w:val="Sinespaciado"/>
        <w:numPr>
          <w:ilvl w:val="0"/>
          <w:numId w:val="1"/>
        </w:numPr>
        <w:ind w:left="1134" w:hanging="708"/>
        <w:jc w:val="both"/>
        <w:rPr>
          <w:rFonts w:ascii="Georgia" w:hAnsi="Georgia" w:cs="Arial"/>
          <w:lang w:val="es-ES"/>
        </w:rPr>
      </w:pPr>
      <w:r w:rsidRPr="00192B6A">
        <w:rPr>
          <w:rFonts w:ascii="Georgia" w:hAnsi="Georgia" w:cs="Arial"/>
          <w:b/>
          <w:lang w:val="es-ES"/>
        </w:rPr>
        <w:t>Director General:</w:t>
      </w:r>
      <w:r w:rsidR="006F452F" w:rsidRPr="00192B6A">
        <w:rPr>
          <w:rFonts w:ascii="Georgia" w:hAnsi="Georgia" w:cs="Arial"/>
          <w:b/>
          <w:lang w:val="es-ES"/>
        </w:rPr>
        <w:t xml:space="preserve"> </w:t>
      </w:r>
      <w:r w:rsidRPr="00192B6A">
        <w:rPr>
          <w:rFonts w:ascii="Georgia" w:hAnsi="Georgia" w:cs="Arial"/>
          <w:lang w:val="es-ES"/>
        </w:rPr>
        <w:t>Al Director General de la Junta de Protección y Conservación de Monumentos y Zonas Típicas del Estado de Zacatecas</w:t>
      </w:r>
      <w:r w:rsidR="006F452F" w:rsidRPr="00192B6A">
        <w:rPr>
          <w:rFonts w:ascii="Georgia" w:hAnsi="Georgia" w:cs="Arial"/>
          <w:lang w:val="es-ES"/>
        </w:rPr>
        <w:t>;</w:t>
      </w:r>
    </w:p>
    <w:p w:rsidR="004C79C5" w:rsidRPr="00192B6A" w:rsidRDefault="004C79C5" w:rsidP="00192B6A">
      <w:pPr>
        <w:pStyle w:val="Prrafodelista"/>
        <w:spacing w:after="0" w:line="240" w:lineRule="auto"/>
        <w:ind w:left="1134" w:hanging="708"/>
        <w:rPr>
          <w:rFonts w:ascii="Georgia" w:hAnsi="Georgia" w:cs="Arial"/>
        </w:rPr>
      </w:pPr>
    </w:p>
    <w:p w:rsidR="004C79C5" w:rsidRPr="00192B6A" w:rsidRDefault="004C79C5" w:rsidP="00192B6A">
      <w:pPr>
        <w:pStyle w:val="Sinespaciado"/>
        <w:numPr>
          <w:ilvl w:val="0"/>
          <w:numId w:val="1"/>
        </w:numPr>
        <w:ind w:left="1134" w:hanging="708"/>
        <w:jc w:val="both"/>
        <w:rPr>
          <w:rFonts w:ascii="Georgia" w:hAnsi="Georgia" w:cs="Arial"/>
          <w:lang w:val="es-ES"/>
        </w:rPr>
      </w:pPr>
      <w:r w:rsidRPr="00192B6A">
        <w:rPr>
          <w:rFonts w:ascii="Georgia" w:hAnsi="Georgia" w:cs="Arial"/>
          <w:b/>
          <w:lang w:val="es-ES"/>
        </w:rPr>
        <w:t>Declaratoria:</w:t>
      </w:r>
      <w:r w:rsidRPr="00192B6A">
        <w:rPr>
          <w:rFonts w:ascii="Georgia" w:hAnsi="Georgia" w:cs="Arial"/>
          <w:lang w:val="es-ES"/>
        </w:rPr>
        <w:t xml:space="preserve"> Instrumento jurídico legal emitid</w:t>
      </w:r>
      <w:r w:rsidR="001D7869" w:rsidRPr="00192B6A">
        <w:rPr>
          <w:rFonts w:ascii="Georgia" w:hAnsi="Georgia" w:cs="Arial"/>
          <w:lang w:val="es-ES"/>
        </w:rPr>
        <w:t>o</w:t>
      </w:r>
      <w:r w:rsidRPr="00192B6A">
        <w:rPr>
          <w:rFonts w:ascii="Georgia" w:hAnsi="Georgia" w:cs="Arial"/>
          <w:lang w:val="es-ES"/>
        </w:rPr>
        <w:t xml:space="preserve"> por el Gobierno del Estado</w:t>
      </w:r>
      <w:r w:rsidR="001D7869" w:rsidRPr="00192B6A">
        <w:rPr>
          <w:rFonts w:ascii="Georgia" w:hAnsi="Georgia" w:cs="Arial"/>
          <w:lang w:val="es-ES"/>
        </w:rPr>
        <w:t xml:space="preserve">, la Legislatura </w:t>
      </w:r>
      <w:r w:rsidR="00900118" w:rsidRPr="00192B6A">
        <w:rPr>
          <w:rFonts w:ascii="Georgia" w:hAnsi="Georgia" w:cs="Arial"/>
          <w:lang w:val="es-ES"/>
        </w:rPr>
        <w:t xml:space="preserve">del Estado </w:t>
      </w:r>
      <w:r w:rsidR="001D7869" w:rsidRPr="00192B6A">
        <w:rPr>
          <w:rFonts w:ascii="Georgia" w:hAnsi="Georgia" w:cs="Arial"/>
          <w:lang w:val="es-ES"/>
        </w:rPr>
        <w:t xml:space="preserve">o por disposición de Ley </w:t>
      </w:r>
      <w:r w:rsidRPr="00192B6A">
        <w:rPr>
          <w:rFonts w:ascii="Georgia" w:hAnsi="Georgia" w:cs="Arial"/>
          <w:lang w:val="es-ES"/>
        </w:rPr>
        <w:t xml:space="preserve">para </w:t>
      </w:r>
      <w:r w:rsidR="001D7869" w:rsidRPr="00192B6A">
        <w:rPr>
          <w:rFonts w:ascii="Georgia" w:hAnsi="Georgia" w:cs="Arial"/>
          <w:lang w:val="es-ES"/>
        </w:rPr>
        <w:t>ser sujeto a la</w:t>
      </w:r>
      <w:r w:rsidRPr="00192B6A">
        <w:rPr>
          <w:rFonts w:ascii="Georgia" w:hAnsi="Georgia" w:cs="Arial"/>
          <w:lang w:val="es-ES"/>
        </w:rPr>
        <w:t xml:space="preserve"> </w:t>
      </w:r>
      <w:r w:rsidR="001D7869" w:rsidRPr="00192B6A">
        <w:rPr>
          <w:rFonts w:ascii="Georgia" w:hAnsi="Georgia" w:cs="Arial"/>
          <w:lang w:val="es-ES"/>
        </w:rPr>
        <w:t xml:space="preserve">protección de </w:t>
      </w:r>
      <w:r w:rsidR="00900118" w:rsidRPr="00192B6A">
        <w:rPr>
          <w:rFonts w:ascii="Georgia" w:hAnsi="Georgia" w:cs="Arial"/>
          <w:lang w:val="es-ES"/>
        </w:rPr>
        <w:t xml:space="preserve">la Ley y este </w:t>
      </w:r>
      <w:r w:rsidR="0065047A" w:rsidRPr="00192B6A">
        <w:rPr>
          <w:rFonts w:ascii="Georgia" w:hAnsi="Georgia" w:cs="Arial"/>
          <w:lang w:val="es-ES"/>
        </w:rPr>
        <w:t>Reglamento</w:t>
      </w:r>
      <w:r w:rsidR="00900118" w:rsidRPr="00192B6A">
        <w:rPr>
          <w:rFonts w:ascii="Georgia" w:hAnsi="Georgia" w:cs="Arial"/>
          <w:lang w:val="es-ES"/>
        </w:rPr>
        <w:t>,</w:t>
      </w:r>
      <w:r w:rsidR="001D7869" w:rsidRPr="00192B6A">
        <w:rPr>
          <w:rFonts w:ascii="Georgia" w:hAnsi="Georgia" w:cs="Arial"/>
          <w:lang w:val="es-ES"/>
        </w:rPr>
        <w:t xml:space="preserve"> como patrimonio cultural del Estado, </w:t>
      </w:r>
      <w:r w:rsidRPr="00192B6A">
        <w:rPr>
          <w:rFonts w:ascii="Georgia" w:hAnsi="Georgia" w:cs="Arial"/>
          <w:lang w:val="es-ES"/>
        </w:rPr>
        <w:t>sin que ello implique</w:t>
      </w:r>
      <w:r w:rsidR="001D7869" w:rsidRPr="00192B6A">
        <w:rPr>
          <w:rFonts w:ascii="Georgia" w:hAnsi="Georgia" w:cs="Arial"/>
          <w:lang w:val="es-ES"/>
        </w:rPr>
        <w:t xml:space="preserve"> la</w:t>
      </w:r>
      <w:r w:rsidRPr="00192B6A">
        <w:rPr>
          <w:rFonts w:ascii="Georgia" w:hAnsi="Georgia" w:cs="Arial"/>
          <w:lang w:val="es-ES"/>
        </w:rPr>
        <w:t xml:space="preserve"> modificación a la titularidad que ostenta el propietario del bien;</w:t>
      </w:r>
    </w:p>
    <w:p w:rsidR="008C5EB9" w:rsidRPr="00192B6A" w:rsidRDefault="008C5EB9" w:rsidP="00192B6A">
      <w:pPr>
        <w:pStyle w:val="Prrafodelista"/>
        <w:spacing w:after="0" w:line="240" w:lineRule="auto"/>
        <w:ind w:left="1134" w:hanging="708"/>
        <w:rPr>
          <w:rFonts w:ascii="Georgia" w:hAnsi="Georgia" w:cs="Arial"/>
        </w:rPr>
      </w:pPr>
    </w:p>
    <w:p w:rsidR="008C5EB9" w:rsidRPr="00192B6A" w:rsidRDefault="008C5EB9" w:rsidP="00192B6A">
      <w:pPr>
        <w:pStyle w:val="Sinespaciado"/>
        <w:numPr>
          <w:ilvl w:val="0"/>
          <w:numId w:val="1"/>
        </w:numPr>
        <w:ind w:left="1134" w:hanging="708"/>
        <w:jc w:val="both"/>
        <w:rPr>
          <w:rFonts w:ascii="Georgia" w:hAnsi="Georgia" w:cs="Arial"/>
          <w:lang w:val="es-ES"/>
        </w:rPr>
      </w:pPr>
      <w:r w:rsidRPr="00192B6A">
        <w:rPr>
          <w:rFonts w:ascii="Georgia" w:hAnsi="Georgia" w:cs="Arial"/>
          <w:b/>
          <w:lang w:val="es-ES"/>
        </w:rPr>
        <w:t>Bien</w:t>
      </w:r>
      <w:r w:rsidRPr="00192B6A">
        <w:rPr>
          <w:rFonts w:ascii="Georgia" w:hAnsi="Georgia" w:cs="Arial"/>
          <w:lang w:val="es-ES"/>
        </w:rPr>
        <w:t>: Bien mueble o inmueble protegido por la Ley;</w:t>
      </w:r>
    </w:p>
    <w:p w:rsidR="00FF45EF" w:rsidRPr="00192B6A" w:rsidRDefault="00FF45EF" w:rsidP="00192B6A">
      <w:pPr>
        <w:pStyle w:val="Sinespaciado"/>
        <w:ind w:left="1134" w:hanging="708"/>
        <w:jc w:val="both"/>
        <w:rPr>
          <w:rFonts w:ascii="Georgia" w:hAnsi="Georgia" w:cs="Arial"/>
          <w:lang w:val="es-ES"/>
        </w:rPr>
      </w:pPr>
    </w:p>
    <w:p w:rsidR="00FF45EF" w:rsidRPr="00192B6A" w:rsidRDefault="00FF45EF" w:rsidP="00192B6A">
      <w:pPr>
        <w:pStyle w:val="Sinespaciado"/>
        <w:numPr>
          <w:ilvl w:val="0"/>
          <w:numId w:val="1"/>
        </w:numPr>
        <w:ind w:left="1134" w:hanging="708"/>
        <w:jc w:val="both"/>
        <w:rPr>
          <w:rFonts w:ascii="Georgia" w:hAnsi="Georgia" w:cs="Arial"/>
          <w:lang w:val="es-ES"/>
        </w:rPr>
      </w:pPr>
      <w:r w:rsidRPr="00192B6A">
        <w:rPr>
          <w:rFonts w:ascii="Georgia" w:hAnsi="Georgia" w:cs="Arial"/>
          <w:b/>
          <w:lang w:val="es-ES"/>
        </w:rPr>
        <w:t>Conservación:</w:t>
      </w:r>
      <w:r w:rsidRPr="00192B6A">
        <w:rPr>
          <w:rFonts w:ascii="Georgia" w:hAnsi="Georgia" w:cs="Arial"/>
          <w:lang w:val="es-ES"/>
        </w:rPr>
        <w:t xml:space="preserve"> </w:t>
      </w:r>
      <w:r w:rsidR="00471962" w:rsidRPr="00192B6A">
        <w:rPr>
          <w:rFonts w:ascii="Georgia" w:hAnsi="Georgia" w:cs="Arial"/>
          <w:lang w:val="es-ES"/>
        </w:rPr>
        <w:t>Proceso</w:t>
      </w:r>
      <w:r w:rsidR="00FF15E6" w:rsidRPr="00192B6A">
        <w:rPr>
          <w:rFonts w:ascii="Georgia" w:hAnsi="Georgia" w:cs="Arial"/>
          <w:lang w:val="es-ES"/>
        </w:rPr>
        <w:t xml:space="preserve"> de cuidado de un sitio</w:t>
      </w:r>
      <w:r w:rsidR="00471962" w:rsidRPr="00192B6A">
        <w:rPr>
          <w:rFonts w:ascii="Georgia" w:hAnsi="Georgia" w:cs="Arial"/>
          <w:lang w:val="es-ES"/>
        </w:rPr>
        <w:t>,</w:t>
      </w:r>
      <w:r w:rsidR="008656F1" w:rsidRPr="00192B6A">
        <w:rPr>
          <w:rFonts w:ascii="Georgia" w:hAnsi="Georgia" w:cs="Arial"/>
          <w:lang w:val="es-ES"/>
        </w:rPr>
        <w:t xml:space="preserve"> inmueble</w:t>
      </w:r>
      <w:r w:rsidR="00471962" w:rsidRPr="00192B6A">
        <w:rPr>
          <w:rFonts w:ascii="Georgia" w:hAnsi="Georgia" w:cs="Arial"/>
          <w:lang w:val="es-ES"/>
        </w:rPr>
        <w:t xml:space="preserve"> o mueble</w:t>
      </w:r>
      <w:r w:rsidR="00FF15E6" w:rsidRPr="00192B6A">
        <w:rPr>
          <w:rFonts w:ascii="Georgia" w:hAnsi="Georgia" w:cs="Arial"/>
          <w:lang w:val="es-ES"/>
        </w:rPr>
        <w:t xml:space="preserve"> tendientes a mantener su significación cultural</w:t>
      </w:r>
      <w:r w:rsidRPr="00192B6A">
        <w:rPr>
          <w:rFonts w:ascii="Georgia" w:hAnsi="Georgia" w:cs="Arial"/>
          <w:lang w:val="es-ES"/>
        </w:rPr>
        <w:t xml:space="preserve">; </w:t>
      </w:r>
    </w:p>
    <w:p w:rsidR="00FF45EF" w:rsidRPr="00192B6A" w:rsidRDefault="00FF45EF" w:rsidP="00192B6A">
      <w:pPr>
        <w:pStyle w:val="Sinespaciado"/>
        <w:ind w:left="1134" w:hanging="708"/>
        <w:jc w:val="both"/>
        <w:rPr>
          <w:rFonts w:ascii="Georgia" w:hAnsi="Georgia" w:cs="Arial"/>
          <w:lang w:val="es-ES"/>
        </w:rPr>
      </w:pPr>
    </w:p>
    <w:p w:rsidR="00570653" w:rsidRPr="00192B6A" w:rsidRDefault="00FF45EF" w:rsidP="00192B6A">
      <w:pPr>
        <w:pStyle w:val="Sinespaciado"/>
        <w:numPr>
          <w:ilvl w:val="0"/>
          <w:numId w:val="1"/>
        </w:numPr>
        <w:ind w:left="1134" w:hanging="708"/>
        <w:jc w:val="both"/>
        <w:rPr>
          <w:rFonts w:ascii="Georgia" w:hAnsi="Georgia" w:cs="Arial"/>
          <w:lang w:val="es-ES"/>
        </w:rPr>
      </w:pPr>
      <w:r w:rsidRPr="00192B6A">
        <w:rPr>
          <w:rFonts w:ascii="Georgia" w:hAnsi="Georgia" w:cs="Arial"/>
          <w:b/>
          <w:lang w:val="es-ES"/>
        </w:rPr>
        <w:t>Intervención:</w:t>
      </w:r>
      <w:r w:rsidRPr="00192B6A">
        <w:rPr>
          <w:rFonts w:ascii="Georgia" w:hAnsi="Georgia" w:cs="Arial"/>
          <w:lang w:val="es-ES"/>
        </w:rPr>
        <w:t xml:space="preserve"> </w:t>
      </w:r>
      <w:r w:rsidR="00FF15E6" w:rsidRPr="00192B6A">
        <w:rPr>
          <w:rFonts w:ascii="Georgia" w:hAnsi="Georgia" w:cs="Arial"/>
          <w:lang w:val="es-ES"/>
        </w:rPr>
        <w:t>Acción directa sobre el patrimonio cultural encaminada a su recuperación respetuosa</w:t>
      </w:r>
      <w:r w:rsidR="00F846DF" w:rsidRPr="00192B6A">
        <w:rPr>
          <w:rFonts w:ascii="Georgia" w:hAnsi="Georgia" w:cs="Arial"/>
          <w:lang w:val="es-ES"/>
        </w:rPr>
        <w:t xml:space="preserve"> de su composición cultural por medio de </w:t>
      </w:r>
      <w:r w:rsidR="00E451DF" w:rsidRPr="00192B6A">
        <w:rPr>
          <w:rFonts w:ascii="Georgia" w:hAnsi="Georgia" w:cs="Arial"/>
          <w:lang w:val="es-ES"/>
        </w:rPr>
        <w:t xml:space="preserve">un </w:t>
      </w:r>
      <w:r w:rsidR="00F846DF" w:rsidRPr="00192B6A">
        <w:rPr>
          <w:rFonts w:ascii="Georgia" w:hAnsi="Georgia" w:cs="Arial"/>
          <w:lang w:val="es-ES"/>
        </w:rPr>
        <w:t>especialista</w:t>
      </w:r>
      <w:r w:rsidR="00FF15E6" w:rsidRPr="00192B6A">
        <w:rPr>
          <w:rFonts w:ascii="Georgia" w:hAnsi="Georgia" w:cs="Arial"/>
          <w:lang w:val="es-ES"/>
        </w:rPr>
        <w:t xml:space="preserve"> en la materia</w:t>
      </w:r>
      <w:r w:rsidR="006C092C" w:rsidRPr="00192B6A">
        <w:rPr>
          <w:rFonts w:ascii="Georgia" w:hAnsi="Georgia" w:cs="Arial"/>
          <w:lang w:val="es-ES"/>
        </w:rPr>
        <w:t>;</w:t>
      </w:r>
    </w:p>
    <w:p w:rsidR="00FE67FD" w:rsidRPr="00192B6A" w:rsidRDefault="00FE67FD" w:rsidP="00192B6A">
      <w:pPr>
        <w:pStyle w:val="Prrafodelista"/>
        <w:spacing w:after="0" w:line="240" w:lineRule="auto"/>
        <w:ind w:left="1134" w:hanging="708"/>
        <w:rPr>
          <w:rFonts w:ascii="Georgia" w:hAnsi="Georgia" w:cs="Arial"/>
        </w:rPr>
      </w:pPr>
    </w:p>
    <w:p w:rsidR="00FE67FD" w:rsidRPr="00192B6A" w:rsidRDefault="00FF45EF" w:rsidP="00192B6A">
      <w:pPr>
        <w:pStyle w:val="Sinespaciado"/>
        <w:numPr>
          <w:ilvl w:val="0"/>
          <w:numId w:val="1"/>
        </w:numPr>
        <w:ind w:left="1134" w:hanging="708"/>
        <w:jc w:val="both"/>
        <w:rPr>
          <w:rFonts w:ascii="Georgia" w:hAnsi="Georgia" w:cs="Arial"/>
          <w:lang w:val="es-ES"/>
        </w:rPr>
      </w:pPr>
      <w:r w:rsidRPr="00192B6A">
        <w:rPr>
          <w:rFonts w:ascii="Georgia" w:hAnsi="Georgia" w:cs="Arial"/>
          <w:b/>
          <w:lang w:val="es-ES"/>
        </w:rPr>
        <w:t>Mejoramiento:</w:t>
      </w:r>
      <w:r w:rsidRPr="00192B6A">
        <w:rPr>
          <w:rFonts w:ascii="Georgia" w:hAnsi="Georgia" w:cs="Arial"/>
          <w:lang w:val="es-ES"/>
        </w:rPr>
        <w:t xml:space="preserve"> </w:t>
      </w:r>
      <w:r w:rsidR="00FE67FD" w:rsidRPr="00192B6A">
        <w:rPr>
          <w:rFonts w:ascii="Georgia" w:hAnsi="Georgia" w:cs="Arial"/>
          <w:lang w:val="es-ES"/>
        </w:rPr>
        <w:t xml:space="preserve">Es la intervención que tiende al cuidado de la conservación </w:t>
      </w:r>
      <w:r w:rsidR="002903EA" w:rsidRPr="00192B6A">
        <w:rPr>
          <w:rFonts w:ascii="Georgia" w:hAnsi="Georgia" w:cs="Arial"/>
          <w:lang w:val="es-ES"/>
        </w:rPr>
        <w:t xml:space="preserve">del bien, </w:t>
      </w:r>
      <w:r w:rsidR="00430CD9" w:rsidRPr="00192B6A">
        <w:rPr>
          <w:rFonts w:ascii="Georgia" w:hAnsi="Georgia" w:cs="Arial"/>
          <w:lang w:val="es-ES"/>
        </w:rPr>
        <w:t xml:space="preserve">en caso de los inmuebles </w:t>
      </w:r>
      <w:r w:rsidR="00FE67FD" w:rsidRPr="00192B6A">
        <w:rPr>
          <w:rFonts w:ascii="Georgia" w:hAnsi="Georgia" w:cs="Arial"/>
          <w:lang w:val="es-ES"/>
        </w:rPr>
        <w:t xml:space="preserve">tanto </w:t>
      </w:r>
      <w:r w:rsidR="00430CD9" w:rsidRPr="00192B6A">
        <w:rPr>
          <w:rFonts w:ascii="Georgia" w:hAnsi="Georgia" w:cs="Arial"/>
          <w:lang w:val="es-ES"/>
        </w:rPr>
        <w:t>su</w:t>
      </w:r>
      <w:r w:rsidR="00FE67FD" w:rsidRPr="00192B6A">
        <w:rPr>
          <w:rFonts w:ascii="Georgia" w:hAnsi="Georgia" w:cs="Arial"/>
          <w:lang w:val="es-ES"/>
        </w:rPr>
        <w:t xml:space="preserve"> estructura como </w:t>
      </w:r>
      <w:r w:rsidR="00430CD9" w:rsidRPr="00192B6A">
        <w:rPr>
          <w:rFonts w:ascii="Georgia" w:hAnsi="Georgia" w:cs="Arial"/>
          <w:lang w:val="es-ES"/>
        </w:rPr>
        <w:t>su</w:t>
      </w:r>
      <w:r w:rsidR="00FE67FD" w:rsidRPr="00192B6A">
        <w:rPr>
          <w:rFonts w:ascii="Georgia" w:hAnsi="Georgia" w:cs="Arial"/>
          <w:lang w:val="es-ES"/>
        </w:rPr>
        <w:t xml:space="preserve"> entorno</w:t>
      </w:r>
      <w:r w:rsidR="00767ECE" w:rsidRPr="00192B6A">
        <w:rPr>
          <w:rFonts w:ascii="Georgia" w:hAnsi="Georgia" w:cs="Arial"/>
          <w:lang w:val="es-ES"/>
        </w:rPr>
        <w:t>;</w:t>
      </w:r>
    </w:p>
    <w:p w:rsidR="00FE67FD" w:rsidRPr="00192B6A" w:rsidRDefault="00FE67FD" w:rsidP="00192B6A">
      <w:pPr>
        <w:pStyle w:val="Prrafodelista"/>
        <w:spacing w:after="0" w:line="240" w:lineRule="auto"/>
        <w:ind w:left="1134" w:hanging="708"/>
        <w:rPr>
          <w:rFonts w:ascii="Georgia" w:hAnsi="Georgia" w:cs="Arial"/>
          <w:b/>
        </w:rPr>
      </w:pPr>
    </w:p>
    <w:p w:rsidR="00802420" w:rsidRPr="00192B6A" w:rsidRDefault="00802420" w:rsidP="00192B6A">
      <w:pPr>
        <w:pStyle w:val="Sinespaciado"/>
        <w:numPr>
          <w:ilvl w:val="0"/>
          <w:numId w:val="1"/>
        </w:numPr>
        <w:ind w:left="1134" w:hanging="708"/>
        <w:jc w:val="both"/>
        <w:rPr>
          <w:rFonts w:ascii="Georgia" w:hAnsi="Georgia" w:cs="Arial"/>
          <w:lang w:val="es-ES"/>
        </w:rPr>
      </w:pPr>
      <w:r w:rsidRPr="00192B6A">
        <w:rPr>
          <w:rFonts w:ascii="Georgia" w:hAnsi="Georgia" w:cs="Arial"/>
          <w:b/>
          <w:lang w:val="es-ES"/>
        </w:rPr>
        <w:t xml:space="preserve">Patrimonio Cultural: </w:t>
      </w:r>
      <w:r w:rsidRPr="00192B6A">
        <w:rPr>
          <w:rFonts w:ascii="Georgia" w:hAnsi="Georgia" w:cs="Arial"/>
          <w:lang w:val="es-ES"/>
        </w:rPr>
        <w:t>Se integra por lo bienes inmuebles, muebles y las manifestaciones populares en el Estado</w:t>
      </w:r>
      <w:r w:rsidR="00EF4089" w:rsidRPr="00192B6A">
        <w:rPr>
          <w:rFonts w:ascii="Georgia" w:hAnsi="Georgia" w:cs="Arial"/>
          <w:lang w:val="es-ES"/>
        </w:rPr>
        <w:t xml:space="preserve"> referidas en la Ley;</w:t>
      </w:r>
    </w:p>
    <w:p w:rsidR="00802420" w:rsidRPr="00192B6A" w:rsidRDefault="00802420" w:rsidP="00192B6A">
      <w:pPr>
        <w:pStyle w:val="Prrafodelista"/>
        <w:spacing w:after="0" w:line="240" w:lineRule="auto"/>
        <w:ind w:left="1134" w:hanging="708"/>
        <w:rPr>
          <w:rFonts w:ascii="Georgia" w:hAnsi="Georgia" w:cs="Arial"/>
          <w:b/>
        </w:rPr>
      </w:pPr>
    </w:p>
    <w:p w:rsidR="00FE67FD" w:rsidRPr="00192B6A" w:rsidRDefault="00FF45EF" w:rsidP="00192B6A">
      <w:pPr>
        <w:pStyle w:val="Sinespaciado"/>
        <w:numPr>
          <w:ilvl w:val="0"/>
          <w:numId w:val="1"/>
        </w:numPr>
        <w:ind w:left="1134" w:hanging="708"/>
        <w:jc w:val="both"/>
        <w:rPr>
          <w:rFonts w:ascii="Georgia" w:hAnsi="Georgia" w:cs="Arial"/>
          <w:lang w:val="es-ES"/>
        </w:rPr>
      </w:pPr>
      <w:r w:rsidRPr="00192B6A">
        <w:rPr>
          <w:rFonts w:ascii="Georgia" w:hAnsi="Georgia" w:cs="Arial"/>
          <w:b/>
          <w:lang w:val="es-ES"/>
        </w:rPr>
        <w:t>Protección:</w:t>
      </w:r>
      <w:r w:rsidRPr="00192B6A">
        <w:rPr>
          <w:rFonts w:ascii="Georgia" w:hAnsi="Georgia" w:cs="Arial"/>
          <w:lang w:val="es-ES"/>
        </w:rPr>
        <w:t xml:space="preserve"> Todas aquellas acciones tendientes a </w:t>
      </w:r>
      <w:r w:rsidR="00A3612E" w:rsidRPr="00192B6A">
        <w:rPr>
          <w:rFonts w:ascii="Georgia" w:hAnsi="Georgia" w:cs="Arial"/>
          <w:lang w:val="es-ES"/>
        </w:rPr>
        <w:t>resguardar y defender el patrimonio cultural del Estado</w:t>
      </w:r>
      <w:r w:rsidRPr="00192B6A">
        <w:rPr>
          <w:rFonts w:ascii="Georgia" w:hAnsi="Georgia" w:cs="Arial"/>
          <w:lang w:val="es-ES"/>
        </w:rPr>
        <w:t>;</w:t>
      </w:r>
    </w:p>
    <w:p w:rsidR="00FE67FD" w:rsidRPr="00192B6A" w:rsidRDefault="00FE67FD" w:rsidP="00192B6A">
      <w:pPr>
        <w:pStyle w:val="Prrafodelista"/>
        <w:spacing w:after="0" w:line="240" w:lineRule="auto"/>
        <w:ind w:left="1134" w:hanging="708"/>
        <w:rPr>
          <w:rFonts w:ascii="Georgia" w:hAnsi="Georgia" w:cs="Arial"/>
          <w:b/>
        </w:rPr>
      </w:pPr>
    </w:p>
    <w:p w:rsidR="00FF45EF" w:rsidRPr="00192B6A" w:rsidRDefault="00FF45EF" w:rsidP="00192B6A">
      <w:pPr>
        <w:pStyle w:val="Sinespaciado"/>
        <w:numPr>
          <w:ilvl w:val="0"/>
          <w:numId w:val="1"/>
        </w:numPr>
        <w:ind w:left="1134" w:hanging="708"/>
        <w:jc w:val="both"/>
        <w:rPr>
          <w:rFonts w:ascii="Georgia" w:hAnsi="Georgia" w:cs="Arial"/>
          <w:lang w:val="es-ES"/>
        </w:rPr>
      </w:pPr>
      <w:r w:rsidRPr="00192B6A">
        <w:rPr>
          <w:rFonts w:ascii="Georgia" w:hAnsi="Georgia" w:cs="Arial"/>
          <w:b/>
          <w:lang w:val="es-ES"/>
        </w:rPr>
        <w:t>Rescate:</w:t>
      </w:r>
      <w:r w:rsidRPr="00192B6A">
        <w:rPr>
          <w:rFonts w:ascii="Georgia" w:hAnsi="Georgia" w:cs="Arial"/>
          <w:lang w:val="es-ES"/>
        </w:rPr>
        <w:t xml:space="preserve"> </w:t>
      </w:r>
      <w:r w:rsidR="00A3612E" w:rsidRPr="00192B6A">
        <w:rPr>
          <w:rFonts w:ascii="Georgia" w:hAnsi="Georgia" w:cs="Arial"/>
          <w:lang w:val="es-ES"/>
        </w:rPr>
        <w:t xml:space="preserve">Acciones que tienen por objeto </w:t>
      </w:r>
      <w:r w:rsidR="00FE67FD" w:rsidRPr="00192B6A">
        <w:rPr>
          <w:rFonts w:ascii="Georgia" w:hAnsi="Georgia" w:cs="Arial"/>
          <w:lang w:val="es-ES"/>
        </w:rPr>
        <w:t xml:space="preserve">mejorar la calidad y la seguridad </w:t>
      </w:r>
      <w:r w:rsidR="005465D0" w:rsidRPr="00192B6A">
        <w:rPr>
          <w:rFonts w:ascii="Georgia" w:hAnsi="Georgia" w:cs="Arial"/>
          <w:lang w:val="es-ES"/>
        </w:rPr>
        <w:t xml:space="preserve">del </w:t>
      </w:r>
      <w:r w:rsidR="003A4ECF" w:rsidRPr="00192B6A">
        <w:rPr>
          <w:rFonts w:ascii="Georgia" w:hAnsi="Georgia" w:cs="Arial"/>
          <w:lang w:val="es-ES"/>
        </w:rPr>
        <w:t>bien</w:t>
      </w:r>
      <w:r w:rsidR="00A3612E" w:rsidRPr="00192B6A">
        <w:rPr>
          <w:rFonts w:ascii="Georgia" w:hAnsi="Georgia" w:cs="Arial"/>
          <w:lang w:val="es-ES"/>
        </w:rPr>
        <w:t>, liberándolo de los agentes que contribuyen a su deterioro;</w:t>
      </w:r>
    </w:p>
    <w:p w:rsidR="00FF45EF" w:rsidRPr="00192B6A" w:rsidRDefault="00FF45EF" w:rsidP="00192B6A">
      <w:pPr>
        <w:pStyle w:val="Sinespaciado"/>
        <w:ind w:left="1134" w:hanging="708"/>
        <w:jc w:val="both"/>
        <w:rPr>
          <w:rFonts w:ascii="Georgia" w:hAnsi="Georgia" w:cs="Arial"/>
          <w:lang w:val="es-ES"/>
        </w:rPr>
      </w:pPr>
    </w:p>
    <w:p w:rsidR="00FF45EF" w:rsidRPr="00192B6A" w:rsidRDefault="00FF45EF" w:rsidP="00192B6A">
      <w:pPr>
        <w:pStyle w:val="Sinespaciado"/>
        <w:numPr>
          <w:ilvl w:val="0"/>
          <w:numId w:val="1"/>
        </w:numPr>
        <w:ind w:left="1134" w:hanging="708"/>
        <w:jc w:val="both"/>
        <w:rPr>
          <w:rFonts w:ascii="Georgia" w:hAnsi="Georgia" w:cs="Arial"/>
          <w:lang w:val="es-ES"/>
        </w:rPr>
      </w:pPr>
      <w:r w:rsidRPr="00192B6A">
        <w:rPr>
          <w:rFonts w:ascii="Georgia" w:hAnsi="Georgia" w:cs="Arial"/>
          <w:b/>
          <w:lang w:val="es-ES"/>
        </w:rPr>
        <w:t>Fachada:</w:t>
      </w:r>
      <w:r w:rsidRPr="00192B6A">
        <w:rPr>
          <w:rFonts w:ascii="Georgia" w:hAnsi="Georgia" w:cs="Arial"/>
          <w:lang w:val="es-ES"/>
        </w:rPr>
        <w:t xml:space="preserve"> </w:t>
      </w:r>
      <w:r w:rsidR="00A3612E" w:rsidRPr="00192B6A">
        <w:rPr>
          <w:rFonts w:ascii="Georgia" w:hAnsi="Georgia" w:cs="Arial"/>
          <w:lang w:val="es-ES"/>
        </w:rPr>
        <w:t>Los</w:t>
      </w:r>
      <w:r w:rsidRPr="00192B6A">
        <w:rPr>
          <w:rFonts w:ascii="Georgia" w:hAnsi="Georgia" w:cs="Arial"/>
          <w:lang w:val="es-ES"/>
        </w:rPr>
        <w:t xml:space="preserve"> muro</w:t>
      </w:r>
      <w:r w:rsidR="00A3612E" w:rsidRPr="00192B6A">
        <w:rPr>
          <w:rFonts w:ascii="Georgia" w:hAnsi="Georgia" w:cs="Arial"/>
          <w:lang w:val="es-ES"/>
        </w:rPr>
        <w:t>s</w:t>
      </w:r>
      <w:r w:rsidRPr="00192B6A">
        <w:rPr>
          <w:rFonts w:ascii="Georgia" w:hAnsi="Georgia" w:cs="Arial"/>
          <w:lang w:val="es-ES"/>
        </w:rPr>
        <w:t xml:space="preserve"> exterior</w:t>
      </w:r>
      <w:r w:rsidR="00A3612E" w:rsidRPr="00192B6A">
        <w:rPr>
          <w:rFonts w:ascii="Georgia" w:hAnsi="Georgia" w:cs="Arial"/>
          <w:lang w:val="es-ES"/>
        </w:rPr>
        <w:t>es</w:t>
      </w:r>
      <w:r w:rsidRPr="00192B6A">
        <w:rPr>
          <w:rFonts w:ascii="Georgia" w:hAnsi="Georgia" w:cs="Arial"/>
          <w:lang w:val="es-ES"/>
        </w:rPr>
        <w:t xml:space="preserve"> de </w:t>
      </w:r>
      <w:r w:rsidR="00A3612E" w:rsidRPr="00192B6A">
        <w:rPr>
          <w:rFonts w:ascii="Georgia" w:hAnsi="Georgia" w:cs="Arial"/>
          <w:lang w:val="es-ES"/>
        </w:rPr>
        <w:t>los inmuebles, los cuales pueden contener una combinación de macizos y vanos, o bien, solamente un paramento macizo</w:t>
      </w:r>
      <w:r w:rsidRPr="00192B6A">
        <w:rPr>
          <w:rFonts w:ascii="Georgia" w:hAnsi="Georgia" w:cs="Arial"/>
          <w:lang w:val="es-ES"/>
        </w:rPr>
        <w:t>, que delimit</w:t>
      </w:r>
      <w:r w:rsidR="005B20F8" w:rsidRPr="00192B6A">
        <w:rPr>
          <w:rFonts w:ascii="Georgia" w:hAnsi="Georgia" w:cs="Arial"/>
          <w:lang w:val="es-ES"/>
        </w:rPr>
        <w:t>a el inmueble de la vía pública;</w:t>
      </w:r>
    </w:p>
    <w:p w:rsidR="00A47F22" w:rsidRPr="00192B6A" w:rsidRDefault="00A47F22" w:rsidP="00192B6A">
      <w:pPr>
        <w:pStyle w:val="Sinespaciado"/>
        <w:ind w:left="1134" w:hanging="708"/>
        <w:jc w:val="both"/>
        <w:rPr>
          <w:rFonts w:ascii="Georgia" w:hAnsi="Georgia" w:cs="Arial"/>
          <w:lang w:val="es-ES"/>
        </w:rPr>
      </w:pPr>
    </w:p>
    <w:p w:rsidR="00FF45EF" w:rsidRPr="00192B6A" w:rsidRDefault="00FF45EF" w:rsidP="00192B6A">
      <w:pPr>
        <w:pStyle w:val="Sinespaciado"/>
        <w:numPr>
          <w:ilvl w:val="0"/>
          <w:numId w:val="1"/>
        </w:numPr>
        <w:ind w:left="1134" w:hanging="708"/>
        <w:jc w:val="both"/>
        <w:rPr>
          <w:rFonts w:ascii="Georgia" w:hAnsi="Georgia" w:cs="Arial"/>
          <w:lang w:val="es-ES"/>
        </w:rPr>
      </w:pPr>
      <w:r w:rsidRPr="00192B6A">
        <w:rPr>
          <w:rFonts w:ascii="Georgia" w:hAnsi="Georgia" w:cs="Arial"/>
          <w:b/>
          <w:lang w:val="es-ES"/>
        </w:rPr>
        <w:t>Restauración:</w:t>
      </w:r>
      <w:r w:rsidRPr="00192B6A">
        <w:rPr>
          <w:rFonts w:ascii="Georgia" w:hAnsi="Georgia" w:cs="Arial"/>
          <w:lang w:val="es-ES"/>
        </w:rPr>
        <w:t xml:space="preserve"> </w:t>
      </w:r>
      <w:r w:rsidR="006E4688" w:rsidRPr="00192B6A">
        <w:rPr>
          <w:rFonts w:ascii="Georgia" w:hAnsi="Georgia" w:cs="Arial"/>
          <w:lang w:val="es-ES"/>
        </w:rPr>
        <w:t xml:space="preserve">Es la acción de </w:t>
      </w:r>
      <w:r w:rsidR="00C74AF2" w:rsidRPr="00192B6A">
        <w:rPr>
          <w:rFonts w:ascii="Georgia" w:hAnsi="Georgia" w:cs="Arial"/>
          <w:lang w:val="es-ES"/>
        </w:rPr>
        <w:t>re</w:t>
      </w:r>
      <w:r w:rsidR="006E4688" w:rsidRPr="00192B6A">
        <w:rPr>
          <w:rFonts w:ascii="Georgia" w:hAnsi="Georgia" w:cs="Arial"/>
          <w:lang w:val="es-ES"/>
        </w:rPr>
        <w:t xml:space="preserve">parar, renovar o volver a poner el bien en el estado o estimación que antes </w:t>
      </w:r>
      <w:r w:rsidR="00712DA8" w:rsidRPr="00192B6A">
        <w:rPr>
          <w:rFonts w:ascii="Georgia" w:hAnsi="Georgia" w:cs="Arial"/>
          <w:lang w:val="es-ES"/>
        </w:rPr>
        <w:t>poseía</w:t>
      </w:r>
      <w:r w:rsidR="006E4688" w:rsidRPr="00192B6A">
        <w:rPr>
          <w:rFonts w:ascii="Georgia" w:hAnsi="Georgia" w:cs="Arial"/>
          <w:lang w:val="es-ES"/>
        </w:rPr>
        <w:t>.</w:t>
      </w:r>
      <w:r w:rsidR="00712DA8" w:rsidRPr="00192B6A">
        <w:rPr>
          <w:rFonts w:ascii="Georgia" w:hAnsi="Georgia" w:cs="Arial"/>
          <w:lang w:val="es-ES"/>
        </w:rPr>
        <w:t xml:space="preserve"> </w:t>
      </w:r>
      <w:r w:rsidR="00D96284" w:rsidRPr="00192B6A">
        <w:rPr>
          <w:rFonts w:ascii="Georgia" w:hAnsi="Georgia" w:cs="Arial"/>
          <w:lang w:val="es-ES"/>
        </w:rPr>
        <w:t>Tiene como fin</w:t>
      </w:r>
      <w:r w:rsidR="006E4688" w:rsidRPr="00192B6A">
        <w:rPr>
          <w:rFonts w:ascii="Georgia" w:hAnsi="Georgia" w:cs="Arial"/>
          <w:lang w:val="es-ES"/>
        </w:rPr>
        <w:t>alidad</w:t>
      </w:r>
      <w:r w:rsidR="00D96284" w:rsidRPr="00192B6A">
        <w:rPr>
          <w:rFonts w:ascii="Georgia" w:hAnsi="Georgia" w:cs="Arial"/>
          <w:lang w:val="es-ES"/>
        </w:rPr>
        <w:t xml:space="preserve"> conservar y revelar </w:t>
      </w:r>
      <w:r w:rsidR="006E4688" w:rsidRPr="00192B6A">
        <w:rPr>
          <w:rFonts w:ascii="Georgia" w:hAnsi="Georgia" w:cs="Arial"/>
          <w:lang w:val="es-ES"/>
        </w:rPr>
        <w:t>sus</w:t>
      </w:r>
      <w:r w:rsidR="00D96284" w:rsidRPr="00192B6A">
        <w:rPr>
          <w:rFonts w:ascii="Georgia" w:hAnsi="Georgia" w:cs="Arial"/>
          <w:lang w:val="es-ES"/>
        </w:rPr>
        <w:t xml:space="preserve"> valores estéticos e históricos</w:t>
      </w:r>
      <w:r w:rsidRPr="00192B6A">
        <w:rPr>
          <w:rFonts w:ascii="Georgia" w:hAnsi="Georgia" w:cs="Arial"/>
          <w:lang w:val="es-ES"/>
        </w:rPr>
        <w:t>.</w:t>
      </w:r>
    </w:p>
    <w:p w:rsidR="00A47F22" w:rsidRPr="00192B6A" w:rsidRDefault="00A47F22" w:rsidP="00192B6A">
      <w:pPr>
        <w:pStyle w:val="Sinespaciado"/>
        <w:ind w:left="1134" w:hanging="708"/>
        <w:jc w:val="both"/>
        <w:rPr>
          <w:rFonts w:ascii="Georgia" w:hAnsi="Georgia" w:cs="Arial"/>
          <w:lang w:val="es-ES"/>
        </w:rPr>
      </w:pPr>
    </w:p>
    <w:p w:rsidR="00FF45EF" w:rsidRPr="00192B6A" w:rsidRDefault="00FF45EF" w:rsidP="00192B6A">
      <w:pPr>
        <w:pStyle w:val="Sinespaciado"/>
        <w:numPr>
          <w:ilvl w:val="0"/>
          <w:numId w:val="1"/>
        </w:numPr>
        <w:ind w:left="1134" w:hanging="708"/>
        <w:jc w:val="both"/>
        <w:rPr>
          <w:rFonts w:ascii="Georgia" w:hAnsi="Georgia" w:cs="Arial"/>
          <w:lang w:val="es-ES"/>
        </w:rPr>
      </w:pPr>
      <w:r w:rsidRPr="00192B6A">
        <w:rPr>
          <w:rFonts w:ascii="Georgia" w:hAnsi="Georgia" w:cs="Arial"/>
          <w:b/>
          <w:lang w:val="es-ES"/>
        </w:rPr>
        <w:t>Rehabilitación:</w:t>
      </w:r>
      <w:r w:rsidRPr="00192B6A">
        <w:rPr>
          <w:rFonts w:ascii="Georgia" w:hAnsi="Georgia" w:cs="Arial"/>
          <w:lang w:val="es-ES"/>
        </w:rPr>
        <w:t xml:space="preserve"> </w:t>
      </w:r>
      <w:r w:rsidR="00D96284" w:rsidRPr="00192B6A">
        <w:rPr>
          <w:rFonts w:ascii="Georgia" w:hAnsi="Georgia" w:cs="Arial"/>
          <w:lang w:val="es-ES"/>
        </w:rPr>
        <w:t>L</w:t>
      </w:r>
      <w:r w:rsidRPr="00192B6A">
        <w:rPr>
          <w:rFonts w:ascii="Georgia" w:hAnsi="Georgia" w:cs="Arial"/>
          <w:lang w:val="es-ES"/>
        </w:rPr>
        <w:t>a intervención tendiente a restablecer las</w:t>
      </w:r>
      <w:r w:rsidR="00A47F22" w:rsidRPr="00192B6A">
        <w:rPr>
          <w:rFonts w:ascii="Georgia" w:hAnsi="Georgia" w:cs="Arial"/>
          <w:lang w:val="es-ES"/>
        </w:rPr>
        <w:t xml:space="preserve"> </w:t>
      </w:r>
      <w:r w:rsidR="00D96284" w:rsidRPr="00192B6A">
        <w:rPr>
          <w:rFonts w:ascii="Georgia" w:hAnsi="Georgia" w:cs="Arial"/>
          <w:lang w:val="es-ES"/>
        </w:rPr>
        <w:t>condiciones estructurales</w:t>
      </w:r>
      <w:r w:rsidRPr="00192B6A">
        <w:rPr>
          <w:rFonts w:ascii="Georgia" w:hAnsi="Georgia" w:cs="Arial"/>
          <w:lang w:val="es-ES"/>
        </w:rPr>
        <w:t xml:space="preserve"> y funcionales de un </w:t>
      </w:r>
      <w:r w:rsidR="00A27D7D" w:rsidRPr="00192B6A">
        <w:rPr>
          <w:rFonts w:ascii="Georgia" w:hAnsi="Georgia" w:cs="Arial"/>
          <w:lang w:val="es-ES"/>
        </w:rPr>
        <w:t xml:space="preserve">bien, respetando </w:t>
      </w:r>
      <w:r w:rsidR="00F74C52" w:rsidRPr="00192B6A">
        <w:rPr>
          <w:rFonts w:ascii="Georgia" w:hAnsi="Georgia" w:cs="Arial"/>
          <w:lang w:val="es-ES"/>
        </w:rPr>
        <w:t xml:space="preserve">su </w:t>
      </w:r>
      <w:r w:rsidR="00D96284" w:rsidRPr="00192B6A">
        <w:rPr>
          <w:rFonts w:ascii="Georgia" w:hAnsi="Georgia" w:cs="Arial"/>
          <w:lang w:val="es-ES"/>
        </w:rPr>
        <w:t>original</w:t>
      </w:r>
      <w:r w:rsidR="00F74C52" w:rsidRPr="00192B6A">
        <w:rPr>
          <w:rFonts w:ascii="Georgia" w:hAnsi="Georgia" w:cs="Arial"/>
          <w:lang w:val="es-ES"/>
        </w:rPr>
        <w:t>idad.</w:t>
      </w:r>
    </w:p>
    <w:p w:rsidR="00D96284" w:rsidRPr="00192B6A" w:rsidRDefault="00D96284" w:rsidP="00192B6A">
      <w:pPr>
        <w:pStyle w:val="Prrafodelista"/>
        <w:spacing w:after="0" w:line="240" w:lineRule="auto"/>
        <w:ind w:left="1134" w:hanging="708"/>
        <w:rPr>
          <w:rFonts w:ascii="Georgia" w:hAnsi="Georgia" w:cs="Arial"/>
        </w:rPr>
      </w:pPr>
    </w:p>
    <w:p w:rsidR="00D96284" w:rsidRPr="00192B6A" w:rsidRDefault="00D96284" w:rsidP="00192B6A">
      <w:pPr>
        <w:pStyle w:val="Sinespaciado"/>
        <w:numPr>
          <w:ilvl w:val="0"/>
          <w:numId w:val="1"/>
        </w:numPr>
        <w:ind w:left="1134" w:hanging="708"/>
        <w:jc w:val="both"/>
        <w:rPr>
          <w:rFonts w:ascii="Georgia" w:hAnsi="Georgia" w:cs="Arial"/>
          <w:lang w:val="es-ES"/>
        </w:rPr>
      </w:pPr>
      <w:r w:rsidRPr="00192B6A">
        <w:rPr>
          <w:rFonts w:ascii="Georgia" w:hAnsi="Georgia" w:cs="Arial"/>
          <w:b/>
          <w:lang w:val="es-ES"/>
        </w:rPr>
        <w:t>Mantenimiento:</w:t>
      </w:r>
      <w:r w:rsidRPr="00192B6A">
        <w:rPr>
          <w:rFonts w:ascii="Georgia" w:hAnsi="Georgia" w:cs="Arial"/>
          <w:lang w:val="es-ES"/>
        </w:rPr>
        <w:t xml:space="preserve"> Acciones tendientes a evitar que un </w:t>
      </w:r>
      <w:r w:rsidR="008B7D2F" w:rsidRPr="00192B6A">
        <w:rPr>
          <w:rFonts w:ascii="Georgia" w:hAnsi="Georgia" w:cs="Arial"/>
          <w:lang w:val="es-ES"/>
        </w:rPr>
        <w:t>bien</w:t>
      </w:r>
      <w:r w:rsidRPr="00192B6A">
        <w:rPr>
          <w:rFonts w:ascii="Georgia" w:hAnsi="Georgia" w:cs="Arial"/>
          <w:lang w:val="es-ES"/>
        </w:rPr>
        <w:t xml:space="preserve"> se deteriore.</w:t>
      </w:r>
    </w:p>
    <w:p w:rsidR="00D96284" w:rsidRPr="00192B6A" w:rsidRDefault="00D96284" w:rsidP="00192B6A">
      <w:pPr>
        <w:pStyle w:val="Sinespaciado"/>
        <w:ind w:left="1134" w:hanging="708"/>
        <w:jc w:val="both"/>
        <w:rPr>
          <w:rFonts w:ascii="Georgia" w:hAnsi="Georgia" w:cs="Arial"/>
          <w:lang w:val="es-ES"/>
        </w:rPr>
      </w:pPr>
    </w:p>
    <w:p w:rsidR="007F3990" w:rsidRPr="00192B6A" w:rsidRDefault="007F3990" w:rsidP="00192B6A">
      <w:pPr>
        <w:pStyle w:val="Sinespaciado"/>
        <w:numPr>
          <w:ilvl w:val="0"/>
          <w:numId w:val="1"/>
        </w:numPr>
        <w:ind w:left="1134" w:hanging="708"/>
        <w:jc w:val="both"/>
        <w:rPr>
          <w:rFonts w:ascii="Georgia" w:hAnsi="Georgia" w:cs="Arial"/>
          <w:lang w:val="es-ES"/>
        </w:rPr>
      </w:pPr>
      <w:r w:rsidRPr="00192B6A">
        <w:rPr>
          <w:rFonts w:ascii="Georgia" w:hAnsi="Georgia" w:cs="Arial"/>
          <w:b/>
          <w:lang w:val="es-ES"/>
        </w:rPr>
        <w:t>Verificación</w:t>
      </w:r>
      <w:r w:rsidR="000C4399" w:rsidRPr="00192B6A">
        <w:rPr>
          <w:rFonts w:ascii="Georgia" w:hAnsi="Georgia" w:cs="Arial"/>
          <w:b/>
          <w:lang w:val="es-ES"/>
        </w:rPr>
        <w:t>:</w:t>
      </w:r>
      <w:r w:rsidR="000C4399" w:rsidRPr="00192B6A">
        <w:rPr>
          <w:rFonts w:ascii="Georgia" w:hAnsi="Georgia" w:cs="Arial"/>
          <w:lang w:val="es-ES"/>
        </w:rPr>
        <w:t xml:space="preserve"> Es </w:t>
      </w:r>
      <w:r w:rsidR="00FE7BC0" w:rsidRPr="00192B6A">
        <w:rPr>
          <w:rFonts w:ascii="Georgia" w:hAnsi="Georgia" w:cs="Arial"/>
          <w:lang w:val="es-ES"/>
        </w:rPr>
        <w:t xml:space="preserve">acto por medio del cual </w:t>
      </w:r>
      <w:r w:rsidR="00FE7BC0" w:rsidRPr="00192B6A">
        <w:rPr>
          <w:rFonts w:ascii="Georgia" w:hAnsi="Georgia" w:cs="Arial"/>
          <w:bCs/>
          <w:lang w:val="es-ES"/>
        </w:rPr>
        <w:t xml:space="preserve">se realiza la revisión y cumplimiento de la Ley, el Reglamento o </w:t>
      </w:r>
      <w:r w:rsidR="000C4399" w:rsidRPr="00192B6A">
        <w:rPr>
          <w:rFonts w:ascii="Georgia" w:hAnsi="Georgia" w:cs="Arial"/>
          <w:bCs/>
          <w:lang w:val="es-ES"/>
        </w:rPr>
        <w:t>determinada resolución o acuerdo emitido por la Junta</w:t>
      </w:r>
      <w:r w:rsidR="00FE7BC0" w:rsidRPr="00192B6A">
        <w:rPr>
          <w:rFonts w:ascii="Georgia" w:hAnsi="Georgia" w:cs="Arial"/>
          <w:bCs/>
          <w:lang w:val="es-ES"/>
        </w:rPr>
        <w:t>;</w:t>
      </w:r>
    </w:p>
    <w:p w:rsidR="007F3990" w:rsidRPr="00192B6A" w:rsidRDefault="007F3990" w:rsidP="00192B6A">
      <w:pPr>
        <w:pStyle w:val="Prrafodelista"/>
        <w:spacing w:after="0" w:line="240" w:lineRule="auto"/>
        <w:ind w:left="1134" w:hanging="708"/>
        <w:rPr>
          <w:rFonts w:ascii="Georgia" w:hAnsi="Georgia" w:cs="Arial"/>
        </w:rPr>
      </w:pPr>
    </w:p>
    <w:p w:rsidR="007F3990" w:rsidRPr="00192B6A" w:rsidRDefault="007F3990" w:rsidP="00192B6A">
      <w:pPr>
        <w:pStyle w:val="Sinespaciado"/>
        <w:numPr>
          <w:ilvl w:val="0"/>
          <w:numId w:val="1"/>
        </w:numPr>
        <w:ind w:left="1134" w:hanging="850"/>
        <w:jc w:val="both"/>
        <w:rPr>
          <w:rFonts w:ascii="Georgia" w:hAnsi="Georgia" w:cs="Arial"/>
          <w:bCs/>
          <w:lang w:val="es-ES"/>
        </w:rPr>
      </w:pPr>
      <w:r w:rsidRPr="00192B6A">
        <w:rPr>
          <w:rFonts w:ascii="Georgia" w:hAnsi="Georgia" w:cs="Arial"/>
          <w:b/>
          <w:bCs/>
          <w:lang w:val="es-ES"/>
        </w:rPr>
        <w:t>Suspensión</w:t>
      </w:r>
      <w:r w:rsidR="00306AAA" w:rsidRPr="00192B6A">
        <w:rPr>
          <w:rFonts w:ascii="Georgia" w:hAnsi="Georgia" w:cs="Arial"/>
          <w:b/>
          <w:bCs/>
          <w:lang w:val="es-ES"/>
        </w:rPr>
        <w:t>:</w:t>
      </w:r>
      <w:r w:rsidR="006D55A8" w:rsidRPr="00192B6A">
        <w:rPr>
          <w:rFonts w:ascii="Georgia" w:hAnsi="Georgia" w:cs="Arial"/>
          <w:bCs/>
          <w:lang w:val="es-ES"/>
        </w:rPr>
        <w:t xml:space="preserve"> </w:t>
      </w:r>
      <w:r w:rsidR="00584EFF" w:rsidRPr="00192B6A">
        <w:rPr>
          <w:rFonts w:ascii="Georgia" w:hAnsi="Georgia" w:cs="Arial"/>
          <w:bCs/>
          <w:lang w:val="es-ES"/>
        </w:rPr>
        <w:t>Detener o diferir por algún tiempo una acción u obra realizada por</w:t>
      </w:r>
      <w:r w:rsidR="00306AAA" w:rsidRPr="00192B6A">
        <w:rPr>
          <w:rFonts w:ascii="Georgia" w:hAnsi="Georgia" w:cs="Arial"/>
          <w:bCs/>
          <w:lang w:val="es-ES"/>
        </w:rPr>
        <w:t xml:space="preserve"> el propietario o poseedor sobre un</w:t>
      </w:r>
      <w:r w:rsidR="00584EFF" w:rsidRPr="00192B6A">
        <w:rPr>
          <w:rFonts w:ascii="Georgia" w:hAnsi="Georgia" w:cs="Arial"/>
          <w:bCs/>
          <w:lang w:val="es-ES"/>
        </w:rPr>
        <w:t xml:space="preserve"> bien</w:t>
      </w:r>
      <w:r w:rsidR="00306AAA" w:rsidRPr="00192B6A">
        <w:rPr>
          <w:rFonts w:ascii="Georgia" w:hAnsi="Georgia" w:cs="Arial"/>
          <w:bCs/>
          <w:lang w:val="es-ES"/>
        </w:rPr>
        <w:t xml:space="preserve"> </w:t>
      </w:r>
      <w:r w:rsidR="00584EFF" w:rsidRPr="00192B6A">
        <w:rPr>
          <w:rFonts w:ascii="Georgia" w:hAnsi="Georgia" w:cs="Arial"/>
          <w:bCs/>
          <w:lang w:val="es-ES"/>
        </w:rPr>
        <w:t xml:space="preserve">protegido, en virtud de la violación a Ley, al reglamento o </w:t>
      </w:r>
      <w:r w:rsidR="00075490" w:rsidRPr="00192B6A">
        <w:rPr>
          <w:rFonts w:ascii="Georgia" w:hAnsi="Georgia" w:cs="Arial"/>
          <w:bCs/>
          <w:lang w:val="es-ES"/>
        </w:rPr>
        <w:t>determinaciones emitidas por la Junta</w:t>
      </w:r>
      <w:r w:rsidR="00584EFF" w:rsidRPr="00192B6A">
        <w:rPr>
          <w:rFonts w:ascii="Georgia" w:hAnsi="Georgia" w:cs="Arial"/>
          <w:bCs/>
          <w:lang w:val="es-ES"/>
        </w:rPr>
        <w:t xml:space="preserve">, </w:t>
      </w:r>
      <w:r w:rsidR="00306AAA" w:rsidRPr="00192B6A">
        <w:rPr>
          <w:rFonts w:ascii="Georgia" w:hAnsi="Georgia" w:cs="Arial"/>
          <w:bCs/>
          <w:lang w:val="es-ES"/>
        </w:rPr>
        <w:t>mediante la colocación de sellos oficiales.</w:t>
      </w:r>
      <w:r w:rsidR="006D55A8" w:rsidRPr="00192B6A">
        <w:rPr>
          <w:rFonts w:ascii="Georgia" w:hAnsi="Georgia" w:cs="Arial"/>
          <w:bCs/>
          <w:lang w:val="es-ES"/>
        </w:rPr>
        <w:t xml:space="preserve"> </w:t>
      </w:r>
    </w:p>
    <w:p w:rsidR="00FF45EF" w:rsidRPr="00192B6A" w:rsidRDefault="00FF45EF" w:rsidP="00192B6A">
      <w:pPr>
        <w:pStyle w:val="Sinespaciado"/>
        <w:ind w:left="1134" w:hanging="708"/>
        <w:jc w:val="both"/>
        <w:rPr>
          <w:rFonts w:ascii="Georgia" w:hAnsi="Georgia" w:cs="Arial"/>
          <w:lang w:val="es-ES"/>
        </w:rPr>
      </w:pPr>
    </w:p>
    <w:p w:rsidR="00FF45EF" w:rsidRPr="00192B6A" w:rsidRDefault="00FF45EF" w:rsidP="00192B6A">
      <w:pPr>
        <w:pStyle w:val="Sinespaciado"/>
        <w:jc w:val="both"/>
        <w:rPr>
          <w:rFonts w:ascii="Georgia" w:hAnsi="Georgia" w:cs="Arial"/>
          <w:lang w:val="es-ES"/>
        </w:rPr>
      </w:pPr>
    </w:p>
    <w:p w:rsidR="00FF45EF" w:rsidRPr="00192B6A" w:rsidRDefault="00FF45EF" w:rsidP="00192B6A">
      <w:pPr>
        <w:pStyle w:val="Sinespaciado"/>
        <w:jc w:val="center"/>
        <w:rPr>
          <w:rFonts w:ascii="Georgia" w:hAnsi="Georgia" w:cs="Arial"/>
          <w:b/>
          <w:lang w:val="es-ES"/>
        </w:rPr>
      </w:pPr>
      <w:r w:rsidRPr="00192B6A">
        <w:rPr>
          <w:rFonts w:ascii="Georgia" w:hAnsi="Georgia" w:cs="Arial"/>
          <w:b/>
          <w:lang w:val="es-ES"/>
        </w:rPr>
        <w:t>Capítulo II</w:t>
      </w:r>
    </w:p>
    <w:p w:rsidR="00192B6A" w:rsidRDefault="00192B6A" w:rsidP="00192B6A">
      <w:pPr>
        <w:pStyle w:val="Sinespaciado"/>
        <w:jc w:val="center"/>
        <w:rPr>
          <w:rFonts w:ascii="Georgia" w:hAnsi="Georgia" w:cs="Arial"/>
          <w:b/>
          <w:lang w:val="es-ES"/>
        </w:rPr>
      </w:pPr>
    </w:p>
    <w:p w:rsidR="00FF45EF" w:rsidRPr="00192B6A" w:rsidRDefault="00FF45EF" w:rsidP="00192B6A">
      <w:pPr>
        <w:pStyle w:val="Sinespaciado"/>
        <w:jc w:val="center"/>
        <w:rPr>
          <w:rFonts w:ascii="Georgia" w:hAnsi="Georgia" w:cs="Arial"/>
          <w:b/>
          <w:lang w:val="es-ES"/>
        </w:rPr>
      </w:pPr>
      <w:r w:rsidRPr="00192B6A">
        <w:rPr>
          <w:rFonts w:ascii="Georgia" w:hAnsi="Georgia" w:cs="Arial"/>
          <w:b/>
          <w:lang w:val="es-ES"/>
        </w:rPr>
        <w:t>De las Autoridades</w:t>
      </w:r>
    </w:p>
    <w:p w:rsidR="00FF45EF" w:rsidRPr="00192B6A" w:rsidRDefault="00FF45EF" w:rsidP="00192B6A">
      <w:pPr>
        <w:pStyle w:val="Sinespaciado"/>
        <w:jc w:val="both"/>
        <w:rPr>
          <w:rFonts w:ascii="Georgia" w:hAnsi="Georgia" w:cs="Arial"/>
          <w:lang w:val="es-ES"/>
        </w:rPr>
      </w:pPr>
    </w:p>
    <w:p w:rsidR="00FF45EF" w:rsidRPr="00192B6A" w:rsidRDefault="00FF45EF" w:rsidP="00192B6A">
      <w:pPr>
        <w:pStyle w:val="Sinespaciado"/>
        <w:jc w:val="both"/>
        <w:rPr>
          <w:rFonts w:ascii="Georgia" w:hAnsi="Georgia" w:cs="Arial"/>
          <w:lang w:val="es-ES"/>
        </w:rPr>
      </w:pPr>
      <w:r w:rsidRPr="00192B6A">
        <w:rPr>
          <w:rFonts w:ascii="Georgia" w:hAnsi="Georgia" w:cs="Arial"/>
          <w:b/>
          <w:lang w:val="es-ES"/>
        </w:rPr>
        <w:t xml:space="preserve">Artículo </w:t>
      </w:r>
      <w:r w:rsidR="00367460" w:rsidRPr="00192B6A">
        <w:rPr>
          <w:rFonts w:ascii="Georgia" w:hAnsi="Georgia" w:cs="Arial"/>
          <w:b/>
          <w:lang w:val="es-ES"/>
        </w:rPr>
        <w:t>3</w:t>
      </w:r>
      <w:r w:rsidRPr="00192B6A">
        <w:rPr>
          <w:rFonts w:ascii="Georgia" w:hAnsi="Georgia" w:cs="Arial"/>
          <w:b/>
          <w:lang w:val="es-ES"/>
        </w:rPr>
        <w:t>.-</w:t>
      </w:r>
      <w:r w:rsidRPr="00192B6A">
        <w:rPr>
          <w:rFonts w:ascii="Georgia" w:hAnsi="Georgia" w:cs="Arial"/>
          <w:lang w:val="es-ES"/>
        </w:rPr>
        <w:t xml:space="preserve"> </w:t>
      </w:r>
      <w:r w:rsidR="00DA7587" w:rsidRPr="00192B6A">
        <w:rPr>
          <w:rFonts w:ascii="Georgia" w:hAnsi="Georgia" w:cs="Arial"/>
          <w:lang w:val="es-ES"/>
        </w:rPr>
        <w:t xml:space="preserve">Además de las </w:t>
      </w:r>
      <w:r w:rsidR="005B20F8" w:rsidRPr="00192B6A">
        <w:rPr>
          <w:rFonts w:ascii="Georgia" w:hAnsi="Georgia" w:cs="Arial"/>
          <w:lang w:val="es-ES"/>
        </w:rPr>
        <w:t xml:space="preserve">que le confiere </w:t>
      </w:r>
      <w:r w:rsidR="00DA7587" w:rsidRPr="00192B6A">
        <w:rPr>
          <w:rFonts w:ascii="Georgia" w:hAnsi="Georgia" w:cs="Arial"/>
          <w:lang w:val="es-ES"/>
        </w:rPr>
        <w:t xml:space="preserve">la Ley, </w:t>
      </w:r>
      <w:r w:rsidR="005B20F8" w:rsidRPr="00192B6A">
        <w:rPr>
          <w:rFonts w:ascii="Georgia" w:hAnsi="Georgia" w:cs="Arial"/>
          <w:lang w:val="es-ES"/>
        </w:rPr>
        <w:t>la Junta tendrá las</w:t>
      </w:r>
      <w:r w:rsidRPr="00192B6A">
        <w:rPr>
          <w:rFonts w:ascii="Georgia" w:hAnsi="Georgia" w:cs="Arial"/>
          <w:lang w:val="es-ES"/>
        </w:rPr>
        <w:t xml:space="preserve"> siguientes </w:t>
      </w:r>
      <w:r w:rsidR="005B20F8" w:rsidRPr="00192B6A">
        <w:rPr>
          <w:rFonts w:ascii="Georgia" w:hAnsi="Georgia" w:cs="Arial"/>
          <w:lang w:val="es-ES"/>
        </w:rPr>
        <w:t>f</w:t>
      </w:r>
      <w:r w:rsidR="00E74F88" w:rsidRPr="00192B6A">
        <w:rPr>
          <w:rFonts w:ascii="Georgia" w:hAnsi="Georgia" w:cs="Arial"/>
          <w:lang w:val="es-ES"/>
        </w:rPr>
        <w:t>unciones</w:t>
      </w:r>
      <w:r w:rsidRPr="00192B6A">
        <w:rPr>
          <w:rFonts w:ascii="Georgia" w:hAnsi="Georgia" w:cs="Arial"/>
          <w:lang w:val="es-ES"/>
        </w:rPr>
        <w:t>:</w:t>
      </w:r>
    </w:p>
    <w:p w:rsidR="00FF45EF" w:rsidRPr="00192B6A" w:rsidRDefault="00FF45EF" w:rsidP="00192B6A">
      <w:pPr>
        <w:pStyle w:val="Sinespaciado"/>
        <w:jc w:val="both"/>
        <w:rPr>
          <w:rFonts w:ascii="Georgia" w:hAnsi="Georgia" w:cs="Arial"/>
          <w:lang w:val="es-ES"/>
        </w:rPr>
      </w:pPr>
    </w:p>
    <w:p w:rsidR="00FF45EF" w:rsidRPr="00192B6A" w:rsidRDefault="00FF45EF" w:rsidP="00CB3068">
      <w:pPr>
        <w:pStyle w:val="Sinespaciado"/>
        <w:numPr>
          <w:ilvl w:val="0"/>
          <w:numId w:val="2"/>
        </w:numPr>
        <w:ind w:left="1134"/>
        <w:jc w:val="both"/>
        <w:rPr>
          <w:rFonts w:ascii="Georgia" w:hAnsi="Georgia" w:cs="Arial"/>
          <w:lang w:val="es-ES"/>
        </w:rPr>
      </w:pPr>
      <w:r w:rsidRPr="00192B6A">
        <w:rPr>
          <w:rFonts w:ascii="Georgia" w:hAnsi="Georgia" w:cs="Arial"/>
          <w:lang w:val="es-ES"/>
        </w:rPr>
        <w:t xml:space="preserve">Impulsar campañas de difusión del patrimonio cultural </w:t>
      </w:r>
      <w:r w:rsidR="002E5363" w:rsidRPr="00192B6A">
        <w:rPr>
          <w:rFonts w:ascii="Georgia" w:hAnsi="Georgia" w:cs="Arial"/>
          <w:lang w:val="es-ES"/>
        </w:rPr>
        <w:t xml:space="preserve">material e </w:t>
      </w:r>
      <w:r w:rsidRPr="00192B6A">
        <w:rPr>
          <w:rFonts w:ascii="Georgia" w:hAnsi="Georgia" w:cs="Arial"/>
          <w:lang w:val="es-ES"/>
        </w:rPr>
        <w:t xml:space="preserve">inmaterial; </w:t>
      </w:r>
    </w:p>
    <w:p w:rsidR="00FF45EF" w:rsidRPr="00192B6A" w:rsidRDefault="00FF45EF" w:rsidP="00CB3068">
      <w:pPr>
        <w:pStyle w:val="Sinespaciado"/>
        <w:ind w:left="1134"/>
        <w:jc w:val="both"/>
        <w:rPr>
          <w:rFonts w:ascii="Georgia" w:hAnsi="Georgia" w:cs="Arial"/>
          <w:lang w:val="es-ES"/>
        </w:rPr>
      </w:pPr>
    </w:p>
    <w:p w:rsidR="00FF45EF" w:rsidRPr="00192B6A" w:rsidRDefault="00FF45EF" w:rsidP="00CB3068">
      <w:pPr>
        <w:pStyle w:val="Sinespaciado"/>
        <w:numPr>
          <w:ilvl w:val="0"/>
          <w:numId w:val="2"/>
        </w:numPr>
        <w:ind w:left="1134"/>
        <w:jc w:val="both"/>
        <w:rPr>
          <w:rFonts w:ascii="Georgia" w:hAnsi="Georgia" w:cs="Arial"/>
          <w:lang w:val="es-ES"/>
        </w:rPr>
      </w:pPr>
      <w:r w:rsidRPr="00192B6A">
        <w:rPr>
          <w:rFonts w:ascii="Georgia" w:hAnsi="Georgia" w:cs="Arial"/>
          <w:lang w:val="es-ES"/>
        </w:rPr>
        <w:lastRenderedPageBreak/>
        <w:t xml:space="preserve">Realizar, por sí o en coordinación con el Instituto Zacatecano de Cultura “Ramón López Velarde”, universidades y otras instituciones del sector social y privado, talleres, foros, seminarios, exposiciones, festivales, concursos y demás actividades tendientes a promover la conservación del patrimonio cultural;  </w:t>
      </w:r>
    </w:p>
    <w:p w:rsidR="00FF45EF" w:rsidRPr="00192B6A" w:rsidRDefault="00FF45EF" w:rsidP="00CB3068">
      <w:pPr>
        <w:pStyle w:val="Sinespaciado"/>
        <w:ind w:left="1134"/>
        <w:jc w:val="both"/>
        <w:rPr>
          <w:rFonts w:ascii="Georgia" w:hAnsi="Georgia" w:cs="Arial"/>
          <w:lang w:val="es-ES"/>
        </w:rPr>
      </w:pPr>
    </w:p>
    <w:p w:rsidR="00FF45EF" w:rsidRPr="00192B6A" w:rsidRDefault="00DA7587" w:rsidP="00CB3068">
      <w:pPr>
        <w:pStyle w:val="Sinespaciado"/>
        <w:numPr>
          <w:ilvl w:val="0"/>
          <w:numId w:val="2"/>
        </w:numPr>
        <w:ind w:left="1134"/>
        <w:jc w:val="both"/>
        <w:rPr>
          <w:rFonts w:ascii="Georgia" w:hAnsi="Georgia" w:cs="Arial"/>
          <w:lang w:val="es-ES"/>
        </w:rPr>
      </w:pPr>
      <w:r w:rsidRPr="00192B6A">
        <w:rPr>
          <w:rFonts w:ascii="Georgia" w:hAnsi="Georgia" w:cs="Arial"/>
          <w:lang w:val="es-ES"/>
        </w:rPr>
        <w:t>Proponer</w:t>
      </w:r>
      <w:r w:rsidR="00FF45EF" w:rsidRPr="00192B6A">
        <w:rPr>
          <w:rFonts w:ascii="Georgia" w:hAnsi="Georgia" w:cs="Arial"/>
          <w:lang w:val="es-ES"/>
        </w:rPr>
        <w:t xml:space="preserve"> la formulación y aplicación de políticas destinadas al conocimiento y conservación del patrimonio cultural </w:t>
      </w:r>
      <w:r w:rsidR="00CC2F8B" w:rsidRPr="00192B6A">
        <w:rPr>
          <w:rFonts w:ascii="Georgia" w:hAnsi="Georgia" w:cs="Arial"/>
          <w:lang w:val="es-ES"/>
        </w:rPr>
        <w:t xml:space="preserve">material e </w:t>
      </w:r>
      <w:r w:rsidR="00FF45EF" w:rsidRPr="00192B6A">
        <w:rPr>
          <w:rFonts w:ascii="Georgia" w:hAnsi="Georgia" w:cs="Arial"/>
          <w:lang w:val="es-ES"/>
        </w:rPr>
        <w:t xml:space="preserve">inmaterial; </w:t>
      </w:r>
    </w:p>
    <w:p w:rsidR="00FF45EF" w:rsidRPr="00192B6A" w:rsidRDefault="00FF45EF" w:rsidP="00CB3068">
      <w:pPr>
        <w:pStyle w:val="Sinespaciado"/>
        <w:ind w:left="1134"/>
        <w:jc w:val="both"/>
        <w:rPr>
          <w:rFonts w:ascii="Georgia" w:hAnsi="Georgia" w:cs="Arial"/>
          <w:lang w:val="es-ES"/>
        </w:rPr>
      </w:pPr>
    </w:p>
    <w:p w:rsidR="00FF45EF" w:rsidRPr="00192B6A" w:rsidRDefault="002E5363" w:rsidP="00CB3068">
      <w:pPr>
        <w:pStyle w:val="Sinespaciado"/>
        <w:numPr>
          <w:ilvl w:val="0"/>
          <w:numId w:val="2"/>
        </w:numPr>
        <w:ind w:left="1134"/>
        <w:jc w:val="both"/>
        <w:rPr>
          <w:rFonts w:ascii="Georgia" w:hAnsi="Georgia" w:cs="Arial"/>
          <w:lang w:val="es-ES"/>
        </w:rPr>
      </w:pPr>
      <w:r w:rsidRPr="00192B6A">
        <w:rPr>
          <w:rFonts w:ascii="Georgia" w:hAnsi="Georgia" w:cs="Arial"/>
          <w:lang w:val="es-ES"/>
        </w:rPr>
        <w:t>Impulsar programas dirigidos a niños y jóvenes, para la promoción, conocimiento y conservación del patrimonio cultural material e inmaterial</w:t>
      </w:r>
      <w:r w:rsidR="00FF45EF" w:rsidRPr="00192B6A">
        <w:rPr>
          <w:rFonts w:ascii="Georgia" w:hAnsi="Georgia" w:cs="Arial"/>
          <w:lang w:val="es-ES"/>
        </w:rPr>
        <w:t>;</w:t>
      </w:r>
      <w:r w:rsidR="000E78BA" w:rsidRPr="00192B6A">
        <w:rPr>
          <w:rFonts w:ascii="Georgia" w:hAnsi="Georgia" w:cs="Arial"/>
          <w:lang w:val="es-ES"/>
        </w:rPr>
        <w:t xml:space="preserve"> </w:t>
      </w:r>
    </w:p>
    <w:p w:rsidR="00FF45EF" w:rsidRPr="00192B6A" w:rsidRDefault="00FF45EF" w:rsidP="00CB3068">
      <w:pPr>
        <w:pStyle w:val="Sinespaciado"/>
        <w:ind w:left="1134"/>
        <w:jc w:val="both"/>
        <w:rPr>
          <w:rFonts w:ascii="Georgia" w:hAnsi="Georgia" w:cs="Arial"/>
          <w:lang w:val="es-ES"/>
        </w:rPr>
      </w:pPr>
    </w:p>
    <w:p w:rsidR="00FF45EF" w:rsidRPr="00192B6A" w:rsidRDefault="00FF45EF" w:rsidP="00CB3068">
      <w:pPr>
        <w:pStyle w:val="Sinespaciado"/>
        <w:numPr>
          <w:ilvl w:val="0"/>
          <w:numId w:val="2"/>
        </w:numPr>
        <w:ind w:left="1134"/>
        <w:jc w:val="both"/>
        <w:rPr>
          <w:rFonts w:ascii="Georgia" w:hAnsi="Georgia" w:cs="Arial"/>
          <w:lang w:val="es-ES"/>
        </w:rPr>
      </w:pPr>
      <w:r w:rsidRPr="00192B6A">
        <w:rPr>
          <w:rFonts w:ascii="Georgia" w:hAnsi="Georgia" w:cs="Arial"/>
          <w:lang w:val="es-ES"/>
        </w:rPr>
        <w:t xml:space="preserve">Involucrar a las instituciones de investigación, museos, archivos, bibliotecas, centros de documentación y análogos, en la recopilación e intercambio de información y documentación sobre el patrimonio cultural </w:t>
      </w:r>
      <w:r w:rsidR="00CC2F8B" w:rsidRPr="00192B6A">
        <w:rPr>
          <w:rFonts w:ascii="Georgia" w:hAnsi="Georgia" w:cs="Arial"/>
          <w:lang w:val="es-ES"/>
        </w:rPr>
        <w:t xml:space="preserve">material e </w:t>
      </w:r>
      <w:r w:rsidRPr="00192B6A">
        <w:rPr>
          <w:rFonts w:ascii="Georgia" w:hAnsi="Georgia" w:cs="Arial"/>
          <w:lang w:val="es-ES"/>
        </w:rPr>
        <w:t xml:space="preserve">inmaterial; </w:t>
      </w:r>
      <w:r w:rsidR="00866507" w:rsidRPr="00192B6A">
        <w:rPr>
          <w:rFonts w:ascii="Georgia" w:hAnsi="Georgia" w:cs="Arial"/>
          <w:lang w:val="es-ES"/>
        </w:rPr>
        <w:t>y</w:t>
      </w:r>
    </w:p>
    <w:p w:rsidR="000E78BA" w:rsidRPr="00192B6A" w:rsidRDefault="000E78BA" w:rsidP="00CB3068">
      <w:pPr>
        <w:pStyle w:val="Prrafodelista"/>
        <w:spacing w:after="0" w:line="240" w:lineRule="auto"/>
        <w:ind w:left="1134"/>
        <w:rPr>
          <w:rFonts w:ascii="Georgia" w:hAnsi="Georgia" w:cs="Arial"/>
        </w:rPr>
      </w:pPr>
    </w:p>
    <w:p w:rsidR="000E78BA" w:rsidRPr="00192B6A" w:rsidRDefault="000E78BA" w:rsidP="00CB3068">
      <w:pPr>
        <w:pStyle w:val="Sinespaciado"/>
        <w:numPr>
          <w:ilvl w:val="0"/>
          <w:numId w:val="2"/>
        </w:numPr>
        <w:ind w:left="1134"/>
        <w:jc w:val="both"/>
        <w:rPr>
          <w:rFonts w:ascii="Georgia" w:hAnsi="Georgia" w:cs="Arial"/>
          <w:lang w:val="es-ES"/>
        </w:rPr>
      </w:pPr>
      <w:r w:rsidRPr="00192B6A">
        <w:rPr>
          <w:rFonts w:ascii="Georgia" w:hAnsi="Georgia" w:cs="Arial"/>
          <w:lang w:val="es-ES"/>
        </w:rPr>
        <w:t>Emitir</w:t>
      </w:r>
      <w:r w:rsidR="004908EF" w:rsidRPr="00192B6A">
        <w:rPr>
          <w:rFonts w:ascii="Georgia" w:hAnsi="Georgia" w:cs="Arial"/>
          <w:lang w:val="es-ES"/>
        </w:rPr>
        <w:t xml:space="preserve">, a través del Pleno Operativo, las </w:t>
      </w:r>
      <w:r w:rsidRPr="00192B6A">
        <w:rPr>
          <w:rFonts w:ascii="Georgia" w:hAnsi="Georgia" w:cs="Arial"/>
          <w:lang w:val="es-ES"/>
        </w:rPr>
        <w:t xml:space="preserve"> autorizaciones o negarl</w:t>
      </w:r>
      <w:r w:rsidR="0031675D" w:rsidRPr="00192B6A">
        <w:rPr>
          <w:rFonts w:ascii="Georgia" w:hAnsi="Georgia" w:cs="Arial"/>
          <w:lang w:val="es-ES"/>
        </w:rPr>
        <w:t>a</w:t>
      </w:r>
      <w:r w:rsidRPr="00192B6A">
        <w:rPr>
          <w:rFonts w:ascii="Georgia" w:hAnsi="Georgia" w:cs="Arial"/>
          <w:lang w:val="es-ES"/>
        </w:rPr>
        <w:t>s</w:t>
      </w:r>
      <w:r w:rsidR="0031675D" w:rsidRPr="00192B6A">
        <w:rPr>
          <w:rFonts w:ascii="Georgia" w:hAnsi="Georgia" w:cs="Arial"/>
          <w:lang w:val="es-ES"/>
        </w:rPr>
        <w:t>;</w:t>
      </w:r>
      <w:r w:rsidRPr="00192B6A">
        <w:rPr>
          <w:rFonts w:ascii="Georgia" w:hAnsi="Georgia" w:cs="Arial"/>
          <w:lang w:val="es-ES"/>
        </w:rPr>
        <w:t xml:space="preserve"> dictar las medidas necesarias</w:t>
      </w:r>
      <w:r w:rsidR="0031675D" w:rsidRPr="00192B6A">
        <w:rPr>
          <w:rFonts w:ascii="Georgia" w:hAnsi="Georgia" w:cs="Arial"/>
          <w:lang w:val="es-ES"/>
        </w:rPr>
        <w:t xml:space="preserve">; </w:t>
      </w:r>
      <w:r w:rsidRPr="00192B6A">
        <w:rPr>
          <w:rFonts w:ascii="Georgia" w:hAnsi="Georgia" w:cs="Arial"/>
          <w:lang w:val="es-ES"/>
        </w:rPr>
        <w:t>ordenar la realización o suspensión de obras, actos o hechos</w:t>
      </w:r>
      <w:r w:rsidR="0031675D" w:rsidRPr="00192B6A">
        <w:rPr>
          <w:rFonts w:ascii="Georgia" w:hAnsi="Georgia" w:cs="Arial"/>
          <w:lang w:val="es-ES"/>
        </w:rPr>
        <w:t>;</w:t>
      </w:r>
      <w:r w:rsidRPr="00192B6A">
        <w:rPr>
          <w:rFonts w:ascii="Georgia" w:hAnsi="Georgia" w:cs="Arial"/>
          <w:lang w:val="es-ES"/>
        </w:rPr>
        <w:t xml:space="preserve"> emitir op</w:t>
      </w:r>
      <w:r w:rsidR="0031675D" w:rsidRPr="00192B6A">
        <w:rPr>
          <w:rFonts w:ascii="Georgia" w:hAnsi="Georgia" w:cs="Arial"/>
          <w:lang w:val="es-ES"/>
        </w:rPr>
        <w:t>iniones</w:t>
      </w:r>
      <w:r w:rsidRPr="00192B6A">
        <w:rPr>
          <w:rFonts w:ascii="Georgia" w:hAnsi="Georgia" w:cs="Arial"/>
          <w:lang w:val="es-ES"/>
        </w:rPr>
        <w:t xml:space="preserve"> </w:t>
      </w:r>
      <w:r w:rsidR="0031675D" w:rsidRPr="00192B6A">
        <w:rPr>
          <w:rFonts w:ascii="Georgia" w:hAnsi="Georgia" w:cs="Arial"/>
          <w:lang w:val="es-ES"/>
        </w:rPr>
        <w:t xml:space="preserve">sobre  autorizaciones </w:t>
      </w:r>
      <w:r w:rsidRPr="00192B6A">
        <w:rPr>
          <w:rFonts w:ascii="Georgia" w:hAnsi="Georgia" w:cs="Arial"/>
          <w:lang w:val="es-ES"/>
        </w:rPr>
        <w:t>otorgadas por otras autoridades</w:t>
      </w:r>
      <w:r w:rsidR="0031675D" w:rsidRPr="00192B6A">
        <w:rPr>
          <w:rFonts w:ascii="Georgia" w:hAnsi="Georgia" w:cs="Arial"/>
          <w:lang w:val="es-ES"/>
        </w:rPr>
        <w:t>;</w:t>
      </w:r>
      <w:r w:rsidRPr="00192B6A">
        <w:rPr>
          <w:rFonts w:ascii="Georgia" w:hAnsi="Georgia" w:cs="Arial"/>
          <w:lang w:val="es-ES"/>
        </w:rPr>
        <w:t xml:space="preserve"> ordenar o retira</w:t>
      </w:r>
      <w:r w:rsidR="002339F7" w:rsidRPr="00192B6A">
        <w:rPr>
          <w:rFonts w:ascii="Georgia" w:hAnsi="Georgia" w:cs="Arial"/>
          <w:lang w:val="es-ES"/>
        </w:rPr>
        <w:t>r</w:t>
      </w:r>
      <w:r w:rsidRPr="00192B6A">
        <w:rPr>
          <w:rFonts w:ascii="Georgia" w:hAnsi="Georgia" w:cs="Arial"/>
          <w:lang w:val="es-ES"/>
        </w:rPr>
        <w:t xml:space="preserve"> cualquier tipo de publicidad</w:t>
      </w:r>
      <w:r w:rsidR="0031675D" w:rsidRPr="00192B6A">
        <w:rPr>
          <w:rFonts w:ascii="Georgia" w:hAnsi="Georgia" w:cs="Arial"/>
          <w:lang w:val="es-ES"/>
        </w:rPr>
        <w:t>;</w:t>
      </w:r>
      <w:r w:rsidRPr="00192B6A">
        <w:rPr>
          <w:rFonts w:ascii="Georgia" w:hAnsi="Georgia" w:cs="Arial"/>
          <w:lang w:val="es-ES"/>
        </w:rPr>
        <w:t xml:space="preserve"> en todos lo</w:t>
      </w:r>
      <w:r w:rsidR="0031675D" w:rsidRPr="00192B6A">
        <w:rPr>
          <w:rFonts w:ascii="Georgia" w:hAnsi="Georgia" w:cs="Arial"/>
          <w:lang w:val="es-ES"/>
        </w:rPr>
        <w:t>s</w:t>
      </w:r>
      <w:r w:rsidRPr="00192B6A">
        <w:rPr>
          <w:rFonts w:ascii="Georgia" w:hAnsi="Georgia" w:cs="Arial"/>
          <w:lang w:val="es-ES"/>
        </w:rPr>
        <w:t xml:space="preserve"> casos </w:t>
      </w:r>
      <w:r w:rsidR="0031675D" w:rsidRPr="00192B6A">
        <w:rPr>
          <w:rFonts w:ascii="Georgia" w:hAnsi="Georgia" w:cs="Arial"/>
          <w:lang w:val="es-ES"/>
        </w:rPr>
        <w:t xml:space="preserve">antes referidos a petición de parte o de manera oficiosa, </w:t>
      </w:r>
      <w:r w:rsidRPr="00192B6A">
        <w:rPr>
          <w:rFonts w:ascii="Georgia" w:hAnsi="Georgia" w:cs="Arial"/>
          <w:lang w:val="es-ES"/>
        </w:rPr>
        <w:t xml:space="preserve">en </w:t>
      </w:r>
      <w:r w:rsidR="0031675D" w:rsidRPr="00192B6A">
        <w:rPr>
          <w:rFonts w:ascii="Georgia" w:hAnsi="Georgia" w:cs="Arial"/>
          <w:lang w:val="es-ES"/>
        </w:rPr>
        <w:t>los casos en que</w:t>
      </w:r>
      <w:r w:rsidRPr="00192B6A">
        <w:rPr>
          <w:rFonts w:ascii="Georgia" w:hAnsi="Georgia" w:cs="Arial"/>
          <w:lang w:val="es-ES"/>
        </w:rPr>
        <w:t xml:space="preserve"> se altere, vulnere, dañe o se pretenda realizar una intervención en los bienes sujetos al patrimonio cultural del Estado.</w:t>
      </w:r>
    </w:p>
    <w:p w:rsidR="009E3A4E" w:rsidRPr="00192B6A" w:rsidRDefault="009E3A4E" w:rsidP="00192B6A">
      <w:pPr>
        <w:pStyle w:val="Sinespaciado"/>
        <w:jc w:val="center"/>
        <w:rPr>
          <w:rFonts w:ascii="Georgia" w:hAnsi="Georgia" w:cs="Arial"/>
          <w:b/>
          <w:lang w:val="es-ES"/>
        </w:rPr>
      </w:pPr>
    </w:p>
    <w:p w:rsidR="006602CD" w:rsidRPr="00192B6A" w:rsidRDefault="006602CD" w:rsidP="00192B6A">
      <w:pPr>
        <w:pStyle w:val="Sinespaciado"/>
        <w:jc w:val="center"/>
        <w:rPr>
          <w:rFonts w:ascii="Georgia" w:hAnsi="Georgia" w:cs="Arial"/>
          <w:b/>
          <w:lang w:val="es-ES"/>
        </w:rPr>
      </w:pPr>
    </w:p>
    <w:p w:rsidR="00FF45EF" w:rsidRPr="00192B6A" w:rsidRDefault="00BA3F0A" w:rsidP="00192B6A">
      <w:pPr>
        <w:pStyle w:val="Sinespaciado"/>
        <w:jc w:val="center"/>
        <w:rPr>
          <w:rFonts w:ascii="Georgia" w:hAnsi="Georgia" w:cs="Arial"/>
          <w:b/>
          <w:lang w:val="es-ES"/>
        </w:rPr>
      </w:pPr>
      <w:r w:rsidRPr="00192B6A">
        <w:rPr>
          <w:rFonts w:ascii="Georgia" w:hAnsi="Georgia" w:cs="Arial"/>
          <w:b/>
          <w:lang w:val="es-ES"/>
        </w:rPr>
        <w:t>Capítulo III</w:t>
      </w:r>
    </w:p>
    <w:p w:rsidR="006D55B6" w:rsidRDefault="006D55B6" w:rsidP="00192B6A">
      <w:pPr>
        <w:pStyle w:val="Sinespaciado"/>
        <w:jc w:val="center"/>
        <w:rPr>
          <w:rFonts w:ascii="Georgia" w:hAnsi="Georgia" w:cs="Arial"/>
          <w:b/>
          <w:lang w:val="es-ES"/>
        </w:rPr>
      </w:pPr>
    </w:p>
    <w:p w:rsidR="00BA3F0A" w:rsidRPr="00192B6A" w:rsidRDefault="00BA3F0A" w:rsidP="00192B6A">
      <w:pPr>
        <w:pStyle w:val="Sinespaciado"/>
        <w:jc w:val="center"/>
        <w:rPr>
          <w:rFonts w:ascii="Georgia" w:hAnsi="Georgia" w:cs="Arial"/>
          <w:b/>
          <w:lang w:val="es-ES"/>
        </w:rPr>
      </w:pPr>
      <w:r w:rsidRPr="00192B6A">
        <w:rPr>
          <w:rFonts w:ascii="Georgia" w:hAnsi="Georgia" w:cs="Arial"/>
          <w:b/>
          <w:lang w:val="es-ES"/>
        </w:rPr>
        <w:t>Del Pleno Operativo</w:t>
      </w:r>
    </w:p>
    <w:p w:rsidR="0055774D" w:rsidRPr="00192B6A" w:rsidRDefault="0055774D" w:rsidP="00192B6A">
      <w:pPr>
        <w:pStyle w:val="Sinespaciado"/>
        <w:jc w:val="center"/>
        <w:rPr>
          <w:rFonts w:ascii="Georgia" w:hAnsi="Georgia" w:cs="Arial"/>
          <w:b/>
          <w:lang w:val="es-ES"/>
        </w:rPr>
      </w:pPr>
    </w:p>
    <w:p w:rsidR="006D6A4C" w:rsidRPr="00192B6A" w:rsidRDefault="006D6A4C" w:rsidP="00192B6A">
      <w:pPr>
        <w:pStyle w:val="Sinespaciado"/>
        <w:jc w:val="both"/>
        <w:rPr>
          <w:rFonts w:ascii="Georgia" w:hAnsi="Georgia" w:cs="Arial"/>
          <w:lang w:val="es-ES"/>
        </w:rPr>
      </w:pPr>
      <w:r w:rsidRPr="00192B6A">
        <w:rPr>
          <w:rFonts w:ascii="Georgia" w:hAnsi="Georgia" w:cs="Arial"/>
          <w:b/>
          <w:lang w:val="es-ES"/>
        </w:rPr>
        <w:t xml:space="preserve">Artículo </w:t>
      </w:r>
      <w:r w:rsidR="006602CD" w:rsidRPr="00192B6A">
        <w:rPr>
          <w:rFonts w:ascii="Georgia" w:hAnsi="Georgia" w:cs="Arial"/>
          <w:b/>
          <w:lang w:val="es-ES"/>
        </w:rPr>
        <w:t>4</w:t>
      </w:r>
      <w:r w:rsidRPr="00192B6A">
        <w:rPr>
          <w:rFonts w:ascii="Georgia" w:hAnsi="Georgia" w:cs="Arial"/>
          <w:b/>
          <w:lang w:val="es-ES"/>
        </w:rPr>
        <w:t>.-</w:t>
      </w:r>
      <w:r w:rsidRPr="00192B6A">
        <w:rPr>
          <w:rFonts w:ascii="Georgia" w:hAnsi="Georgia" w:cs="Arial"/>
          <w:lang w:val="es-ES"/>
        </w:rPr>
        <w:t xml:space="preserve"> Corresponden al Pleno Operativo las siguientes funciones:</w:t>
      </w:r>
    </w:p>
    <w:p w:rsidR="006D6A4C" w:rsidRPr="00192B6A" w:rsidRDefault="006D6A4C" w:rsidP="00192B6A">
      <w:pPr>
        <w:pStyle w:val="Sinespaciado"/>
        <w:jc w:val="both"/>
        <w:rPr>
          <w:rFonts w:ascii="Georgia" w:hAnsi="Georgia" w:cs="Arial"/>
          <w:lang w:val="es-ES"/>
        </w:rPr>
      </w:pPr>
    </w:p>
    <w:p w:rsidR="006D6A4C" w:rsidRPr="00192B6A" w:rsidRDefault="006D6A4C" w:rsidP="00CB3068">
      <w:pPr>
        <w:pStyle w:val="Sinespaciado"/>
        <w:numPr>
          <w:ilvl w:val="0"/>
          <w:numId w:val="63"/>
        </w:numPr>
        <w:ind w:left="1134"/>
        <w:jc w:val="both"/>
        <w:rPr>
          <w:rFonts w:ascii="Georgia" w:hAnsi="Georgia" w:cs="Arial"/>
          <w:lang w:val="es-ES"/>
        </w:rPr>
      </w:pPr>
      <w:r w:rsidRPr="00192B6A">
        <w:rPr>
          <w:rFonts w:ascii="Georgia" w:hAnsi="Georgia" w:cs="Arial"/>
          <w:lang w:val="es-ES"/>
        </w:rPr>
        <w:t>Determinar la procedencia de las solicitudes de permiso o autorizaciones de intervención al patrimonio cultural;</w:t>
      </w:r>
    </w:p>
    <w:p w:rsidR="006602CD" w:rsidRPr="00192B6A" w:rsidRDefault="006602CD" w:rsidP="00CB3068">
      <w:pPr>
        <w:pStyle w:val="Sinespaciado"/>
        <w:ind w:left="1134"/>
        <w:jc w:val="both"/>
        <w:rPr>
          <w:rFonts w:ascii="Georgia" w:hAnsi="Georgia" w:cs="Arial"/>
          <w:lang w:val="es-ES"/>
        </w:rPr>
      </w:pPr>
    </w:p>
    <w:p w:rsidR="006D6A4C" w:rsidRPr="00192B6A" w:rsidRDefault="006D6A4C" w:rsidP="00CB3068">
      <w:pPr>
        <w:pStyle w:val="Sinespaciado"/>
        <w:numPr>
          <w:ilvl w:val="0"/>
          <w:numId w:val="63"/>
        </w:numPr>
        <w:ind w:left="1134"/>
        <w:jc w:val="both"/>
        <w:rPr>
          <w:rFonts w:ascii="Georgia" w:hAnsi="Georgia" w:cs="Arial"/>
          <w:lang w:val="es-ES"/>
        </w:rPr>
      </w:pPr>
      <w:r w:rsidRPr="00192B6A">
        <w:rPr>
          <w:rFonts w:ascii="Georgia" w:hAnsi="Georgia" w:cs="Arial"/>
          <w:lang w:val="es-ES"/>
        </w:rPr>
        <w:t>Analizar las inspecciones realizadas por el personal de la Junta, para determinar si proceden o no infracciones y la correspondiente sanción por violación a la Ley o al presente Reglamento</w:t>
      </w:r>
      <w:r w:rsidR="00C735CC" w:rsidRPr="00192B6A">
        <w:rPr>
          <w:rFonts w:ascii="Georgia" w:hAnsi="Georgia" w:cs="Arial"/>
          <w:lang w:val="es-ES"/>
        </w:rPr>
        <w:t>;</w:t>
      </w:r>
    </w:p>
    <w:p w:rsidR="006602CD" w:rsidRPr="00192B6A" w:rsidRDefault="006602CD" w:rsidP="00CB3068">
      <w:pPr>
        <w:pStyle w:val="Sinespaciado"/>
        <w:ind w:left="1134"/>
        <w:jc w:val="both"/>
        <w:rPr>
          <w:rFonts w:ascii="Georgia" w:hAnsi="Georgia" w:cs="Arial"/>
          <w:lang w:val="es-ES"/>
        </w:rPr>
      </w:pPr>
    </w:p>
    <w:p w:rsidR="00C735CC" w:rsidRPr="00192B6A" w:rsidRDefault="00C735CC" w:rsidP="00CB3068">
      <w:pPr>
        <w:pStyle w:val="Sinespaciado"/>
        <w:numPr>
          <w:ilvl w:val="0"/>
          <w:numId w:val="63"/>
        </w:numPr>
        <w:ind w:left="1134"/>
        <w:jc w:val="both"/>
        <w:rPr>
          <w:rFonts w:ascii="Georgia" w:hAnsi="Georgia" w:cs="Arial"/>
          <w:lang w:val="es-ES"/>
        </w:rPr>
      </w:pPr>
      <w:r w:rsidRPr="00192B6A">
        <w:rPr>
          <w:rFonts w:ascii="Georgia" w:hAnsi="Georgia" w:cs="Arial"/>
          <w:lang w:val="es-ES"/>
        </w:rPr>
        <w:t>Emitir las medidas necesarias para la conservación y protección de los bienes incorporados al patrimonio cultural, tomando como base la información e investigación derivada de las inspecciones, así como las denuncias populares presentadas ante la Junta</w:t>
      </w:r>
      <w:r w:rsidR="007F094C" w:rsidRPr="00192B6A">
        <w:rPr>
          <w:rFonts w:ascii="Georgia" w:hAnsi="Georgia" w:cs="Arial"/>
          <w:lang w:val="es-ES"/>
        </w:rPr>
        <w:t>;</w:t>
      </w:r>
    </w:p>
    <w:p w:rsidR="006602CD" w:rsidRPr="00192B6A" w:rsidRDefault="006602CD" w:rsidP="00CB3068">
      <w:pPr>
        <w:pStyle w:val="Sinespaciado"/>
        <w:ind w:left="1134"/>
        <w:jc w:val="both"/>
        <w:rPr>
          <w:rFonts w:ascii="Georgia" w:hAnsi="Georgia" w:cs="Arial"/>
          <w:lang w:val="es-ES"/>
        </w:rPr>
      </w:pPr>
    </w:p>
    <w:p w:rsidR="00710DD1" w:rsidRPr="00192B6A" w:rsidRDefault="00710DD1" w:rsidP="00CB3068">
      <w:pPr>
        <w:pStyle w:val="Sinespaciado"/>
        <w:numPr>
          <w:ilvl w:val="0"/>
          <w:numId w:val="63"/>
        </w:numPr>
        <w:ind w:left="1134"/>
        <w:jc w:val="both"/>
        <w:rPr>
          <w:rFonts w:ascii="Georgia" w:hAnsi="Georgia" w:cs="Arial"/>
          <w:lang w:val="es-ES"/>
        </w:rPr>
      </w:pPr>
      <w:r w:rsidRPr="00192B6A">
        <w:rPr>
          <w:rFonts w:ascii="Georgia" w:hAnsi="Georgia" w:cs="Arial"/>
          <w:lang w:val="es-ES"/>
        </w:rPr>
        <w:lastRenderedPageBreak/>
        <w:t xml:space="preserve">Realizar análisis de los expedientes que se turnen a la Junta, que tenga por objeto la obtener la autorización </w:t>
      </w:r>
      <w:r w:rsidR="00FA3FF1" w:rsidRPr="00192B6A">
        <w:rPr>
          <w:rFonts w:ascii="Georgia" w:hAnsi="Georgia" w:cs="Arial"/>
          <w:lang w:val="es-ES"/>
        </w:rPr>
        <w:t>para la realización de las obras o la intervención de los bienes del patrimonio cultural, con base a los elementos aportados o con las investigaciones o estudios que la propia Junta determine</w:t>
      </w:r>
      <w:r w:rsidR="007F094C" w:rsidRPr="00192B6A">
        <w:rPr>
          <w:rFonts w:ascii="Georgia" w:hAnsi="Georgia" w:cs="Arial"/>
          <w:lang w:val="es-ES"/>
        </w:rPr>
        <w:t>; y</w:t>
      </w:r>
    </w:p>
    <w:p w:rsidR="006602CD" w:rsidRPr="00192B6A" w:rsidRDefault="006602CD" w:rsidP="00CB3068">
      <w:pPr>
        <w:pStyle w:val="Sinespaciado"/>
        <w:ind w:left="1134"/>
        <w:jc w:val="both"/>
        <w:rPr>
          <w:rFonts w:ascii="Georgia" w:hAnsi="Georgia" w:cs="Arial"/>
          <w:lang w:val="es-ES"/>
        </w:rPr>
      </w:pPr>
    </w:p>
    <w:p w:rsidR="007F094C" w:rsidRPr="00192B6A" w:rsidRDefault="007F094C" w:rsidP="00CB3068">
      <w:pPr>
        <w:pStyle w:val="Sinespaciado"/>
        <w:numPr>
          <w:ilvl w:val="0"/>
          <w:numId w:val="63"/>
        </w:numPr>
        <w:ind w:left="1134"/>
        <w:jc w:val="both"/>
        <w:rPr>
          <w:rFonts w:ascii="Georgia" w:hAnsi="Georgia" w:cs="Arial"/>
          <w:lang w:val="es-ES"/>
        </w:rPr>
      </w:pPr>
      <w:r w:rsidRPr="00192B6A">
        <w:rPr>
          <w:rFonts w:ascii="Georgia" w:hAnsi="Georgia" w:cs="Arial"/>
          <w:lang w:val="es-ES"/>
        </w:rPr>
        <w:t>Las demás que le otorgue la Ley y el presente Reglamento.</w:t>
      </w:r>
    </w:p>
    <w:p w:rsidR="00BA3F0A" w:rsidRPr="00192B6A" w:rsidRDefault="006D6A4C" w:rsidP="00CB3068">
      <w:pPr>
        <w:pStyle w:val="Sinespaciado"/>
        <w:ind w:left="1134"/>
        <w:jc w:val="both"/>
        <w:rPr>
          <w:rFonts w:ascii="Georgia" w:hAnsi="Georgia" w:cs="Arial"/>
          <w:lang w:val="es-ES"/>
        </w:rPr>
      </w:pPr>
      <w:r w:rsidRPr="00192B6A">
        <w:rPr>
          <w:rFonts w:ascii="Georgia" w:hAnsi="Georgia" w:cs="Arial"/>
          <w:lang w:val="es-ES"/>
        </w:rPr>
        <w:t xml:space="preserve"> </w:t>
      </w:r>
    </w:p>
    <w:p w:rsidR="006602CD" w:rsidRPr="00192B6A" w:rsidRDefault="006602CD" w:rsidP="00192B6A">
      <w:pPr>
        <w:pStyle w:val="Sinespaciado"/>
        <w:jc w:val="both"/>
        <w:rPr>
          <w:rFonts w:ascii="Georgia" w:hAnsi="Georgia" w:cs="Arial"/>
          <w:lang w:val="es-ES"/>
        </w:rPr>
      </w:pPr>
    </w:p>
    <w:p w:rsidR="006602CD" w:rsidRPr="00192B6A" w:rsidRDefault="006602CD" w:rsidP="00192B6A">
      <w:pPr>
        <w:pStyle w:val="Sinespaciado"/>
        <w:jc w:val="center"/>
        <w:rPr>
          <w:rFonts w:ascii="Georgia" w:hAnsi="Georgia" w:cs="Arial"/>
          <w:b/>
          <w:lang w:val="es-ES"/>
        </w:rPr>
      </w:pPr>
      <w:r w:rsidRPr="00192B6A">
        <w:rPr>
          <w:rFonts w:ascii="Georgia" w:hAnsi="Georgia" w:cs="Arial"/>
          <w:b/>
          <w:lang w:val="es-ES"/>
        </w:rPr>
        <w:t>Capítulo IV</w:t>
      </w:r>
    </w:p>
    <w:p w:rsidR="006D55B6" w:rsidRDefault="006D55B6" w:rsidP="00192B6A">
      <w:pPr>
        <w:pStyle w:val="Sinespaciado"/>
        <w:jc w:val="center"/>
        <w:rPr>
          <w:rFonts w:ascii="Georgia" w:hAnsi="Georgia" w:cs="Arial"/>
          <w:b/>
          <w:lang w:val="es-ES"/>
        </w:rPr>
      </w:pPr>
    </w:p>
    <w:p w:rsidR="000D7E20" w:rsidRPr="00192B6A" w:rsidRDefault="006602CD" w:rsidP="00192B6A">
      <w:pPr>
        <w:pStyle w:val="Sinespaciado"/>
        <w:jc w:val="center"/>
        <w:rPr>
          <w:rFonts w:ascii="Georgia" w:hAnsi="Georgia" w:cs="Arial"/>
          <w:b/>
          <w:lang w:val="es-ES"/>
        </w:rPr>
      </w:pPr>
      <w:r w:rsidRPr="00192B6A">
        <w:rPr>
          <w:rFonts w:ascii="Georgia" w:hAnsi="Georgia" w:cs="Arial"/>
          <w:b/>
          <w:lang w:val="es-ES"/>
        </w:rPr>
        <w:t>Del Procedimiento para Evaluar las Solicitudes</w:t>
      </w:r>
    </w:p>
    <w:p w:rsidR="006602CD" w:rsidRPr="00192B6A" w:rsidRDefault="006602CD" w:rsidP="00192B6A">
      <w:pPr>
        <w:pStyle w:val="Sinespaciado"/>
        <w:jc w:val="center"/>
        <w:rPr>
          <w:rFonts w:ascii="Georgia" w:hAnsi="Georgia" w:cs="Arial"/>
          <w:b/>
          <w:lang w:val="es-ES"/>
        </w:rPr>
      </w:pPr>
    </w:p>
    <w:p w:rsidR="00265E84" w:rsidRPr="00192B6A" w:rsidRDefault="00367460" w:rsidP="00192B6A">
      <w:pPr>
        <w:pStyle w:val="Sinespaciado"/>
        <w:jc w:val="both"/>
        <w:rPr>
          <w:rFonts w:ascii="Georgia" w:hAnsi="Georgia" w:cs="Arial"/>
          <w:lang w:val="es-ES"/>
        </w:rPr>
      </w:pPr>
      <w:r w:rsidRPr="00192B6A">
        <w:rPr>
          <w:rFonts w:ascii="Georgia" w:hAnsi="Georgia" w:cs="Arial"/>
          <w:b/>
          <w:lang w:val="es-ES"/>
        </w:rPr>
        <w:t xml:space="preserve">Artículo </w:t>
      </w:r>
      <w:r w:rsidR="006602CD" w:rsidRPr="00192B6A">
        <w:rPr>
          <w:rFonts w:ascii="Georgia" w:hAnsi="Georgia" w:cs="Arial"/>
          <w:b/>
          <w:lang w:val="es-ES"/>
        </w:rPr>
        <w:t>5</w:t>
      </w:r>
      <w:r w:rsidR="00265E84" w:rsidRPr="00192B6A">
        <w:rPr>
          <w:rFonts w:ascii="Georgia" w:hAnsi="Georgia" w:cs="Arial"/>
          <w:b/>
          <w:lang w:val="es-ES"/>
        </w:rPr>
        <w:t>.-</w:t>
      </w:r>
      <w:r w:rsidR="00265E84" w:rsidRPr="00192B6A">
        <w:rPr>
          <w:rFonts w:ascii="Georgia" w:hAnsi="Georgia" w:cs="Arial"/>
          <w:lang w:val="es-ES"/>
        </w:rPr>
        <w:t xml:space="preserve"> </w:t>
      </w:r>
      <w:r w:rsidR="000D7E20" w:rsidRPr="00192B6A">
        <w:rPr>
          <w:rFonts w:ascii="Georgia" w:hAnsi="Georgia" w:cs="Arial"/>
          <w:lang w:val="es-ES"/>
        </w:rPr>
        <w:t>Para</w:t>
      </w:r>
      <w:r w:rsidR="00E242A8" w:rsidRPr="00192B6A">
        <w:rPr>
          <w:rFonts w:ascii="Georgia" w:hAnsi="Georgia" w:cs="Arial"/>
          <w:lang w:val="es-ES"/>
        </w:rPr>
        <w:t xml:space="preserve"> evaluar las solicitudes de intervención en los bienes</w:t>
      </w:r>
      <w:r w:rsidR="000D7E20" w:rsidRPr="00192B6A">
        <w:rPr>
          <w:rFonts w:ascii="Georgia" w:hAnsi="Georgia" w:cs="Arial"/>
          <w:lang w:val="es-ES"/>
        </w:rPr>
        <w:t xml:space="preserve"> </w:t>
      </w:r>
      <w:proofErr w:type="gramStart"/>
      <w:r w:rsidR="000D7E20" w:rsidRPr="00192B6A">
        <w:rPr>
          <w:rFonts w:ascii="Georgia" w:hAnsi="Georgia" w:cs="Arial"/>
          <w:lang w:val="es-ES"/>
        </w:rPr>
        <w:t>protegidos  por</w:t>
      </w:r>
      <w:proofErr w:type="gramEnd"/>
      <w:r w:rsidR="000D7E20" w:rsidRPr="00192B6A">
        <w:rPr>
          <w:rFonts w:ascii="Georgia" w:hAnsi="Georgia" w:cs="Arial"/>
          <w:lang w:val="es-ES"/>
        </w:rPr>
        <w:t xml:space="preserve"> la Ley</w:t>
      </w:r>
      <w:r w:rsidR="00E242A8" w:rsidRPr="00192B6A">
        <w:rPr>
          <w:rFonts w:ascii="Georgia" w:hAnsi="Georgia" w:cs="Arial"/>
          <w:lang w:val="es-ES"/>
        </w:rPr>
        <w:t xml:space="preserve">, deberán presentar </w:t>
      </w:r>
      <w:r w:rsidR="00265E84" w:rsidRPr="00192B6A">
        <w:rPr>
          <w:rFonts w:ascii="Georgia" w:hAnsi="Georgia" w:cs="Arial"/>
          <w:lang w:val="es-ES"/>
        </w:rPr>
        <w:t xml:space="preserve">los documentos </w:t>
      </w:r>
      <w:r w:rsidR="00E242A8" w:rsidRPr="00192B6A">
        <w:rPr>
          <w:rFonts w:ascii="Georgia" w:hAnsi="Georgia" w:cs="Arial"/>
          <w:lang w:val="es-ES"/>
        </w:rPr>
        <w:t xml:space="preserve">señalados en </w:t>
      </w:r>
      <w:r w:rsidR="000D7E20" w:rsidRPr="00192B6A">
        <w:rPr>
          <w:rFonts w:ascii="Georgia" w:hAnsi="Georgia" w:cs="Arial"/>
          <w:lang w:val="es-ES"/>
        </w:rPr>
        <w:t>el presente Reglamento, una vez reunidos,</w:t>
      </w:r>
      <w:r w:rsidR="00CC2F8B" w:rsidRPr="00192B6A">
        <w:rPr>
          <w:rFonts w:ascii="Georgia" w:hAnsi="Georgia" w:cs="Arial"/>
          <w:lang w:val="es-ES"/>
        </w:rPr>
        <w:t xml:space="preserve"> </w:t>
      </w:r>
      <w:r w:rsidR="00265E84" w:rsidRPr="00192B6A">
        <w:rPr>
          <w:rFonts w:ascii="Georgia" w:hAnsi="Georgia" w:cs="Arial"/>
          <w:lang w:val="es-ES"/>
        </w:rPr>
        <w:t>el asunto será incluido en el orden del día de la sesión del Pleno Operativo que corresponda.</w:t>
      </w:r>
    </w:p>
    <w:p w:rsidR="00265E84" w:rsidRPr="00192B6A" w:rsidRDefault="00265E84" w:rsidP="00192B6A">
      <w:pPr>
        <w:pStyle w:val="Sinespaciado"/>
        <w:jc w:val="both"/>
        <w:rPr>
          <w:rFonts w:ascii="Georgia" w:hAnsi="Georgia" w:cs="Arial"/>
          <w:lang w:val="es-ES"/>
        </w:rPr>
      </w:pPr>
    </w:p>
    <w:p w:rsidR="00265E84" w:rsidRPr="00192B6A" w:rsidRDefault="00265E84" w:rsidP="00192B6A">
      <w:pPr>
        <w:pStyle w:val="Sinespaciado"/>
        <w:jc w:val="both"/>
        <w:rPr>
          <w:rFonts w:ascii="Georgia" w:hAnsi="Georgia" w:cs="Arial"/>
          <w:lang w:val="es-ES"/>
        </w:rPr>
      </w:pPr>
      <w:r w:rsidRPr="00192B6A">
        <w:rPr>
          <w:rFonts w:ascii="Georgia" w:hAnsi="Georgia" w:cs="Arial"/>
          <w:b/>
          <w:lang w:val="es-ES"/>
        </w:rPr>
        <w:t xml:space="preserve">Artículo </w:t>
      </w:r>
      <w:r w:rsidR="006602CD" w:rsidRPr="00192B6A">
        <w:rPr>
          <w:rFonts w:ascii="Georgia" w:hAnsi="Georgia" w:cs="Arial"/>
          <w:b/>
          <w:lang w:val="es-ES"/>
        </w:rPr>
        <w:t>6</w:t>
      </w:r>
      <w:r w:rsidRPr="00192B6A">
        <w:rPr>
          <w:rFonts w:ascii="Georgia" w:hAnsi="Georgia" w:cs="Arial"/>
          <w:b/>
          <w:lang w:val="es-ES"/>
        </w:rPr>
        <w:t>.-</w:t>
      </w:r>
      <w:r w:rsidRPr="00192B6A">
        <w:rPr>
          <w:rFonts w:ascii="Georgia" w:hAnsi="Georgia" w:cs="Arial"/>
          <w:lang w:val="es-ES"/>
        </w:rPr>
        <w:t xml:space="preserve"> El Director General concederá la palabra a los otros integrantes del Pleno Operativo en el orden en que la hayan </w:t>
      </w:r>
      <w:r w:rsidR="008365A8" w:rsidRPr="00192B6A">
        <w:rPr>
          <w:rFonts w:ascii="Georgia" w:hAnsi="Georgia" w:cs="Arial"/>
          <w:lang w:val="es-ES"/>
        </w:rPr>
        <w:t>solicitado</w:t>
      </w:r>
      <w:r w:rsidRPr="00192B6A">
        <w:rPr>
          <w:rFonts w:ascii="Georgia" w:hAnsi="Georgia" w:cs="Arial"/>
          <w:lang w:val="es-ES"/>
        </w:rPr>
        <w:t>.</w:t>
      </w:r>
    </w:p>
    <w:p w:rsidR="00265E84" w:rsidRPr="00192B6A" w:rsidRDefault="00265E84" w:rsidP="00192B6A">
      <w:pPr>
        <w:pStyle w:val="Sinespaciado"/>
        <w:jc w:val="both"/>
        <w:rPr>
          <w:rFonts w:ascii="Georgia" w:hAnsi="Georgia" w:cs="Arial"/>
          <w:lang w:val="es-ES"/>
        </w:rPr>
      </w:pPr>
    </w:p>
    <w:p w:rsidR="00D547A7" w:rsidRPr="00192B6A" w:rsidRDefault="00265E84" w:rsidP="00192B6A">
      <w:pPr>
        <w:pStyle w:val="Sinespaciado"/>
        <w:jc w:val="both"/>
        <w:rPr>
          <w:rFonts w:ascii="Georgia" w:hAnsi="Georgia" w:cs="Arial"/>
          <w:lang w:val="es-ES"/>
        </w:rPr>
      </w:pPr>
      <w:r w:rsidRPr="00192B6A">
        <w:rPr>
          <w:rFonts w:ascii="Georgia" w:hAnsi="Georgia" w:cs="Arial"/>
          <w:b/>
          <w:lang w:val="es-ES"/>
        </w:rPr>
        <w:t xml:space="preserve">Artículo </w:t>
      </w:r>
      <w:r w:rsidR="006602CD" w:rsidRPr="00192B6A">
        <w:rPr>
          <w:rFonts w:ascii="Georgia" w:hAnsi="Georgia" w:cs="Arial"/>
          <w:b/>
          <w:lang w:val="es-ES"/>
        </w:rPr>
        <w:t>7</w:t>
      </w:r>
      <w:r w:rsidRPr="00192B6A">
        <w:rPr>
          <w:rFonts w:ascii="Georgia" w:hAnsi="Georgia" w:cs="Arial"/>
          <w:b/>
          <w:lang w:val="es-ES"/>
        </w:rPr>
        <w:t>.-</w:t>
      </w:r>
      <w:r w:rsidR="00D547A7" w:rsidRPr="00192B6A">
        <w:rPr>
          <w:rFonts w:ascii="Georgia" w:hAnsi="Georgia" w:cs="Arial"/>
          <w:lang w:val="es-ES"/>
        </w:rPr>
        <w:t xml:space="preserve"> El Director General podrá conceder el uso de la voz durante el desarrollo de las sesiones del Pleno Operativo, a los representantes o invitados de las instituciones y organizaciones, cuando lo considere necesario.</w:t>
      </w:r>
    </w:p>
    <w:p w:rsidR="00D547A7" w:rsidRPr="00192B6A" w:rsidRDefault="00D547A7" w:rsidP="00192B6A">
      <w:pPr>
        <w:pStyle w:val="Sinespaciado"/>
        <w:jc w:val="both"/>
        <w:rPr>
          <w:rFonts w:ascii="Georgia" w:hAnsi="Georgia" w:cs="Arial"/>
          <w:lang w:val="es-ES"/>
        </w:rPr>
      </w:pPr>
    </w:p>
    <w:p w:rsidR="00265E84" w:rsidRPr="00192B6A" w:rsidRDefault="00265E84" w:rsidP="00192B6A">
      <w:pPr>
        <w:pStyle w:val="Sinespaciado"/>
        <w:jc w:val="both"/>
        <w:rPr>
          <w:rFonts w:ascii="Georgia" w:hAnsi="Georgia" w:cs="Arial"/>
          <w:lang w:val="es-ES"/>
        </w:rPr>
      </w:pPr>
      <w:r w:rsidRPr="00192B6A">
        <w:rPr>
          <w:rFonts w:ascii="Georgia" w:hAnsi="Georgia" w:cs="Arial"/>
          <w:b/>
          <w:lang w:val="es-ES"/>
        </w:rPr>
        <w:t xml:space="preserve">Artículo </w:t>
      </w:r>
      <w:r w:rsidR="006602CD" w:rsidRPr="00192B6A">
        <w:rPr>
          <w:rFonts w:ascii="Georgia" w:hAnsi="Georgia" w:cs="Arial"/>
          <w:b/>
          <w:lang w:val="es-ES"/>
        </w:rPr>
        <w:t>8</w:t>
      </w:r>
      <w:r w:rsidR="00345A54" w:rsidRPr="00192B6A">
        <w:rPr>
          <w:rFonts w:ascii="Georgia" w:hAnsi="Georgia" w:cs="Arial"/>
          <w:b/>
          <w:lang w:val="es-ES"/>
        </w:rPr>
        <w:t>.</w:t>
      </w:r>
      <w:r w:rsidRPr="00192B6A">
        <w:rPr>
          <w:rFonts w:ascii="Georgia" w:hAnsi="Georgia" w:cs="Arial"/>
          <w:b/>
          <w:lang w:val="es-ES"/>
        </w:rPr>
        <w:t>-</w:t>
      </w:r>
      <w:r w:rsidRPr="00192B6A">
        <w:rPr>
          <w:rFonts w:ascii="Georgia" w:hAnsi="Georgia" w:cs="Arial"/>
          <w:lang w:val="es-ES"/>
        </w:rPr>
        <w:t xml:space="preserve"> En caso de que alguno de sus integrantes no estuviera en posibilidades de asistir a la sesión, deberá hacerlo del conocimiento del Director General. </w:t>
      </w:r>
    </w:p>
    <w:p w:rsidR="00265E84" w:rsidRPr="00192B6A" w:rsidRDefault="00265E84" w:rsidP="00192B6A">
      <w:pPr>
        <w:pStyle w:val="Sinespaciado"/>
        <w:jc w:val="both"/>
        <w:rPr>
          <w:rFonts w:ascii="Georgia" w:hAnsi="Georgia" w:cs="Arial"/>
          <w:lang w:val="es-ES"/>
        </w:rPr>
      </w:pPr>
    </w:p>
    <w:p w:rsidR="00265E84" w:rsidRPr="00192B6A" w:rsidRDefault="006602CD" w:rsidP="00192B6A">
      <w:pPr>
        <w:pStyle w:val="Sinespaciado"/>
        <w:jc w:val="both"/>
        <w:rPr>
          <w:rFonts w:ascii="Georgia" w:hAnsi="Georgia" w:cs="Arial"/>
          <w:lang w:val="es-ES"/>
        </w:rPr>
      </w:pPr>
      <w:r w:rsidRPr="00192B6A">
        <w:rPr>
          <w:rFonts w:ascii="Georgia" w:hAnsi="Georgia" w:cs="Arial"/>
          <w:b/>
          <w:lang w:val="es-ES"/>
        </w:rPr>
        <w:t>Artículo 9</w:t>
      </w:r>
      <w:r w:rsidR="00265E84" w:rsidRPr="00192B6A">
        <w:rPr>
          <w:rFonts w:ascii="Georgia" w:hAnsi="Georgia" w:cs="Arial"/>
          <w:b/>
          <w:lang w:val="es-ES"/>
        </w:rPr>
        <w:t>.-</w:t>
      </w:r>
      <w:r w:rsidR="00265E84" w:rsidRPr="00192B6A">
        <w:rPr>
          <w:rFonts w:ascii="Georgia" w:hAnsi="Georgia" w:cs="Arial"/>
          <w:lang w:val="es-ES"/>
        </w:rPr>
        <w:t xml:space="preserve"> El Pleno Operativo no podrá tomar determinación alguna que no se encuentre dentro del orden del día, </w:t>
      </w:r>
      <w:r w:rsidR="008B02CA" w:rsidRPr="00192B6A">
        <w:rPr>
          <w:rFonts w:ascii="Georgia" w:hAnsi="Georgia" w:cs="Arial"/>
          <w:lang w:val="es-ES"/>
        </w:rPr>
        <w:t>salvo</w:t>
      </w:r>
      <w:r w:rsidR="00265E84" w:rsidRPr="00192B6A">
        <w:rPr>
          <w:rFonts w:ascii="Georgia" w:hAnsi="Georgia" w:cs="Arial"/>
          <w:lang w:val="es-ES"/>
        </w:rPr>
        <w:t xml:space="preserve"> que por mayoría de sus miembros el asunto sea incluido en el</w:t>
      </w:r>
      <w:r w:rsidR="009F4421" w:rsidRPr="00192B6A">
        <w:rPr>
          <w:rFonts w:ascii="Georgia" w:hAnsi="Georgia" w:cs="Arial"/>
          <w:lang w:val="es-ES"/>
        </w:rPr>
        <w:t xml:space="preserve"> mismo</w:t>
      </w:r>
      <w:r w:rsidR="00265E84" w:rsidRPr="00192B6A">
        <w:rPr>
          <w:rFonts w:ascii="Georgia" w:hAnsi="Georgia" w:cs="Arial"/>
          <w:lang w:val="es-ES"/>
        </w:rPr>
        <w:t>.</w:t>
      </w:r>
    </w:p>
    <w:p w:rsidR="00265E84" w:rsidRPr="00192B6A" w:rsidRDefault="00265E84" w:rsidP="00192B6A">
      <w:pPr>
        <w:pStyle w:val="Sinespaciado"/>
        <w:jc w:val="both"/>
        <w:rPr>
          <w:rFonts w:ascii="Georgia" w:hAnsi="Georgia" w:cs="Arial"/>
          <w:lang w:val="es-ES"/>
        </w:rPr>
      </w:pPr>
    </w:p>
    <w:p w:rsidR="00265E84" w:rsidRPr="00192B6A" w:rsidRDefault="006602CD" w:rsidP="00192B6A">
      <w:pPr>
        <w:pStyle w:val="Sinespaciado"/>
        <w:jc w:val="both"/>
        <w:rPr>
          <w:rFonts w:ascii="Georgia" w:hAnsi="Georgia" w:cs="Arial"/>
          <w:lang w:val="es-ES"/>
        </w:rPr>
      </w:pPr>
      <w:r w:rsidRPr="00192B6A">
        <w:rPr>
          <w:rFonts w:ascii="Georgia" w:hAnsi="Georgia" w:cs="Arial"/>
          <w:b/>
          <w:lang w:val="es-ES"/>
        </w:rPr>
        <w:t>Artículo 10</w:t>
      </w:r>
      <w:r w:rsidR="00265E84" w:rsidRPr="00192B6A">
        <w:rPr>
          <w:rFonts w:ascii="Georgia" w:hAnsi="Georgia" w:cs="Arial"/>
          <w:b/>
          <w:lang w:val="es-ES"/>
        </w:rPr>
        <w:t>.-</w:t>
      </w:r>
      <w:r w:rsidR="00265E84" w:rsidRPr="00192B6A">
        <w:rPr>
          <w:rFonts w:ascii="Georgia" w:hAnsi="Georgia" w:cs="Arial"/>
          <w:lang w:val="es-ES"/>
        </w:rPr>
        <w:t xml:space="preserve"> De cada sesión del Pleno Operativo se levantará acta en la que se especificará, el orden del día de la sesión que corresponda, las circunstancias de lugar y tiempo en que se ha celebrado, los principales aspectos de la deliberación y el contenido de los acuerdos y determinaciones </w:t>
      </w:r>
      <w:r w:rsidR="00C53222" w:rsidRPr="00192B6A">
        <w:rPr>
          <w:rFonts w:ascii="Georgia" w:hAnsi="Georgia" w:cs="Arial"/>
          <w:lang w:val="es-ES"/>
        </w:rPr>
        <w:t>adoptadas</w:t>
      </w:r>
      <w:r w:rsidR="00265E84" w:rsidRPr="00192B6A">
        <w:rPr>
          <w:rFonts w:ascii="Georgia" w:hAnsi="Georgia" w:cs="Arial"/>
          <w:lang w:val="es-ES"/>
        </w:rPr>
        <w:t xml:space="preserve">.  </w:t>
      </w:r>
    </w:p>
    <w:p w:rsidR="00CC2F8B" w:rsidRPr="00192B6A" w:rsidRDefault="00CC2F8B" w:rsidP="00192B6A">
      <w:pPr>
        <w:pStyle w:val="Sinespaciado"/>
        <w:jc w:val="both"/>
        <w:rPr>
          <w:rFonts w:ascii="Georgia" w:hAnsi="Georgia" w:cs="Arial"/>
          <w:lang w:val="es-ES"/>
        </w:rPr>
      </w:pPr>
    </w:p>
    <w:p w:rsidR="00265E84" w:rsidRPr="00192B6A" w:rsidRDefault="00265E84" w:rsidP="006D55B6">
      <w:pPr>
        <w:pStyle w:val="Sinespaciado"/>
        <w:ind w:firstLine="720"/>
        <w:jc w:val="both"/>
        <w:rPr>
          <w:rFonts w:ascii="Georgia" w:hAnsi="Georgia" w:cs="Arial"/>
          <w:lang w:val="es-ES"/>
        </w:rPr>
      </w:pPr>
      <w:r w:rsidRPr="00192B6A">
        <w:rPr>
          <w:rFonts w:ascii="Georgia" w:hAnsi="Georgia" w:cs="Arial"/>
          <w:lang w:val="es-ES"/>
        </w:rPr>
        <w:t>Las actas serán aprobadas en la misma o en la siguiente sesión del Pleno Operativo, pudiendo el Director General o el servidor público que lo auxilie, emitir una certificación sobre los acuerdos y determinaciones adoptados, sin perjuicio de la posterior aprobación del acta.</w:t>
      </w:r>
    </w:p>
    <w:p w:rsidR="00DD1F36" w:rsidRPr="00192B6A" w:rsidRDefault="00DD1F36" w:rsidP="00192B6A">
      <w:pPr>
        <w:pStyle w:val="Sinespaciado"/>
        <w:jc w:val="both"/>
        <w:rPr>
          <w:rFonts w:ascii="Georgia" w:hAnsi="Georgia" w:cs="Arial"/>
          <w:lang w:val="es-ES"/>
        </w:rPr>
      </w:pPr>
    </w:p>
    <w:p w:rsidR="00265E84" w:rsidRPr="00192B6A" w:rsidRDefault="00DD1F36" w:rsidP="006D55B6">
      <w:pPr>
        <w:pStyle w:val="Sinespaciado"/>
        <w:ind w:firstLine="720"/>
        <w:jc w:val="both"/>
        <w:rPr>
          <w:rFonts w:ascii="Georgia" w:hAnsi="Georgia" w:cs="Arial"/>
          <w:lang w:val="es-ES"/>
        </w:rPr>
      </w:pPr>
      <w:r w:rsidRPr="00192B6A">
        <w:rPr>
          <w:rFonts w:ascii="Georgia" w:hAnsi="Georgia" w:cs="Arial"/>
          <w:lang w:val="es-ES"/>
        </w:rPr>
        <w:t>Los acuerdos emitidos en las sesiones del Pleno Operativo serán válidos bastando la mayoría simple. En caso de empate el Director general tendrá voto de Calidad</w:t>
      </w:r>
    </w:p>
    <w:p w:rsidR="00DD1F36" w:rsidRPr="00192B6A" w:rsidRDefault="00DD1F36" w:rsidP="00192B6A">
      <w:pPr>
        <w:pStyle w:val="Sinespaciado"/>
        <w:jc w:val="both"/>
        <w:rPr>
          <w:rFonts w:ascii="Georgia" w:hAnsi="Georgia" w:cs="Arial"/>
          <w:lang w:val="es-ES"/>
        </w:rPr>
      </w:pPr>
    </w:p>
    <w:p w:rsidR="00265E84" w:rsidRPr="00192B6A" w:rsidRDefault="00367460" w:rsidP="00192B6A">
      <w:pPr>
        <w:pStyle w:val="Sinespaciado"/>
        <w:jc w:val="both"/>
        <w:rPr>
          <w:rFonts w:ascii="Georgia" w:hAnsi="Georgia" w:cs="Arial"/>
          <w:lang w:val="es-ES"/>
        </w:rPr>
      </w:pPr>
      <w:r w:rsidRPr="00192B6A">
        <w:rPr>
          <w:rFonts w:ascii="Georgia" w:hAnsi="Georgia" w:cs="Arial"/>
          <w:b/>
          <w:lang w:val="es-ES"/>
        </w:rPr>
        <w:lastRenderedPageBreak/>
        <w:t>Artículo 1</w:t>
      </w:r>
      <w:r w:rsidR="006602CD" w:rsidRPr="00192B6A">
        <w:rPr>
          <w:rFonts w:ascii="Georgia" w:hAnsi="Georgia" w:cs="Arial"/>
          <w:b/>
          <w:lang w:val="es-ES"/>
        </w:rPr>
        <w:t>1</w:t>
      </w:r>
      <w:r w:rsidR="00265E84" w:rsidRPr="00192B6A">
        <w:rPr>
          <w:rFonts w:ascii="Georgia" w:hAnsi="Georgia" w:cs="Arial"/>
          <w:b/>
          <w:lang w:val="es-ES"/>
        </w:rPr>
        <w:t>.-</w:t>
      </w:r>
      <w:r w:rsidR="00265E84" w:rsidRPr="00192B6A">
        <w:rPr>
          <w:rFonts w:ascii="Georgia" w:hAnsi="Georgia" w:cs="Arial"/>
          <w:lang w:val="es-ES"/>
        </w:rPr>
        <w:t xml:space="preserve"> Con anterioridad a las sesiones del Pleno Operativo, el Director General con el apoyo de las unidades administrativas de la Junta, recabará toda aquella información que considere necesaria y, en su caso, realizará las gestiones y actividades pertinentes para el análisis del asunto respectivo.</w:t>
      </w:r>
    </w:p>
    <w:p w:rsidR="00AD66B2" w:rsidRPr="00192B6A" w:rsidRDefault="00AD66B2" w:rsidP="00192B6A">
      <w:pPr>
        <w:pStyle w:val="Sinespaciado"/>
        <w:jc w:val="center"/>
        <w:rPr>
          <w:rFonts w:ascii="Georgia" w:hAnsi="Georgia" w:cs="Arial"/>
          <w:b/>
          <w:lang w:val="es-ES"/>
        </w:rPr>
      </w:pPr>
    </w:p>
    <w:p w:rsidR="00345A54" w:rsidRPr="00192B6A" w:rsidRDefault="00345A54" w:rsidP="00192B6A">
      <w:pPr>
        <w:pStyle w:val="Sinespaciado"/>
        <w:jc w:val="center"/>
        <w:rPr>
          <w:rFonts w:ascii="Georgia" w:hAnsi="Georgia" w:cs="Arial"/>
          <w:b/>
          <w:lang w:val="es-ES"/>
        </w:rPr>
      </w:pPr>
    </w:p>
    <w:p w:rsidR="00265E84" w:rsidRPr="00192B6A" w:rsidRDefault="0055774D" w:rsidP="00192B6A">
      <w:pPr>
        <w:pStyle w:val="Sinespaciado"/>
        <w:jc w:val="center"/>
        <w:rPr>
          <w:rFonts w:ascii="Georgia" w:hAnsi="Georgia" w:cs="Arial"/>
          <w:b/>
          <w:lang w:val="es-ES"/>
        </w:rPr>
      </w:pPr>
      <w:r w:rsidRPr="00192B6A">
        <w:rPr>
          <w:rFonts w:ascii="Georgia" w:hAnsi="Georgia" w:cs="Arial"/>
          <w:b/>
          <w:lang w:val="es-ES"/>
        </w:rPr>
        <w:t xml:space="preserve">Capítulo </w:t>
      </w:r>
      <w:r w:rsidR="00E444A0" w:rsidRPr="00192B6A">
        <w:rPr>
          <w:rFonts w:ascii="Georgia" w:hAnsi="Georgia" w:cs="Arial"/>
          <w:b/>
          <w:lang w:val="es-ES"/>
        </w:rPr>
        <w:t>V</w:t>
      </w:r>
    </w:p>
    <w:p w:rsidR="006D55B6" w:rsidRDefault="006D55B6" w:rsidP="00192B6A">
      <w:pPr>
        <w:pStyle w:val="Sinespaciado"/>
        <w:jc w:val="center"/>
        <w:rPr>
          <w:rFonts w:ascii="Georgia" w:hAnsi="Georgia" w:cs="Arial"/>
          <w:b/>
          <w:lang w:val="es-ES"/>
        </w:rPr>
      </w:pPr>
    </w:p>
    <w:p w:rsidR="00E444A0" w:rsidRPr="00192B6A" w:rsidRDefault="00E444A0" w:rsidP="00192B6A">
      <w:pPr>
        <w:pStyle w:val="Sinespaciado"/>
        <w:jc w:val="center"/>
        <w:rPr>
          <w:rFonts w:ascii="Georgia" w:hAnsi="Georgia" w:cs="Arial"/>
          <w:b/>
          <w:lang w:val="es-ES"/>
        </w:rPr>
      </w:pPr>
      <w:r w:rsidRPr="00192B6A">
        <w:rPr>
          <w:rFonts w:ascii="Georgia" w:hAnsi="Georgia" w:cs="Arial"/>
          <w:b/>
          <w:lang w:val="es-ES"/>
        </w:rPr>
        <w:t>De las Declaratorias</w:t>
      </w:r>
    </w:p>
    <w:p w:rsidR="00EB0A4B" w:rsidRPr="00192B6A" w:rsidRDefault="00EB0A4B" w:rsidP="00192B6A">
      <w:pPr>
        <w:pStyle w:val="Sinespaciado"/>
        <w:jc w:val="center"/>
        <w:rPr>
          <w:rFonts w:ascii="Georgia" w:hAnsi="Georgia" w:cs="Arial"/>
          <w:b/>
          <w:lang w:val="es-ES"/>
        </w:rPr>
      </w:pPr>
    </w:p>
    <w:p w:rsidR="00EB0A4B" w:rsidRPr="00192B6A" w:rsidRDefault="006602CD" w:rsidP="00192B6A">
      <w:pPr>
        <w:pStyle w:val="Sinespaciado"/>
        <w:jc w:val="both"/>
        <w:rPr>
          <w:rFonts w:ascii="Georgia" w:hAnsi="Georgia" w:cs="Arial"/>
          <w:lang w:val="es-ES"/>
        </w:rPr>
      </w:pPr>
      <w:r w:rsidRPr="00192B6A">
        <w:rPr>
          <w:rFonts w:ascii="Georgia" w:hAnsi="Georgia" w:cs="Arial"/>
          <w:b/>
          <w:lang w:val="es-ES"/>
        </w:rPr>
        <w:t>Artículo 12</w:t>
      </w:r>
      <w:r w:rsidR="00EB0A4B" w:rsidRPr="00192B6A">
        <w:rPr>
          <w:rFonts w:ascii="Georgia" w:hAnsi="Georgia" w:cs="Arial"/>
          <w:b/>
          <w:lang w:val="es-ES"/>
        </w:rPr>
        <w:t>.-</w:t>
      </w:r>
      <w:r w:rsidR="00EB0A4B" w:rsidRPr="00192B6A">
        <w:rPr>
          <w:rFonts w:ascii="Georgia" w:hAnsi="Georgia" w:cs="Arial"/>
          <w:lang w:val="es-ES"/>
        </w:rPr>
        <w:t xml:space="preserve"> Cualquier persona física o moral, </w:t>
      </w:r>
      <w:r w:rsidR="00FF3EF7" w:rsidRPr="00192B6A">
        <w:rPr>
          <w:rFonts w:ascii="Georgia" w:hAnsi="Georgia" w:cs="Arial"/>
          <w:lang w:val="es-ES"/>
        </w:rPr>
        <w:t xml:space="preserve">u oficiosamente la Junta </w:t>
      </w:r>
      <w:r w:rsidR="00EB0A4B" w:rsidRPr="00192B6A">
        <w:rPr>
          <w:rFonts w:ascii="Georgia" w:hAnsi="Georgia" w:cs="Arial"/>
          <w:lang w:val="es-ES"/>
        </w:rPr>
        <w:t>p</w:t>
      </w:r>
      <w:r w:rsidR="00FF3EF7" w:rsidRPr="00192B6A">
        <w:rPr>
          <w:rFonts w:ascii="Georgia" w:hAnsi="Georgia" w:cs="Arial"/>
          <w:lang w:val="es-ES"/>
        </w:rPr>
        <w:t>odrá</w:t>
      </w:r>
      <w:r w:rsidR="00EB0A4B" w:rsidRPr="00192B6A">
        <w:rPr>
          <w:rFonts w:ascii="Georgia" w:hAnsi="Georgia" w:cs="Arial"/>
          <w:lang w:val="es-ES"/>
        </w:rPr>
        <w:t xml:space="preserve"> iniciar el procedimiento para impulsar, ante la Junta, una Declaratoria de un bien o conjunto de bienes para la incorporación al Patrimonio Cultural.</w:t>
      </w:r>
    </w:p>
    <w:p w:rsidR="00EB0A4B" w:rsidRPr="00192B6A" w:rsidRDefault="00EB0A4B" w:rsidP="00192B6A">
      <w:pPr>
        <w:pStyle w:val="Sinespaciado"/>
        <w:jc w:val="both"/>
        <w:rPr>
          <w:rFonts w:ascii="Georgia" w:hAnsi="Georgia" w:cs="Arial"/>
          <w:b/>
          <w:lang w:val="es-ES"/>
        </w:rPr>
      </w:pPr>
    </w:p>
    <w:p w:rsidR="001978EC" w:rsidRPr="00192B6A" w:rsidRDefault="001978EC" w:rsidP="00192B6A">
      <w:pPr>
        <w:pStyle w:val="Sinespaciado"/>
        <w:jc w:val="both"/>
        <w:rPr>
          <w:rFonts w:ascii="Georgia" w:hAnsi="Georgia" w:cs="Arial"/>
          <w:lang w:val="es-ES"/>
        </w:rPr>
      </w:pPr>
      <w:r w:rsidRPr="00192B6A">
        <w:rPr>
          <w:rFonts w:ascii="Georgia" w:hAnsi="Georgia" w:cs="Arial"/>
          <w:b/>
          <w:lang w:val="es-ES"/>
        </w:rPr>
        <w:t xml:space="preserve">Artículo </w:t>
      </w:r>
      <w:r w:rsidR="00367460" w:rsidRPr="00192B6A">
        <w:rPr>
          <w:rFonts w:ascii="Georgia" w:hAnsi="Georgia" w:cs="Arial"/>
          <w:b/>
          <w:lang w:val="es-ES"/>
        </w:rPr>
        <w:t>1</w:t>
      </w:r>
      <w:r w:rsidR="006602CD" w:rsidRPr="00192B6A">
        <w:rPr>
          <w:rFonts w:ascii="Georgia" w:hAnsi="Georgia" w:cs="Arial"/>
          <w:b/>
          <w:lang w:val="es-ES"/>
        </w:rPr>
        <w:t>3</w:t>
      </w:r>
      <w:r w:rsidRPr="00192B6A">
        <w:rPr>
          <w:rFonts w:ascii="Georgia" w:hAnsi="Georgia" w:cs="Arial"/>
          <w:b/>
          <w:lang w:val="es-ES"/>
        </w:rPr>
        <w:t>.-</w:t>
      </w:r>
      <w:r w:rsidRPr="00192B6A">
        <w:rPr>
          <w:rFonts w:ascii="Georgia" w:hAnsi="Georgia" w:cs="Arial"/>
          <w:lang w:val="es-ES"/>
        </w:rPr>
        <w:t xml:space="preserve"> </w:t>
      </w:r>
      <w:r w:rsidR="00EB0A4B" w:rsidRPr="00192B6A">
        <w:rPr>
          <w:rFonts w:ascii="Georgia" w:hAnsi="Georgia" w:cs="Arial"/>
          <w:lang w:val="es-ES"/>
        </w:rPr>
        <w:t xml:space="preserve">La Junta recopilará y analizará todos aquellos datos necesarios para la verificar la procedencia del procedimiento referido en artículo anterior. </w:t>
      </w:r>
      <w:r w:rsidRPr="00192B6A">
        <w:rPr>
          <w:rFonts w:ascii="Georgia" w:hAnsi="Georgia" w:cs="Arial"/>
          <w:lang w:val="es-ES"/>
        </w:rPr>
        <w:t xml:space="preserve">Asimismo el solicitante </w:t>
      </w:r>
      <w:r w:rsidR="00BF60F1" w:rsidRPr="00192B6A">
        <w:rPr>
          <w:rFonts w:ascii="Georgia" w:hAnsi="Georgia" w:cs="Arial"/>
          <w:lang w:val="es-ES"/>
        </w:rPr>
        <w:t xml:space="preserve">podrá </w:t>
      </w:r>
      <w:r w:rsidRPr="00192B6A">
        <w:rPr>
          <w:rFonts w:ascii="Georgia" w:hAnsi="Georgia" w:cs="Arial"/>
          <w:lang w:val="es-ES"/>
        </w:rPr>
        <w:t>aportar cualquier otra información que considere relevante para la declaratoria: fotografías, referencia histórica y arquitectónica del inmueble</w:t>
      </w:r>
      <w:r w:rsidR="00D12F89" w:rsidRPr="00192B6A">
        <w:rPr>
          <w:rFonts w:ascii="Georgia" w:hAnsi="Georgia" w:cs="Arial"/>
          <w:lang w:val="es-ES"/>
        </w:rPr>
        <w:t xml:space="preserve"> en los polígonos a que se refiere la Ley</w:t>
      </w:r>
      <w:r w:rsidRPr="00192B6A">
        <w:rPr>
          <w:rFonts w:ascii="Georgia" w:hAnsi="Georgia" w:cs="Arial"/>
          <w:lang w:val="es-ES"/>
        </w:rPr>
        <w:t>, nombre del propietario y datos de inscripción del bien, entre otros, sin que por contar con esa información, l</w:t>
      </w:r>
      <w:r w:rsidR="000D50DC" w:rsidRPr="00192B6A">
        <w:rPr>
          <w:rFonts w:ascii="Georgia" w:hAnsi="Georgia" w:cs="Arial"/>
          <w:lang w:val="es-ES"/>
        </w:rPr>
        <w:t>a</w:t>
      </w:r>
      <w:r w:rsidRPr="00192B6A">
        <w:rPr>
          <w:rFonts w:ascii="Georgia" w:hAnsi="Georgia" w:cs="Arial"/>
          <w:lang w:val="es-ES"/>
        </w:rPr>
        <w:t xml:space="preserve"> </w:t>
      </w:r>
      <w:r w:rsidR="000D50DC" w:rsidRPr="00192B6A">
        <w:rPr>
          <w:rFonts w:ascii="Georgia" w:hAnsi="Georgia" w:cs="Arial"/>
          <w:lang w:val="es-ES"/>
        </w:rPr>
        <w:t>Junta</w:t>
      </w:r>
      <w:r w:rsidRPr="00192B6A">
        <w:rPr>
          <w:rFonts w:ascii="Georgia" w:hAnsi="Georgia" w:cs="Arial"/>
          <w:lang w:val="es-ES"/>
        </w:rPr>
        <w:t xml:space="preserve"> quede relevado de su deber de investigación.</w:t>
      </w:r>
    </w:p>
    <w:p w:rsidR="00BF60F1" w:rsidRPr="00192B6A" w:rsidRDefault="00BF60F1" w:rsidP="00192B6A">
      <w:pPr>
        <w:pStyle w:val="Sinespaciado"/>
        <w:jc w:val="both"/>
        <w:rPr>
          <w:rFonts w:ascii="Georgia" w:hAnsi="Georgia" w:cs="Arial"/>
          <w:lang w:val="es-ES"/>
        </w:rPr>
      </w:pPr>
    </w:p>
    <w:p w:rsidR="00BF60F1" w:rsidRPr="00192B6A" w:rsidRDefault="006602CD" w:rsidP="00192B6A">
      <w:pPr>
        <w:pStyle w:val="Sinespaciado"/>
        <w:jc w:val="both"/>
        <w:rPr>
          <w:rFonts w:ascii="Georgia" w:hAnsi="Georgia" w:cs="Arial"/>
          <w:lang w:val="es-ES"/>
        </w:rPr>
      </w:pPr>
      <w:r w:rsidRPr="00192B6A">
        <w:rPr>
          <w:rFonts w:ascii="Georgia" w:hAnsi="Georgia" w:cs="Arial"/>
          <w:b/>
          <w:lang w:val="es-ES"/>
        </w:rPr>
        <w:t>Artículo 14</w:t>
      </w:r>
      <w:r w:rsidR="00BF60F1" w:rsidRPr="00192B6A">
        <w:rPr>
          <w:rFonts w:ascii="Georgia" w:hAnsi="Georgia" w:cs="Arial"/>
          <w:b/>
          <w:lang w:val="es-ES"/>
        </w:rPr>
        <w:t>.-</w:t>
      </w:r>
      <w:r w:rsidR="00BF60F1" w:rsidRPr="00192B6A">
        <w:rPr>
          <w:rFonts w:ascii="Georgia" w:hAnsi="Georgia" w:cs="Arial"/>
          <w:lang w:val="es-ES"/>
        </w:rPr>
        <w:t xml:space="preserve"> En caso de que la solicitud del procedimiento de declaratoria, sea impulsada por un tercero interesado</w:t>
      </w:r>
      <w:r w:rsidR="00865697" w:rsidRPr="00192B6A">
        <w:rPr>
          <w:rFonts w:ascii="Georgia" w:hAnsi="Georgia" w:cs="Arial"/>
          <w:lang w:val="es-ES"/>
        </w:rPr>
        <w:t xml:space="preserve"> o por</w:t>
      </w:r>
      <w:r w:rsidR="00BF60F1" w:rsidRPr="00192B6A">
        <w:rPr>
          <w:rFonts w:ascii="Georgia" w:hAnsi="Georgia" w:cs="Arial"/>
          <w:lang w:val="es-ES"/>
        </w:rPr>
        <w:t xml:space="preserve"> la Junta</w:t>
      </w:r>
      <w:r w:rsidR="00865697" w:rsidRPr="00192B6A">
        <w:rPr>
          <w:rFonts w:ascii="Georgia" w:hAnsi="Georgia" w:cs="Arial"/>
          <w:lang w:val="es-ES"/>
        </w:rPr>
        <w:t>, se le</w:t>
      </w:r>
      <w:r w:rsidR="00BF60F1" w:rsidRPr="00192B6A">
        <w:rPr>
          <w:rFonts w:ascii="Georgia" w:hAnsi="Georgia" w:cs="Arial"/>
          <w:lang w:val="es-ES"/>
        </w:rPr>
        <w:t xml:space="preserve"> notificará al propietario sobre </w:t>
      </w:r>
      <w:r w:rsidR="007E407C" w:rsidRPr="00192B6A">
        <w:rPr>
          <w:rFonts w:ascii="Georgia" w:hAnsi="Georgia" w:cs="Arial"/>
          <w:lang w:val="es-ES"/>
        </w:rPr>
        <w:t>dicho procedimiento</w:t>
      </w:r>
      <w:r w:rsidR="00BF60F1" w:rsidRPr="00192B6A">
        <w:rPr>
          <w:rFonts w:ascii="Georgia" w:hAnsi="Georgia" w:cs="Arial"/>
          <w:lang w:val="es-ES"/>
        </w:rPr>
        <w:t>.</w:t>
      </w:r>
    </w:p>
    <w:p w:rsidR="00BF60F1" w:rsidRPr="00192B6A" w:rsidRDefault="00BF60F1" w:rsidP="00192B6A">
      <w:pPr>
        <w:pStyle w:val="Sinespaciado"/>
        <w:jc w:val="both"/>
        <w:rPr>
          <w:rFonts w:ascii="Georgia" w:hAnsi="Georgia" w:cs="Arial"/>
          <w:lang w:val="es-ES"/>
        </w:rPr>
      </w:pPr>
    </w:p>
    <w:p w:rsidR="001978EC" w:rsidRPr="00192B6A" w:rsidRDefault="006602CD" w:rsidP="00192B6A">
      <w:pPr>
        <w:pStyle w:val="Sinespaciado"/>
        <w:jc w:val="both"/>
        <w:rPr>
          <w:rFonts w:ascii="Georgia" w:hAnsi="Georgia" w:cs="Arial"/>
          <w:lang w:val="es-ES"/>
        </w:rPr>
      </w:pPr>
      <w:r w:rsidRPr="00192B6A">
        <w:rPr>
          <w:rFonts w:ascii="Georgia" w:hAnsi="Georgia" w:cs="Arial"/>
          <w:b/>
          <w:lang w:val="es-ES"/>
        </w:rPr>
        <w:t>Artículo 15</w:t>
      </w:r>
      <w:r w:rsidR="001978EC" w:rsidRPr="00192B6A">
        <w:rPr>
          <w:rFonts w:ascii="Georgia" w:hAnsi="Georgia" w:cs="Arial"/>
          <w:b/>
          <w:lang w:val="es-ES"/>
        </w:rPr>
        <w:t>.-</w:t>
      </w:r>
      <w:r w:rsidR="001978EC" w:rsidRPr="00192B6A">
        <w:rPr>
          <w:rFonts w:ascii="Georgia" w:hAnsi="Georgia" w:cs="Arial"/>
          <w:lang w:val="es-ES"/>
        </w:rPr>
        <w:t xml:space="preserve"> Recibida la solicitud de estudio de declaratoria, l</w:t>
      </w:r>
      <w:r w:rsidR="000D50DC" w:rsidRPr="00192B6A">
        <w:rPr>
          <w:rFonts w:ascii="Georgia" w:hAnsi="Georgia" w:cs="Arial"/>
          <w:lang w:val="es-ES"/>
        </w:rPr>
        <w:t>a</w:t>
      </w:r>
      <w:r w:rsidR="001978EC" w:rsidRPr="00192B6A">
        <w:rPr>
          <w:rFonts w:ascii="Georgia" w:hAnsi="Georgia" w:cs="Arial"/>
          <w:lang w:val="es-ES"/>
        </w:rPr>
        <w:t xml:space="preserve"> </w:t>
      </w:r>
      <w:r w:rsidR="000D50DC" w:rsidRPr="00192B6A">
        <w:rPr>
          <w:rFonts w:ascii="Georgia" w:hAnsi="Georgia" w:cs="Arial"/>
          <w:lang w:val="es-ES"/>
        </w:rPr>
        <w:t>Junta</w:t>
      </w:r>
      <w:r w:rsidR="001978EC" w:rsidRPr="00192B6A">
        <w:rPr>
          <w:rFonts w:ascii="Georgia" w:hAnsi="Georgia" w:cs="Arial"/>
          <w:lang w:val="es-ES"/>
        </w:rPr>
        <w:t xml:space="preserve"> procederá a designar un profesional en historia</w:t>
      </w:r>
      <w:r w:rsidR="00D12F89" w:rsidRPr="00192B6A">
        <w:rPr>
          <w:rFonts w:ascii="Georgia" w:hAnsi="Georgia" w:cs="Arial"/>
          <w:lang w:val="es-ES"/>
        </w:rPr>
        <w:t>,</w:t>
      </w:r>
      <w:r w:rsidR="001978EC" w:rsidRPr="00192B6A">
        <w:rPr>
          <w:rFonts w:ascii="Georgia" w:hAnsi="Georgia" w:cs="Arial"/>
          <w:lang w:val="es-ES"/>
        </w:rPr>
        <w:t xml:space="preserve"> arquitectura </w:t>
      </w:r>
      <w:r w:rsidR="00D12F89" w:rsidRPr="00192B6A">
        <w:rPr>
          <w:rFonts w:ascii="Georgia" w:hAnsi="Georgia" w:cs="Arial"/>
          <w:lang w:val="es-ES"/>
        </w:rPr>
        <w:t>y las áreas de la Junta requeridas para tal efecto, a fin de realizar un expediente técnico que funde y motive la Declaratoria</w:t>
      </w:r>
      <w:r w:rsidR="00F149A0" w:rsidRPr="00192B6A">
        <w:rPr>
          <w:rFonts w:ascii="Georgia" w:hAnsi="Georgia" w:cs="Arial"/>
          <w:lang w:val="es-ES"/>
        </w:rPr>
        <w:t>.</w:t>
      </w:r>
    </w:p>
    <w:p w:rsidR="001978EC" w:rsidRPr="00192B6A" w:rsidRDefault="001978EC" w:rsidP="00192B6A">
      <w:pPr>
        <w:pStyle w:val="Sinespaciado"/>
        <w:jc w:val="both"/>
        <w:rPr>
          <w:rFonts w:ascii="Georgia" w:hAnsi="Georgia" w:cs="Arial"/>
          <w:b/>
          <w:lang w:val="es-ES"/>
        </w:rPr>
      </w:pPr>
    </w:p>
    <w:p w:rsidR="00E444A0" w:rsidRPr="00192B6A" w:rsidRDefault="00367460" w:rsidP="00192B6A">
      <w:pPr>
        <w:pStyle w:val="Sinespaciado"/>
        <w:jc w:val="both"/>
        <w:rPr>
          <w:rFonts w:ascii="Georgia" w:hAnsi="Georgia" w:cs="Arial"/>
          <w:lang w:val="es-ES"/>
        </w:rPr>
      </w:pPr>
      <w:r w:rsidRPr="00192B6A">
        <w:rPr>
          <w:rFonts w:ascii="Georgia" w:hAnsi="Georgia" w:cs="Arial"/>
          <w:b/>
          <w:lang w:val="es-ES"/>
        </w:rPr>
        <w:t>Artículo 1</w:t>
      </w:r>
      <w:r w:rsidR="006602CD" w:rsidRPr="00192B6A">
        <w:rPr>
          <w:rFonts w:ascii="Georgia" w:hAnsi="Georgia" w:cs="Arial"/>
          <w:b/>
          <w:lang w:val="es-ES"/>
        </w:rPr>
        <w:t>6</w:t>
      </w:r>
      <w:r w:rsidR="00E444A0" w:rsidRPr="00192B6A">
        <w:rPr>
          <w:rFonts w:ascii="Georgia" w:hAnsi="Georgia" w:cs="Arial"/>
          <w:b/>
          <w:lang w:val="es-ES"/>
        </w:rPr>
        <w:t>.-</w:t>
      </w:r>
      <w:r w:rsidR="006D2BA8" w:rsidRPr="00192B6A">
        <w:rPr>
          <w:rFonts w:ascii="Georgia" w:hAnsi="Georgia" w:cs="Arial"/>
          <w:b/>
          <w:lang w:val="es-ES"/>
        </w:rPr>
        <w:t xml:space="preserve"> </w:t>
      </w:r>
      <w:r w:rsidR="006602CD" w:rsidRPr="00192B6A">
        <w:rPr>
          <w:rFonts w:ascii="Georgia" w:hAnsi="Georgia" w:cs="Arial"/>
          <w:lang w:val="es-ES"/>
        </w:rPr>
        <w:t>Ca</w:t>
      </w:r>
      <w:r w:rsidR="006D2BA8" w:rsidRPr="00192B6A">
        <w:rPr>
          <w:rFonts w:ascii="Georgia" w:hAnsi="Georgia" w:cs="Arial"/>
          <w:lang w:val="es-ES"/>
        </w:rPr>
        <w:t>da solicitud que pretenda obtener una declaratoria como patrimonio cultural,</w:t>
      </w:r>
      <w:r w:rsidR="003D25C6" w:rsidRPr="00192B6A">
        <w:rPr>
          <w:rFonts w:ascii="Georgia" w:hAnsi="Georgia" w:cs="Arial"/>
          <w:lang w:val="es-ES"/>
        </w:rPr>
        <w:t xml:space="preserve"> deberá</w:t>
      </w:r>
      <w:r w:rsidR="00E444A0" w:rsidRPr="00192B6A">
        <w:rPr>
          <w:rFonts w:ascii="Georgia" w:hAnsi="Georgia" w:cs="Arial"/>
          <w:lang w:val="es-ES"/>
        </w:rPr>
        <w:t xml:space="preserve"> contener las siguientes especificaciones</w:t>
      </w:r>
      <w:r w:rsidR="003D25C6" w:rsidRPr="00192B6A">
        <w:rPr>
          <w:rFonts w:ascii="Georgia" w:hAnsi="Georgia" w:cs="Arial"/>
          <w:lang w:val="es-ES"/>
        </w:rPr>
        <w:t>, de manera enunciativa más no limitativa</w:t>
      </w:r>
      <w:r w:rsidR="00E444A0" w:rsidRPr="00192B6A">
        <w:rPr>
          <w:rFonts w:ascii="Georgia" w:hAnsi="Georgia" w:cs="Arial"/>
          <w:lang w:val="es-ES"/>
        </w:rPr>
        <w:t>:</w:t>
      </w:r>
    </w:p>
    <w:p w:rsidR="00E444A0" w:rsidRPr="00192B6A" w:rsidRDefault="00E444A0" w:rsidP="00192B6A">
      <w:pPr>
        <w:pStyle w:val="Sinespaciado"/>
        <w:jc w:val="both"/>
        <w:rPr>
          <w:rFonts w:ascii="Georgia" w:hAnsi="Georgia" w:cs="Arial"/>
          <w:lang w:val="es-ES"/>
        </w:rPr>
      </w:pPr>
    </w:p>
    <w:p w:rsidR="00E444A0" w:rsidRPr="00192B6A" w:rsidRDefault="00E444A0" w:rsidP="00CB3068">
      <w:pPr>
        <w:pStyle w:val="Sinespaciado"/>
        <w:numPr>
          <w:ilvl w:val="0"/>
          <w:numId w:val="3"/>
        </w:numPr>
        <w:ind w:left="1134"/>
        <w:jc w:val="both"/>
        <w:rPr>
          <w:rFonts w:ascii="Georgia" w:hAnsi="Georgia" w:cs="Arial"/>
          <w:lang w:val="es-ES"/>
        </w:rPr>
      </w:pPr>
      <w:r w:rsidRPr="00192B6A">
        <w:rPr>
          <w:rFonts w:ascii="Georgia" w:hAnsi="Georgia" w:cs="Arial"/>
          <w:lang w:val="es-ES"/>
        </w:rPr>
        <w:t xml:space="preserve">Descripción clara y exhaustiva, con documentación gráfica del bien objeto de la declaratoria, que facilite su correcta identificación; </w:t>
      </w:r>
    </w:p>
    <w:p w:rsidR="00E444A0" w:rsidRPr="00192B6A" w:rsidRDefault="00E444A0" w:rsidP="00CB3068">
      <w:pPr>
        <w:pStyle w:val="Sinespaciado"/>
        <w:ind w:left="1134"/>
        <w:jc w:val="both"/>
        <w:rPr>
          <w:rFonts w:ascii="Georgia" w:hAnsi="Georgia" w:cs="Arial"/>
          <w:lang w:val="es-ES"/>
        </w:rPr>
      </w:pPr>
    </w:p>
    <w:p w:rsidR="00E444A0" w:rsidRPr="00192B6A" w:rsidRDefault="00E444A0" w:rsidP="00CB3068">
      <w:pPr>
        <w:pStyle w:val="Sinespaciado"/>
        <w:numPr>
          <w:ilvl w:val="0"/>
          <w:numId w:val="3"/>
        </w:numPr>
        <w:ind w:left="1134"/>
        <w:jc w:val="both"/>
        <w:rPr>
          <w:rFonts w:ascii="Georgia" w:hAnsi="Georgia" w:cs="Arial"/>
          <w:lang w:val="es-ES"/>
        </w:rPr>
      </w:pPr>
      <w:r w:rsidRPr="00192B6A">
        <w:rPr>
          <w:rFonts w:ascii="Georgia" w:hAnsi="Georgia" w:cs="Arial"/>
          <w:lang w:val="es-ES"/>
        </w:rPr>
        <w:t>En caso de inmuebles</w:t>
      </w:r>
      <w:r w:rsidR="009F4421" w:rsidRPr="00192B6A">
        <w:rPr>
          <w:rFonts w:ascii="Georgia" w:hAnsi="Georgia" w:cs="Arial"/>
          <w:lang w:val="es-ES"/>
        </w:rPr>
        <w:t>,</w:t>
      </w:r>
      <w:r w:rsidRPr="00192B6A">
        <w:rPr>
          <w:rFonts w:ascii="Georgia" w:hAnsi="Georgia" w:cs="Arial"/>
          <w:lang w:val="es-ES"/>
        </w:rPr>
        <w:t xml:space="preserve"> sus partes integrantes</w:t>
      </w:r>
      <w:r w:rsidR="009F4421" w:rsidRPr="00192B6A">
        <w:rPr>
          <w:rFonts w:ascii="Georgia" w:hAnsi="Georgia" w:cs="Arial"/>
          <w:lang w:val="es-ES"/>
        </w:rPr>
        <w:t xml:space="preserve"> de relevancia histórica o artística</w:t>
      </w:r>
      <w:r w:rsidRPr="00192B6A">
        <w:rPr>
          <w:rFonts w:ascii="Georgia" w:hAnsi="Georgia" w:cs="Arial"/>
          <w:lang w:val="es-ES"/>
        </w:rPr>
        <w:t xml:space="preserve">;  </w:t>
      </w:r>
    </w:p>
    <w:p w:rsidR="00E444A0" w:rsidRPr="00192B6A" w:rsidRDefault="00E444A0" w:rsidP="00CB3068">
      <w:pPr>
        <w:pStyle w:val="Sinespaciado"/>
        <w:ind w:left="1134"/>
        <w:jc w:val="both"/>
        <w:rPr>
          <w:rFonts w:ascii="Georgia" w:hAnsi="Georgia" w:cs="Arial"/>
          <w:lang w:val="es-ES"/>
        </w:rPr>
      </w:pPr>
    </w:p>
    <w:p w:rsidR="00E444A0" w:rsidRPr="00192B6A" w:rsidRDefault="00E444A0" w:rsidP="00CB3068">
      <w:pPr>
        <w:pStyle w:val="Sinespaciado"/>
        <w:numPr>
          <w:ilvl w:val="0"/>
          <w:numId w:val="3"/>
        </w:numPr>
        <w:ind w:left="1134"/>
        <w:jc w:val="both"/>
        <w:rPr>
          <w:rFonts w:ascii="Georgia" w:hAnsi="Georgia" w:cs="Arial"/>
          <w:lang w:val="es-ES"/>
        </w:rPr>
      </w:pPr>
      <w:r w:rsidRPr="00192B6A">
        <w:rPr>
          <w:rFonts w:ascii="Georgia" w:hAnsi="Georgia" w:cs="Arial"/>
          <w:lang w:val="es-ES"/>
        </w:rPr>
        <w:t xml:space="preserve">Área territorial a la que pertenezca y, en el caso de monumentos, los elementos que conformen su entorno, que estará constituido por los inmuebles y espacios cuya alteración pudiera afectar los valores propios del bien, su contemplación, apreciación o estudio, </w:t>
      </w:r>
    </w:p>
    <w:p w:rsidR="003D25C6" w:rsidRPr="00192B6A" w:rsidRDefault="003D25C6" w:rsidP="00CB3068">
      <w:pPr>
        <w:pStyle w:val="Prrafodelista"/>
        <w:spacing w:after="0" w:line="240" w:lineRule="auto"/>
        <w:ind w:left="1134"/>
        <w:rPr>
          <w:rFonts w:ascii="Georgia" w:hAnsi="Georgia" w:cs="Arial"/>
        </w:rPr>
      </w:pPr>
    </w:p>
    <w:p w:rsidR="003D25C6" w:rsidRPr="00192B6A" w:rsidRDefault="003D25C6" w:rsidP="00CB3068">
      <w:pPr>
        <w:pStyle w:val="Sinespaciado"/>
        <w:numPr>
          <w:ilvl w:val="0"/>
          <w:numId w:val="3"/>
        </w:numPr>
        <w:ind w:left="1134"/>
        <w:jc w:val="both"/>
        <w:rPr>
          <w:rFonts w:ascii="Georgia" w:hAnsi="Georgia" w:cs="Arial"/>
          <w:lang w:val="es-ES"/>
        </w:rPr>
      </w:pPr>
      <w:r w:rsidRPr="00192B6A">
        <w:rPr>
          <w:rFonts w:ascii="Georgia" w:hAnsi="Georgia" w:cs="Arial"/>
          <w:lang w:val="es-ES"/>
        </w:rPr>
        <w:lastRenderedPageBreak/>
        <w:t>En los polígonos, deberá de contar con la resolución, acuerdo o determinación de aprobación por parte del cabildo municipal;</w:t>
      </w:r>
    </w:p>
    <w:p w:rsidR="003D25C6" w:rsidRPr="00192B6A" w:rsidRDefault="003D25C6" w:rsidP="00CB3068">
      <w:pPr>
        <w:pStyle w:val="Prrafodelista"/>
        <w:spacing w:after="0" w:line="240" w:lineRule="auto"/>
        <w:ind w:left="1134"/>
        <w:rPr>
          <w:rFonts w:ascii="Georgia" w:hAnsi="Georgia" w:cs="Arial"/>
        </w:rPr>
      </w:pPr>
    </w:p>
    <w:p w:rsidR="003D25C6" w:rsidRPr="00192B6A" w:rsidRDefault="003D25C6" w:rsidP="00CB3068">
      <w:pPr>
        <w:pStyle w:val="Sinespaciado"/>
        <w:numPr>
          <w:ilvl w:val="0"/>
          <w:numId w:val="3"/>
        </w:numPr>
        <w:ind w:left="1134"/>
        <w:jc w:val="both"/>
        <w:rPr>
          <w:rFonts w:ascii="Georgia" w:hAnsi="Georgia" w:cs="Arial"/>
          <w:lang w:val="es-ES"/>
        </w:rPr>
      </w:pPr>
      <w:r w:rsidRPr="00192B6A">
        <w:rPr>
          <w:rFonts w:ascii="Georgia" w:hAnsi="Georgia" w:cs="Arial"/>
          <w:lang w:val="es-ES"/>
        </w:rPr>
        <w:t>El compromiso por parte del cabildo municipal, para la elaboración y publicación de la reglamentación de protección y conservación, que pudiera ser Plan de Manejo, Plan Parcial, Reglamento de Imagen Urbano, entre otros;</w:t>
      </w:r>
    </w:p>
    <w:p w:rsidR="003D25C6" w:rsidRPr="00192B6A" w:rsidRDefault="003D25C6" w:rsidP="00CB3068">
      <w:pPr>
        <w:pStyle w:val="Prrafodelista"/>
        <w:spacing w:after="0" w:line="240" w:lineRule="auto"/>
        <w:ind w:left="1134"/>
        <w:rPr>
          <w:rFonts w:ascii="Georgia" w:hAnsi="Georgia" w:cs="Arial"/>
        </w:rPr>
      </w:pPr>
    </w:p>
    <w:p w:rsidR="003D25C6" w:rsidRPr="00192B6A" w:rsidRDefault="003D25C6" w:rsidP="00CB3068">
      <w:pPr>
        <w:pStyle w:val="Sinespaciado"/>
        <w:numPr>
          <w:ilvl w:val="0"/>
          <w:numId w:val="3"/>
        </w:numPr>
        <w:ind w:left="1134"/>
        <w:jc w:val="both"/>
        <w:rPr>
          <w:rFonts w:ascii="Georgia" w:hAnsi="Georgia" w:cs="Arial"/>
          <w:lang w:val="es-ES"/>
        </w:rPr>
      </w:pPr>
      <w:r w:rsidRPr="00192B6A">
        <w:rPr>
          <w:rFonts w:ascii="Georgia" w:hAnsi="Georgia" w:cs="Arial"/>
          <w:lang w:val="es-ES"/>
        </w:rPr>
        <w:t xml:space="preserve">El </w:t>
      </w:r>
      <w:r w:rsidR="00100E4C" w:rsidRPr="00192B6A">
        <w:rPr>
          <w:rFonts w:ascii="Georgia" w:hAnsi="Georgia" w:cs="Arial"/>
          <w:lang w:val="es-ES"/>
        </w:rPr>
        <w:t xml:space="preserve">Ayuntamiento </w:t>
      </w:r>
      <w:r w:rsidRPr="00192B6A">
        <w:rPr>
          <w:rFonts w:ascii="Georgia" w:hAnsi="Georgia" w:cs="Arial"/>
          <w:lang w:val="es-ES"/>
        </w:rPr>
        <w:t xml:space="preserve">incorporará </w:t>
      </w:r>
      <w:r w:rsidR="00100E4C" w:rsidRPr="00192B6A">
        <w:rPr>
          <w:rFonts w:ascii="Georgia" w:hAnsi="Georgia" w:cs="Arial"/>
          <w:lang w:val="es-ES"/>
        </w:rPr>
        <w:t>al patrimonio cultural inmaterial</w:t>
      </w:r>
      <w:r w:rsidRPr="00192B6A">
        <w:rPr>
          <w:rFonts w:ascii="Georgia" w:hAnsi="Georgia" w:cs="Arial"/>
          <w:lang w:val="es-ES"/>
        </w:rPr>
        <w:t>, asociado con el patrimonio cultural material, que desea obtener una Declaratoria;</w:t>
      </w:r>
    </w:p>
    <w:p w:rsidR="00E444A0" w:rsidRPr="00192B6A" w:rsidRDefault="00E444A0" w:rsidP="00CB3068">
      <w:pPr>
        <w:pStyle w:val="Sinespaciado"/>
        <w:ind w:left="1134"/>
        <w:jc w:val="both"/>
        <w:rPr>
          <w:rFonts w:ascii="Georgia" w:hAnsi="Georgia" w:cs="Arial"/>
          <w:lang w:val="es-ES"/>
        </w:rPr>
      </w:pPr>
    </w:p>
    <w:p w:rsidR="00E444A0" w:rsidRPr="00192B6A" w:rsidRDefault="00E444A0" w:rsidP="00CB3068">
      <w:pPr>
        <w:pStyle w:val="Sinespaciado"/>
        <w:numPr>
          <w:ilvl w:val="0"/>
          <w:numId w:val="3"/>
        </w:numPr>
        <w:ind w:left="1134"/>
        <w:jc w:val="both"/>
        <w:rPr>
          <w:rFonts w:ascii="Georgia" w:hAnsi="Georgia" w:cs="Arial"/>
          <w:lang w:val="es-ES"/>
        </w:rPr>
      </w:pPr>
      <w:r w:rsidRPr="00192B6A">
        <w:rPr>
          <w:rFonts w:ascii="Georgia" w:hAnsi="Georgia" w:cs="Arial"/>
          <w:lang w:val="es-ES"/>
        </w:rPr>
        <w:t xml:space="preserve">La determinación de la compatibilidad del uso </w:t>
      </w:r>
      <w:proofErr w:type="gramStart"/>
      <w:r w:rsidR="00C01D24" w:rsidRPr="00192B6A">
        <w:rPr>
          <w:rFonts w:ascii="Georgia" w:hAnsi="Georgia" w:cs="Arial"/>
          <w:lang w:val="es-ES"/>
        </w:rPr>
        <w:t xml:space="preserve">del </w:t>
      </w:r>
      <w:r w:rsidR="009F4421" w:rsidRPr="00192B6A">
        <w:rPr>
          <w:rFonts w:ascii="Georgia" w:hAnsi="Georgia" w:cs="Arial"/>
          <w:lang w:val="es-ES"/>
        </w:rPr>
        <w:t xml:space="preserve"> inmueble</w:t>
      </w:r>
      <w:proofErr w:type="gramEnd"/>
      <w:r w:rsidRPr="00192B6A">
        <w:rPr>
          <w:rFonts w:ascii="Georgia" w:hAnsi="Georgia" w:cs="Arial"/>
          <w:lang w:val="es-ES"/>
        </w:rPr>
        <w:t>.</w:t>
      </w:r>
    </w:p>
    <w:p w:rsidR="001978EC" w:rsidRPr="00192B6A" w:rsidRDefault="001978EC" w:rsidP="00192B6A">
      <w:pPr>
        <w:pStyle w:val="Sinespaciado"/>
        <w:jc w:val="both"/>
        <w:rPr>
          <w:rFonts w:ascii="Georgia" w:hAnsi="Georgia" w:cs="Arial"/>
          <w:lang w:val="es-ES"/>
        </w:rPr>
      </w:pPr>
    </w:p>
    <w:p w:rsidR="00E444A0" w:rsidRPr="00192B6A" w:rsidRDefault="006602CD" w:rsidP="00192B6A">
      <w:pPr>
        <w:pStyle w:val="Sinespaciado"/>
        <w:jc w:val="both"/>
        <w:rPr>
          <w:rFonts w:ascii="Georgia" w:hAnsi="Georgia" w:cs="Arial"/>
          <w:lang w:val="es-ES"/>
        </w:rPr>
      </w:pPr>
      <w:r w:rsidRPr="00192B6A">
        <w:rPr>
          <w:rFonts w:ascii="Georgia" w:hAnsi="Georgia" w:cs="Arial"/>
          <w:b/>
          <w:lang w:val="es-ES"/>
        </w:rPr>
        <w:t>Artículo 17</w:t>
      </w:r>
      <w:r w:rsidR="00E444A0" w:rsidRPr="00192B6A">
        <w:rPr>
          <w:rFonts w:ascii="Georgia" w:hAnsi="Georgia" w:cs="Arial"/>
          <w:b/>
          <w:lang w:val="es-ES"/>
        </w:rPr>
        <w:t>.-</w:t>
      </w:r>
      <w:r w:rsidR="00E444A0" w:rsidRPr="00192B6A">
        <w:rPr>
          <w:rFonts w:ascii="Georgia" w:hAnsi="Georgia" w:cs="Arial"/>
          <w:lang w:val="es-ES"/>
        </w:rPr>
        <w:t xml:space="preserve"> </w:t>
      </w:r>
      <w:r w:rsidR="009F4421" w:rsidRPr="00192B6A">
        <w:rPr>
          <w:rFonts w:ascii="Georgia" w:hAnsi="Georgia" w:cs="Arial"/>
          <w:lang w:val="es-ES"/>
        </w:rPr>
        <w:t xml:space="preserve">Una vez presentada la </w:t>
      </w:r>
      <w:r w:rsidR="00E444A0" w:rsidRPr="00192B6A">
        <w:rPr>
          <w:rFonts w:ascii="Georgia" w:hAnsi="Georgia" w:cs="Arial"/>
          <w:lang w:val="es-ES"/>
        </w:rPr>
        <w:t>documentación, se emitirá pro</w:t>
      </w:r>
      <w:r w:rsidR="002131F4" w:rsidRPr="00192B6A">
        <w:rPr>
          <w:rFonts w:ascii="Georgia" w:hAnsi="Georgia" w:cs="Arial"/>
          <w:lang w:val="es-ES"/>
        </w:rPr>
        <w:t>yecto</w:t>
      </w:r>
      <w:r w:rsidR="00E444A0" w:rsidRPr="00192B6A">
        <w:rPr>
          <w:rFonts w:ascii="Georgia" w:hAnsi="Georgia" w:cs="Arial"/>
          <w:lang w:val="es-ES"/>
        </w:rPr>
        <w:t xml:space="preserve"> de resolución del procedimiento por parte del </w:t>
      </w:r>
      <w:r w:rsidR="002131F4" w:rsidRPr="00192B6A">
        <w:rPr>
          <w:rFonts w:ascii="Georgia" w:hAnsi="Georgia" w:cs="Arial"/>
          <w:lang w:val="es-ES"/>
        </w:rPr>
        <w:t>área correspondiente de la Junta</w:t>
      </w:r>
      <w:r w:rsidR="008656F1" w:rsidRPr="00192B6A">
        <w:rPr>
          <w:rFonts w:ascii="Georgia" w:hAnsi="Georgia" w:cs="Arial"/>
          <w:lang w:val="es-ES"/>
        </w:rPr>
        <w:t>, mismo que se presentará en el Pleno Operativo para su deliberación</w:t>
      </w:r>
      <w:r w:rsidR="00E444A0" w:rsidRPr="00192B6A">
        <w:rPr>
          <w:rFonts w:ascii="Georgia" w:hAnsi="Georgia" w:cs="Arial"/>
          <w:lang w:val="es-ES"/>
        </w:rPr>
        <w:t>.</w:t>
      </w:r>
    </w:p>
    <w:p w:rsidR="00E444A0" w:rsidRPr="00192B6A" w:rsidRDefault="00E444A0" w:rsidP="00192B6A">
      <w:pPr>
        <w:pStyle w:val="Sinespaciado"/>
        <w:ind w:left="1080"/>
        <w:jc w:val="both"/>
        <w:rPr>
          <w:rFonts w:ascii="Georgia" w:hAnsi="Georgia" w:cs="Arial"/>
          <w:lang w:val="es-ES"/>
        </w:rPr>
      </w:pPr>
    </w:p>
    <w:p w:rsidR="00E444A0" w:rsidRPr="00192B6A" w:rsidRDefault="006602CD" w:rsidP="00192B6A">
      <w:pPr>
        <w:pStyle w:val="Sinespaciado"/>
        <w:jc w:val="both"/>
        <w:rPr>
          <w:rFonts w:ascii="Georgia" w:hAnsi="Georgia" w:cs="Arial"/>
          <w:lang w:val="es-ES"/>
        </w:rPr>
      </w:pPr>
      <w:r w:rsidRPr="00192B6A">
        <w:rPr>
          <w:rFonts w:ascii="Georgia" w:hAnsi="Georgia" w:cs="Arial"/>
          <w:b/>
          <w:lang w:val="es-ES"/>
        </w:rPr>
        <w:t>Artículo 18</w:t>
      </w:r>
      <w:r w:rsidR="00E444A0" w:rsidRPr="00192B6A">
        <w:rPr>
          <w:rFonts w:ascii="Georgia" w:hAnsi="Georgia" w:cs="Arial"/>
          <w:b/>
          <w:lang w:val="es-ES"/>
        </w:rPr>
        <w:t>.-</w:t>
      </w:r>
      <w:r w:rsidR="00E444A0" w:rsidRPr="00192B6A">
        <w:rPr>
          <w:rFonts w:ascii="Georgia" w:hAnsi="Georgia" w:cs="Arial"/>
          <w:lang w:val="es-ES"/>
        </w:rPr>
        <w:t xml:space="preserve"> Las declaratorias podrán dejarse sin efecto siguiendo el mismo procedimiento para su </w:t>
      </w:r>
      <w:r w:rsidR="00960D74" w:rsidRPr="00192B6A">
        <w:rPr>
          <w:rFonts w:ascii="Georgia" w:hAnsi="Georgia" w:cs="Arial"/>
          <w:lang w:val="es-ES"/>
        </w:rPr>
        <w:t>creación</w:t>
      </w:r>
      <w:r w:rsidR="00E444A0" w:rsidRPr="00192B6A">
        <w:rPr>
          <w:rFonts w:ascii="Georgia" w:hAnsi="Georgia" w:cs="Arial"/>
          <w:lang w:val="es-ES"/>
        </w:rPr>
        <w:t>.</w:t>
      </w:r>
    </w:p>
    <w:p w:rsidR="00BA3F0A" w:rsidRPr="00192B6A" w:rsidRDefault="00BA3F0A" w:rsidP="00192B6A">
      <w:pPr>
        <w:pStyle w:val="Sinespaciado"/>
        <w:jc w:val="both"/>
        <w:rPr>
          <w:rFonts w:ascii="Georgia" w:hAnsi="Georgia" w:cs="Arial"/>
          <w:lang w:val="es-ES"/>
        </w:rPr>
      </w:pPr>
    </w:p>
    <w:p w:rsidR="00E444A0" w:rsidRPr="00192B6A" w:rsidRDefault="006602CD" w:rsidP="00192B6A">
      <w:pPr>
        <w:pStyle w:val="Sinespaciado"/>
        <w:jc w:val="both"/>
        <w:rPr>
          <w:rFonts w:ascii="Georgia" w:hAnsi="Georgia" w:cs="Arial"/>
          <w:lang w:val="es-ES"/>
        </w:rPr>
      </w:pPr>
      <w:r w:rsidRPr="00192B6A">
        <w:rPr>
          <w:rFonts w:ascii="Georgia" w:hAnsi="Georgia" w:cs="Arial"/>
          <w:b/>
          <w:lang w:val="es-ES"/>
        </w:rPr>
        <w:t>Artículo 19</w:t>
      </w:r>
      <w:r w:rsidR="00E444A0" w:rsidRPr="00192B6A">
        <w:rPr>
          <w:rFonts w:ascii="Georgia" w:hAnsi="Georgia" w:cs="Arial"/>
          <w:b/>
          <w:lang w:val="es-ES"/>
        </w:rPr>
        <w:t>.-</w:t>
      </w:r>
      <w:r w:rsidR="00E444A0" w:rsidRPr="00192B6A">
        <w:rPr>
          <w:rFonts w:ascii="Georgia" w:hAnsi="Georgia" w:cs="Arial"/>
          <w:lang w:val="es-ES"/>
        </w:rPr>
        <w:t xml:space="preserve"> </w:t>
      </w:r>
      <w:r w:rsidR="003E5641" w:rsidRPr="00192B6A">
        <w:rPr>
          <w:rFonts w:ascii="Georgia" w:hAnsi="Georgia" w:cs="Arial"/>
          <w:lang w:val="es-ES"/>
        </w:rPr>
        <w:t xml:space="preserve">El procedimiento para la declaratoria de un bien afecto al patrimonio cultural, iniciará con la presentación del escrito de solicitud dirigido a la Junta, acompañado de la siguiente información: </w:t>
      </w:r>
    </w:p>
    <w:p w:rsidR="00E444A0" w:rsidRPr="00192B6A" w:rsidRDefault="00E444A0" w:rsidP="00192B6A">
      <w:pPr>
        <w:pStyle w:val="Sinespaciado"/>
        <w:jc w:val="both"/>
        <w:rPr>
          <w:rFonts w:ascii="Georgia" w:hAnsi="Georgia" w:cs="Arial"/>
          <w:lang w:val="es-ES"/>
        </w:rPr>
      </w:pPr>
    </w:p>
    <w:p w:rsidR="003E5641" w:rsidRPr="00192B6A" w:rsidRDefault="003E5641" w:rsidP="00CB3068">
      <w:pPr>
        <w:pStyle w:val="Sinespaciado"/>
        <w:numPr>
          <w:ilvl w:val="0"/>
          <w:numId w:val="11"/>
        </w:numPr>
        <w:ind w:left="1134"/>
        <w:jc w:val="both"/>
        <w:rPr>
          <w:rFonts w:ascii="Georgia" w:hAnsi="Georgia" w:cs="Arial"/>
          <w:lang w:val="es-ES"/>
        </w:rPr>
      </w:pPr>
      <w:r w:rsidRPr="00192B6A">
        <w:rPr>
          <w:rFonts w:ascii="Georgia" w:hAnsi="Georgia" w:cs="Arial"/>
          <w:lang w:val="es-ES"/>
        </w:rPr>
        <w:t xml:space="preserve">Nombre y domicilio del </w:t>
      </w:r>
      <w:proofErr w:type="spellStart"/>
      <w:r w:rsidRPr="00192B6A">
        <w:rPr>
          <w:rFonts w:ascii="Georgia" w:hAnsi="Georgia" w:cs="Arial"/>
          <w:lang w:val="es-ES"/>
        </w:rPr>
        <w:t>promovente</w:t>
      </w:r>
      <w:proofErr w:type="spellEnd"/>
      <w:r w:rsidRPr="00192B6A">
        <w:rPr>
          <w:rFonts w:ascii="Georgia" w:hAnsi="Georgia" w:cs="Arial"/>
          <w:lang w:val="es-ES"/>
        </w:rPr>
        <w:t>;</w:t>
      </w:r>
    </w:p>
    <w:p w:rsidR="003E5641" w:rsidRPr="00192B6A" w:rsidRDefault="003E5641" w:rsidP="00CB3068">
      <w:pPr>
        <w:pStyle w:val="Sinespaciado"/>
        <w:ind w:left="1134"/>
        <w:jc w:val="both"/>
        <w:rPr>
          <w:rFonts w:ascii="Georgia" w:hAnsi="Georgia" w:cs="Arial"/>
          <w:lang w:val="es-ES"/>
        </w:rPr>
      </w:pPr>
    </w:p>
    <w:p w:rsidR="003E5641" w:rsidRPr="00192B6A" w:rsidRDefault="003E5641" w:rsidP="00CB3068">
      <w:pPr>
        <w:pStyle w:val="Sinespaciado"/>
        <w:numPr>
          <w:ilvl w:val="0"/>
          <w:numId w:val="11"/>
        </w:numPr>
        <w:ind w:left="1134"/>
        <w:jc w:val="both"/>
        <w:rPr>
          <w:rFonts w:ascii="Georgia" w:hAnsi="Georgia" w:cs="Arial"/>
          <w:lang w:val="es-ES"/>
        </w:rPr>
      </w:pPr>
      <w:r w:rsidRPr="00192B6A">
        <w:rPr>
          <w:rFonts w:ascii="Georgia" w:hAnsi="Georgia" w:cs="Arial"/>
          <w:lang w:val="es-ES"/>
        </w:rPr>
        <w:t>La denominación con la que es reconocido el</w:t>
      </w:r>
      <w:r w:rsidR="009F4421" w:rsidRPr="00192B6A">
        <w:rPr>
          <w:rFonts w:ascii="Georgia" w:hAnsi="Georgia" w:cs="Arial"/>
          <w:lang w:val="es-ES"/>
        </w:rPr>
        <w:t xml:space="preserve"> </w:t>
      </w:r>
      <w:r w:rsidR="005830AF" w:rsidRPr="00192B6A">
        <w:rPr>
          <w:rFonts w:ascii="Georgia" w:hAnsi="Georgia" w:cs="Arial"/>
          <w:lang w:val="es-ES"/>
        </w:rPr>
        <w:t>bien</w:t>
      </w:r>
      <w:r w:rsidRPr="00192B6A">
        <w:rPr>
          <w:rFonts w:ascii="Georgia" w:hAnsi="Georgia" w:cs="Arial"/>
          <w:lang w:val="es-ES"/>
        </w:rPr>
        <w:t>;</w:t>
      </w:r>
    </w:p>
    <w:p w:rsidR="00B4096D" w:rsidRPr="00192B6A" w:rsidRDefault="00B4096D" w:rsidP="00CB3068">
      <w:pPr>
        <w:pStyle w:val="Sinespaciado"/>
        <w:ind w:left="1134"/>
        <w:jc w:val="both"/>
        <w:rPr>
          <w:rFonts w:ascii="Georgia" w:hAnsi="Georgia" w:cs="Arial"/>
          <w:lang w:val="es-ES"/>
        </w:rPr>
      </w:pPr>
    </w:p>
    <w:p w:rsidR="00E444A0" w:rsidRPr="00192B6A" w:rsidRDefault="00E444A0" w:rsidP="00CB3068">
      <w:pPr>
        <w:pStyle w:val="Sinespaciado"/>
        <w:numPr>
          <w:ilvl w:val="0"/>
          <w:numId w:val="11"/>
        </w:numPr>
        <w:ind w:left="1134"/>
        <w:jc w:val="both"/>
        <w:rPr>
          <w:rFonts w:ascii="Georgia" w:hAnsi="Georgia" w:cs="Arial"/>
          <w:lang w:val="es-ES"/>
        </w:rPr>
      </w:pPr>
      <w:r w:rsidRPr="00192B6A">
        <w:rPr>
          <w:rFonts w:ascii="Georgia" w:hAnsi="Georgia" w:cs="Arial"/>
          <w:lang w:val="es-ES"/>
        </w:rPr>
        <w:t>Localización:</w:t>
      </w:r>
    </w:p>
    <w:p w:rsidR="00E444A0" w:rsidRPr="00192B6A" w:rsidRDefault="00E444A0" w:rsidP="00192B6A">
      <w:pPr>
        <w:pStyle w:val="Sinespaciado"/>
        <w:ind w:left="1080"/>
        <w:jc w:val="both"/>
        <w:rPr>
          <w:rFonts w:ascii="Georgia" w:hAnsi="Georgia" w:cs="Arial"/>
          <w:lang w:val="es-ES"/>
        </w:rPr>
      </w:pPr>
    </w:p>
    <w:p w:rsidR="0065621F" w:rsidRPr="00192B6A" w:rsidRDefault="0065621F" w:rsidP="00192B6A">
      <w:pPr>
        <w:pStyle w:val="Sinespaciado"/>
        <w:numPr>
          <w:ilvl w:val="0"/>
          <w:numId w:val="4"/>
        </w:numPr>
        <w:jc w:val="both"/>
        <w:rPr>
          <w:rFonts w:ascii="Georgia" w:hAnsi="Georgia" w:cs="Arial"/>
          <w:lang w:val="es-ES"/>
        </w:rPr>
      </w:pPr>
      <w:r w:rsidRPr="00192B6A">
        <w:rPr>
          <w:rFonts w:ascii="Georgia" w:hAnsi="Georgia" w:cs="Arial"/>
          <w:lang w:val="es-ES"/>
        </w:rPr>
        <w:t>País,</w:t>
      </w:r>
    </w:p>
    <w:p w:rsidR="0065621F" w:rsidRPr="00192B6A" w:rsidRDefault="0065621F" w:rsidP="00192B6A">
      <w:pPr>
        <w:pStyle w:val="Sinespaciado"/>
        <w:ind w:left="1440"/>
        <w:jc w:val="both"/>
        <w:rPr>
          <w:rFonts w:ascii="Georgia" w:hAnsi="Georgia" w:cs="Arial"/>
          <w:lang w:val="es-ES"/>
        </w:rPr>
      </w:pPr>
    </w:p>
    <w:p w:rsidR="00E444A0" w:rsidRPr="00192B6A" w:rsidRDefault="00E444A0" w:rsidP="00192B6A">
      <w:pPr>
        <w:pStyle w:val="Sinespaciado"/>
        <w:numPr>
          <w:ilvl w:val="0"/>
          <w:numId w:val="4"/>
        </w:numPr>
        <w:jc w:val="both"/>
        <w:rPr>
          <w:rFonts w:ascii="Georgia" w:hAnsi="Georgia" w:cs="Arial"/>
          <w:lang w:val="es-ES"/>
        </w:rPr>
      </w:pPr>
      <w:r w:rsidRPr="00192B6A">
        <w:rPr>
          <w:rFonts w:ascii="Georgia" w:hAnsi="Georgia" w:cs="Arial"/>
          <w:lang w:val="es-ES"/>
        </w:rPr>
        <w:t>Estado,</w:t>
      </w:r>
    </w:p>
    <w:p w:rsidR="00E444A0" w:rsidRPr="00192B6A" w:rsidRDefault="00E444A0" w:rsidP="00192B6A">
      <w:pPr>
        <w:pStyle w:val="Sinespaciado"/>
        <w:ind w:left="1440"/>
        <w:jc w:val="both"/>
        <w:rPr>
          <w:rFonts w:ascii="Georgia" w:hAnsi="Georgia" w:cs="Arial"/>
          <w:lang w:val="es-ES"/>
        </w:rPr>
      </w:pPr>
    </w:p>
    <w:p w:rsidR="00E444A0" w:rsidRPr="00192B6A" w:rsidRDefault="00E444A0" w:rsidP="00192B6A">
      <w:pPr>
        <w:pStyle w:val="Sinespaciado"/>
        <w:numPr>
          <w:ilvl w:val="0"/>
          <w:numId w:val="4"/>
        </w:numPr>
        <w:jc w:val="both"/>
        <w:rPr>
          <w:rFonts w:ascii="Georgia" w:hAnsi="Georgia" w:cs="Arial"/>
          <w:lang w:val="es-ES"/>
        </w:rPr>
      </w:pPr>
      <w:r w:rsidRPr="00192B6A">
        <w:rPr>
          <w:rFonts w:ascii="Georgia" w:hAnsi="Georgia" w:cs="Arial"/>
          <w:lang w:val="es-ES"/>
        </w:rPr>
        <w:t>Municipio.</w:t>
      </w:r>
    </w:p>
    <w:p w:rsidR="00E444A0" w:rsidRPr="00192B6A" w:rsidRDefault="00E444A0" w:rsidP="00192B6A">
      <w:pPr>
        <w:pStyle w:val="Sinespaciado"/>
        <w:ind w:left="1080"/>
        <w:jc w:val="both"/>
        <w:rPr>
          <w:rFonts w:ascii="Georgia" w:hAnsi="Georgia" w:cs="Arial"/>
          <w:lang w:val="es-ES"/>
        </w:rPr>
      </w:pPr>
    </w:p>
    <w:p w:rsidR="00E444A0" w:rsidRPr="00192B6A" w:rsidRDefault="00E444A0" w:rsidP="00CB3068">
      <w:pPr>
        <w:pStyle w:val="Sinespaciado"/>
        <w:numPr>
          <w:ilvl w:val="0"/>
          <w:numId w:val="11"/>
        </w:numPr>
        <w:ind w:left="1134"/>
        <w:jc w:val="both"/>
        <w:rPr>
          <w:rFonts w:ascii="Georgia" w:hAnsi="Georgia" w:cs="Arial"/>
          <w:lang w:val="es-ES"/>
        </w:rPr>
      </w:pPr>
      <w:r w:rsidRPr="00192B6A">
        <w:rPr>
          <w:rFonts w:ascii="Georgia" w:hAnsi="Georgia" w:cs="Arial"/>
          <w:lang w:val="es-ES"/>
        </w:rPr>
        <w:t>Ubicación:</w:t>
      </w:r>
    </w:p>
    <w:p w:rsidR="00E444A0" w:rsidRPr="00192B6A" w:rsidRDefault="00E444A0" w:rsidP="00192B6A">
      <w:pPr>
        <w:pStyle w:val="Sinespaciado"/>
        <w:ind w:left="1080"/>
        <w:jc w:val="both"/>
        <w:rPr>
          <w:rFonts w:ascii="Georgia" w:hAnsi="Georgia" w:cs="Arial"/>
          <w:lang w:val="es-ES"/>
        </w:rPr>
      </w:pPr>
    </w:p>
    <w:p w:rsidR="00E444A0" w:rsidRPr="00192B6A" w:rsidRDefault="00E444A0" w:rsidP="00192B6A">
      <w:pPr>
        <w:pStyle w:val="Sinespaciado"/>
        <w:numPr>
          <w:ilvl w:val="0"/>
          <w:numId w:val="8"/>
        </w:numPr>
        <w:jc w:val="both"/>
        <w:rPr>
          <w:rFonts w:ascii="Georgia" w:hAnsi="Georgia" w:cs="Arial"/>
          <w:lang w:val="es-ES"/>
        </w:rPr>
      </w:pPr>
      <w:r w:rsidRPr="00192B6A">
        <w:rPr>
          <w:rFonts w:ascii="Georgia" w:hAnsi="Georgia" w:cs="Arial"/>
          <w:lang w:val="es-ES"/>
        </w:rPr>
        <w:t>Urbana,</w:t>
      </w:r>
    </w:p>
    <w:p w:rsidR="00E444A0" w:rsidRPr="00192B6A" w:rsidRDefault="00E444A0" w:rsidP="00192B6A">
      <w:pPr>
        <w:pStyle w:val="Sinespaciado"/>
        <w:ind w:left="1440"/>
        <w:jc w:val="both"/>
        <w:rPr>
          <w:rFonts w:ascii="Georgia" w:hAnsi="Georgia" w:cs="Arial"/>
          <w:lang w:val="es-ES"/>
        </w:rPr>
      </w:pPr>
    </w:p>
    <w:p w:rsidR="00E444A0" w:rsidRPr="00192B6A" w:rsidRDefault="00E444A0" w:rsidP="00192B6A">
      <w:pPr>
        <w:pStyle w:val="Sinespaciado"/>
        <w:numPr>
          <w:ilvl w:val="0"/>
          <w:numId w:val="8"/>
        </w:numPr>
        <w:jc w:val="both"/>
        <w:rPr>
          <w:rFonts w:ascii="Georgia" w:hAnsi="Georgia" w:cs="Arial"/>
          <w:lang w:val="es-ES"/>
        </w:rPr>
      </w:pPr>
      <w:r w:rsidRPr="00192B6A">
        <w:rPr>
          <w:rFonts w:ascii="Georgia" w:hAnsi="Georgia" w:cs="Arial"/>
          <w:lang w:val="es-ES"/>
        </w:rPr>
        <w:t>Rural.</w:t>
      </w:r>
    </w:p>
    <w:p w:rsidR="00E444A0" w:rsidRPr="00192B6A" w:rsidRDefault="00E444A0" w:rsidP="00192B6A">
      <w:pPr>
        <w:pStyle w:val="Sinespaciado"/>
        <w:ind w:left="1080"/>
        <w:jc w:val="both"/>
        <w:rPr>
          <w:rFonts w:ascii="Georgia" w:hAnsi="Georgia" w:cs="Arial"/>
          <w:lang w:val="es-ES"/>
        </w:rPr>
      </w:pPr>
    </w:p>
    <w:p w:rsidR="00E444A0" w:rsidRPr="00192B6A" w:rsidRDefault="00E444A0" w:rsidP="00CB3068">
      <w:pPr>
        <w:pStyle w:val="Sinespaciado"/>
        <w:numPr>
          <w:ilvl w:val="0"/>
          <w:numId w:val="11"/>
        </w:numPr>
        <w:ind w:left="1134"/>
        <w:jc w:val="both"/>
        <w:rPr>
          <w:rFonts w:ascii="Georgia" w:hAnsi="Georgia" w:cs="Arial"/>
          <w:lang w:val="es-ES"/>
        </w:rPr>
      </w:pPr>
      <w:r w:rsidRPr="00192B6A">
        <w:rPr>
          <w:rFonts w:ascii="Georgia" w:hAnsi="Georgia" w:cs="Arial"/>
          <w:lang w:val="es-ES"/>
        </w:rPr>
        <w:t>Datos histórico-artísticos</w:t>
      </w:r>
    </w:p>
    <w:p w:rsidR="00E444A0" w:rsidRPr="00192B6A" w:rsidRDefault="00E444A0" w:rsidP="00192B6A">
      <w:pPr>
        <w:pStyle w:val="Sinespaciado"/>
        <w:ind w:left="1080"/>
        <w:jc w:val="both"/>
        <w:rPr>
          <w:rFonts w:ascii="Georgia" w:hAnsi="Georgia" w:cs="Arial"/>
          <w:lang w:val="es-ES"/>
        </w:rPr>
      </w:pPr>
    </w:p>
    <w:p w:rsidR="00E444A0" w:rsidRPr="00192B6A" w:rsidRDefault="00E444A0" w:rsidP="00192B6A">
      <w:pPr>
        <w:pStyle w:val="Sinespaciado"/>
        <w:numPr>
          <w:ilvl w:val="0"/>
          <w:numId w:val="5"/>
        </w:numPr>
        <w:jc w:val="both"/>
        <w:rPr>
          <w:rFonts w:ascii="Georgia" w:hAnsi="Georgia" w:cs="Arial"/>
          <w:lang w:val="es-ES"/>
        </w:rPr>
      </w:pPr>
      <w:r w:rsidRPr="00192B6A">
        <w:rPr>
          <w:rFonts w:ascii="Georgia" w:hAnsi="Georgia" w:cs="Arial"/>
          <w:lang w:val="es-ES"/>
        </w:rPr>
        <w:t>Época,</w:t>
      </w:r>
    </w:p>
    <w:p w:rsidR="00E444A0" w:rsidRPr="00192B6A" w:rsidRDefault="00E444A0" w:rsidP="00192B6A">
      <w:pPr>
        <w:pStyle w:val="Sinespaciado"/>
        <w:ind w:left="1440"/>
        <w:jc w:val="both"/>
        <w:rPr>
          <w:rFonts w:ascii="Georgia" w:hAnsi="Georgia" w:cs="Arial"/>
          <w:lang w:val="es-ES"/>
        </w:rPr>
      </w:pPr>
    </w:p>
    <w:p w:rsidR="00E444A0" w:rsidRPr="00192B6A" w:rsidRDefault="00E444A0" w:rsidP="00192B6A">
      <w:pPr>
        <w:pStyle w:val="Sinespaciado"/>
        <w:numPr>
          <w:ilvl w:val="0"/>
          <w:numId w:val="5"/>
        </w:numPr>
        <w:jc w:val="both"/>
        <w:rPr>
          <w:rFonts w:ascii="Georgia" w:hAnsi="Georgia" w:cs="Arial"/>
          <w:lang w:val="es-ES"/>
        </w:rPr>
      </w:pPr>
      <w:r w:rsidRPr="00192B6A">
        <w:rPr>
          <w:rFonts w:ascii="Georgia" w:hAnsi="Georgia" w:cs="Arial"/>
          <w:lang w:val="es-ES"/>
        </w:rPr>
        <w:t>Estilo,</w:t>
      </w:r>
    </w:p>
    <w:p w:rsidR="00E444A0" w:rsidRPr="00192B6A" w:rsidRDefault="00E444A0" w:rsidP="00192B6A">
      <w:pPr>
        <w:pStyle w:val="Prrafodelista"/>
        <w:spacing w:after="0" w:line="240" w:lineRule="auto"/>
        <w:jc w:val="both"/>
        <w:rPr>
          <w:rFonts w:ascii="Georgia" w:hAnsi="Georgia" w:cs="Arial"/>
        </w:rPr>
      </w:pPr>
    </w:p>
    <w:p w:rsidR="00E444A0" w:rsidRPr="00192B6A" w:rsidRDefault="00E444A0" w:rsidP="00192B6A">
      <w:pPr>
        <w:pStyle w:val="Sinespaciado"/>
        <w:numPr>
          <w:ilvl w:val="0"/>
          <w:numId w:val="5"/>
        </w:numPr>
        <w:jc w:val="both"/>
        <w:rPr>
          <w:rFonts w:ascii="Georgia" w:hAnsi="Georgia" w:cs="Arial"/>
          <w:lang w:val="es-ES"/>
        </w:rPr>
      </w:pPr>
      <w:r w:rsidRPr="00192B6A">
        <w:rPr>
          <w:rFonts w:ascii="Georgia" w:hAnsi="Georgia" w:cs="Arial"/>
          <w:lang w:val="es-ES"/>
        </w:rPr>
        <w:t>Otros.</w:t>
      </w:r>
    </w:p>
    <w:p w:rsidR="00E444A0" w:rsidRPr="00192B6A" w:rsidRDefault="00E444A0" w:rsidP="00192B6A">
      <w:pPr>
        <w:pStyle w:val="Sinespaciado"/>
        <w:ind w:left="1080"/>
        <w:jc w:val="both"/>
        <w:rPr>
          <w:rFonts w:ascii="Georgia" w:hAnsi="Georgia" w:cs="Arial"/>
          <w:lang w:val="es-ES"/>
        </w:rPr>
      </w:pPr>
    </w:p>
    <w:p w:rsidR="00E444A0" w:rsidRPr="00192B6A" w:rsidRDefault="00E444A0" w:rsidP="00CB3068">
      <w:pPr>
        <w:pStyle w:val="Sinespaciado"/>
        <w:numPr>
          <w:ilvl w:val="0"/>
          <w:numId w:val="11"/>
        </w:numPr>
        <w:ind w:left="1134"/>
        <w:jc w:val="both"/>
        <w:rPr>
          <w:rFonts w:ascii="Georgia" w:hAnsi="Georgia" w:cs="Arial"/>
          <w:lang w:val="es-ES"/>
        </w:rPr>
      </w:pPr>
      <w:r w:rsidRPr="00192B6A">
        <w:rPr>
          <w:rFonts w:ascii="Georgia" w:hAnsi="Georgia" w:cs="Arial"/>
          <w:lang w:val="es-ES"/>
        </w:rPr>
        <w:t>Categoría:</w:t>
      </w:r>
    </w:p>
    <w:p w:rsidR="00E444A0" w:rsidRPr="00192B6A" w:rsidRDefault="00E444A0" w:rsidP="00192B6A">
      <w:pPr>
        <w:pStyle w:val="Sinespaciado"/>
        <w:ind w:left="1080"/>
        <w:jc w:val="both"/>
        <w:rPr>
          <w:rFonts w:ascii="Georgia" w:hAnsi="Georgia" w:cs="Arial"/>
          <w:lang w:val="es-ES"/>
        </w:rPr>
      </w:pPr>
    </w:p>
    <w:p w:rsidR="00E444A0" w:rsidRPr="00192B6A" w:rsidRDefault="00E444A0" w:rsidP="00192B6A">
      <w:pPr>
        <w:pStyle w:val="Sinespaciado"/>
        <w:numPr>
          <w:ilvl w:val="0"/>
          <w:numId w:val="6"/>
        </w:numPr>
        <w:jc w:val="both"/>
        <w:rPr>
          <w:rFonts w:ascii="Georgia" w:hAnsi="Georgia" w:cs="Arial"/>
          <w:lang w:val="es-ES"/>
        </w:rPr>
      </w:pPr>
      <w:r w:rsidRPr="00192B6A">
        <w:rPr>
          <w:rFonts w:ascii="Georgia" w:hAnsi="Georgia" w:cs="Arial"/>
          <w:lang w:val="es-ES"/>
        </w:rPr>
        <w:t>Zona de monumentos,</w:t>
      </w:r>
    </w:p>
    <w:p w:rsidR="00E444A0" w:rsidRPr="00192B6A" w:rsidRDefault="00E444A0" w:rsidP="00192B6A">
      <w:pPr>
        <w:pStyle w:val="Sinespaciado"/>
        <w:ind w:left="1440"/>
        <w:jc w:val="both"/>
        <w:rPr>
          <w:rFonts w:ascii="Georgia" w:hAnsi="Georgia" w:cs="Arial"/>
          <w:lang w:val="es-ES"/>
        </w:rPr>
      </w:pPr>
    </w:p>
    <w:p w:rsidR="00E444A0" w:rsidRPr="00192B6A" w:rsidRDefault="00E444A0" w:rsidP="00192B6A">
      <w:pPr>
        <w:pStyle w:val="Sinespaciado"/>
        <w:numPr>
          <w:ilvl w:val="0"/>
          <w:numId w:val="6"/>
        </w:numPr>
        <w:jc w:val="both"/>
        <w:rPr>
          <w:rFonts w:ascii="Georgia" w:hAnsi="Georgia" w:cs="Arial"/>
          <w:lang w:val="es-ES"/>
        </w:rPr>
      </w:pPr>
      <w:r w:rsidRPr="00192B6A">
        <w:rPr>
          <w:rFonts w:ascii="Georgia" w:hAnsi="Georgia" w:cs="Arial"/>
          <w:lang w:val="es-ES"/>
        </w:rPr>
        <w:t>Zona de transición,</w:t>
      </w:r>
    </w:p>
    <w:p w:rsidR="00E444A0" w:rsidRPr="00192B6A" w:rsidRDefault="00E444A0" w:rsidP="00192B6A">
      <w:pPr>
        <w:pStyle w:val="Sinespaciado"/>
        <w:ind w:left="1440"/>
        <w:jc w:val="both"/>
        <w:rPr>
          <w:rFonts w:ascii="Georgia" w:hAnsi="Georgia" w:cs="Arial"/>
          <w:lang w:val="es-ES"/>
        </w:rPr>
      </w:pPr>
    </w:p>
    <w:p w:rsidR="00E444A0" w:rsidRPr="00192B6A" w:rsidRDefault="00E444A0" w:rsidP="00192B6A">
      <w:pPr>
        <w:pStyle w:val="Sinespaciado"/>
        <w:numPr>
          <w:ilvl w:val="0"/>
          <w:numId w:val="6"/>
        </w:numPr>
        <w:jc w:val="both"/>
        <w:rPr>
          <w:rFonts w:ascii="Georgia" w:hAnsi="Georgia" w:cs="Arial"/>
          <w:lang w:val="es-ES"/>
        </w:rPr>
      </w:pPr>
      <w:r w:rsidRPr="00192B6A">
        <w:rPr>
          <w:rFonts w:ascii="Georgia" w:hAnsi="Georgia" w:cs="Arial"/>
          <w:lang w:val="es-ES"/>
        </w:rPr>
        <w:t>Zona núcleo,</w:t>
      </w:r>
    </w:p>
    <w:p w:rsidR="00E444A0" w:rsidRPr="00192B6A" w:rsidRDefault="00E444A0" w:rsidP="00192B6A">
      <w:pPr>
        <w:pStyle w:val="Sinespaciado"/>
        <w:ind w:left="1440"/>
        <w:jc w:val="both"/>
        <w:rPr>
          <w:rFonts w:ascii="Georgia" w:hAnsi="Georgia" w:cs="Arial"/>
          <w:lang w:val="es-ES"/>
        </w:rPr>
      </w:pPr>
    </w:p>
    <w:p w:rsidR="00E444A0" w:rsidRPr="00192B6A" w:rsidRDefault="00E444A0" w:rsidP="00192B6A">
      <w:pPr>
        <w:pStyle w:val="Sinespaciado"/>
        <w:numPr>
          <w:ilvl w:val="0"/>
          <w:numId w:val="6"/>
        </w:numPr>
        <w:jc w:val="both"/>
        <w:rPr>
          <w:rFonts w:ascii="Georgia" w:hAnsi="Georgia" w:cs="Arial"/>
          <w:lang w:val="es-ES"/>
        </w:rPr>
      </w:pPr>
      <w:r w:rsidRPr="00192B6A">
        <w:rPr>
          <w:rFonts w:ascii="Georgia" w:hAnsi="Georgia" w:cs="Arial"/>
          <w:lang w:val="es-ES"/>
        </w:rPr>
        <w:t>Sitio,</w:t>
      </w:r>
    </w:p>
    <w:p w:rsidR="00E444A0" w:rsidRPr="00192B6A" w:rsidRDefault="00E444A0" w:rsidP="00192B6A">
      <w:pPr>
        <w:pStyle w:val="Sinespaciado"/>
        <w:ind w:left="1440"/>
        <w:jc w:val="both"/>
        <w:rPr>
          <w:rFonts w:ascii="Georgia" w:hAnsi="Georgia" w:cs="Arial"/>
          <w:lang w:val="es-ES"/>
        </w:rPr>
      </w:pPr>
    </w:p>
    <w:p w:rsidR="00E444A0" w:rsidRPr="00192B6A" w:rsidRDefault="00E444A0" w:rsidP="00192B6A">
      <w:pPr>
        <w:pStyle w:val="Sinespaciado"/>
        <w:numPr>
          <w:ilvl w:val="0"/>
          <w:numId w:val="6"/>
        </w:numPr>
        <w:jc w:val="both"/>
        <w:rPr>
          <w:rFonts w:ascii="Georgia" w:hAnsi="Georgia" w:cs="Arial"/>
          <w:lang w:val="es-ES"/>
        </w:rPr>
      </w:pPr>
      <w:r w:rsidRPr="00192B6A">
        <w:rPr>
          <w:rFonts w:ascii="Georgia" w:hAnsi="Georgia" w:cs="Arial"/>
          <w:lang w:val="es-ES"/>
        </w:rPr>
        <w:t>Itinerario cultural,</w:t>
      </w:r>
    </w:p>
    <w:p w:rsidR="00E444A0" w:rsidRPr="00192B6A" w:rsidRDefault="00E444A0" w:rsidP="00192B6A">
      <w:pPr>
        <w:pStyle w:val="Sinespaciado"/>
        <w:ind w:left="1440"/>
        <w:jc w:val="both"/>
        <w:rPr>
          <w:rFonts w:ascii="Georgia" w:hAnsi="Georgia" w:cs="Arial"/>
          <w:lang w:val="es-ES"/>
        </w:rPr>
      </w:pPr>
    </w:p>
    <w:p w:rsidR="00E444A0" w:rsidRPr="00192B6A" w:rsidRDefault="00E444A0" w:rsidP="00192B6A">
      <w:pPr>
        <w:pStyle w:val="Sinespaciado"/>
        <w:numPr>
          <w:ilvl w:val="0"/>
          <w:numId w:val="6"/>
        </w:numPr>
        <w:jc w:val="both"/>
        <w:rPr>
          <w:rFonts w:ascii="Georgia" w:hAnsi="Georgia" w:cs="Arial"/>
          <w:lang w:val="es-ES"/>
        </w:rPr>
      </w:pPr>
      <w:r w:rsidRPr="00192B6A">
        <w:rPr>
          <w:rFonts w:ascii="Georgia" w:hAnsi="Georgia" w:cs="Arial"/>
          <w:lang w:val="es-ES"/>
        </w:rPr>
        <w:t>Monumento.</w:t>
      </w:r>
    </w:p>
    <w:p w:rsidR="00E444A0" w:rsidRPr="00192B6A" w:rsidRDefault="00E444A0" w:rsidP="00192B6A">
      <w:pPr>
        <w:pStyle w:val="Sinespaciado"/>
        <w:ind w:left="1440"/>
        <w:jc w:val="both"/>
        <w:rPr>
          <w:rFonts w:ascii="Georgia" w:hAnsi="Georgia" w:cs="Arial"/>
          <w:lang w:val="es-ES"/>
        </w:rPr>
      </w:pPr>
    </w:p>
    <w:p w:rsidR="00E444A0" w:rsidRPr="00192B6A" w:rsidRDefault="00E444A0" w:rsidP="00192B6A">
      <w:pPr>
        <w:pStyle w:val="Sinespaciado"/>
        <w:numPr>
          <w:ilvl w:val="0"/>
          <w:numId w:val="6"/>
        </w:numPr>
        <w:jc w:val="both"/>
        <w:rPr>
          <w:rFonts w:ascii="Georgia" w:hAnsi="Georgia" w:cs="Arial"/>
          <w:lang w:val="es-ES"/>
        </w:rPr>
      </w:pPr>
      <w:r w:rsidRPr="00192B6A">
        <w:rPr>
          <w:rFonts w:ascii="Georgia" w:hAnsi="Georgia" w:cs="Arial"/>
          <w:lang w:val="es-ES"/>
        </w:rPr>
        <w:t>Paisaje cultural.</w:t>
      </w:r>
    </w:p>
    <w:p w:rsidR="00E444A0" w:rsidRPr="00192B6A" w:rsidRDefault="00E444A0" w:rsidP="00192B6A">
      <w:pPr>
        <w:pStyle w:val="Sinespaciado"/>
        <w:ind w:left="1080"/>
        <w:jc w:val="both"/>
        <w:rPr>
          <w:rFonts w:ascii="Georgia" w:hAnsi="Georgia" w:cs="Arial"/>
          <w:lang w:val="es-ES"/>
        </w:rPr>
      </w:pPr>
    </w:p>
    <w:p w:rsidR="00E444A0" w:rsidRPr="00192B6A" w:rsidRDefault="00E444A0" w:rsidP="00CB3068">
      <w:pPr>
        <w:pStyle w:val="Sinespaciado"/>
        <w:numPr>
          <w:ilvl w:val="0"/>
          <w:numId w:val="11"/>
        </w:numPr>
        <w:ind w:left="1134"/>
        <w:jc w:val="both"/>
        <w:rPr>
          <w:rFonts w:ascii="Georgia" w:hAnsi="Georgia" w:cs="Arial"/>
          <w:lang w:val="es-ES"/>
        </w:rPr>
      </w:pPr>
      <w:r w:rsidRPr="00192B6A">
        <w:rPr>
          <w:rFonts w:ascii="Georgia" w:hAnsi="Georgia" w:cs="Arial"/>
          <w:lang w:val="es-ES"/>
        </w:rPr>
        <w:t>Situación:</w:t>
      </w:r>
    </w:p>
    <w:p w:rsidR="00E444A0" w:rsidRPr="00192B6A" w:rsidRDefault="00E444A0" w:rsidP="00192B6A">
      <w:pPr>
        <w:pStyle w:val="Sinespaciado"/>
        <w:ind w:left="1080"/>
        <w:jc w:val="both"/>
        <w:rPr>
          <w:rFonts w:ascii="Georgia" w:hAnsi="Georgia" w:cs="Arial"/>
          <w:lang w:val="es-ES"/>
        </w:rPr>
      </w:pPr>
    </w:p>
    <w:p w:rsidR="00E444A0" w:rsidRPr="00192B6A" w:rsidRDefault="00E444A0" w:rsidP="00192B6A">
      <w:pPr>
        <w:pStyle w:val="Sinespaciado"/>
        <w:numPr>
          <w:ilvl w:val="0"/>
          <w:numId w:val="7"/>
        </w:numPr>
        <w:jc w:val="both"/>
        <w:rPr>
          <w:rFonts w:ascii="Georgia" w:hAnsi="Georgia" w:cs="Arial"/>
          <w:lang w:val="es-ES"/>
        </w:rPr>
      </w:pPr>
      <w:r w:rsidRPr="00192B6A">
        <w:rPr>
          <w:rFonts w:ascii="Georgia" w:hAnsi="Georgia" w:cs="Arial"/>
          <w:lang w:val="es-ES"/>
        </w:rPr>
        <w:t>Integrado a una zona o sitio,</w:t>
      </w:r>
    </w:p>
    <w:p w:rsidR="00E444A0" w:rsidRPr="00192B6A" w:rsidRDefault="00E444A0" w:rsidP="00192B6A">
      <w:pPr>
        <w:pStyle w:val="Sinespaciado"/>
        <w:ind w:left="1440"/>
        <w:jc w:val="both"/>
        <w:rPr>
          <w:rFonts w:ascii="Georgia" w:hAnsi="Georgia" w:cs="Arial"/>
          <w:lang w:val="es-ES"/>
        </w:rPr>
      </w:pPr>
    </w:p>
    <w:p w:rsidR="00E444A0" w:rsidRPr="00192B6A" w:rsidRDefault="00E444A0" w:rsidP="00192B6A">
      <w:pPr>
        <w:pStyle w:val="Sinespaciado"/>
        <w:numPr>
          <w:ilvl w:val="0"/>
          <w:numId w:val="7"/>
        </w:numPr>
        <w:jc w:val="both"/>
        <w:rPr>
          <w:rFonts w:ascii="Georgia" w:hAnsi="Georgia" w:cs="Arial"/>
          <w:lang w:val="es-ES"/>
        </w:rPr>
      </w:pPr>
      <w:r w:rsidRPr="00192B6A">
        <w:rPr>
          <w:rFonts w:ascii="Georgia" w:hAnsi="Georgia" w:cs="Arial"/>
          <w:lang w:val="es-ES"/>
        </w:rPr>
        <w:t>Integrado a un paisaje cultural,</w:t>
      </w:r>
    </w:p>
    <w:p w:rsidR="00E444A0" w:rsidRPr="00192B6A" w:rsidRDefault="00E444A0" w:rsidP="00192B6A">
      <w:pPr>
        <w:pStyle w:val="Sinespaciado"/>
        <w:ind w:left="1440"/>
        <w:jc w:val="both"/>
        <w:rPr>
          <w:rFonts w:ascii="Georgia" w:hAnsi="Georgia" w:cs="Arial"/>
          <w:lang w:val="es-ES"/>
        </w:rPr>
      </w:pPr>
    </w:p>
    <w:p w:rsidR="00E444A0" w:rsidRPr="00192B6A" w:rsidRDefault="00E444A0" w:rsidP="00192B6A">
      <w:pPr>
        <w:pStyle w:val="Sinespaciado"/>
        <w:numPr>
          <w:ilvl w:val="0"/>
          <w:numId w:val="7"/>
        </w:numPr>
        <w:jc w:val="both"/>
        <w:rPr>
          <w:rFonts w:ascii="Georgia" w:hAnsi="Georgia" w:cs="Arial"/>
          <w:lang w:val="es-ES"/>
        </w:rPr>
      </w:pPr>
      <w:r w:rsidRPr="00192B6A">
        <w:rPr>
          <w:rFonts w:ascii="Georgia" w:hAnsi="Georgia" w:cs="Arial"/>
          <w:lang w:val="es-ES"/>
        </w:rPr>
        <w:t>Integrado a un itinerario cultural.</w:t>
      </w:r>
    </w:p>
    <w:p w:rsidR="00E444A0" w:rsidRPr="00192B6A" w:rsidRDefault="00E444A0" w:rsidP="00192B6A">
      <w:pPr>
        <w:pStyle w:val="Sinespaciado"/>
        <w:ind w:left="1440"/>
        <w:jc w:val="both"/>
        <w:rPr>
          <w:rFonts w:ascii="Georgia" w:hAnsi="Georgia" w:cs="Arial"/>
          <w:lang w:val="es-ES"/>
        </w:rPr>
      </w:pPr>
    </w:p>
    <w:p w:rsidR="00E444A0" w:rsidRPr="00192B6A" w:rsidRDefault="00E444A0" w:rsidP="00192B6A">
      <w:pPr>
        <w:pStyle w:val="Sinespaciado"/>
        <w:numPr>
          <w:ilvl w:val="0"/>
          <w:numId w:val="7"/>
        </w:numPr>
        <w:jc w:val="both"/>
        <w:rPr>
          <w:rFonts w:ascii="Georgia" w:hAnsi="Georgia" w:cs="Arial"/>
          <w:lang w:val="es-ES"/>
        </w:rPr>
      </w:pPr>
      <w:r w:rsidRPr="00192B6A">
        <w:rPr>
          <w:rFonts w:ascii="Georgia" w:hAnsi="Georgia" w:cs="Arial"/>
          <w:lang w:val="es-ES"/>
        </w:rPr>
        <w:t>Aislado de una zona, sitio o paisaje cultural.</w:t>
      </w:r>
    </w:p>
    <w:p w:rsidR="00E444A0" w:rsidRPr="00192B6A" w:rsidRDefault="00E444A0" w:rsidP="00192B6A">
      <w:pPr>
        <w:pStyle w:val="Sinespaciado"/>
        <w:ind w:left="1080"/>
        <w:jc w:val="both"/>
        <w:rPr>
          <w:rFonts w:ascii="Georgia" w:hAnsi="Georgia" w:cs="Arial"/>
          <w:lang w:val="es-ES"/>
        </w:rPr>
      </w:pPr>
    </w:p>
    <w:p w:rsidR="00E444A0" w:rsidRPr="00192B6A" w:rsidRDefault="00E444A0" w:rsidP="00CB3068">
      <w:pPr>
        <w:pStyle w:val="Sinespaciado"/>
        <w:numPr>
          <w:ilvl w:val="0"/>
          <w:numId w:val="11"/>
        </w:numPr>
        <w:ind w:left="1134"/>
        <w:jc w:val="both"/>
        <w:rPr>
          <w:rFonts w:ascii="Georgia" w:hAnsi="Georgia" w:cs="Arial"/>
          <w:lang w:val="es-ES"/>
        </w:rPr>
      </w:pPr>
      <w:r w:rsidRPr="00192B6A">
        <w:rPr>
          <w:rFonts w:ascii="Georgia" w:hAnsi="Georgia" w:cs="Arial"/>
          <w:lang w:val="es-ES"/>
        </w:rPr>
        <w:t>Delimitación física del entorno:</w:t>
      </w:r>
    </w:p>
    <w:p w:rsidR="00E444A0" w:rsidRPr="00192B6A" w:rsidRDefault="00E444A0" w:rsidP="00192B6A">
      <w:pPr>
        <w:pStyle w:val="Sinespaciado"/>
        <w:ind w:left="1080"/>
        <w:jc w:val="both"/>
        <w:rPr>
          <w:rFonts w:ascii="Georgia" w:hAnsi="Georgia" w:cs="Arial"/>
          <w:lang w:val="es-ES"/>
        </w:rPr>
      </w:pPr>
    </w:p>
    <w:p w:rsidR="00E444A0" w:rsidRPr="00192B6A" w:rsidRDefault="00E444A0" w:rsidP="00192B6A">
      <w:pPr>
        <w:pStyle w:val="Sinespaciado"/>
        <w:numPr>
          <w:ilvl w:val="0"/>
          <w:numId w:val="9"/>
        </w:numPr>
        <w:jc w:val="both"/>
        <w:rPr>
          <w:rFonts w:ascii="Georgia" w:hAnsi="Georgia" w:cs="Arial"/>
          <w:lang w:val="es-ES"/>
        </w:rPr>
      </w:pPr>
      <w:r w:rsidRPr="00192B6A">
        <w:rPr>
          <w:rFonts w:ascii="Georgia" w:hAnsi="Georgia" w:cs="Arial"/>
          <w:lang w:val="es-ES"/>
        </w:rPr>
        <w:t>Límite norte,</w:t>
      </w:r>
    </w:p>
    <w:p w:rsidR="00E444A0" w:rsidRPr="00192B6A" w:rsidRDefault="00E444A0" w:rsidP="00192B6A">
      <w:pPr>
        <w:pStyle w:val="Sinespaciado"/>
        <w:ind w:left="1440"/>
        <w:jc w:val="both"/>
        <w:rPr>
          <w:rFonts w:ascii="Georgia" w:hAnsi="Georgia" w:cs="Arial"/>
          <w:lang w:val="es-ES"/>
        </w:rPr>
      </w:pPr>
    </w:p>
    <w:p w:rsidR="00E444A0" w:rsidRPr="00192B6A" w:rsidRDefault="00E444A0" w:rsidP="00192B6A">
      <w:pPr>
        <w:pStyle w:val="Sinespaciado"/>
        <w:numPr>
          <w:ilvl w:val="0"/>
          <w:numId w:val="9"/>
        </w:numPr>
        <w:jc w:val="both"/>
        <w:rPr>
          <w:rFonts w:ascii="Georgia" w:hAnsi="Georgia" w:cs="Arial"/>
          <w:lang w:val="es-ES"/>
        </w:rPr>
      </w:pPr>
      <w:r w:rsidRPr="00192B6A">
        <w:rPr>
          <w:rFonts w:ascii="Georgia" w:hAnsi="Georgia" w:cs="Arial"/>
          <w:lang w:val="es-ES"/>
        </w:rPr>
        <w:t>Límite oeste,</w:t>
      </w:r>
    </w:p>
    <w:p w:rsidR="00E444A0" w:rsidRPr="00192B6A" w:rsidRDefault="00E444A0" w:rsidP="00192B6A">
      <w:pPr>
        <w:pStyle w:val="Sinespaciado"/>
        <w:ind w:left="1440"/>
        <w:jc w:val="both"/>
        <w:rPr>
          <w:rFonts w:ascii="Georgia" w:hAnsi="Georgia" w:cs="Arial"/>
          <w:lang w:val="es-ES"/>
        </w:rPr>
      </w:pPr>
    </w:p>
    <w:p w:rsidR="00E444A0" w:rsidRPr="00192B6A" w:rsidRDefault="00E444A0" w:rsidP="00192B6A">
      <w:pPr>
        <w:pStyle w:val="Sinespaciado"/>
        <w:numPr>
          <w:ilvl w:val="0"/>
          <w:numId w:val="9"/>
        </w:numPr>
        <w:jc w:val="both"/>
        <w:rPr>
          <w:rFonts w:ascii="Georgia" w:hAnsi="Georgia" w:cs="Arial"/>
          <w:lang w:val="es-ES"/>
        </w:rPr>
      </w:pPr>
      <w:r w:rsidRPr="00192B6A">
        <w:rPr>
          <w:rFonts w:ascii="Georgia" w:hAnsi="Georgia" w:cs="Arial"/>
          <w:lang w:val="es-ES"/>
        </w:rPr>
        <w:t>Límite sur,</w:t>
      </w:r>
    </w:p>
    <w:p w:rsidR="00E444A0" w:rsidRPr="00192B6A" w:rsidRDefault="00E444A0" w:rsidP="00192B6A">
      <w:pPr>
        <w:pStyle w:val="Sinespaciado"/>
        <w:ind w:left="1440"/>
        <w:jc w:val="both"/>
        <w:rPr>
          <w:rFonts w:ascii="Georgia" w:hAnsi="Georgia" w:cs="Arial"/>
          <w:lang w:val="es-ES"/>
        </w:rPr>
      </w:pPr>
    </w:p>
    <w:p w:rsidR="00E444A0" w:rsidRPr="00192B6A" w:rsidRDefault="00E444A0" w:rsidP="00192B6A">
      <w:pPr>
        <w:pStyle w:val="Sinespaciado"/>
        <w:numPr>
          <w:ilvl w:val="0"/>
          <w:numId w:val="9"/>
        </w:numPr>
        <w:jc w:val="both"/>
        <w:rPr>
          <w:rFonts w:ascii="Georgia" w:hAnsi="Georgia" w:cs="Arial"/>
          <w:lang w:val="es-ES"/>
        </w:rPr>
      </w:pPr>
      <w:r w:rsidRPr="00192B6A">
        <w:rPr>
          <w:rFonts w:ascii="Georgia" w:hAnsi="Georgia" w:cs="Arial"/>
          <w:lang w:val="es-ES"/>
        </w:rPr>
        <w:t>Límite este.</w:t>
      </w:r>
    </w:p>
    <w:p w:rsidR="00E444A0" w:rsidRPr="00192B6A" w:rsidRDefault="00E444A0" w:rsidP="00192B6A">
      <w:pPr>
        <w:pStyle w:val="Sinespaciado"/>
        <w:ind w:left="1080"/>
        <w:jc w:val="both"/>
        <w:rPr>
          <w:rFonts w:ascii="Georgia" w:hAnsi="Georgia" w:cs="Arial"/>
          <w:lang w:val="es-ES"/>
        </w:rPr>
      </w:pPr>
    </w:p>
    <w:p w:rsidR="00E444A0" w:rsidRPr="00192B6A" w:rsidRDefault="00960D74" w:rsidP="00CB3068">
      <w:pPr>
        <w:pStyle w:val="Sinespaciado"/>
        <w:numPr>
          <w:ilvl w:val="0"/>
          <w:numId w:val="11"/>
        </w:numPr>
        <w:ind w:left="1134"/>
        <w:jc w:val="both"/>
        <w:rPr>
          <w:rFonts w:ascii="Georgia" w:hAnsi="Georgia" w:cs="Arial"/>
          <w:lang w:val="es-ES"/>
        </w:rPr>
      </w:pPr>
      <w:r w:rsidRPr="00192B6A">
        <w:rPr>
          <w:rFonts w:ascii="Georgia" w:hAnsi="Georgia" w:cs="Arial"/>
          <w:lang w:val="es-ES"/>
        </w:rPr>
        <w:t>Estado de físico y estructural</w:t>
      </w:r>
      <w:r w:rsidR="00F77968" w:rsidRPr="00192B6A">
        <w:rPr>
          <w:rFonts w:ascii="Georgia" w:hAnsi="Georgia" w:cs="Arial"/>
          <w:lang w:val="es-ES"/>
        </w:rPr>
        <w:t xml:space="preserve"> del bien</w:t>
      </w:r>
      <w:r w:rsidR="00E444A0" w:rsidRPr="00192B6A">
        <w:rPr>
          <w:rFonts w:ascii="Georgia" w:hAnsi="Georgia" w:cs="Arial"/>
          <w:lang w:val="es-ES"/>
        </w:rPr>
        <w:t>;</w:t>
      </w:r>
    </w:p>
    <w:p w:rsidR="00E444A0" w:rsidRPr="00192B6A" w:rsidRDefault="00E444A0" w:rsidP="00192B6A">
      <w:pPr>
        <w:pStyle w:val="Sinespaciado"/>
        <w:ind w:left="1080"/>
        <w:jc w:val="both"/>
        <w:rPr>
          <w:rFonts w:ascii="Georgia" w:hAnsi="Georgia" w:cs="Arial"/>
          <w:lang w:val="es-ES"/>
        </w:rPr>
      </w:pPr>
    </w:p>
    <w:p w:rsidR="00E444A0" w:rsidRPr="00192B6A" w:rsidRDefault="00E444A0" w:rsidP="00CB3068">
      <w:pPr>
        <w:pStyle w:val="Sinespaciado"/>
        <w:numPr>
          <w:ilvl w:val="0"/>
          <w:numId w:val="11"/>
        </w:numPr>
        <w:ind w:left="1134"/>
        <w:jc w:val="both"/>
        <w:rPr>
          <w:rFonts w:ascii="Georgia" w:hAnsi="Georgia" w:cs="Arial"/>
          <w:lang w:val="es-ES"/>
        </w:rPr>
      </w:pPr>
      <w:r w:rsidRPr="00192B6A">
        <w:rPr>
          <w:rFonts w:ascii="Georgia" w:hAnsi="Georgia" w:cs="Arial"/>
          <w:lang w:val="es-ES"/>
        </w:rPr>
        <w:t>Intervenciones realizadas bajo cualquier modalidad;</w:t>
      </w:r>
    </w:p>
    <w:p w:rsidR="00E444A0" w:rsidRPr="00192B6A" w:rsidRDefault="00E444A0" w:rsidP="00192B6A">
      <w:pPr>
        <w:pStyle w:val="Sinespaciado"/>
        <w:ind w:left="1080"/>
        <w:jc w:val="both"/>
        <w:rPr>
          <w:rFonts w:ascii="Georgia" w:hAnsi="Georgia" w:cs="Arial"/>
          <w:lang w:val="es-ES"/>
        </w:rPr>
      </w:pPr>
    </w:p>
    <w:p w:rsidR="00E444A0" w:rsidRPr="00192B6A" w:rsidRDefault="00E444A0" w:rsidP="00CB3068">
      <w:pPr>
        <w:pStyle w:val="Sinespaciado"/>
        <w:numPr>
          <w:ilvl w:val="0"/>
          <w:numId w:val="11"/>
        </w:numPr>
        <w:ind w:left="1134"/>
        <w:jc w:val="both"/>
        <w:rPr>
          <w:rFonts w:ascii="Georgia" w:hAnsi="Georgia" w:cs="Arial"/>
          <w:lang w:val="es-ES"/>
        </w:rPr>
      </w:pPr>
      <w:r w:rsidRPr="00192B6A">
        <w:rPr>
          <w:rFonts w:ascii="Georgia" w:hAnsi="Georgia" w:cs="Arial"/>
          <w:lang w:val="es-ES"/>
        </w:rPr>
        <w:t>Situación jurídica:</w:t>
      </w:r>
    </w:p>
    <w:p w:rsidR="00E444A0" w:rsidRPr="00192B6A" w:rsidRDefault="00E444A0" w:rsidP="00192B6A">
      <w:pPr>
        <w:pStyle w:val="Sinespaciado"/>
        <w:ind w:left="1440"/>
        <w:jc w:val="both"/>
        <w:rPr>
          <w:rFonts w:ascii="Georgia" w:hAnsi="Georgia" w:cs="Arial"/>
          <w:lang w:val="es-ES"/>
        </w:rPr>
      </w:pPr>
    </w:p>
    <w:p w:rsidR="00E444A0" w:rsidRPr="00192B6A" w:rsidRDefault="00E444A0" w:rsidP="00192B6A">
      <w:pPr>
        <w:pStyle w:val="Sinespaciado"/>
        <w:numPr>
          <w:ilvl w:val="0"/>
          <w:numId w:val="10"/>
        </w:numPr>
        <w:jc w:val="both"/>
        <w:rPr>
          <w:rFonts w:ascii="Georgia" w:hAnsi="Georgia" w:cs="Arial"/>
          <w:lang w:val="es-ES"/>
        </w:rPr>
      </w:pPr>
      <w:r w:rsidRPr="00192B6A">
        <w:rPr>
          <w:rFonts w:ascii="Georgia" w:hAnsi="Georgia" w:cs="Arial"/>
          <w:lang w:val="es-ES"/>
        </w:rPr>
        <w:t>Titular del derecho de propiedad</w:t>
      </w:r>
      <w:r w:rsidR="00E21D6F" w:rsidRPr="00192B6A">
        <w:rPr>
          <w:rFonts w:ascii="Georgia" w:hAnsi="Georgia" w:cs="Arial"/>
          <w:lang w:val="es-ES"/>
        </w:rPr>
        <w:t xml:space="preserve"> o poseedor del bien</w:t>
      </w:r>
      <w:r w:rsidR="00F30CB5" w:rsidRPr="00192B6A">
        <w:rPr>
          <w:rFonts w:ascii="Georgia" w:hAnsi="Georgia" w:cs="Arial"/>
          <w:lang w:val="es-ES"/>
        </w:rPr>
        <w:t>;</w:t>
      </w:r>
    </w:p>
    <w:p w:rsidR="00E444A0" w:rsidRPr="00192B6A" w:rsidRDefault="00E444A0" w:rsidP="00192B6A">
      <w:pPr>
        <w:pStyle w:val="Sinespaciado"/>
        <w:ind w:left="1440"/>
        <w:jc w:val="both"/>
        <w:rPr>
          <w:rFonts w:ascii="Georgia" w:hAnsi="Georgia" w:cs="Arial"/>
          <w:lang w:val="es-ES"/>
        </w:rPr>
      </w:pPr>
    </w:p>
    <w:p w:rsidR="00E444A0" w:rsidRPr="00192B6A" w:rsidRDefault="00E444A0" w:rsidP="00192B6A">
      <w:pPr>
        <w:pStyle w:val="Sinespaciado"/>
        <w:numPr>
          <w:ilvl w:val="0"/>
          <w:numId w:val="10"/>
        </w:numPr>
        <w:jc w:val="both"/>
        <w:rPr>
          <w:rFonts w:ascii="Georgia" w:hAnsi="Georgia" w:cs="Arial"/>
          <w:lang w:val="es-ES"/>
        </w:rPr>
      </w:pPr>
      <w:r w:rsidRPr="00192B6A">
        <w:rPr>
          <w:rFonts w:ascii="Georgia" w:hAnsi="Georgia" w:cs="Arial"/>
          <w:lang w:val="es-ES"/>
        </w:rPr>
        <w:t>No</w:t>
      </w:r>
      <w:r w:rsidR="00F30CB5" w:rsidRPr="00192B6A">
        <w:rPr>
          <w:rFonts w:ascii="Georgia" w:hAnsi="Georgia" w:cs="Arial"/>
          <w:lang w:val="es-ES"/>
        </w:rPr>
        <w:t>mbre y apellidos o razón social; y</w:t>
      </w:r>
    </w:p>
    <w:p w:rsidR="00E444A0" w:rsidRPr="00192B6A" w:rsidRDefault="00E444A0" w:rsidP="00192B6A">
      <w:pPr>
        <w:pStyle w:val="Sinespaciado"/>
        <w:ind w:left="1440"/>
        <w:jc w:val="both"/>
        <w:rPr>
          <w:rFonts w:ascii="Georgia" w:hAnsi="Georgia" w:cs="Arial"/>
          <w:lang w:val="es-ES"/>
        </w:rPr>
      </w:pPr>
    </w:p>
    <w:p w:rsidR="00E444A0" w:rsidRPr="00192B6A" w:rsidRDefault="00E444A0" w:rsidP="00192B6A">
      <w:pPr>
        <w:pStyle w:val="Sinespaciado"/>
        <w:numPr>
          <w:ilvl w:val="0"/>
          <w:numId w:val="10"/>
        </w:numPr>
        <w:jc w:val="both"/>
        <w:rPr>
          <w:rFonts w:ascii="Georgia" w:hAnsi="Georgia" w:cs="Arial"/>
          <w:lang w:val="es-ES"/>
        </w:rPr>
      </w:pPr>
      <w:r w:rsidRPr="00192B6A">
        <w:rPr>
          <w:rFonts w:ascii="Georgia" w:hAnsi="Georgia" w:cs="Arial"/>
          <w:lang w:val="es-ES"/>
        </w:rPr>
        <w:t>Domicilio.</w:t>
      </w:r>
    </w:p>
    <w:p w:rsidR="00E444A0" w:rsidRPr="00192B6A" w:rsidRDefault="00E444A0" w:rsidP="00192B6A">
      <w:pPr>
        <w:pStyle w:val="Sinespaciado"/>
        <w:jc w:val="both"/>
        <w:rPr>
          <w:rFonts w:ascii="Georgia" w:hAnsi="Georgia" w:cs="Arial"/>
          <w:lang w:val="es-ES"/>
        </w:rPr>
      </w:pPr>
    </w:p>
    <w:p w:rsidR="003E5641" w:rsidRPr="00192B6A" w:rsidRDefault="003E5641" w:rsidP="00CB3068">
      <w:pPr>
        <w:pStyle w:val="Sinespaciado"/>
        <w:numPr>
          <w:ilvl w:val="0"/>
          <w:numId w:val="11"/>
        </w:numPr>
        <w:ind w:left="1134"/>
        <w:jc w:val="both"/>
        <w:rPr>
          <w:rFonts w:ascii="Georgia" w:hAnsi="Georgia" w:cs="Arial"/>
          <w:lang w:val="es-ES"/>
        </w:rPr>
      </w:pPr>
      <w:r w:rsidRPr="00192B6A">
        <w:rPr>
          <w:rFonts w:ascii="Georgia" w:hAnsi="Georgia" w:cs="Arial"/>
          <w:lang w:val="es-ES"/>
        </w:rPr>
        <w:t>Las medias y colindancias del inmueble, con la delimitación de sus zonas de protección y plano anexo;</w:t>
      </w:r>
    </w:p>
    <w:p w:rsidR="00D12F89" w:rsidRPr="00192B6A" w:rsidRDefault="00D12F89" w:rsidP="00CB3068">
      <w:pPr>
        <w:pStyle w:val="Prrafodelista"/>
        <w:spacing w:after="0" w:line="240" w:lineRule="auto"/>
        <w:ind w:left="1134"/>
        <w:rPr>
          <w:rFonts w:ascii="Georgia" w:hAnsi="Georgia" w:cs="Arial"/>
        </w:rPr>
      </w:pPr>
    </w:p>
    <w:p w:rsidR="00D12F89" w:rsidRPr="00192B6A" w:rsidRDefault="00DF234B" w:rsidP="00CB3068">
      <w:pPr>
        <w:pStyle w:val="Sinespaciado"/>
        <w:numPr>
          <w:ilvl w:val="0"/>
          <w:numId w:val="11"/>
        </w:numPr>
        <w:ind w:left="1134"/>
        <w:jc w:val="both"/>
        <w:rPr>
          <w:rFonts w:ascii="Georgia" w:hAnsi="Georgia" w:cs="Arial"/>
          <w:lang w:val="es-ES"/>
        </w:rPr>
      </w:pPr>
      <w:r w:rsidRPr="00192B6A">
        <w:rPr>
          <w:rFonts w:ascii="Georgia" w:hAnsi="Georgia" w:cs="Arial"/>
          <w:lang w:val="es-ES"/>
        </w:rPr>
        <w:t>Consentimiento del propietario o poseedor del inmueble; y</w:t>
      </w:r>
    </w:p>
    <w:p w:rsidR="003E5641" w:rsidRPr="00192B6A" w:rsidRDefault="003E5641" w:rsidP="00CB3068">
      <w:pPr>
        <w:pStyle w:val="Sinespaciado"/>
        <w:ind w:left="1134"/>
        <w:jc w:val="both"/>
        <w:rPr>
          <w:rFonts w:ascii="Georgia" w:hAnsi="Georgia" w:cs="Arial"/>
          <w:lang w:val="es-ES"/>
        </w:rPr>
      </w:pPr>
    </w:p>
    <w:p w:rsidR="003E5641" w:rsidRPr="00192B6A" w:rsidRDefault="003E5641" w:rsidP="00CB3068">
      <w:pPr>
        <w:pStyle w:val="Sinespaciado"/>
        <w:numPr>
          <w:ilvl w:val="0"/>
          <w:numId w:val="11"/>
        </w:numPr>
        <w:ind w:left="1134"/>
        <w:jc w:val="both"/>
        <w:rPr>
          <w:rFonts w:ascii="Georgia" w:hAnsi="Georgia" w:cs="Arial"/>
          <w:lang w:val="es-ES"/>
        </w:rPr>
      </w:pPr>
      <w:r w:rsidRPr="00192B6A">
        <w:rPr>
          <w:rFonts w:ascii="Georgia" w:hAnsi="Georgia" w:cs="Arial"/>
          <w:lang w:val="es-ES"/>
        </w:rPr>
        <w:t>La justificación de la propuesta</w:t>
      </w:r>
      <w:r w:rsidR="009F4421" w:rsidRPr="00192B6A">
        <w:rPr>
          <w:rFonts w:ascii="Georgia" w:hAnsi="Georgia" w:cs="Arial"/>
          <w:lang w:val="es-ES"/>
        </w:rPr>
        <w:t>.</w:t>
      </w:r>
    </w:p>
    <w:p w:rsidR="00E2411D" w:rsidRPr="00192B6A" w:rsidRDefault="00E2411D" w:rsidP="00192B6A">
      <w:pPr>
        <w:pStyle w:val="Sinespaciado"/>
        <w:jc w:val="both"/>
        <w:rPr>
          <w:rFonts w:ascii="Georgia" w:hAnsi="Georgia" w:cs="Arial"/>
          <w:b/>
          <w:lang w:val="es-ES"/>
        </w:rPr>
      </w:pPr>
    </w:p>
    <w:p w:rsidR="006136E8" w:rsidRPr="00192B6A" w:rsidRDefault="006602CD" w:rsidP="00192B6A">
      <w:pPr>
        <w:pStyle w:val="Sinespaciado"/>
        <w:jc w:val="both"/>
        <w:rPr>
          <w:rFonts w:ascii="Georgia" w:hAnsi="Georgia" w:cs="Arial"/>
          <w:lang w:val="es-ES"/>
        </w:rPr>
      </w:pPr>
      <w:r w:rsidRPr="00192B6A">
        <w:rPr>
          <w:rFonts w:ascii="Georgia" w:hAnsi="Georgia" w:cs="Arial"/>
          <w:b/>
          <w:lang w:val="es-ES"/>
        </w:rPr>
        <w:t>Artículo 20</w:t>
      </w:r>
      <w:r w:rsidR="006136E8" w:rsidRPr="00192B6A">
        <w:rPr>
          <w:rFonts w:ascii="Georgia" w:hAnsi="Georgia" w:cs="Arial"/>
          <w:b/>
          <w:lang w:val="es-ES"/>
        </w:rPr>
        <w:t>.-</w:t>
      </w:r>
      <w:r w:rsidR="006136E8" w:rsidRPr="00192B6A">
        <w:rPr>
          <w:rFonts w:ascii="Georgia" w:hAnsi="Georgia" w:cs="Arial"/>
          <w:lang w:val="es-ES"/>
        </w:rPr>
        <w:t xml:space="preserve"> Una vez substanciado el expediente para emitir la declaratoria, la Junta realizará el proyecto </w:t>
      </w:r>
      <w:r w:rsidR="009F515A" w:rsidRPr="00192B6A">
        <w:rPr>
          <w:rFonts w:ascii="Georgia" w:hAnsi="Georgia" w:cs="Arial"/>
          <w:lang w:val="es-ES"/>
        </w:rPr>
        <w:t xml:space="preserve">de Decreto </w:t>
      </w:r>
      <w:r w:rsidR="006136E8" w:rsidRPr="00192B6A">
        <w:rPr>
          <w:rFonts w:ascii="Georgia" w:hAnsi="Georgia" w:cs="Arial"/>
          <w:lang w:val="es-ES"/>
        </w:rPr>
        <w:t>de la misma remitiéndola a la Coordinación General Jurídica</w:t>
      </w:r>
      <w:r w:rsidR="00340F1A" w:rsidRPr="00192B6A">
        <w:rPr>
          <w:rFonts w:ascii="Georgia" w:hAnsi="Georgia" w:cs="Arial"/>
          <w:lang w:val="es-ES"/>
        </w:rPr>
        <w:t xml:space="preserve"> de Gobierno del Estado,</w:t>
      </w:r>
      <w:r w:rsidR="006136E8" w:rsidRPr="00192B6A">
        <w:rPr>
          <w:rFonts w:ascii="Georgia" w:hAnsi="Georgia" w:cs="Arial"/>
          <w:lang w:val="es-ES"/>
        </w:rPr>
        <w:t xml:space="preserve"> para su análisis y revisión.</w:t>
      </w:r>
    </w:p>
    <w:p w:rsidR="006136E8" w:rsidRPr="00192B6A" w:rsidRDefault="006136E8" w:rsidP="00192B6A">
      <w:pPr>
        <w:pStyle w:val="Sinespaciado"/>
        <w:jc w:val="both"/>
        <w:rPr>
          <w:rFonts w:ascii="Georgia" w:hAnsi="Georgia" w:cs="Arial"/>
          <w:lang w:val="es-ES"/>
        </w:rPr>
      </w:pPr>
    </w:p>
    <w:p w:rsidR="006136E8" w:rsidRPr="00192B6A" w:rsidRDefault="006602CD" w:rsidP="00192B6A">
      <w:pPr>
        <w:pStyle w:val="Sinespaciado"/>
        <w:jc w:val="both"/>
        <w:rPr>
          <w:rFonts w:ascii="Georgia" w:hAnsi="Georgia" w:cs="Arial"/>
          <w:lang w:val="es-ES"/>
        </w:rPr>
      </w:pPr>
      <w:r w:rsidRPr="00192B6A">
        <w:rPr>
          <w:rFonts w:ascii="Georgia" w:hAnsi="Georgia" w:cs="Arial"/>
          <w:b/>
          <w:lang w:val="es-ES"/>
        </w:rPr>
        <w:t>Artículo 21</w:t>
      </w:r>
      <w:r w:rsidR="006136E8" w:rsidRPr="00192B6A">
        <w:rPr>
          <w:rFonts w:ascii="Georgia" w:hAnsi="Georgia" w:cs="Arial"/>
          <w:b/>
          <w:lang w:val="es-ES"/>
        </w:rPr>
        <w:t>.-</w:t>
      </w:r>
      <w:r w:rsidR="006136E8" w:rsidRPr="00192B6A">
        <w:rPr>
          <w:rFonts w:ascii="Georgia" w:hAnsi="Georgia" w:cs="Arial"/>
          <w:lang w:val="es-ES"/>
        </w:rPr>
        <w:t xml:space="preserve"> Aprobado el proyecto de Decreto, la Coordinación General Jurídica de Gobierno del Estado, remitirá a la Legislatura del Estado, con la aprobación del Ejecutivo</w:t>
      </w:r>
      <w:r w:rsidR="009F515A" w:rsidRPr="00192B6A">
        <w:rPr>
          <w:rFonts w:ascii="Georgia" w:hAnsi="Georgia" w:cs="Arial"/>
          <w:lang w:val="es-ES"/>
        </w:rPr>
        <w:t xml:space="preserve"> la correspondiente iniciativa</w:t>
      </w:r>
      <w:r w:rsidR="006136E8" w:rsidRPr="00192B6A">
        <w:rPr>
          <w:rFonts w:ascii="Georgia" w:hAnsi="Georgia" w:cs="Arial"/>
          <w:lang w:val="es-ES"/>
        </w:rPr>
        <w:t>.</w:t>
      </w:r>
    </w:p>
    <w:p w:rsidR="006136E8" w:rsidRPr="00192B6A" w:rsidRDefault="006136E8" w:rsidP="00192B6A">
      <w:pPr>
        <w:pStyle w:val="Sinespaciado"/>
        <w:jc w:val="both"/>
        <w:rPr>
          <w:rFonts w:ascii="Georgia" w:hAnsi="Georgia" w:cs="Arial"/>
          <w:lang w:val="es-ES"/>
        </w:rPr>
      </w:pPr>
    </w:p>
    <w:p w:rsidR="000E1F5D" w:rsidRPr="00192B6A" w:rsidRDefault="000E1F5D" w:rsidP="006D55B6">
      <w:pPr>
        <w:pStyle w:val="Sinespaciado"/>
        <w:ind w:firstLine="720"/>
        <w:jc w:val="both"/>
        <w:rPr>
          <w:rFonts w:ascii="Georgia" w:hAnsi="Georgia" w:cs="Arial"/>
          <w:lang w:val="es-ES"/>
        </w:rPr>
      </w:pPr>
      <w:r w:rsidRPr="00192B6A">
        <w:rPr>
          <w:rFonts w:ascii="Georgia" w:hAnsi="Georgia" w:cs="Arial"/>
          <w:lang w:val="es-ES"/>
        </w:rPr>
        <w:t>En el caso de la declaratoria de bienes muebles, una vez aprobado por la Coordinación General Jurídica el proyecto de Decreto Gubernativo se remitirá a firma del Titular del Poder Ejecutivo.</w:t>
      </w:r>
    </w:p>
    <w:p w:rsidR="006136E8" w:rsidRPr="00192B6A" w:rsidRDefault="006136E8" w:rsidP="00192B6A">
      <w:pPr>
        <w:pStyle w:val="Sinespaciado"/>
        <w:jc w:val="both"/>
        <w:rPr>
          <w:rFonts w:ascii="Georgia" w:hAnsi="Georgia" w:cs="Arial"/>
          <w:b/>
          <w:lang w:val="es-ES"/>
        </w:rPr>
      </w:pPr>
    </w:p>
    <w:p w:rsidR="006136E8" w:rsidRPr="00192B6A" w:rsidRDefault="006602CD" w:rsidP="00192B6A">
      <w:pPr>
        <w:pStyle w:val="Sinespaciado"/>
        <w:jc w:val="both"/>
        <w:rPr>
          <w:rFonts w:ascii="Georgia" w:hAnsi="Georgia" w:cs="Arial"/>
          <w:lang w:val="es-ES"/>
        </w:rPr>
      </w:pPr>
      <w:r w:rsidRPr="00192B6A">
        <w:rPr>
          <w:rFonts w:ascii="Georgia" w:hAnsi="Georgia" w:cs="Arial"/>
          <w:b/>
          <w:lang w:val="es-ES"/>
        </w:rPr>
        <w:t>Artículo 22</w:t>
      </w:r>
      <w:r w:rsidR="006136E8" w:rsidRPr="00192B6A">
        <w:rPr>
          <w:rFonts w:ascii="Georgia" w:hAnsi="Georgia" w:cs="Arial"/>
          <w:b/>
          <w:lang w:val="es-ES"/>
        </w:rPr>
        <w:t>.-</w:t>
      </w:r>
      <w:r w:rsidR="006136E8" w:rsidRPr="00192B6A">
        <w:rPr>
          <w:rFonts w:ascii="Georgia" w:hAnsi="Georgia" w:cs="Arial"/>
          <w:lang w:val="es-ES"/>
        </w:rPr>
        <w:t xml:space="preserve"> Las declaratorias aprobadas por parte de la Legislatura o por el Ejecutivo del Estado, deberán publicarse en el Periódico Oficial, Órgano del Gobierno del Estado.</w:t>
      </w:r>
      <w:r w:rsidR="000A376F" w:rsidRPr="00192B6A">
        <w:rPr>
          <w:rFonts w:ascii="Georgia" w:hAnsi="Georgia" w:cs="Arial"/>
          <w:lang w:val="es-ES"/>
        </w:rPr>
        <w:t xml:space="preserve"> Asimismo deberá</w:t>
      </w:r>
      <w:r w:rsidR="00E018AE" w:rsidRPr="00192B6A">
        <w:rPr>
          <w:rFonts w:ascii="Georgia" w:hAnsi="Georgia" w:cs="Arial"/>
          <w:lang w:val="es-ES"/>
        </w:rPr>
        <w:t>n</w:t>
      </w:r>
      <w:r w:rsidR="000A376F" w:rsidRPr="00192B6A">
        <w:rPr>
          <w:rFonts w:ascii="Georgia" w:hAnsi="Georgia" w:cs="Arial"/>
          <w:lang w:val="es-ES"/>
        </w:rPr>
        <w:t xml:space="preserve"> ser inscritas en el Registro Público de la Propiedad.</w:t>
      </w:r>
    </w:p>
    <w:p w:rsidR="006136E8" w:rsidRPr="00192B6A" w:rsidRDefault="006136E8" w:rsidP="00192B6A">
      <w:pPr>
        <w:pStyle w:val="Sinespaciado"/>
        <w:jc w:val="both"/>
        <w:rPr>
          <w:rFonts w:ascii="Georgia" w:hAnsi="Georgia" w:cs="Arial"/>
          <w:b/>
          <w:lang w:val="es-ES"/>
        </w:rPr>
      </w:pPr>
    </w:p>
    <w:p w:rsidR="006136E8" w:rsidRPr="00192B6A" w:rsidRDefault="000667D8" w:rsidP="00192B6A">
      <w:pPr>
        <w:pStyle w:val="Sinespaciado"/>
        <w:jc w:val="both"/>
        <w:rPr>
          <w:rFonts w:ascii="Georgia" w:hAnsi="Georgia" w:cs="Arial"/>
          <w:lang w:val="es-ES"/>
        </w:rPr>
      </w:pPr>
      <w:r w:rsidRPr="00192B6A">
        <w:rPr>
          <w:rFonts w:ascii="Georgia" w:hAnsi="Georgia" w:cs="Arial"/>
          <w:b/>
          <w:lang w:val="es-ES"/>
        </w:rPr>
        <w:t>Artículo</w:t>
      </w:r>
      <w:r w:rsidR="006602CD" w:rsidRPr="00192B6A">
        <w:rPr>
          <w:rFonts w:ascii="Georgia" w:hAnsi="Georgia" w:cs="Arial"/>
          <w:b/>
          <w:lang w:val="es-ES"/>
        </w:rPr>
        <w:t xml:space="preserve"> 23</w:t>
      </w:r>
      <w:r w:rsidRPr="00192B6A">
        <w:rPr>
          <w:rFonts w:ascii="Georgia" w:hAnsi="Georgia" w:cs="Arial"/>
          <w:b/>
          <w:lang w:val="es-ES"/>
        </w:rPr>
        <w:t>.-</w:t>
      </w:r>
      <w:r w:rsidRPr="00192B6A">
        <w:rPr>
          <w:rFonts w:ascii="Georgia" w:hAnsi="Georgia" w:cs="Arial"/>
          <w:lang w:val="es-ES"/>
        </w:rPr>
        <w:t xml:space="preserve"> El Ejecutivo del Estado de conformidad con lo establecido en la Ley podrá emitir </w:t>
      </w:r>
      <w:r w:rsidR="00D637C1" w:rsidRPr="00192B6A">
        <w:rPr>
          <w:rFonts w:ascii="Georgia" w:hAnsi="Georgia" w:cs="Arial"/>
          <w:lang w:val="es-ES"/>
        </w:rPr>
        <w:t>d</w:t>
      </w:r>
      <w:r w:rsidRPr="00192B6A">
        <w:rPr>
          <w:rFonts w:ascii="Georgia" w:hAnsi="Georgia" w:cs="Arial"/>
          <w:lang w:val="es-ES"/>
        </w:rPr>
        <w:t xml:space="preserve">eclaratorias </w:t>
      </w:r>
      <w:r w:rsidR="00D637C1" w:rsidRPr="00192B6A">
        <w:rPr>
          <w:rFonts w:ascii="Georgia" w:hAnsi="Georgia" w:cs="Arial"/>
          <w:lang w:val="es-ES"/>
        </w:rPr>
        <w:t>p</w:t>
      </w:r>
      <w:r w:rsidRPr="00192B6A">
        <w:rPr>
          <w:rFonts w:ascii="Georgia" w:hAnsi="Georgia" w:cs="Arial"/>
          <w:lang w:val="es-ES"/>
        </w:rPr>
        <w:t>rovisionales</w:t>
      </w:r>
      <w:r w:rsidR="00D637C1" w:rsidRPr="00192B6A">
        <w:rPr>
          <w:rFonts w:ascii="Georgia" w:hAnsi="Georgia" w:cs="Arial"/>
          <w:lang w:val="es-ES"/>
        </w:rPr>
        <w:t xml:space="preserve"> de bienes muebles</w:t>
      </w:r>
      <w:r w:rsidRPr="00192B6A">
        <w:rPr>
          <w:rFonts w:ascii="Georgia" w:hAnsi="Georgia" w:cs="Arial"/>
          <w:lang w:val="es-ES"/>
        </w:rPr>
        <w:t xml:space="preserve">, </w:t>
      </w:r>
      <w:r w:rsidR="00D637C1" w:rsidRPr="00192B6A">
        <w:rPr>
          <w:rFonts w:ascii="Georgia" w:hAnsi="Georgia" w:cs="Arial"/>
          <w:lang w:val="es-ES"/>
        </w:rPr>
        <w:t>en caso de que exista riesgo de que se realicen actos irreparables en los bienes</w:t>
      </w:r>
      <w:r w:rsidR="00812A21" w:rsidRPr="00192B6A">
        <w:rPr>
          <w:rFonts w:ascii="Georgia" w:hAnsi="Georgia" w:cs="Arial"/>
          <w:lang w:val="es-ES"/>
        </w:rPr>
        <w:t>,</w:t>
      </w:r>
      <w:r w:rsidR="00D637C1" w:rsidRPr="00192B6A">
        <w:rPr>
          <w:rFonts w:ascii="Georgia" w:hAnsi="Georgia" w:cs="Arial"/>
          <w:lang w:val="es-ES"/>
        </w:rPr>
        <w:t xml:space="preserve"> justificando </w:t>
      </w:r>
      <w:r w:rsidR="00812A21" w:rsidRPr="00192B6A">
        <w:rPr>
          <w:rFonts w:ascii="Georgia" w:hAnsi="Georgia" w:cs="Arial"/>
          <w:lang w:val="es-ES"/>
        </w:rPr>
        <w:t>dicho riesgo en la</w:t>
      </w:r>
      <w:r w:rsidR="00D637C1" w:rsidRPr="00192B6A">
        <w:rPr>
          <w:rFonts w:ascii="Georgia" w:hAnsi="Georgia" w:cs="Arial"/>
          <w:lang w:val="es-ES"/>
        </w:rPr>
        <w:t xml:space="preserve"> declaratoria</w:t>
      </w:r>
      <w:r w:rsidR="00812A21" w:rsidRPr="00192B6A">
        <w:rPr>
          <w:rFonts w:ascii="Georgia" w:hAnsi="Georgia" w:cs="Arial"/>
          <w:lang w:val="es-ES"/>
        </w:rPr>
        <w:t>.</w:t>
      </w:r>
    </w:p>
    <w:p w:rsidR="00F24EF8" w:rsidRPr="00192B6A" w:rsidRDefault="00F24EF8" w:rsidP="00192B6A">
      <w:pPr>
        <w:pStyle w:val="Sinespaciado"/>
        <w:jc w:val="both"/>
        <w:rPr>
          <w:rFonts w:ascii="Georgia" w:hAnsi="Georgia" w:cs="Arial"/>
          <w:lang w:val="es-ES"/>
        </w:rPr>
      </w:pPr>
    </w:p>
    <w:p w:rsidR="00812A21" w:rsidRPr="00192B6A" w:rsidRDefault="00812A21" w:rsidP="006D55B6">
      <w:pPr>
        <w:pStyle w:val="Sinespaciado"/>
        <w:ind w:firstLine="720"/>
        <w:jc w:val="both"/>
        <w:rPr>
          <w:rFonts w:ascii="Georgia" w:hAnsi="Georgia" w:cs="Arial"/>
          <w:lang w:val="es-ES"/>
        </w:rPr>
      </w:pPr>
      <w:r w:rsidRPr="00192B6A">
        <w:rPr>
          <w:rFonts w:ascii="Georgia" w:hAnsi="Georgia" w:cs="Arial"/>
          <w:lang w:val="es-ES"/>
        </w:rPr>
        <w:t>Las declaratorias provisionales deberán seguir el mismo procedimiento señalado en los artículos anteriores.</w:t>
      </w:r>
    </w:p>
    <w:p w:rsidR="000667D8" w:rsidRPr="00192B6A" w:rsidRDefault="000667D8" w:rsidP="00192B6A">
      <w:pPr>
        <w:pStyle w:val="Sinespaciado"/>
        <w:jc w:val="both"/>
        <w:rPr>
          <w:rFonts w:ascii="Georgia" w:hAnsi="Georgia" w:cs="Arial"/>
          <w:b/>
          <w:lang w:val="es-ES"/>
        </w:rPr>
      </w:pPr>
    </w:p>
    <w:p w:rsidR="00E2411D" w:rsidRPr="00192B6A" w:rsidRDefault="00345A54" w:rsidP="00192B6A">
      <w:pPr>
        <w:pStyle w:val="Sinespaciado"/>
        <w:jc w:val="both"/>
        <w:rPr>
          <w:rFonts w:ascii="Georgia" w:hAnsi="Georgia" w:cs="Arial"/>
          <w:lang w:val="es-ES"/>
        </w:rPr>
      </w:pPr>
      <w:r w:rsidRPr="00192B6A">
        <w:rPr>
          <w:rFonts w:ascii="Georgia" w:hAnsi="Georgia" w:cs="Arial"/>
          <w:b/>
          <w:lang w:val="es-ES"/>
        </w:rPr>
        <w:t xml:space="preserve">Artículo </w:t>
      </w:r>
      <w:r w:rsidR="006602CD" w:rsidRPr="00192B6A">
        <w:rPr>
          <w:rFonts w:ascii="Georgia" w:hAnsi="Georgia" w:cs="Arial"/>
          <w:b/>
          <w:lang w:val="es-ES"/>
        </w:rPr>
        <w:t>24</w:t>
      </w:r>
      <w:r w:rsidR="00E2411D" w:rsidRPr="00192B6A">
        <w:rPr>
          <w:rFonts w:ascii="Georgia" w:hAnsi="Georgia" w:cs="Arial"/>
          <w:b/>
          <w:lang w:val="es-ES"/>
        </w:rPr>
        <w:t>.-</w:t>
      </w:r>
      <w:r w:rsidR="00E2411D" w:rsidRPr="00192B6A">
        <w:rPr>
          <w:rFonts w:ascii="Georgia" w:hAnsi="Georgia" w:cs="Arial"/>
          <w:lang w:val="es-ES"/>
        </w:rPr>
        <w:t xml:space="preserve"> Las declaratorias deberán publicarse en el Periódico Oficial, Órgano del Gobierno del Estado.</w:t>
      </w:r>
    </w:p>
    <w:p w:rsidR="00EF5D69" w:rsidRPr="00192B6A" w:rsidRDefault="00EF5D69" w:rsidP="00192B6A">
      <w:pPr>
        <w:pStyle w:val="Sinespaciado"/>
        <w:jc w:val="both"/>
        <w:rPr>
          <w:rFonts w:ascii="Georgia" w:hAnsi="Georgia" w:cs="Arial"/>
          <w:b/>
          <w:lang w:val="es-ES"/>
        </w:rPr>
      </w:pPr>
    </w:p>
    <w:p w:rsidR="006602CD" w:rsidRPr="00192B6A" w:rsidRDefault="006602CD" w:rsidP="00192B6A">
      <w:pPr>
        <w:pStyle w:val="Sinespaciado"/>
        <w:jc w:val="center"/>
        <w:rPr>
          <w:rFonts w:ascii="Georgia" w:hAnsi="Georgia" w:cs="Arial"/>
          <w:b/>
          <w:lang w:val="es-ES"/>
        </w:rPr>
      </w:pPr>
    </w:p>
    <w:p w:rsidR="00E2411D" w:rsidRPr="00192B6A" w:rsidRDefault="00E2411D" w:rsidP="00192B6A">
      <w:pPr>
        <w:pStyle w:val="Sinespaciado"/>
        <w:jc w:val="center"/>
        <w:rPr>
          <w:rFonts w:ascii="Georgia" w:hAnsi="Georgia" w:cs="Arial"/>
          <w:b/>
          <w:lang w:val="es-ES"/>
        </w:rPr>
      </w:pPr>
      <w:r w:rsidRPr="00192B6A">
        <w:rPr>
          <w:rFonts w:ascii="Georgia" w:hAnsi="Georgia" w:cs="Arial"/>
          <w:b/>
          <w:lang w:val="es-ES"/>
        </w:rPr>
        <w:t>Capítulo V</w:t>
      </w:r>
      <w:r w:rsidR="0055774D" w:rsidRPr="00192B6A">
        <w:rPr>
          <w:rFonts w:ascii="Georgia" w:hAnsi="Georgia" w:cs="Arial"/>
          <w:b/>
          <w:lang w:val="es-ES"/>
        </w:rPr>
        <w:t>I</w:t>
      </w:r>
    </w:p>
    <w:p w:rsidR="006D55B6" w:rsidRDefault="006D55B6" w:rsidP="00192B6A">
      <w:pPr>
        <w:pStyle w:val="Sinespaciado"/>
        <w:jc w:val="center"/>
        <w:rPr>
          <w:rFonts w:ascii="Georgia" w:hAnsi="Georgia" w:cs="Arial"/>
          <w:b/>
          <w:lang w:val="es-ES"/>
        </w:rPr>
      </w:pPr>
    </w:p>
    <w:p w:rsidR="00E2411D" w:rsidRPr="00192B6A" w:rsidRDefault="00E2411D" w:rsidP="00192B6A">
      <w:pPr>
        <w:pStyle w:val="Sinespaciado"/>
        <w:jc w:val="center"/>
        <w:rPr>
          <w:rFonts w:ascii="Georgia" w:hAnsi="Georgia" w:cs="Arial"/>
          <w:b/>
          <w:lang w:val="es-ES"/>
        </w:rPr>
      </w:pPr>
      <w:r w:rsidRPr="00192B6A">
        <w:rPr>
          <w:rFonts w:ascii="Georgia" w:hAnsi="Georgia" w:cs="Arial"/>
          <w:b/>
          <w:lang w:val="es-ES"/>
        </w:rPr>
        <w:t>De la Protección y Conservación</w:t>
      </w:r>
    </w:p>
    <w:p w:rsidR="00E2411D" w:rsidRPr="00192B6A" w:rsidRDefault="00E2411D" w:rsidP="00192B6A">
      <w:pPr>
        <w:pStyle w:val="Sinespaciado"/>
        <w:jc w:val="both"/>
        <w:rPr>
          <w:rFonts w:ascii="Georgia" w:hAnsi="Georgia" w:cs="Arial"/>
          <w:lang w:val="es-ES"/>
        </w:rPr>
      </w:pPr>
    </w:p>
    <w:p w:rsidR="00F446DA" w:rsidRPr="00192B6A" w:rsidRDefault="00B4096D" w:rsidP="00192B6A">
      <w:pPr>
        <w:pStyle w:val="Sinespaciado"/>
        <w:jc w:val="both"/>
        <w:rPr>
          <w:rFonts w:ascii="Georgia" w:hAnsi="Georgia" w:cs="Arial"/>
          <w:lang w:val="es-ES"/>
        </w:rPr>
      </w:pPr>
      <w:r w:rsidRPr="00192B6A">
        <w:rPr>
          <w:rFonts w:ascii="Georgia" w:hAnsi="Georgia" w:cs="Arial"/>
          <w:b/>
          <w:lang w:val="es-ES"/>
        </w:rPr>
        <w:t xml:space="preserve">Artículo </w:t>
      </w:r>
      <w:r w:rsidR="006602CD" w:rsidRPr="00192B6A">
        <w:rPr>
          <w:rFonts w:ascii="Georgia" w:hAnsi="Georgia" w:cs="Arial"/>
          <w:b/>
          <w:lang w:val="es-ES"/>
        </w:rPr>
        <w:t>25</w:t>
      </w:r>
      <w:r w:rsidR="00F446DA" w:rsidRPr="00192B6A">
        <w:rPr>
          <w:rFonts w:ascii="Georgia" w:hAnsi="Georgia" w:cs="Arial"/>
          <w:b/>
          <w:lang w:val="es-ES"/>
        </w:rPr>
        <w:t>.-</w:t>
      </w:r>
      <w:r w:rsidR="00F446DA" w:rsidRPr="00192B6A">
        <w:rPr>
          <w:rFonts w:ascii="Georgia" w:hAnsi="Georgia" w:cs="Arial"/>
          <w:lang w:val="es-ES"/>
        </w:rPr>
        <w:t xml:space="preserve"> Para </w:t>
      </w:r>
      <w:r w:rsidR="00DF234B" w:rsidRPr="00192B6A">
        <w:rPr>
          <w:rFonts w:ascii="Georgia" w:hAnsi="Georgia" w:cs="Arial"/>
          <w:lang w:val="es-ES"/>
        </w:rPr>
        <w:t>valorar las solicitudes de intervención en inmuebles públicos y privados, así como en espacios públicos que no sean propiedad de la Federación</w:t>
      </w:r>
      <w:r w:rsidR="00F446DA" w:rsidRPr="00192B6A">
        <w:rPr>
          <w:rFonts w:ascii="Georgia" w:hAnsi="Georgia" w:cs="Arial"/>
          <w:lang w:val="es-ES"/>
        </w:rPr>
        <w:t>, se tomarán en cuenta los siguientes criterios</w:t>
      </w:r>
      <w:r w:rsidR="00DF234B" w:rsidRPr="00192B6A">
        <w:rPr>
          <w:rFonts w:ascii="Georgia" w:hAnsi="Georgia" w:cs="Arial"/>
          <w:lang w:val="es-ES"/>
        </w:rPr>
        <w:t>, de manera enunciativa más no limitativa</w:t>
      </w:r>
      <w:r w:rsidR="00F446DA" w:rsidRPr="00192B6A">
        <w:rPr>
          <w:rFonts w:ascii="Georgia" w:hAnsi="Georgia" w:cs="Arial"/>
          <w:lang w:val="es-ES"/>
        </w:rPr>
        <w:t>:</w:t>
      </w:r>
    </w:p>
    <w:p w:rsidR="00F446DA" w:rsidRPr="00192B6A" w:rsidRDefault="00F446DA" w:rsidP="00192B6A">
      <w:pPr>
        <w:pStyle w:val="Sinespaciado"/>
        <w:jc w:val="both"/>
        <w:rPr>
          <w:rFonts w:ascii="Georgia" w:hAnsi="Georgia" w:cs="Arial"/>
          <w:lang w:val="es-ES"/>
        </w:rPr>
      </w:pPr>
    </w:p>
    <w:p w:rsidR="009026DD" w:rsidRPr="00192B6A" w:rsidRDefault="009026DD" w:rsidP="00CB3068">
      <w:pPr>
        <w:pStyle w:val="Sinespaciado"/>
        <w:numPr>
          <w:ilvl w:val="0"/>
          <w:numId w:val="33"/>
        </w:numPr>
        <w:ind w:left="1134"/>
        <w:jc w:val="both"/>
        <w:rPr>
          <w:rFonts w:ascii="Georgia" w:hAnsi="Georgia" w:cs="Arial"/>
          <w:lang w:val="es-ES"/>
        </w:rPr>
      </w:pPr>
      <w:r w:rsidRPr="00192B6A">
        <w:rPr>
          <w:rFonts w:ascii="Georgia" w:hAnsi="Georgia" w:cs="Arial"/>
          <w:b/>
          <w:lang w:val="es-ES"/>
        </w:rPr>
        <w:t>Reversibilidad</w:t>
      </w:r>
      <w:r w:rsidR="00A22094" w:rsidRPr="00192B6A">
        <w:rPr>
          <w:rFonts w:ascii="Georgia" w:hAnsi="Georgia" w:cs="Arial"/>
          <w:b/>
          <w:lang w:val="es-ES"/>
        </w:rPr>
        <w:t>.-</w:t>
      </w:r>
      <w:r w:rsidRPr="00192B6A">
        <w:rPr>
          <w:rFonts w:ascii="Georgia" w:hAnsi="Georgia" w:cs="Arial"/>
          <w:lang w:val="es-ES"/>
        </w:rPr>
        <w:t xml:space="preserve"> Sólo se permitirá la integración de elementos, materiales y sistemas constructivos que permitan su remoción sin afectar d</w:t>
      </w:r>
      <w:r w:rsidR="00EF5D69" w:rsidRPr="00192B6A">
        <w:rPr>
          <w:rFonts w:ascii="Georgia" w:hAnsi="Georgia" w:cs="Arial"/>
          <w:lang w:val="es-ES"/>
        </w:rPr>
        <w:t>e manera permanente un inmueble;</w:t>
      </w:r>
    </w:p>
    <w:p w:rsidR="009026DD" w:rsidRPr="00192B6A" w:rsidRDefault="009026DD" w:rsidP="00CB3068">
      <w:pPr>
        <w:pStyle w:val="Sinespaciado"/>
        <w:ind w:left="1134"/>
        <w:jc w:val="both"/>
        <w:rPr>
          <w:rFonts w:ascii="Georgia" w:hAnsi="Georgia" w:cs="Arial"/>
          <w:lang w:val="es-ES"/>
        </w:rPr>
      </w:pPr>
    </w:p>
    <w:p w:rsidR="009026DD" w:rsidRPr="00192B6A" w:rsidRDefault="00A22094" w:rsidP="00CB3068">
      <w:pPr>
        <w:pStyle w:val="Sinespaciado"/>
        <w:numPr>
          <w:ilvl w:val="0"/>
          <w:numId w:val="33"/>
        </w:numPr>
        <w:ind w:left="1134"/>
        <w:jc w:val="both"/>
        <w:rPr>
          <w:rFonts w:ascii="Georgia" w:hAnsi="Georgia" w:cs="Arial"/>
          <w:lang w:val="es-ES"/>
        </w:rPr>
      </w:pPr>
      <w:r w:rsidRPr="00192B6A">
        <w:rPr>
          <w:rFonts w:ascii="Georgia" w:hAnsi="Georgia" w:cs="Arial"/>
          <w:b/>
          <w:lang w:val="es-ES"/>
        </w:rPr>
        <w:t>Compatibilidad Inmueble-P</w:t>
      </w:r>
      <w:r w:rsidR="009026DD" w:rsidRPr="00192B6A">
        <w:rPr>
          <w:rFonts w:ascii="Georgia" w:hAnsi="Georgia" w:cs="Arial"/>
          <w:b/>
          <w:lang w:val="es-ES"/>
        </w:rPr>
        <w:t>royecto.-</w:t>
      </w:r>
      <w:r w:rsidR="009026DD" w:rsidRPr="00192B6A">
        <w:rPr>
          <w:rFonts w:ascii="Georgia" w:hAnsi="Georgia" w:cs="Arial"/>
          <w:lang w:val="es-ES"/>
        </w:rPr>
        <w:t xml:space="preserve"> Sólo se permitirá la intervención en un inmueble si la solicitud presentada se adapta al mismo.</w:t>
      </w:r>
    </w:p>
    <w:p w:rsidR="009026DD" w:rsidRPr="00192B6A" w:rsidRDefault="009026DD" w:rsidP="00CB3068">
      <w:pPr>
        <w:pStyle w:val="Sinespaciado"/>
        <w:ind w:left="1134"/>
        <w:jc w:val="both"/>
        <w:rPr>
          <w:rFonts w:ascii="Georgia" w:hAnsi="Georgia" w:cs="Arial"/>
          <w:lang w:val="es-ES"/>
        </w:rPr>
      </w:pPr>
    </w:p>
    <w:p w:rsidR="009026DD" w:rsidRPr="00192B6A" w:rsidRDefault="00A22094" w:rsidP="00CB3068">
      <w:pPr>
        <w:pStyle w:val="Sinespaciado"/>
        <w:numPr>
          <w:ilvl w:val="0"/>
          <w:numId w:val="33"/>
        </w:numPr>
        <w:ind w:left="1134"/>
        <w:jc w:val="both"/>
        <w:rPr>
          <w:rFonts w:ascii="Georgia" w:hAnsi="Georgia" w:cs="Arial"/>
          <w:lang w:val="es-ES"/>
        </w:rPr>
      </w:pPr>
      <w:r w:rsidRPr="00192B6A">
        <w:rPr>
          <w:rFonts w:ascii="Georgia" w:hAnsi="Georgia" w:cs="Arial"/>
          <w:b/>
          <w:lang w:val="es-ES"/>
        </w:rPr>
        <w:t>Respeto a la H</w:t>
      </w:r>
      <w:r w:rsidR="009026DD" w:rsidRPr="00192B6A">
        <w:rPr>
          <w:rFonts w:ascii="Georgia" w:hAnsi="Georgia" w:cs="Arial"/>
          <w:b/>
          <w:lang w:val="es-ES"/>
        </w:rPr>
        <w:t>istoria.-</w:t>
      </w:r>
      <w:r w:rsidR="009026DD" w:rsidRPr="00192B6A">
        <w:rPr>
          <w:rFonts w:ascii="Georgia" w:hAnsi="Georgia" w:cs="Arial"/>
          <w:lang w:val="es-ES"/>
        </w:rPr>
        <w:t xml:space="preserve"> Se deberán respetar las distintas etapas históricas constructivas de la arquitectura en general, y en particular de los inmuebles, así como sus espacios originales y remodelaciones de importancia, mismas que no implicarán una afectación que vaya en detrimento del propio inmueble.</w:t>
      </w:r>
    </w:p>
    <w:p w:rsidR="009026DD" w:rsidRPr="00192B6A" w:rsidRDefault="009026DD" w:rsidP="00CB3068">
      <w:pPr>
        <w:pStyle w:val="Sinespaciado"/>
        <w:ind w:left="1134"/>
        <w:jc w:val="both"/>
        <w:rPr>
          <w:rFonts w:ascii="Georgia" w:hAnsi="Georgia" w:cs="Arial"/>
          <w:lang w:val="es-ES"/>
        </w:rPr>
      </w:pPr>
    </w:p>
    <w:p w:rsidR="009026DD" w:rsidRPr="00192B6A" w:rsidRDefault="009026DD" w:rsidP="00CB3068">
      <w:pPr>
        <w:pStyle w:val="Sinespaciado"/>
        <w:numPr>
          <w:ilvl w:val="0"/>
          <w:numId w:val="33"/>
        </w:numPr>
        <w:ind w:left="1134"/>
        <w:jc w:val="both"/>
        <w:rPr>
          <w:rFonts w:ascii="Georgia" w:hAnsi="Georgia" w:cs="Arial"/>
          <w:lang w:val="es-ES"/>
        </w:rPr>
      </w:pPr>
      <w:r w:rsidRPr="00192B6A">
        <w:rPr>
          <w:rFonts w:ascii="Georgia" w:hAnsi="Georgia" w:cs="Arial"/>
          <w:b/>
          <w:lang w:val="es-ES"/>
        </w:rPr>
        <w:t xml:space="preserve">No </w:t>
      </w:r>
      <w:proofErr w:type="spellStart"/>
      <w:r w:rsidRPr="00192B6A">
        <w:rPr>
          <w:rFonts w:ascii="Georgia" w:hAnsi="Georgia" w:cs="Arial"/>
          <w:b/>
          <w:lang w:val="es-ES"/>
        </w:rPr>
        <w:t>Falsiﬁcación</w:t>
      </w:r>
      <w:proofErr w:type="spellEnd"/>
      <w:r w:rsidRPr="00192B6A">
        <w:rPr>
          <w:rFonts w:ascii="Georgia" w:hAnsi="Georgia" w:cs="Arial"/>
          <w:b/>
          <w:lang w:val="es-ES"/>
        </w:rPr>
        <w:t>.-</w:t>
      </w:r>
      <w:r w:rsidRPr="00192B6A">
        <w:rPr>
          <w:rFonts w:ascii="Georgia" w:hAnsi="Georgia" w:cs="Arial"/>
          <w:lang w:val="es-ES"/>
        </w:rPr>
        <w:t xml:space="preserve"> Son aquellas intervenciones que pretendan reproducir algún elemento arquitectónico existente</w:t>
      </w:r>
      <w:r w:rsidR="00DF234B" w:rsidRPr="00192B6A">
        <w:rPr>
          <w:rFonts w:ascii="Georgia" w:hAnsi="Georgia" w:cs="Arial"/>
          <w:lang w:val="es-ES"/>
        </w:rPr>
        <w:t xml:space="preserve"> o no</w:t>
      </w:r>
      <w:r w:rsidRPr="00192B6A">
        <w:rPr>
          <w:rFonts w:ascii="Georgia" w:hAnsi="Georgia" w:cs="Arial"/>
          <w:lang w:val="es-ES"/>
        </w:rPr>
        <w:t xml:space="preserve"> en el inmueble, o bien, integrar o completar formas </w:t>
      </w:r>
      <w:proofErr w:type="spellStart"/>
      <w:r w:rsidRPr="00192B6A">
        <w:rPr>
          <w:rFonts w:ascii="Georgia" w:hAnsi="Georgia" w:cs="Arial"/>
          <w:lang w:val="es-ES"/>
        </w:rPr>
        <w:t>perdidas</w:t>
      </w:r>
      <w:proofErr w:type="spellEnd"/>
      <w:r w:rsidRPr="00192B6A">
        <w:rPr>
          <w:rFonts w:ascii="Georgia" w:hAnsi="Georgia" w:cs="Arial"/>
          <w:lang w:val="es-ES"/>
        </w:rPr>
        <w:t xml:space="preserve"> o existentes en éste. </w:t>
      </w:r>
    </w:p>
    <w:p w:rsidR="009026DD" w:rsidRPr="00192B6A" w:rsidRDefault="009026DD" w:rsidP="00CB3068">
      <w:pPr>
        <w:pStyle w:val="Sinespaciado"/>
        <w:ind w:left="1134"/>
        <w:jc w:val="both"/>
        <w:rPr>
          <w:rFonts w:ascii="Georgia" w:hAnsi="Georgia" w:cs="Arial"/>
          <w:lang w:val="es-ES"/>
        </w:rPr>
      </w:pPr>
    </w:p>
    <w:p w:rsidR="009026DD" w:rsidRPr="00192B6A" w:rsidRDefault="009026DD" w:rsidP="00CB3068">
      <w:pPr>
        <w:pStyle w:val="Sinespaciado"/>
        <w:ind w:left="1134" w:firstLine="360"/>
        <w:jc w:val="both"/>
        <w:rPr>
          <w:rFonts w:ascii="Georgia" w:hAnsi="Georgia" w:cs="Arial"/>
          <w:lang w:val="es-ES"/>
        </w:rPr>
      </w:pPr>
      <w:r w:rsidRPr="00192B6A">
        <w:rPr>
          <w:rFonts w:ascii="Georgia" w:hAnsi="Georgia" w:cs="Arial"/>
          <w:lang w:val="es-ES"/>
        </w:rPr>
        <w:t xml:space="preserve">Se permitirá </w:t>
      </w:r>
      <w:proofErr w:type="gramStart"/>
      <w:r w:rsidRPr="00192B6A">
        <w:rPr>
          <w:rFonts w:ascii="Georgia" w:hAnsi="Georgia" w:cs="Arial"/>
          <w:lang w:val="es-ES"/>
        </w:rPr>
        <w:t>la  sustitución</w:t>
      </w:r>
      <w:proofErr w:type="gramEnd"/>
      <w:r w:rsidRPr="00192B6A">
        <w:rPr>
          <w:rFonts w:ascii="Georgia" w:hAnsi="Georgia" w:cs="Arial"/>
          <w:lang w:val="es-ES"/>
        </w:rPr>
        <w:t xml:space="preserve">  o integración de una parte, forma o elemento arquitectónico sólo si de ello depende la conservación del inmueble. Esta debe ser reconocible, y se deberá integrar visual y arquitectónicamente.</w:t>
      </w:r>
    </w:p>
    <w:p w:rsidR="009026DD" w:rsidRPr="00192B6A" w:rsidRDefault="009026DD" w:rsidP="00CB3068">
      <w:pPr>
        <w:pStyle w:val="Sinespaciado"/>
        <w:ind w:left="1134"/>
        <w:jc w:val="both"/>
        <w:rPr>
          <w:rFonts w:ascii="Georgia" w:hAnsi="Georgia" w:cs="Arial"/>
          <w:lang w:val="es-ES"/>
        </w:rPr>
      </w:pPr>
    </w:p>
    <w:p w:rsidR="009026DD" w:rsidRPr="00192B6A" w:rsidRDefault="00A22094" w:rsidP="00CB3068">
      <w:pPr>
        <w:pStyle w:val="Sinespaciado"/>
        <w:numPr>
          <w:ilvl w:val="0"/>
          <w:numId w:val="33"/>
        </w:numPr>
        <w:ind w:left="1134"/>
        <w:jc w:val="both"/>
        <w:rPr>
          <w:rFonts w:ascii="Georgia" w:hAnsi="Georgia" w:cs="Arial"/>
          <w:lang w:val="es-ES"/>
        </w:rPr>
      </w:pPr>
      <w:r w:rsidRPr="00192B6A">
        <w:rPr>
          <w:rFonts w:ascii="Georgia" w:hAnsi="Georgia" w:cs="Arial"/>
          <w:b/>
          <w:lang w:val="es-ES"/>
        </w:rPr>
        <w:t>No R</w:t>
      </w:r>
      <w:r w:rsidR="009026DD" w:rsidRPr="00192B6A">
        <w:rPr>
          <w:rFonts w:ascii="Georgia" w:hAnsi="Georgia" w:cs="Arial"/>
          <w:b/>
          <w:lang w:val="es-ES"/>
        </w:rPr>
        <w:t>emoción.-</w:t>
      </w:r>
      <w:r w:rsidR="009026DD" w:rsidRPr="00192B6A">
        <w:rPr>
          <w:rFonts w:ascii="Georgia" w:hAnsi="Georgia" w:cs="Arial"/>
          <w:lang w:val="es-ES"/>
        </w:rPr>
        <w:t xml:space="preserve"> S</w:t>
      </w:r>
      <w:r w:rsidR="00D95BFD" w:rsidRPr="00192B6A">
        <w:rPr>
          <w:rFonts w:ascii="Georgia" w:hAnsi="Georgia" w:cs="Arial"/>
          <w:lang w:val="es-ES"/>
        </w:rPr>
        <w:t>olo s</w:t>
      </w:r>
      <w:r w:rsidR="009026DD" w:rsidRPr="00192B6A">
        <w:rPr>
          <w:rFonts w:ascii="Georgia" w:hAnsi="Georgia" w:cs="Arial"/>
          <w:lang w:val="es-ES"/>
        </w:rPr>
        <w:t>e permitirá la remoción de una parte o elemento arquitectónico completo</w:t>
      </w:r>
      <w:r w:rsidR="00D95BFD" w:rsidRPr="00192B6A">
        <w:rPr>
          <w:rFonts w:ascii="Georgia" w:hAnsi="Georgia" w:cs="Arial"/>
          <w:lang w:val="es-ES"/>
        </w:rPr>
        <w:t>,</w:t>
      </w:r>
      <w:r w:rsidR="009026DD" w:rsidRPr="00192B6A">
        <w:rPr>
          <w:rFonts w:ascii="Georgia" w:hAnsi="Georgia" w:cs="Arial"/>
          <w:lang w:val="es-ES"/>
        </w:rPr>
        <w:t xml:space="preserve"> sólo sí de ello depende la conservación de</w:t>
      </w:r>
      <w:r w:rsidR="00D95BFD" w:rsidRPr="00192B6A">
        <w:rPr>
          <w:rFonts w:ascii="Georgia" w:hAnsi="Georgia" w:cs="Arial"/>
          <w:lang w:val="es-ES"/>
        </w:rPr>
        <w:t>l inmueble</w:t>
      </w:r>
      <w:r w:rsidR="009026DD" w:rsidRPr="00192B6A">
        <w:rPr>
          <w:rFonts w:ascii="Georgia" w:hAnsi="Georgia" w:cs="Arial"/>
          <w:lang w:val="es-ES"/>
        </w:rPr>
        <w:t xml:space="preserve">. </w:t>
      </w:r>
    </w:p>
    <w:p w:rsidR="009026DD" w:rsidRPr="00192B6A" w:rsidRDefault="009026DD" w:rsidP="00CB3068">
      <w:pPr>
        <w:pStyle w:val="Sinespaciado"/>
        <w:ind w:left="1134"/>
        <w:jc w:val="both"/>
        <w:rPr>
          <w:rFonts w:ascii="Georgia" w:hAnsi="Georgia" w:cs="Arial"/>
          <w:lang w:val="es-ES"/>
        </w:rPr>
      </w:pPr>
    </w:p>
    <w:p w:rsidR="009026DD" w:rsidRPr="00192B6A" w:rsidRDefault="00A22094" w:rsidP="00CB3068">
      <w:pPr>
        <w:pStyle w:val="Sinespaciado"/>
        <w:numPr>
          <w:ilvl w:val="0"/>
          <w:numId w:val="33"/>
        </w:numPr>
        <w:ind w:left="1134"/>
        <w:jc w:val="both"/>
        <w:rPr>
          <w:rFonts w:ascii="Georgia" w:hAnsi="Georgia" w:cs="Arial"/>
          <w:lang w:val="es-ES"/>
        </w:rPr>
      </w:pPr>
      <w:r w:rsidRPr="00192B6A">
        <w:rPr>
          <w:rFonts w:ascii="Georgia" w:hAnsi="Georgia" w:cs="Arial"/>
          <w:b/>
          <w:lang w:val="es-ES"/>
        </w:rPr>
        <w:t xml:space="preserve">No </w:t>
      </w:r>
      <w:proofErr w:type="spellStart"/>
      <w:r w:rsidRPr="00192B6A">
        <w:rPr>
          <w:rFonts w:ascii="Georgia" w:hAnsi="Georgia" w:cs="Arial"/>
          <w:b/>
          <w:lang w:val="es-ES"/>
        </w:rPr>
        <w:t>F</w:t>
      </w:r>
      <w:r w:rsidR="009026DD" w:rsidRPr="00192B6A">
        <w:rPr>
          <w:rFonts w:ascii="Georgia" w:hAnsi="Georgia" w:cs="Arial"/>
          <w:b/>
          <w:lang w:val="es-ES"/>
        </w:rPr>
        <w:t>achadismo</w:t>
      </w:r>
      <w:proofErr w:type="spellEnd"/>
      <w:r w:rsidR="009026DD" w:rsidRPr="00192B6A">
        <w:rPr>
          <w:rFonts w:ascii="Georgia" w:hAnsi="Georgia" w:cs="Arial"/>
          <w:b/>
          <w:lang w:val="es-ES"/>
        </w:rPr>
        <w:t>.-</w:t>
      </w:r>
      <w:r w:rsidR="009026DD" w:rsidRPr="00192B6A">
        <w:rPr>
          <w:rFonts w:ascii="Georgia" w:hAnsi="Georgia" w:cs="Arial"/>
          <w:lang w:val="es-ES"/>
        </w:rPr>
        <w:t xml:space="preserve"> </w:t>
      </w:r>
      <w:r w:rsidR="00D95BFD" w:rsidRPr="00192B6A">
        <w:rPr>
          <w:rFonts w:ascii="Georgia" w:hAnsi="Georgia" w:cs="Arial"/>
          <w:lang w:val="es-ES"/>
        </w:rPr>
        <w:t>Solo</w:t>
      </w:r>
      <w:r w:rsidR="009026DD" w:rsidRPr="00192B6A">
        <w:rPr>
          <w:rFonts w:ascii="Georgia" w:hAnsi="Georgia" w:cs="Arial"/>
          <w:lang w:val="es-ES"/>
        </w:rPr>
        <w:t xml:space="preserve"> se autorizarán</w:t>
      </w:r>
      <w:r w:rsidR="00D95BFD" w:rsidRPr="00192B6A">
        <w:rPr>
          <w:rFonts w:ascii="Georgia" w:hAnsi="Georgia" w:cs="Arial"/>
          <w:lang w:val="es-ES"/>
        </w:rPr>
        <w:t xml:space="preserve"> aquella</w:t>
      </w:r>
      <w:r w:rsidR="009026DD" w:rsidRPr="00192B6A">
        <w:rPr>
          <w:rFonts w:ascii="Georgia" w:hAnsi="Georgia" w:cs="Arial"/>
          <w:lang w:val="es-ES"/>
        </w:rPr>
        <w:t xml:space="preserve">s </w:t>
      </w:r>
      <w:r w:rsidR="00D95BFD" w:rsidRPr="00192B6A">
        <w:rPr>
          <w:rFonts w:ascii="Georgia" w:hAnsi="Georgia" w:cs="Arial"/>
          <w:lang w:val="es-ES"/>
        </w:rPr>
        <w:t xml:space="preserve">intervenciones basadas en </w:t>
      </w:r>
      <w:proofErr w:type="gramStart"/>
      <w:r w:rsidR="009026DD" w:rsidRPr="00192B6A">
        <w:rPr>
          <w:rFonts w:ascii="Georgia" w:hAnsi="Georgia" w:cs="Arial"/>
          <w:lang w:val="es-ES"/>
        </w:rPr>
        <w:t xml:space="preserve">proyectos integrales </w:t>
      </w:r>
      <w:r w:rsidR="00D95BFD" w:rsidRPr="00192B6A">
        <w:rPr>
          <w:rFonts w:ascii="Georgia" w:hAnsi="Georgia" w:cs="Arial"/>
          <w:lang w:val="es-ES"/>
        </w:rPr>
        <w:t>y no solo</w:t>
      </w:r>
      <w:proofErr w:type="gramEnd"/>
      <w:r w:rsidR="00D95BFD" w:rsidRPr="00192B6A">
        <w:rPr>
          <w:rFonts w:ascii="Georgia" w:hAnsi="Georgia" w:cs="Arial"/>
          <w:lang w:val="es-ES"/>
        </w:rPr>
        <w:t xml:space="preserve"> cuando se pretenda la conservación de la o las fachadas</w:t>
      </w:r>
      <w:r w:rsidR="009026DD" w:rsidRPr="00192B6A">
        <w:rPr>
          <w:rFonts w:ascii="Georgia" w:hAnsi="Georgia" w:cs="Arial"/>
          <w:lang w:val="es-ES"/>
        </w:rPr>
        <w:t>.</w:t>
      </w:r>
    </w:p>
    <w:p w:rsidR="009026DD" w:rsidRPr="00192B6A" w:rsidRDefault="009026DD" w:rsidP="00CB3068">
      <w:pPr>
        <w:pStyle w:val="Sinespaciado"/>
        <w:ind w:left="1134"/>
        <w:jc w:val="both"/>
        <w:rPr>
          <w:rFonts w:ascii="Georgia" w:hAnsi="Georgia" w:cs="Arial"/>
          <w:lang w:val="es-ES"/>
        </w:rPr>
      </w:pPr>
    </w:p>
    <w:p w:rsidR="009026DD" w:rsidRPr="00192B6A" w:rsidRDefault="009026DD" w:rsidP="00CB3068">
      <w:pPr>
        <w:pStyle w:val="Sinespaciado"/>
        <w:numPr>
          <w:ilvl w:val="0"/>
          <w:numId w:val="33"/>
        </w:numPr>
        <w:ind w:left="1134"/>
        <w:jc w:val="both"/>
        <w:rPr>
          <w:rFonts w:ascii="Georgia" w:hAnsi="Georgia" w:cs="Arial"/>
          <w:lang w:val="es-ES"/>
        </w:rPr>
      </w:pPr>
      <w:r w:rsidRPr="00192B6A">
        <w:rPr>
          <w:rFonts w:ascii="Georgia" w:hAnsi="Georgia" w:cs="Arial"/>
          <w:b/>
          <w:lang w:val="es-ES"/>
        </w:rPr>
        <w:t xml:space="preserve">No </w:t>
      </w:r>
      <w:r w:rsidR="00AF1B8D" w:rsidRPr="00192B6A">
        <w:rPr>
          <w:rFonts w:ascii="Georgia" w:hAnsi="Georgia" w:cs="Arial"/>
          <w:b/>
          <w:lang w:val="es-ES"/>
        </w:rPr>
        <w:t>D</w:t>
      </w:r>
      <w:r w:rsidRPr="00192B6A">
        <w:rPr>
          <w:rFonts w:ascii="Georgia" w:hAnsi="Georgia" w:cs="Arial"/>
          <w:b/>
          <w:lang w:val="es-ES"/>
        </w:rPr>
        <w:t>emolición.-</w:t>
      </w:r>
      <w:r w:rsidRPr="00192B6A">
        <w:rPr>
          <w:rFonts w:ascii="Georgia" w:hAnsi="Georgia" w:cs="Arial"/>
          <w:lang w:val="es-ES"/>
        </w:rPr>
        <w:t xml:space="preserve"> </w:t>
      </w:r>
      <w:r w:rsidR="00D95BFD" w:rsidRPr="00192B6A">
        <w:rPr>
          <w:rFonts w:ascii="Georgia" w:hAnsi="Georgia" w:cs="Arial"/>
          <w:lang w:val="es-ES"/>
        </w:rPr>
        <w:t xml:space="preserve">Solo </w:t>
      </w:r>
      <w:r w:rsidRPr="00192B6A">
        <w:rPr>
          <w:rFonts w:ascii="Georgia" w:hAnsi="Georgia" w:cs="Arial"/>
          <w:lang w:val="es-ES"/>
        </w:rPr>
        <w:t xml:space="preserve">se autorizarán demoliciones de </w:t>
      </w:r>
      <w:r w:rsidR="00D95BFD" w:rsidRPr="00192B6A">
        <w:rPr>
          <w:rFonts w:ascii="Georgia" w:hAnsi="Georgia" w:cs="Arial"/>
          <w:lang w:val="es-ES"/>
        </w:rPr>
        <w:t xml:space="preserve">inmuebles, cuando </w:t>
      </w:r>
      <w:r w:rsidR="009D5069" w:rsidRPr="00192B6A">
        <w:rPr>
          <w:rFonts w:ascii="Georgia" w:hAnsi="Georgia" w:cs="Arial"/>
          <w:lang w:val="es-ES"/>
        </w:rPr>
        <w:t>s</w:t>
      </w:r>
      <w:r w:rsidR="00D95BFD" w:rsidRPr="00192B6A">
        <w:rPr>
          <w:rFonts w:ascii="Georgia" w:hAnsi="Georgia" w:cs="Arial"/>
          <w:lang w:val="es-ES"/>
        </w:rPr>
        <w:t xml:space="preserve">e encuentren </w:t>
      </w:r>
      <w:r w:rsidRPr="00192B6A">
        <w:rPr>
          <w:rFonts w:ascii="Georgia" w:hAnsi="Georgia" w:cs="Arial"/>
          <w:lang w:val="es-ES"/>
        </w:rPr>
        <w:t xml:space="preserve">previamente </w:t>
      </w:r>
      <w:r w:rsidR="00D95BFD" w:rsidRPr="00192B6A">
        <w:rPr>
          <w:rFonts w:ascii="Georgia" w:hAnsi="Georgia" w:cs="Arial"/>
          <w:lang w:val="es-ES"/>
        </w:rPr>
        <w:t xml:space="preserve">justificados </w:t>
      </w:r>
      <w:r w:rsidRPr="00192B6A">
        <w:rPr>
          <w:rFonts w:ascii="Georgia" w:hAnsi="Georgia" w:cs="Arial"/>
          <w:lang w:val="es-ES"/>
        </w:rPr>
        <w:t xml:space="preserve">mediante dictamen </w:t>
      </w:r>
      <w:r w:rsidR="009D5069" w:rsidRPr="00192B6A">
        <w:rPr>
          <w:rFonts w:ascii="Georgia" w:hAnsi="Georgia" w:cs="Arial"/>
          <w:lang w:val="es-ES"/>
        </w:rPr>
        <w:t>correspondiente</w:t>
      </w:r>
      <w:r w:rsidRPr="00192B6A">
        <w:rPr>
          <w:rFonts w:ascii="Georgia" w:hAnsi="Georgia" w:cs="Arial"/>
          <w:lang w:val="es-ES"/>
        </w:rPr>
        <w:t xml:space="preserve">. </w:t>
      </w:r>
    </w:p>
    <w:p w:rsidR="009026DD" w:rsidRPr="00192B6A" w:rsidRDefault="009026DD" w:rsidP="00CB3068">
      <w:pPr>
        <w:pStyle w:val="Sinespaciado"/>
        <w:ind w:left="1134"/>
        <w:jc w:val="both"/>
        <w:rPr>
          <w:rFonts w:ascii="Georgia" w:hAnsi="Georgia" w:cs="Arial"/>
          <w:lang w:val="es-ES"/>
        </w:rPr>
      </w:pPr>
    </w:p>
    <w:p w:rsidR="00F446DA" w:rsidRPr="00192B6A" w:rsidRDefault="00AF1B8D" w:rsidP="00CB3068">
      <w:pPr>
        <w:pStyle w:val="Sinespaciado"/>
        <w:numPr>
          <w:ilvl w:val="0"/>
          <w:numId w:val="33"/>
        </w:numPr>
        <w:ind w:left="1134"/>
        <w:jc w:val="both"/>
        <w:rPr>
          <w:rFonts w:ascii="Georgia" w:hAnsi="Georgia" w:cs="Arial"/>
          <w:lang w:val="es-ES"/>
        </w:rPr>
      </w:pPr>
      <w:r w:rsidRPr="00192B6A">
        <w:rPr>
          <w:rFonts w:ascii="Georgia" w:hAnsi="Georgia" w:cs="Arial"/>
          <w:b/>
          <w:lang w:val="es-ES"/>
        </w:rPr>
        <w:t>Autenticidad.-</w:t>
      </w:r>
      <w:r w:rsidR="00F446DA" w:rsidRPr="00192B6A">
        <w:rPr>
          <w:rFonts w:ascii="Georgia" w:hAnsi="Georgia" w:cs="Arial"/>
          <w:lang w:val="es-ES"/>
        </w:rPr>
        <w:t xml:space="preserve"> </w:t>
      </w:r>
      <w:r w:rsidR="009D5069" w:rsidRPr="00192B6A">
        <w:rPr>
          <w:rFonts w:ascii="Georgia" w:hAnsi="Georgia" w:cs="Arial"/>
          <w:lang w:val="es-ES"/>
        </w:rPr>
        <w:t>Se deberán respetar los valores y elementos originales que posee un inmueble</w:t>
      </w:r>
      <w:r w:rsidR="00DF234B" w:rsidRPr="00192B6A">
        <w:rPr>
          <w:rFonts w:ascii="Georgia" w:hAnsi="Georgia" w:cs="Arial"/>
          <w:lang w:val="es-ES"/>
        </w:rPr>
        <w:t xml:space="preserve"> a la fecha</w:t>
      </w:r>
      <w:r w:rsidR="009D5069" w:rsidRPr="00192B6A">
        <w:rPr>
          <w:rFonts w:ascii="Georgia" w:hAnsi="Georgia" w:cs="Arial"/>
          <w:lang w:val="es-ES"/>
        </w:rPr>
        <w:t>, los cuales revelan sus características estéticas e históricas, así como las intervenciones posteriores que forman parte de la historia del mismo</w:t>
      </w:r>
      <w:r w:rsidR="00F446DA" w:rsidRPr="00192B6A">
        <w:rPr>
          <w:rFonts w:ascii="Georgia" w:hAnsi="Georgia" w:cs="Arial"/>
          <w:lang w:val="es-ES"/>
        </w:rPr>
        <w:t>.</w:t>
      </w:r>
    </w:p>
    <w:p w:rsidR="00F446DA" w:rsidRPr="00192B6A" w:rsidRDefault="00F446DA" w:rsidP="00CB3068">
      <w:pPr>
        <w:pStyle w:val="Prrafodelista"/>
        <w:spacing w:after="0" w:line="240" w:lineRule="auto"/>
        <w:ind w:left="1134"/>
        <w:rPr>
          <w:rFonts w:ascii="Georgia" w:hAnsi="Georgia" w:cs="Arial"/>
        </w:rPr>
      </w:pPr>
    </w:p>
    <w:p w:rsidR="00F446DA" w:rsidRPr="00192B6A" w:rsidRDefault="00AF1B8D" w:rsidP="00CB3068">
      <w:pPr>
        <w:pStyle w:val="Sinespaciado"/>
        <w:numPr>
          <w:ilvl w:val="0"/>
          <w:numId w:val="33"/>
        </w:numPr>
        <w:ind w:left="1134"/>
        <w:jc w:val="both"/>
        <w:rPr>
          <w:rFonts w:ascii="Georgia" w:hAnsi="Georgia" w:cs="Arial"/>
          <w:lang w:val="es-ES"/>
        </w:rPr>
      </w:pPr>
      <w:r w:rsidRPr="00192B6A">
        <w:rPr>
          <w:rFonts w:ascii="Georgia" w:hAnsi="Georgia" w:cs="Arial"/>
          <w:b/>
          <w:lang w:val="es-ES"/>
        </w:rPr>
        <w:t>Valor A</w:t>
      </w:r>
      <w:r w:rsidR="00F446DA" w:rsidRPr="00192B6A">
        <w:rPr>
          <w:rFonts w:ascii="Georgia" w:hAnsi="Georgia" w:cs="Arial"/>
          <w:b/>
          <w:lang w:val="es-ES"/>
        </w:rPr>
        <w:t>rquitectónico</w:t>
      </w:r>
      <w:r w:rsidR="005801CC" w:rsidRPr="00192B6A">
        <w:rPr>
          <w:rFonts w:ascii="Georgia" w:hAnsi="Georgia" w:cs="Arial"/>
          <w:b/>
          <w:lang w:val="es-ES"/>
        </w:rPr>
        <w:t>.-</w:t>
      </w:r>
      <w:r w:rsidR="00F446DA" w:rsidRPr="00192B6A">
        <w:rPr>
          <w:rFonts w:ascii="Georgia" w:hAnsi="Georgia" w:cs="Arial"/>
          <w:b/>
          <w:lang w:val="es-ES"/>
        </w:rPr>
        <w:t xml:space="preserve"> </w:t>
      </w:r>
      <w:r w:rsidR="00F446DA" w:rsidRPr="00192B6A">
        <w:rPr>
          <w:rFonts w:ascii="Georgia" w:hAnsi="Georgia" w:cs="Arial"/>
          <w:lang w:val="es-ES"/>
        </w:rPr>
        <w:t>Cuando un inmueble manifiesta claramente el carácter y la correspondencia entre forma y fu</w:t>
      </w:r>
      <w:r w:rsidRPr="00192B6A">
        <w:rPr>
          <w:rFonts w:ascii="Georgia" w:hAnsi="Georgia" w:cs="Arial"/>
          <w:lang w:val="es-ES"/>
        </w:rPr>
        <w:t>nción con los que fue concebido</w:t>
      </w:r>
      <w:r w:rsidR="00F446DA" w:rsidRPr="00192B6A">
        <w:rPr>
          <w:rFonts w:ascii="Georgia" w:hAnsi="Georgia" w:cs="Arial"/>
          <w:lang w:val="es-ES"/>
        </w:rPr>
        <w:t xml:space="preserve"> y </w:t>
      </w:r>
      <w:r w:rsidR="00F446DA" w:rsidRPr="00192B6A">
        <w:rPr>
          <w:rFonts w:ascii="Georgia" w:hAnsi="Georgia" w:cs="Arial"/>
          <w:lang w:val="es-ES"/>
        </w:rPr>
        <w:lastRenderedPageBreak/>
        <w:t>teniendo en cuenta que el repertorio formal, espacial, material y técnico constructivo no haya sido alterado hasta el punto de desvirtuar su significado y lectura original.</w:t>
      </w:r>
    </w:p>
    <w:p w:rsidR="00F446DA" w:rsidRPr="00192B6A" w:rsidRDefault="00F446DA" w:rsidP="00CB3068">
      <w:pPr>
        <w:pStyle w:val="Prrafodelista"/>
        <w:spacing w:after="0" w:line="240" w:lineRule="auto"/>
        <w:ind w:left="1134"/>
        <w:rPr>
          <w:rFonts w:ascii="Georgia" w:hAnsi="Georgia" w:cs="Arial"/>
        </w:rPr>
      </w:pPr>
    </w:p>
    <w:p w:rsidR="00F446DA" w:rsidRPr="00192B6A" w:rsidRDefault="00AF1B8D" w:rsidP="00CB3068">
      <w:pPr>
        <w:pStyle w:val="Sinespaciado"/>
        <w:numPr>
          <w:ilvl w:val="0"/>
          <w:numId w:val="33"/>
        </w:numPr>
        <w:ind w:left="1134"/>
        <w:jc w:val="both"/>
        <w:rPr>
          <w:rFonts w:ascii="Georgia" w:hAnsi="Georgia" w:cs="Arial"/>
          <w:lang w:val="es-ES"/>
        </w:rPr>
      </w:pPr>
      <w:r w:rsidRPr="00192B6A">
        <w:rPr>
          <w:rFonts w:ascii="Georgia" w:hAnsi="Georgia" w:cs="Arial"/>
          <w:b/>
          <w:lang w:val="es-ES"/>
        </w:rPr>
        <w:t>Valor A</w:t>
      </w:r>
      <w:r w:rsidR="00F446DA" w:rsidRPr="00192B6A">
        <w:rPr>
          <w:rFonts w:ascii="Georgia" w:hAnsi="Georgia" w:cs="Arial"/>
          <w:b/>
          <w:lang w:val="es-ES"/>
        </w:rPr>
        <w:t>rtístico</w:t>
      </w:r>
      <w:r w:rsidR="005801CC" w:rsidRPr="00192B6A">
        <w:rPr>
          <w:rFonts w:ascii="Georgia" w:hAnsi="Georgia" w:cs="Arial"/>
          <w:b/>
          <w:lang w:val="es-ES"/>
        </w:rPr>
        <w:t>.-</w:t>
      </w:r>
      <w:r w:rsidR="00F446DA" w:rsidRPr="00192B6A">
        <w:rPr>
          <w:rFonts w:ascii="Georgia" w:hAnsi="Georgia" w:cs="Arial"/>
          <w:b/>
          <w:lang w:val="es-ES"/>
        </w:rPr>
        <w:t xml:space="preserve"> </w:t>
      </w:r>
      <w:r w:rsidR="00F446DA" w:rsidRPr="00192B6A">
        <w:rPr>
          <w:rFonts w:ascii="Georgia" w:hAnsi="Georgia" w:cs="Arial"/>
          <w:lang w:val="es-ES"/>
        </w:rPr>
        <w:t>Es la calidad y características de ejecución con las que se ha edificado una obra de construcción. Se consideran aspectos de forma, espacio, escala, proporción, textura, color, integración al paisaje, vinculados al inmueble y su utilización.</w:t>
      </w:r>
    </w:p>
    <w:p w:rsidR="00F446DA" w:rsidRPr="00192B6A" w:rsidRDefault="00F446DA" w:rsidP="00CB3068">
      <w:pPr>
        <w:pStyle w:val="Prrafodelista"/>
        <w:spacing w:after="0" w:line="240" w:lineRule="auto"/>
        <w:ind w:left="1134"/>
        <w:rPr>
          <w:rFonts w:ascii="Georgia" w:hAnsi="Georgia" w:cs="Arial"/>
        </w:rPr>
      </w:pPr>
    </w:p>
    <w:p w:rsidR="00F446DA" w:rsidRPr="00192B6A" w:rsidRDefault="005801CC" w:rsidP="00CB3068">
      <w:pPr>
        <w:pStyle w:val="Sinespaciado"/>
        <w:numPr>
          <w:ilvl w:val="0"/>
          <w:numId w:val="33"/>
        </w:numPr>
        <w:ind w:left="1134"/>
        <w:jc w:val="both"/>
        <w:rPr>
          <w:rFonts w:ascii="Georgia" w:hAnsi="Georgia" w:cs="Arial"/>
          <w:lang w:val="es-ES"/>
        </w:rPr>
      </w:pPr>
      <w:r w:rsidRPr="00192B6A">
        <w:rPr>
          <w:rFonts w:ascii="Georgia" w:hAnsi="Georgia" w:cs="Arial"/>
          <w:b/>
          <w:lang w:val="es-ES"/>
        </w:rPr>
        <w:t>Valor C</w:t>
      </w:r>
      <w:r w:rsidR="00F446DA" w:rsidRPr="00192B6A">
        <w:rPr>
          <w:rFonts w:ascii="Georgia" w:hAnsi="Georgia" w:cs="Arial"/>
          <w:b/>
          <w:lang w:val="es-ES"/>
        </w:rPr>
        <w:t>ientífico</w:t>
      </w:r>
      <w:r w:rsidRPr="00192B6A">
        <w:rPr>
          <w:rFonts w:ascii="Georgia" w:hAnsi="Georgia" w:cs="Arial"/>
          <w:b/>
          <w:lang w:val="es-ES"/>
        </w:rPr>
        <w:t>.-</w:t>
      </w:r>
      <w:r w:rsidR="00F446DA" w:rsidRPr="00192B6A">
        <w:rPr>
          <w:rFonts w:ascii="Georgia" w:hAnsi="Georgia" w:cs="Arial"/>
          <w:b/>
          <w:lang w:val="es-ES"/>
        </w:rPr>
        <w:t xml:space="preserve"> </w:t>
      </w:r>
      <w:r w:rsidR="00F446DA" w:rsidRPr="00192B6A">
        <w:rPr>
          <w:rFonts w:ascii="Georgia" w:hAnsi="Georgia" w:cs="Arial"/>
          <w:lang w:val="es-ES"/>
        </w:rPr>
        <w:t>Inmueble que constituye una fuente de información de importancia técnica, material, histórica o cultural.</w:t>
      </w:r>
    </w:p>
    <w:p w:rsidR="00F446DA" w:rsidRPr="00192B6A" w:rsidRDefault="00F446DA" w:rsidP="00CB3068">
      <w:pPr>
        <w:pStyle w:val="Prrafodelista"/>
        <w:spacing w:after="0" w:line="240" w:lineRule="auto"/>
        <w:ind w:left="1134"/>
        <w:rPr>
          <w:rFonts w:ascii="Georgia" w:hAnsi="Georgia" w:cs="Arial"/>
        </w:rPr>
      </w:pPr>
    </w:p>
    <w:p w:rsidR="00F446DA" w:rsidRPr="00192B6A" w:rsidRDefault="005801CC" w:rsidP="00CB3068">
      <w:pPr>
        <w:pStyle w:val="Sinespaciado"/>
        <w:numPr>
          <w:ilvl w:val="0"/>
          <w:numId w:val="33"/>
        </w:numPr>
        <w:ind w:left="1134"/>
        <w:jc w:val="both"/>
        <w:rPr>
          <w:rFonts w:ascii="Georgia" w:hAnsi="Georgia" w:cs="Arial"/>
          <w:lang w:val="es-ES"/>
        </w:rPr>
      </w:pPr>
      <w:proofErr w:type="gramStart"/>
      <w:r w:rsidRPr="00192B6A">
        <w:rPr>
          <w:rFonts w:ascii="Georgia" w:hAnsi="Georgia" w:cs="Arial"/>
          <w:b/>
          <w:lang w:val="es-ES"/>
        </w:rPr>
        <w:t xml:space="preserve">Valor </w:t>
      </w:r>
      <w:r w:rsidR="006602CD" w:rsidRPr="00192B6A">
        <w:rPr>
          <w:rFonts w:ascii="Georgia" w:hAnsi="Georgia" w:cs="Arial"/>
          <w:b/>
          <w:lang w:val="es-ES"/>
        </w:rPr>
        <w:t xml:space="preserve"> </w:t>
      </w:r>
      <w:r w:rsidRPr="00192B6A">
        <w:rPr>
          <w:rFonts w:ascii="Georgia" w:hAnsi="Georgia" w:cs="Arial"/>
          <w:b/>
          <w:lang w:val="es-ES"/>
        </w:rPr>
        <w:t>C</w:t>
      </w:r>
      <w:r w:rsidR="00F446DA" w:rsidRPr="00192B6A">
        <w:rPr>
          <w:rFonts w:ascii="Georgia" w:hAnsi="Georgia" w:cs="Arial"/>
          <w:b/>
          <w:lang w:val="es-ES"/>
        </w:rPr>
        <w:t>ontextual</w:t>
      </w:r>
      <w:proofErr w:type="gramEnd"/>
      <w:r w:rsidRPr="00192B6A">
        <w:rPr>
          <w:rFonts w:ascii="Georgia" w:hAnsi="Georgia" w:cs="Arial"/>
          <w:b/>
          <w:lang w:val="es-ES"/>
        </w:rPr>
        <w:t>.-</w:t>
      </w:r>
      <w:r w:rsidR="00F446DA" w:rsidRPr="00192B6A">
        <w:rPr>
          <w:rFonts w:ascii="Georgia" w:hAnsi="Georgia" w:cs="Arial"/>
          <w:b/>
          <w:lang w:val="es-ES"/>
        </w:rPr>
        <w:t xml:space="preserve"> </w:t>
      </w:r>
      <w:r w:rsidR="00F446DA" w:rsidRPr="00192B6A">
        <w:rPr>
          <w:rFonts w:ascii="Georgia" w:hAnsi="Georgia" w:cs="Arial"/>
          <w:lang w:val="es-ES"/>
        </w:rPr>
        <w:t>Valor que adquiere un inmueble en cuanto componente de un conjunto con características particulares.</w:t>
      </w:r>
    </w:p>
    <w:p w:rsidR="00F446DA" w:rsidRPr="00192B6A" w:rsidRDefault="00F446DA" w:rsidP="00CB3068">
      <w:pPr>
        <w:pStyle w:val="Prrafodelista"/>
        <w:spacing w:after="0" w:line="240" w:lineRule="auto"/>
        <w:ind w:left="1134"/>
        <w:rPr>
          <w:rFonts w:ascii="Georgia" w:hAnsi="Georgia" w:cs="Arial"/>
        </w:rPr>
      </w:pPr>
    </w:p>
    <w:p w:rsidR="00F446DA" w:rsidRPr="00192B6A" w:rsidRDefault="00F446DA" w:rsidP="00CB3068">
      <w:pPr>
        <w:pStyle w:val="Sinespaciado"/>
        <w:numPr>
          <w:ilvl w:val="0"/>
          <w:numId w:val="33"/>
        </w:numPr>
        <w:ind w:left="1134"/>
        <w:jc w:val="both"/>
        <w:rPr>
          <w:rFonts w:ascii="Georgia" w:hAnsi="Georgia" w:cs="Arial"/>
          <w:lang w:val="es-ES"/>
        </w:rPr>
      </w:pPr>
      <w:proofErr w:type="gramStart"/>
      <w:r w:rsidRPr="00192B6A">
        <w:rPr>
          <w:rFonts w:ascii="Georgia" w:hAnsi="Georgia" w:cs="Arial"/>
          <w:b/>
          <w:lang w:val="es-ES"/>
        </w:rPr>
        <w:t xml:space="preserve">Valor </w:t>
      </w:r>
      <w:r w:rsidR="006602CD" w:rsidRPr="00192B6A">
        <w:rPr>
          <w:rFonts w:ascii="Georgia" w:hAnsi="Georgia" w:cs="Arial"/>
          <w:b/>
          <w:lang w:val="es-ES"/>
        </w:rPr>
        <w:t xml:space="preserve"> C</w:t>
      </w:r>
      <w:r w:rsidRPr="00192B6A">
        <w:rPr>
          <w:rFonts w:ascii="Georgia" w:hAnsi="Georgia" w:cs="Arial"/>
          <w:b/>
          <w:lang w:val="es-ES"/>
        </w:rPr>
        <w:t>ultural</w:t>
      </w:r>
      <w:proofErr w:type="gramEnd"/>
      <w:r w:rsidR="005801CC" w:rsidRPr="00192B6A">
        <w:rPr>
          <w:rFonts w:ascii="Georgia" w:hAnsi="Georgia" w:cs="Arial"/>
          <w:b/>
          <w:lang w:val="es-ES"/>
        </w:rPr>
        <w:t>.-</w:t>
      </w:r>
      <w:r w:rsidRPr="00192B6A">
        <w:rPr>
          <w:rFonts w:ascii="Georgia" w:hAnsi="Georgia" w:cs="Arial"/>
          <w:b/>
          <w:lang w:val="es-ES"/>
        </w:rPr>
        <w:t xml:space="preserve"> </w:t>
      </w:r>
      <w:r w:rsidRPr="00192B6A">
        <w:rPr>
          <w:rFonts w:ascii="Georgia" w:hAnsi="Georgia" w:cs="Arial"/>
          <w:lang w:val="es-ES"/>
        </w:rPr>
        <w:t>Conjunto de cualidades estéticas, históricas, científicas o sociales atribuidas a un bien inmueble y por las cuales es merecedor de conservársele.</w:t>
      </w:r>
    </w:p>
    <w:p w:rsidR="00F446DA" w:rsidRPr="00192B6A" w:rsidRDefault="00F446DA" w:rsidP="00CB3068">
      <w:pPr>
        <w:pStyle w:val="Prrafodelista"/>
        <w:spacing w:after="0" w:line="240" w:lineRule="auto"/>
        <w:ind w:left="1134"/>
        <w:rPr>
          <w:rFonts w:ascii="Georgia" w:hAnsi="Georgia" w:cs="Arial"/>
        </w:rPr>
      </w:pPr>
    </w:p>
    <w:p w:rsidR="00F446DA" w:rsidRPr="00192B6A" w:rsidRDefault="005801CC" w:rsidP="00CB3068">
      <w:pPr>
        <w:pStyle w:val="Sinespaciado"/>
        <w:numPr>
          <w:ilvl w:val="0"/>
          <w:numId w:val="33"/>
        </w:numPr>
        <w:ind w:left="1134"/>
        <w:jc w:val="both"/>
        <w:rPr>
          <w:rFonts w:ascii="Georgia" w:hAnsi="Georgia" w:cs="Arial"/>
          <w:lang w:val="es-ES"/>
        </w:rPr>
      </w:pPr>
      <w:r w:rsidRPr="00192B6A">
        <w:rPr>
          <w:rFonts w:ascii="Georgia" w:hAnsi="Georgia" w:cs="Arial"/>
          <w:b/>
          <w:lang w:val="es-ES"/>
        </w:rPr>
        <w:t>Valor Documental o T</w:t>
      </w:r>
      <w:r w:rsidR="00F446DA" w:rsidRPr="00192B6A">
        <w:rPr>
          <w:rFonts w:ascii="Georgia" w:hAnsi="Georgia" w:cs="Arial"/>
          <w:b/>
          <w:lang w:val="es-ES"/>
        </w:rPr>
        <w:t>estimonial</w:t>
      </w:r>
      <w:r w:rsidRPr="00192B6A">
        <w:rPr>
          <w:rFonts w:ascii="Georgia" w:hAnsi="Georgia" w:cs="Arial"/>
          <w:b/>
          <w:lang w:val="es-ES"/>
        </w:rPr>
        <w:t>.-</w:t>
      </w:r>
      <w:r w:rsidR="00F446DA" w:rsidRPr="00192B6A">
        <w:rPr>
          <w:rFonts w:ascii="Georgia" w:hAnsi="Georgia" w:cs="Arial"/>
          <w:b/>
          <w:lang w:val="es-ES"/>
        </w:rPr>
        <w:t xml:space="preserve"> </w:t>
      </w:r>
      <w:r w:rsidRPr="00192B6A">
        <w:rPr>
          <w:rFonts w:ascii="Georgia" w:hAnsi="Georgia" w:cs="Arial"/>
          <w:lang w:val="es-ES"/>
        </w:rPr>
        <w:t>Características de un bien que</w:t>
      </w:r>
      <w:r w:rsidR="00F446DA" w:rsidRPr="00192B6A">
        <w:rPr>
          <w:rFonts w:ascii="Georgia" w:hAnsi="Georgia" w:cs="Arial"/>
          <w:lang w:val="es-ES"/>
        </w:rPr>
        <w:t xml:space="preserve"> m</w:t>
      </w:r>
      <w:r w:rsidRPr="00192B6A">
        <w:rPr>
          <w:rFonts w:ascii="Georgia" w:hAnsi="Georgia" w:cs="Arial"/>
          <w:lang w:val="es-ES"/>
        </w:rPr>
        <w:t xml:space="preserve">uestra, prueba </w:t>
      </w:r>
      <w:r w:rsidR="00F446DA" w:rsidRPr="00192B6A">
        <w:rPr>
          <w:rFonts w:ascii="Georgia" w:hAnsi="Georgia" w:cs="Arial"/>
          <w:lang w:val="es-ES"/>
        </w:rPr>
        <w:t>o evidencia realidades sociales, culturales, económicas, tecnológicas, artísticas de monumentos históricos pasados.</w:t>
      </w:r>
    </w:p>
    <w:p w:rsidR="00F446DA" w:rsidRPr="00192B6A" w:rsidRDefault="00F446DA" w:rsidP="00CB3068">
      <w:pPr>
        <w:pStyle w:val="Prrafodelista"/>
        <w:spacing w:after="0" w:line="240" w:lineRule="auto"/>
        <w:ind w:left="1134"/>
        <w:rPr>
          <w:rFonts w:ascii="Georgia" w:hAnsi="Georgia" w:cs="Arial"/>
        </w:rPr>
      </w:pPr>
    </w:p>
    <w:p w:rsidR="00F446DA" w:rsidRPr="00192B6A" w:rsidRDefault="00AC0F6B" w:rsidP="00CB3068">
      <w:pPr>
        <w:pStyle w:val="Sinespaciado"/>
        <w:numPr>
          <w:ilvl w:val="0"/>
          <w:numId w:val="33"/>
        </w:numPr>
        <w:ind w:left="1134"/>
        <w:jc w:val="both"/>
        <w:rPr>
          <w:rFonts w:ascii="Georgia" w:hAnsi="Georgia" w:cs="Arial"/>
          <w:lang w:val="es-ES"/>
        </w:rPr>
      </w:pPr>
      <w:r w:rsidRPr="00192B6A">
        <w:rPr>
          <w:rFonts w:ascii="Georgia" w:hAnsi="Georgia" w:cs="Arial"/>
          <w:b/>
          <w:lang w:val="es-ES"/>
        </w:rPr>
        <w:t>Valor E</w:t>
      </w:r>
      <w:r w:rsidR="001B1ED9" w:rsidRPr="00192B6A">
        <w:rPr>
          <w:rFonts w:ascii="Georgia" w:hAnsi="Georgia" w:cs="Arial"/>
          <w:b/>
          <w:lang w:val="es-ES"/>
        </w:rPr>
        <w:t>xcepcional.-</w:t>
      </w:r>
      <w:r w:rsidR="00F446DA" w:rsidRPr="00192B6A">
        <w:rPr>
          <w:rFonts w:ascii="Georgia" w:hAnsi="Georgia" w:cs="Arial"/>
          <w:lang w:val="es-ES"/>
        </w:rPr>
        <w:t xml:space="preserve"> Se refiere a los valores y características históricas, arquitectónicas, artísticas o científicas, que otorgan un carácter de unicidad y califican como exponente excepcionales a los inmuebles, sitios o conjuntos de edificaciones que los contienen.</w:t>
      </w:r>
    </w:p>
    <w:p w:rsidR="00F446DA" w:rsidRPr="00192B6A" w:rsidRDefault="00F446DA" w:rsidP="00CB3068">
      <w:pPr>
        <w:pStyle w:val="Prrafodelista"/>
        <w:spacing w:after="0" w:line="240" w:lineRule="auto"/>
        <w:ind w:left="1134"/>
        <w:rPr>
          <w:rFonts w:ascii="Georgia" w:hAnsi="Georgia" w:cs="Arial"/>
        </w:rPr>
      </w:pPr>
    </w:p>
    <w:p w:rsidR="00F446DA" w:rsidRPr="00192B6A" w:rsidRDefault="001B1ED9" w:rsidP="00CB3068">
      <w:pPr>
        <w:pStyle w:val="Sinespaciado"/>
        <w:numPr>
          <w:ilvl w:val="0"/>
          <w:numId w:val="33"/>
        </w:numPr>
        <w:ind w:left="1134"/>
        <w:jc w:val="both"/>
        <w:rPr>
          <w:rFonts w:ascii="Georgia" w:hAnsi="Georgia" w:cs="Arial"/>
          <w:lang w:val="es-ES"/>
        </w:rPr>
      </w:pPr>
      <w:r w:rsidRPr="00192B6A">
        <w:rPr>
          <w:rFonts w:ascii="Georgia" w:hAnsi="Georgia" w:cs="Arial"/>
          <w:b/>
          <w:lang w:val="es-ES"/>
        </w:rPr>
        <w:t>Valor Histórico.-</w:t>
      </w:r>
      <w:r w:rsidR="00F446DA" w:rsidRPr="00192B6A">
        <w:rPr>
          <w:rFonts w:ascii="Georgia" w:hAnsi="Georgia" w:cs="Arial"/>
          <w:lang w:val="es-ES"/>
        </w:rPr>
        <w:t xml:space="preserve"> Valor que adquiere un inmueble o conjunto constructivo por haber sido escenario o parte de acontecimientos o procesos históricos relevantes para la comunidad.</w:t>
      </w:r>
    </w:p>
    <w:p w:rsidR="00F446DA" w:rsidRPr="00192B6A" w:rsidRDefault="00F446DA" w:rsidP="00CB3068">
      <w:pPr>
        <w:pStyle w:val="Prrafodelista"/>
        <w:spacing w:after="0" w:line="240" w:lineRule="auto"/>
        <w:ind w:left="1134"/>
        <w:rPr>
          <w:rFonts w:ascii="Georgia" w:hAnsi="Georgia" w:cs="Arial"/>
        </w:rPr>
      </w:pPr>
    </w:p>
    <w:p w:rsidR="00F446DA" w:rsidRPr="00192B6A" w:rsidRDefault="001B1ED9" w:rsidP="00CB3068">
      <w:pPr>
        <w:pStyle w:val="Sinespaciado"/>
        <w:numPr>
          <w:ilvl w:val="0"/>
          <w:numId w:val="33"/>
        </w:numPr>
        <w:ind w:left="1134"/>
        <w:jc w:val="both"/>
        <w:rPr>
          <w:rFonts w:ascii="Georgia" w:hAnsi="Georgia" w:cs="Arial"/>
          <w:lang w:val="es-ES"/>
        </w:rPr>
      </w:pPr>
      <w:r w:rsidRPr="00192B6A">
        <w:rPr>
          <w:rFonts w:ascii="Georgia" w:hAnsi="Georgia" w:cs="Arial"/>
          <w:b/>
          <w:lang w:val="es-ES"/>
        </w:rPr>
        <w:t>Valor S</w:t>
      </w:r>
      <w:r w:rsidR="00F446DA" w:rsidRPr="00192B6A">
        <w:rPr>
          <w:rFonts w:ascii="Georgia" w:hAnsi="Georgia" w:cs="Arial"/>
          <w:b/>
          <w:lang w:val="es-ES"/>
        </w:rPr>
        <w:t>ignificativo</w:t>
      </w:r>
      <w:r w:rsidRPr="00192B6A">
        <w:rPr>
          <w:rFonts w:ascii="Georgia" w:hAnsi="Georgia" w:cs="Arial"/>
          <w:b/>
          <w:lang w:val="es-ES"/>
        </w:rPr>
        <w:t>.-</w:t>
      </w:r>
      <w:r w:rsidR="00F446DA" w:rsidRPr="00192B6A">
        <w:rPr>
          <w:rFonts w:ascii="Georgia" w:hAnsi="Georgia" w:cs="Arial"/>
          <w:b/>
          <w:lang w:val="es-ES"/>
        </w:rPr>
        <w:t xml:space="preserve"> </w:t>
      </w:r>
      <w:r w:rsidR="00F446DA" w:rsidRPr="00192B6A">
        <w:rPr>
          <w:rFonts w:ascii="Georgia" w:hAnsi="Georgia" w:cs="Arial"/>
          <w:lang w:val="es-ES"/>
        </w:rPr>
        <w:t>Se refiere a las características particulares que desde el punto de vista estético, etnológico, antropológico, científico, artístico, ambiental, arquitectónico o histórico puede tener un inmueble o sitio.</w:t>
      </w:r>
    </w:p>
    <w:p w:rsidR="00F446DA" w:rsidRPr="00192B6A" w:rsidRDefault="00F446DA" w:rsidP="00CB3068">
      <w:pPr>
        <w:pStyle w:val="Prrafodelista"/>
        <w:spacing w:after="0" w:line="240" w:lineRule="auto"/>
        <w:ind w:left="1134"/>
        <w:rPr>
          <w:rFonts w:ascii="Georgia" w:hAnsi="Georgia" w:cs="Arial"/>
        </w:rPr>
      </w:pPr>
    </w:p>
    <w:p w:rsidR="00F446DA" w:rsidRPr="00192B6A" w:rsidRDefault="00F446DA" w:rsidP="00CB3068">
      <w:pPr>
        <w:pStyle w:val="Sinespaciado"/>
        <w:numPr>
          <w:ilvl w:val="0"/>
          <w:numId w:val="33"/>
        </w:numPr>
        <w:ind w:left="1134"/>
        <w:jc w:val="both"/>
        <w:rPr>
          <w:rFonts w:ascii="Georgia" w:hAnsi="Georgia" w:cs="Arial"/>
          <w:lang w:val="es-ES"/>
        </w:rPr>
      </w:pPr>
      <w:r w:rsidRPr="00192B6A">
        <w:rPr>
          <w:rFonts w:ascii="Georgia" w:hAnsi="Georgia" w:cs="Arial"/>
          <w:b/>
          <w:lang w:val="es-ES"/>
        </w:rPr>
        <w:t xml:space="preserve">Valor </w:t>
      </w:r>
      <w:r w:rsidR="001B1ED9" w:rsidRPr="00192B6A">
        <w:rPr>
          <w:rFonts w:ascii="Georgia" w:hAnsi="Georgia" w:cs="Arial"/>
          <w:b/>
          <w:lang w:val="es-ES"/>
        </w:rPr>
        <w:t>S</w:t>
      </w:r>
      <w:r w:rsidRPr="00192B6A">
        <w:rPr>
          <w:rFonts w:ascii="Georgia" w:hAnsi="Georgia" w:cs="Arial"/>
          <w:b/>
          <w:lang w:val="es-ES"/>
        </w:rPr>
        <w:t>imbólico</w:t>
      </w:r>
      <w:r w:rsidR="001B1ED9" w:rsidRPr="00192B6A">
        <w:rPr>
          <w:rFonts w:ascii="Georgia" w:hAnsi="Georgia" w:cs="Arial"/>
          <w:b/>
          <w:lang w:val="es-ES"/>
        </w:rPr>
        <w:t>.-</w:t>
      </w:r>
      <w:r w:rsidRPr="00192B6A">
        <w:rPr>
          <w:rFonts w:ascii="Georgia" w:hAnsi="Georgia" w:cs="Arial"/>
          <w:lang w:val="es-ES"/>
        </w:rPr>
        <w:t xml:space="preserve"> Es la cualidad de un inmueble de representar conceptos, creencias y valores socialmente aceptados en una comunidad.</w:t>
      </w:r>
    </w:p>
    <w:p w:rsidR="00F446DA" w:rsidRPr="00192B6A" w:rsidRDefault="00F446DA" w:rsidP="00CB3068">
      <w:pPr>
        <w:pStyle w:val="Prrafodelista"/>
        <w:spacing w:after="0" w:line="240" w:lineRule="auto"/>
        <w:ind w:left="1134"/>
        <w:rPr>
          <w:rFonts w:ascii="Georgia" w:hAnsi="Georgia" w:cs="Arial"/>
        </w:rPr>
      </w:pPr>
    </w:p>
    <w:p w:rsidR="00F446DA" w:rsidRPr="00192B6A" w:rsidRDefault="001B1ED9" w:rsidP="00CB3068">
      <w:pPr>
        <w:pStyle w:val="Sinespaciado"/>
        <w:numPr>
          <w:ilvl w:val="0"/>
          <w:numId w:val="33"/>
        </w:numPr>
        <w:ind w:left="1134"/>
        <w:jc w:val="both"/>
        <w:rPr>
          <w:rFonts w:ascii="Georgia" w:hAnsi="Georgia" w:cs="Arial"/>
          <w:lang w:val="es-ES"/>
        </w:rPr>
      </w:pPr>
      <w:r w:rsidRPr="00192B6A">
        <w:rPr>
          <w:rFonts w:ascii="Georgia" w:hAnsi="Georgia" w:cs="Arial"/>
          <w:b/>
          <w:lang w:val="es-ES"/>
        </w:rPr>
        <w:t>Valor urbanístico.-</w:t>
      </w:r>
      <w:r w:rsidR="00F446DA" w:rsidRPr="00192B6A">
        <w:rPr>
          <w:rFonts w:ascii="Georgia" w:hAnsi="Georgia" w:cs="Arial"/>
          <w:lang w:val="es-ES"/>
        </w:rPr>
        <w:t xml:space="preserve"> Valor o contenido en el marco físico o</w:t>
      </w:r>
      <w:r w:rsidR="00ED32CF" w:rsidRPr="00192B6A">
        <w:rPr>
          <w:rFonts w:ascii="Georgia" w:hAnsi="Georgia" w:cs="Arial"/>
          <w:lang w:val="es-ES"/>
        </w:rPr>
        <w:t xml:space="preserve"> trama urbana y sus componentes.</w:t>
      </w:r>
    </w:p>
    <w:p w:rsidR="00ED32CF" w:rsidRPr="00192B6A" w:rsidRDefault="00ED32CF" w:rsidP="00CB3068">
      <w:pPr>
        <w:pStyle w:val="Sinespaciado"/>
        <w:ind w:left="1134"/>
        <w:jc w:val="both"/>
        <w:rPr>
          <w:rFonts w:ascii="Georgia" w:hAnsi="Georgia" w:cs="Arial"/>
          <w:lang w:val="es-ES"/>
        </w:rPr>
      </w:pPr>
    </w:p>
    <w:p w:rsidR="00ED32CF" w:rsidRPr="00192B6A" w:rsidRDefault="00ED32CF" w:rsidP="00CB3068">
      <w:pPr>
        <w:pStyle w:val="Sinespaciado"/>
        <w:numPr>
          <w:ilvl w:val="0"/>
          <w:numId w:val="33"/>
        </w:numPr>
        <w:ind w:left="1134"/>
        <w:jc w:val="both"/>
        <w:rPr>
          <w:rFonts w:ascii="Georgia" w:hAnsi="Georgia" w:cs="Arial"/>
          <w:lang w:val="es-ES"/>
        </w:rPr>
      </w:pPr>
      <w:r w:rsidRPr="00192B6A">
        <w:rPr>
          <w:rFonts w:ascii="Georgia" w:hAnsi="Georgia" w:cs="Arial"/>
          <w:b/>
          <w:lang w:val="es-ES"/>
        </w:rPr>
        <w:lastRenderedPageBreak/>
        <w:t>Integración</w:t>
      </w:r>
      <w:r w:rsidR="001B1ED9" w:rsidRPr="00192B6A">
        <w:rPr>
          <w:rFonts w:ascii="Georgia" w:hAnsi="Georgia" w:cs="Arial"/>
          <w:b/>
          <w:lang w:val="es-ES"/>
        </w:rPr>
        <w:t>.-</w:t>
      </w:r>
      <w:r w:rsidR="00D87455" w:rsidRPr="00192B6A">
        <w:rPr>
          <w:rFonts w:ascii="Georgia" w:hAnsi="Georgia" w:cs="Arial"/>
          <w:lang w:val="es-ES"/>
        </w:rPr>
        <w:t xml:space="preserve"> </w:t>
      </w:r>
      <w:r w:rsidR="0021050F" w:rsidRPr="00192B6A">
        <w:rPr>
          <w:rFonts w:ascii="Georgia" w:hAnsi="Georgia" w:cs="Arial"/>
          <w:lang w:val="es-ES"/>
        </w:rPr>
        <w:t xml:space="preserve">Es la forma y el aspecto de los inmuebles tanto interior </w:t>
      </w:r>
      <w:proofErr w:type="gramStart"/>
      <w:r w:rsidR="0021050F" w:rsidRPr="00192B6A">
        <w:rPr>
          <w:rFonts w:ascii="Georgia" w:hAnsi="Georgia" w:cs="Arial"/>
          <w:lang w:val="es-ES"/>
        </w:rPr>
        <w:t>como  exterior</w:t>
      </w:r>
      <w:proofErr w:type="gramEnd"/>
      <w:r w:rsidR="0021050F" w:rsidRPr="00192B6A">
        <w:rPr>
          <w:rFonts w:ascii="Georgia" w:hAnsi="Georgia" w:cs="Arial"/>
          <w:lang w:val="es-ES"/>
        </w:rPr>
        <w:t>, definidos por su estructura, volumen, estilo, escala, materiales, color y decoración que han adquirido en el transcurso de su historia</w:t>
      </w:r>
      <w:r w:rsidRPr="00192B6A">
        <w:rPr>
          <w:rFonts w:ascii="Georgia" w:hAnsi="Georgia" w:cs="Arial"/>
          <w:lang w:val="es-ES"/>
        </w:rPr>
        <w:t>.</w:t>
      </w:r>
    </w:p>
    <w:p w:rsidR="008656F1" w:rsidRPr="00192B6A" w:rsidRDefault="008656F1" w:rsidP="00CB3068">
      <w:pPr>
        <w:pStyle w:val="Sinespaciado"/>
        <w:ind w:left="1134"/>
        <w:jc w:val="both"/>
        <w:rPr>
          <w:rFonts w:ascii="Georgia" w:hAnsi="Georgia" w:cs="Arial"/>
          <w:lang w:val="es-ES"/>
        </w:rPr>
      </w:pPr>
    </w:p>
    <w:p w:rsidR="00C8276A" w:rsidRPr="00192B6A" w:rsidRDefault="001B1ED9" w:rsidP="00CB3068">
      <w:pPr>
        <w:pStyle w:val="Sinespaciado"/>
        <w:numPr>
          <w:ilvl w:val="0"/>
          <w:numId w:val="33"/>
        </w:numPr>
        <w:ind w:left="1134"/>
        <w:jc w:val="both"/>
        <w:rPr>
          <w:rFonts w:ascii="Georgia" w:hAnsi="Georgia" w:cs="Arial"/>
          <w:lang w:val="es-ES"/>
        </w:rPr>
      </w:pPr>
      <w:r w:rsidRPr="00192B6A">
        <w:rPr>
          <w:rFonts w:ascii="Georgia" w:hAnsi="Georgia" w:cs="Arial"/>
          <w:b/>
          <w:lang w:val="es-ES"/>
        </w:rPr>
        <w:t>Sostenibilidad.-</w:t>
      </w:r>
      <w:r w:rsidR="00C8276A" w:rsidRPr="00192B6A">
        <w:rPr>
          <w:rFonts w:ascii="Georgia" w:hAnsi="Georgia" w:cs="Arial"/>
          <w:lang w:val="es-ES"/>
        </w:rPr>
        <w:t xml:space="preserve"> Mantener y propiciar el desarrollo económico con proyectos integrales en el sector turístico y comercial, para que se convierta en uno de los refuerzos de la economía local, buscando siempre equilibrar el aprovechamiento y la conservación del patrimonio cultural;</w:t>
      </w:r>
    </w:p>
    <w:p w:rsidR="00C8276A" w:rsidRPr="00192B6A" w:rsidRDefault="00C8276A" w:rsidP="00CB3068">
      <w:pPr>
        <w:pStyle w:val="Sinespaciado"/>
        <w:ind w:left="1134"/>
        <w:jc w:val="both"/>
        <w:rPr>
          <w:rFonts w:ascii="Georgia" w:hAnsi="Georgia" w:cs="Arial"/>
          <w:lang w:val="es-ES"/>
        </w:rPr>
      </w:pPr>
    </w:p>
    <w:p w:rsidR="008656F1" w:rsidRPr="00192B6A" w:rsidRDefault="001B1ED9" w:rsidP="00CB3068">
      <w:pPr>
        <w:pStyle w:val="Sinespaciado"/>
        <w:numPr>
          <w:ilvl w:val="0"/>
          <w:numId w:val="33"/>
        </w:numPr>
        <w:ind w:left="1134"/>
        <w:jc w:val="both"/>
        <w:rPr>
          <w:rFonts w:ascii="Georgia" w:hAnsi="Georgia" w:cs="Arial"/>
          <w:lang w:val="es-ES"/>
        </w:rPr>
      </w:pPr>
      <w:r w:rsidRPr="00192B6A">
        <w:rPr>
          <w:rFonts w:ascii="Georgia" w:hAnsi="Georgia" w:cs="Arial"/>
          <w:b/>
          <w:lang w:val="es-ES"/>
        </w:rPr>
        <w:t>Capacidad de Carga del Inmueble o E</w:t>
      </w:r>
      <w:r w:rsidR="00C8276A" w:rsidRPr="00192B6A">
        <w:rPr>
          <w:rFonts w:ascii="Georgia" w:hAnsi="Georgia" w:cs="Arial"/>
          <w:b/>
          <w:lang w:val="es-ES"/>
        </w:rPr>
        <w:t>spacio</w:t>
      </w:r>
      <w:r w:rsidRPr="00192B6A">
        <w:rPr>
          <w:rFonts w:ascii="Georgia" w:hAnsi="Georgia" w:cs="Arial"/>
          <w:b/>
          <w:lang w:val="es-ES"/>
        </w:rPr>
        <w:t>.-</w:t>
      </w:r>
      <w:r w:rsidR="002D652A" w:rsidRPr="00192B6A">
        <w:rPr>
          <w:rFonts w:ascii="Georgia" w:hAnsi="Georgia" w:cs="Arial"/>
          <w:lang w:val="es-ES"/>
        </w:rPr>
        <w:t xml:space="preserve"> Es una combinación de cargas, tanto vivas como muertas, tomando en consideración los pesos </w:t>
      </w:r>
      <w:proofErr w:type="gramStart"/>
      <w:r w:rsidR="002D652A" w:rsidRPr="00192B6A">
        <w:rPr>
          <w:rFonts w:ascii="Georgia" w:hAnsi="Georgia" w:cs="Arial"/>
          <w:lang w:val="es-ES"/>
        </w:rPr>
        <w:t>unitarios  y</w:t>
      </w:r>
      <w:proofErr w:type="gramEnd"/>
      <w:r w:rsidR="002D652A" w:rsidRPr="00192B6A">
        <w:rPr>
          <w:rFonts w:ascii="Georgia" w:hAnsi="Georgia" w:cs="Arial"/>
          <w:lang w:val="es-ES"/>
        </w:rPr>
        <w:t xml:space="preserve"> las fuerzas gravitacionales que obran en un inmueble.</w:t>
      </w:r>
    </w:p>
    <w:p w:rsidR="00F446DA" w:rsidRPr="00192B6A" w:rsidRDefault="00F446DA" w:rsidP="00192B6A">
      <w:pPr>
        <w:pStyle w:val="Sinespaciado"/>
        <w:jc w:val="both"/>
        <w:rPr>
          <w:rFonts w:ascii="Georgia" w:hAnsi="Georgia" w:cs="Arial"/>
          <w:b/>
          <w:lang w:val="es-ES"/>
        </w:rPr>
      </w:pPr>
    </w:p>
    <w:p w:rsidR="00E6513B" w:rsidRPr="00192B6A" w:rsidRDefault="006602CD" w:rsidP="00192B6A">
      <w:pPr>
        <w:pStyle w:val="Sinespaciado"/>
        <w:jc w:val="both"/>
        <w:rPr>
          <w:rFonts w:ascii="Georgia" w:hAnsi="Georgia" w:cs="Arial"/>
          <w:lang w:val="es-ES"/>
        </w:rPr>
      </w:pPr>
      <w:r w:rsidRPr="00192B6A">
        <w:rPr>
          <w:rFonts w:ascii="Georgia" w:hAnsi="Georgia" w:cs="Arial"/>
          <w:b/>
          <w:lang w:val="es-ES"/>
        </w:rPr>
        <w:t>Artículo 26</w:t>
      </w:r>
      <w:r w:rsidR="00E6513B" w:rsidRPr="00192B6A">
        <w:rPr>
          <w:rFonts w:ascii="Georgia" w:hAnsi="Georgia" w:cs="Arial"/>
          <w:b/>
          <w:lang w:val="es-ES"/>
        </w:rPr>
        <w:t>.-</w:t>
      </w:r>
      <w:r w:rsidR="00E6513B" w:rsidRPr="00192B6A">
        <w:rPr>
          <w:rFonts w:ascii="Georgia" w:hAnsi="Georgia" w:cs="Arial"/>
          <w:lang w:val="es-ES"/>
        </w:rPr>
        <w:t xml:space="preserve"> </w:t>
      </w:r>
      <w:r w:rsidR="00A20E05" w:rsidRPr="00192B6A">
        <w:rPr>
          <w:rFonts w:ascii="Georgia" w:hAnsi="Georgia" w:cs="Arial"/>
          <w:lang w:val="es-ES"/>
        </w:rPr>
        <w:t xml:space="preserve">El estado de </w:t>
      </w:r>
      <w:r w:rsidR="00341845" w:rsidRPr="00192B6A">
        <w:rPr>
          <w:rFonts w:ascii="Georgia" w:hAnsi="Georgia" w:cs="Arial"/>
          <w:lang w:val="es-ES"/>
        </w:rPr>
        <w:t>físico</w:t>
      </w:r>
      <w:r w:rsidR="00E6513B" w:rsidRPr="00192B6A">
        <w:rPr>
          <w:rFonts w:ascii="Georgia" w:hAnsi="Georgia" w:cs="Arial"/>
          <w:lang w:val="es-ES"/>
        </w:rPr>
        <w:t xml:space="preserve"> </w:t>
      </w:r>
      <w:r w:rsidR="00341845" w:rsidRPr="00192B6A">
        <w:rPr>
          <w:rFonts w:ascii="Georgia" w:hAnsi="Georgia" w:cs="Arial"/>
          <w:lang w:val="es-ES"/>
        </w:rPr>
        <w:t>de los bienes</w:t>
      </w:r>
      <w:r w:rsidR="00E6513B" w:rsidRPr="00192B6A">
        <w:rPr>
          <w:rFonts w:ascii="Georgia" w:hAnsi="Georgia" w:cs="Arial"/>
          <w:lang w:val="es-ES"/>
        </w:rPr>
        <w:t xml:space="preserve"> </w:t>
      </w:r>
      <w:r w:rsidR="00341845" w:rsidRPr="00192B6A">
        <w:rPr>
          <w:rFonts w:ascii="Georgia" w:hAnsi="Georgia" w:cs="Arial"/>
          <w:lang w:val="es-ES"/>
        </w:rPr>
        <w:t>se clasifica de la</w:t>
      </w:r>
      <w:r w:rsidR="00E6513B" w:rsidRPr="00192B6A">
        <w:rPr>
          <w:rFonts w:ascii="Georgia" w:hAnsi="Georgia" w:cs="Arial"/>
          <w:lang w:val="es-ES"/>
        </w:rPr>
        <w:t xml:space="preserve"> siguiente </w:t>
      </w:r>
      <w:r w:rsidR="00A20E05" w:rsidRPr="00192B6A">
        <w:rPr>
          <w:rFonts w:ascii="Georgia" w:hAnsi="Georgia" w:cs="Arial"/>
          <w:lang w:val="es-ES"/>
        </w:rPr>
        <w:t>forma</w:t>
      </w:r>
      <w:r w:rsidR="00E6513B" w:rsidRPr="00192B6A">
        <w:rPr>
          <w:rFonts w:ascii="Georgia" w:hAnsi="Georgia" w:cs="Arial"/>
          <w:lang w:val="es-ES"/>
        </w:rPr>
        <w:t xml:space="preserve">:  </w:t>
      </w:r>
    </w:p>
    <w:p w:rsidR="00E6513B" w:rsidRPr="00192B6A" w:rsidRDefault="00E6513B" w:rsidP="00192B6A">
      <w:pPr>
        <w:pStyle w:val="Sinespaciado"/>
        <w:ind w:left="1080"/>
        <w:jc w:val="both"/>
        <w:rPr>
          <w:rFonts w:ascii="Georgia" w:hAnsi="Georgia" w:cs="Arial"/>
          <w:lang w:val="es-ES"/>
        </w:rPr>
      </w:pPr>
    </w:p>
    <w:p w:rsidR="00E6513B" w:rsidRPr="00192B6A" w:rsidRDefault="00510C1C" w:rsidP="00CB3068">
      <w:pPr>
        <w:pStyle w:val="Sinespaciado"/>
        <w:numPr>
          <w:ilvl w:val="0"/>
          <w:numId w:val="13"/>
        </w:numPr>
        <w:ind w:left="1134"/>
        <w:jc w:val="both"/>
        <w:rPr>
          <w:rFonts w:ascii="Georgia" w:hAnsi="Georgia" w:cs="Arial"/>
          <w:lang w:val="es-ES"/>
        </w:rPr>
      </w:pPr>
      <w:r w:rsidRPr="00192B6A">
        <w:rPr>
          <w:rFonts w:ascii="Georgia" w:hAnsi="Georgia" w:cs="Arial"/>
          <w:b/>
          <w:lang w:val="es-ES"/>
        </w:rPr>
        <w:t>Bueno.-</w:t>
      </w:r>
      <w:r w:rsidR="00E6513B" w:rsidRPr="00192B6A">
        <w:rPr>
          <w:rFonts w:ascii="Georgia" w:hAnsi="Georgia" w:cs="Arial"/>
          <w:lang w:val="es-ES"/>
        </w:rPr>
        <w:t xml:space="preserve"> </w:t>
      </w:r>
      <w:r w:rsidR="009637DC" w:rsidRPr="00192B6A">
        <w:rPr>
          <w:rFonts w:ascii="Georgia" w:hAnsi="Georgia" w:cs="Arial"/>
          <w:lang w:val="es-ES"/>
        </w:rPr>
        <w:t xml:space="preserve">Cuando el </w:t>
      </w:r>
      <w:r w:rsidR="003E562E" w:rsidRPr="00192B6A">
        <w:rPr>
          <w:rFonts w:ascii="Georgia" w:hAnsi="Georgia" w:cs="Arial"/>
          <w:lang w:val="es-ES"/>
        </w:rPr>
        <w:t>bien</w:t>
      </w:r>
      <w:r w:rsidR="009637DC" w:rsidRPr="00192B6A">
        <w:rPr>
          <w:rFonts w:ascii="Georgia" w:hAnsi="Georgia" w:cs="Arial"/>
          <w:lang w:val="es-ES"/>
        </w:rPr>
        <w:t xml:space="preserve"> se encuentra en condiciones estructuralmente estables, y cumpliendo una función, la cual puede o no ser para la que fue construido</w:t>
      </w:r>
      <w:r w:rsidR="00E6513B" w:rsidRPr="00192B6A">
        <w:rPr>
          <w:rFonts w:ascii="Georgia" w:hAnsi="Georgia" w:cs="Arial"/>
          <w:lang w:val="es-ES"/>
        </w:rPr>
        <w:t>;</w:t>
      </w:r>
    </w:p>
    <w:p w:rsidR="00E6513B" w:rsidRPr="00192B6A" w:rsidRDefault="00E6513B" w:rsidP="00CB3068">
      <w:pPr>
        <w:pStyle w:val="Sinespaciado"/>
        <w:ind w:left="1134"/>
        <w:jc w:val="both"/>
        <w:rPr>
          <w:rFonts w:ascii="Georgia" w:hAnsi="Georgia" w:cs="Arial"/>
          <w:lang w:val="es-ES"/>
        </w:rPr>
      </w:pPr>
    </w:p>
    <w:p w:rsidR="00E6513B" w:rsidRPr="00192B6A" w:rsidRDefault="00E6513B" w:rsidP="00CB3068">
      <w:pPr>
        <w:pStyle w:val="Sinespaciado"/>
        <w:numPr>
          <w:ilvl w:val="0"/>
          <w:numId w:val="13"/>
        </w:numPr>
        <w:ind w:left="1134"/>
        <w:jc w:val="both"/>
        <w:rPr>
          <w:rFonts w:ascii="Georgia" w:hAnsi="Georgia" w:cs="Arial"/>
          <w:lang w:val="es-ES"/>
        </w:rPr>
      </w:pPr>
      <w:r w:rsidRPr="00192B6A">
        <w:rPr>
          <w:rFonts w:ascii="Georgia" w:hAnsi="Georgia" w:cs="Arial"/>
          <w:b/>
          <w:lang w:val="es-ES"/>
        </w:rPr>
        <w:t>Regular:</w:t>
      </w:r>
      <w:r w:rsidRPr="00192B6A">
        <w:rPr>
          <w:rFonts w:ascii="Georgia" w:hAnsi="Georgia" w:cs="Arial"/>
          <w:lang w:val="es-ES"/>
        </w:rPr>
        <w:t xml:space="preserve"> </w:t>
      </w:r>
      <w:r w:rsidR="006D1A86" w:rsidRPr="00192B6A">
        <w:rPr>
          <w:rFonts w:ascii="Georgia" w:hAnsi="Georgia" w:cs="Arial"/>
          <w:lang w:val="es-ES"/>
        </w:rPr>
        <w:t xml:space="preserve">Cuando las causas o agentes de deterioro han iniciado procesos que están afectando la integridad del </w:t>
      </w:r>
      <w:r w:rsidR="003E562E" w:rsidRPr="00192B6A">
        <w:rPr>
          <w:rFonts w:ascii="Georgia" w:hAnsi="Georgia" w:cs="Arial"/>
          <w:lang w:val="es-ES"/>
        </w:rPr>
        <w:t xml:space="preserve">bien, </w:t>
      </w:r>
      <w:r w:rsidR="006D1A86" w:rsidRPr="00192B6A">
        <w:rPr>
          <w:rFonts w:ascii="Georgia" w:hAnsi="Georgia" w:cs="Arial"/>
          <w:lang w:val="es-ES"/>
        </w:rPr>
        <w:t>presenta</w:t>
      </w:r>
      <w:r w:rsidR="003E562E" w:rsidRPr="00192B6A">
        <w:rPr>
          <w:rFonts w:ascii="Georgia" w:hAnsi="Georgia" w:cs="Arial"/>
          <w:lang w:val="es-ES"/>
        </w:rPr>
        <w:t>ndo deterioros en su estructura, requiriendo</w:t>
      </w:r>
      <w:r w:rsidR="006D1A86" w:rsidRPr="00192B6A">
        <w:rPr>
          <w:rFonts w:ascii="Georgia" w:hAnsi="Georgia" w:cs="Arial"/>
          <w:lang w:val="es-ES"/>
        </w:rPr>
        <w:t xml:space="preserve"> sea sometido a medidas de conservación correctivas y mantenimiento preventivo en el mediano plazo</w:t>
      </w:r>
      <w:r w:rsidRPr="00192B6A">
        <w:rPr>
          <w:rFonts w:ascii="Georgia" w:hAnsi="Georgia" w:cs="Arial"/>
          <w:lang w:val="es-ES"/>
        </w:rPr>
        <w:t>;</w:t>
      </w:r>
    </w:p>
    <w:p w:rsidR="00E6513B" w:rsidRPr="00192B6A" w:rsidRDefault="00E6513B" w:rsidP="00CB3068">
      <w:pPr>
        <w:pStyle w:val="Sinespaciado"/>
        <w:ind w:left="1134"/>
        <w:jc w:val="both"/>
        <w:rPr>
          <w:rFonts w:ascii="Georgia" w:hAnsi="Georgia" w:cs="Arial"/>
          <w:lang w:val="es-ES"/>
        </w:rPr>
      </w:pPr>
    </w:p>
    <w:p w:rsidR="00E6513B" w:rsidRPr="00192B6A" w:rsidRDefault="00E6513B" w:rsidP="00CB3068">
      <w:pPr>
        <w:pStyle w:val="Sinespaciado"/>
        <w:numPr>
          <w:ilvl w:val="0"/>
          <w:numId w:val="13"/>
        </w:numPr>
        <w:ind w:left="1134"/>
        <w:jc w:val="both"/>
        <w:rPr>
          <w:rFonts w:ascii="Georgia" w:hAnsi="Georgia" w:cs="Arial"/>
          <w:lang w:val="es-ES"/>
        </w:rPr>
      </w:pPr>
      <w:r w:rsidRPr="00192B6A">
        <w:rPr>
          <w:rFonts w:ascii="Georgia" w:hAnsi="Georgia" w:cs="Arial"/>
          <w:b/>
          <w:lang w:val="es-ES"/>
        </w:rPr>
        <w:t>Malo:</w:t>
      </w:r>
      <w:r w:rsidRPr="00192B6A">
        <w:rPr>
          <w:rFonts w:ascii="Georgia" w:hAnsi="Georgia" w:cs="Arial"/>
          <w:lang w:val="es-ES"/>
        </w:rPr>
        <w:t xml:space="preserve"> </w:t>
      </w:r>
      <w:r w:rsidR="008C3A15" w:rsidRPr="00192B6A">
        <w:rPr>
          <w:rFonts w:ascii="Georgia" w:hAnsi="Georgia" w:cs="Arial"/>
          <w:lang w:val="es-ES"/>
        </w:rPr>
        <w:t xml:space="preserve">Cuando el </w:t>
      </w:r>
      <w:r w:rsidR="005C5631" w:rsidRPr="00192B6A">
        <w:rPr>
          <w:rFonts w:ascii="Georgia" w:hAnsi="Georgia" w:cs="Arial"/>
          <w:lang w:val="es-ES"/>
        </w:rPr>
        <w:t>bien</w:t>
      </w:r>
      <w:r w:rsidR="008C3A15" w:rsidRPr="00192B6A">
        <w:rPr>
          <w:rFonts w:ascii="Georgia" w:hAnsi="Georgia" w:cs="Arial"/>
          <w:lang w:val="es-ES"/>
        </w:rPr>
        <w:t xml:space="preserve"> presenta procesos de deterioro que han menoscabado sus características estr</w:t>
      </w:r>
      <w:r w:rsidR="005C5631" w:rsidRPr="00192B6A">
        <w:rPr>
          <w:rFonts w:ascii="Georgia" w:hAnsi="Georgia" w:cs="Arial"/>
          <w:lang w:val="es-ES"/>
        </w:rPr>
        <w:t>ucturales, físicas, históricas o artísticas</w:t>
      </w:r>
      <w:r w:rsidR="00B0491B" w:rsidRPr="00192B6A">
        <w:rPr>
          <w:rFonts w:ascii="Georgia" w:hAnsi="Georgia" w:cs="Arial"/>
          <w:lang w:val="es-ES"/>
        </w:rPr>
        <w:t>,</w:t>
      </w:r>
      <w:r w:rsidR="008C3A15" w:rsidRPr="00192B6A">
        <w:rPr>
          <w:rFonts w:ascii="Georgia" w:hAnsi="Georgia" w:cs="Arial"/>
          <w:lang w:val="es-ES"/>
        </w:rPr>
        <w:t xml:space="preserve"> llegando a poner en riesgo </w:t>
      </w:r>
      <w:r w:rsidR="005C5631" w:rsidRPr="00192B6A">
        <w:rPr>
          <w:rFonts w:ascii="Georgia" w:hAnsi="Georgia" w:cs="Arial"/>
          <w:lang w:val="es-ES"/>
        </w:rPr>
        <w:t>su</w:t>
      </w:r>
      <w:r w:rsidR="008C3A15" w:rsidRPr="00192B6A">
        <w:rPr>
          <w:rFonts w:ascii="Georgia" w:hAnsi="Georgia" w:cs="Arial"/>
          <w:lang w:val="es-ES"/>
        </w:rPr>
        <w:t xml:space="preserve"> estabilidad</w:t>
      </w:r>
      <w:r w:rsidR="002E5343" w:rsidRPr="00192B6A">
        <w:rPr>
          <w:rFonts w:ascii="Georgia" w:hAnsi="Georgia" w:cs="Arial"/>
          <w:lang w:val="es-ES"/>
        </w:rPr>
        <w:t xml:space="preserve"> </w:t>
      </w:r>
      <w:proofErr w:type="gramStart"/>
      <w:r w:rsidR="002E5343" w:rsidRPr="00192B6A">
        <w:rPr>
          <w:rFonts w:ascii="Georgia" w:hAnsi="Georgia" w:cs="Arial"/>
          <w:lang w:val="es-ES"/>
        </w:rPr>
        <w:t xml:space="preserve">y </w:t>
      </w:r>
      <w:r w:rsidR="008C3A15" w:rsidRPr="00192B6A">
        <w:rPr>
          <w:rFonts w:ascii="Georgia" w:hAnsi="Georgia" w:cs="Arial"/>
          <w:lang w:val="es-ES"/>
        </w:rPr>
        <w:t xml:space="preserve"> permanencia</w:t>
      </w:r>
      <w:proofErr w:type="gramEnd"/>
      <w:r w:rsidR="008C3A15" w:rsidRPr="00192B6A">
        <w:rPr>
          <w:rFonts w:ascii="Georgia" w:hAnsi="Georgia" w:cs="Arial"/>
          <w:lang w:val="es-ES"/>
        </w:rPr>
        <w:t>. Es necesaria una intervención en el corto plazo para asegurar su conservación o estabilización, dado que ya existe una pérdida parcial</w:t>
      </w:r>
      <w:r w:rsidRPr="00192B6A">
        <w:rPr>
          <w:rFonts w:ascii="Georgia" w:hAnsi="Georgia" w:cs="Arial"/>
          <w:lang w:val="es-ES"/>
        </w:rPr>
        <w:t xml:space="preserve">;  </w:t>
      </w:r>
      <w:r w:rsidR="00716DC9" w:rsidRPr="00192B6A">
        <w:rPr>
          <w:rFonts w:ascii="Georgia" w:hAnsi="Georgia" w:cs="Arial"/>
          <w:lang w:val="es-ES"/>
        </w:rPr>
        <w:t>y</w:t>
      </w:r>
    </w:p>
    <w:p w:rsidR="00DD347C" w:rsidRPr="00192B6A" w:rsidRDefault="00DD347C" w:rsidP="00CB3068">
      <w:pPr>
        <w:pStyle w:val="Prrafodelista"/>
        <w:spacing w:after="0" w:line="240" w:lineRule="auto"/>
        <w:ind w:left="1134"/>
        <w:rPr>
          <w:rFonts w:ascii="Georgia" w:hAnsi="Georgia" w:cs="Arial"/>
        </w:rPr>
      </w:pPr>
    </w:p>
    <w:p w:rsidR="00E6513B" w:rsidRPr="00192B6A" w:rsidRDefault="00E6513B" w:rsidP="00CB3068">
      <w:pPr>
        <w:pStyle w:val="Sinespaciado"/>
        <w:numPr>
          <w:ilvl w:val="0"/>
          <w:numId w:val="13"/>
        </w:numPr>
        <w:ind w:left="1134"/>
        <w:jc w:val="both"/>
        <w:rPr>
          <w:rFonts w:ascii="Georgia" w:hAnsi="Georgia" w:cs="Arial"/>
          <w:lang w:val="es-ES"/>
        </w:rPr>
      </w:pPr>
      <w:r w:rsidRPr="00192B6A">
        <w:rPr>
          <w:rFonts w:ascii="Georgia" w:hAnsi="Georgia" w:cs="Arial"/>
          <w:b/>
          <w:lang w:val="es-ES"/>
        </w:rPr>
        <w:t>Destrucción o pérdida total:</w:t>
      </w:r>
      <w:r w:rsidRPr="00192B6A">
        <w:rPr>
          <w:rFonts w:ascii="Georgia" w:hAnsi="Georgia" w:cs="Arial"/>
          <w:lang w:val="es-ES"/>
        </w:rPr>
        <w:t xml:space="preserve"> Cuando el </w:t>
      </w:r>
      <w:r w:rsidR="00963476" w:rsidRPr="00192B6A">
        <w:rPr>
          <w:rFonts w:ascii="Georgia" w:hAnsi="Georgia" w:cs="Arial"/>
          <w:lang w:val="es-ES"/>
        </w:rPr>
        <w:t>bien</w:t>
      </w:r>
      <w:r w:rsidRPr="00192B6A">
        <w:rPr>
          <w:rFonts w:ascii="Georgia" w:hAnsi="Georgia" w:cs="Arial"/>
          <w:lang w:val="es-ES"/>
        </w:rPr>
        <w:t xml:space="preserve"> ha sido afectado de tal manera que registra la pérdida total e irreversible de sus características físicas estructurales</w:t>
      </w:r>
      <w:r w:rsidR="00716DC9" w:rsidRPr="00192B6A">
        <w:rPr>
          <w:rFonts w:ascii="Georgia" w:hAnsi="Georgia" w:cs="Arial"/>
          <w:lang w:val="es-ES"/>
        </w:rPr>
        <w:t>, históricas o artísticas</w:t>
      </w:r>
      <w:r w:rsidRPr="00192B6A">
        <w:rPr>
          <w:rFonts w:ascii="Georgia" w:hAnsi="Georgia" w:cs="Arial"/>
          <w:lang w:val="es-ES"/>
        </w:rPr>
        <w:t>. Generalmente no es posible identificar las partes constituyentes de</w:t>
      </w:r>
      <w:r w:rsidR="00963476" w:rsidRPr="00192B6A">
        <w:rPr>
          <w:rFonts w:ascii="Georgia" w:hAnsi="Georgia" w:cs="Arial"/>
          <w:lang w:val="es-ES"/>
        </w:rPr>
        <w:t>l bien.</w:t>
      </w:r>
    </w:p>
    <w:p w:rsidR="007F3990" w:rsidRPr="00192B6A" w:rsidRDefault="007F3990" w:rsidP="00CB3068">
      <w:pPr>
        <w:pStyle w:val="Prrafodelista"/>
        <w:spacing w:after="0" w:line="240" w:lineRule="auto"/>
        <w:ind w:left="1134"/>
        <w:rPr>
          <w:rFonts w:ascii="Georgia" w:hAnsi="Georgia" w:cs="Arial"/>
        </w:rPr>
      </w:pPr>
    </w:p>
    <w:p w:rsidR="007F3990" w:rsidRPr="00192B6A" w:rsidRDefault="007F3990" w:rsidP="00192B6A">
      <w:pPr>
        <w:pStyle w:val="Sinespaciado"/>
        <w:jc w:val="both"/>
        <w:rPr>
          <w:rFonts w:ascii="Georgia" w:hAnsi="Georgia" w:cs="Arial"/>
          <w:lang w:val="es-ES"/>
        </w:rPr>
      </w:pPr>
      <w:r w:rsidRPr="00192B6A">
        <w:rPr>
          <w:rFonts w:ascii="Georgia" w:hAnsi="Georgia" w:cs="Arial"/>
          <w:b/>
          <w:lang w:val="es-ES"/>
        </w:rPr>
        <w:t>Artículo 2</w:t>
      </w:r>
      <w:r w:rsidR="006602CD" w:rsidRPr="00192B6A">
        <w:rPr>
          <w:rFonts w:ascii="Georgia" w:hAnsi="Georgia" w:cs="Arial"/>
          <w:b/>
          <w:lang w:val="es-ES"/>
        </w:rPr>
        <w:t>7</w:t>
      </w:r>
      <w:r w:rsidRPr="00192B6A">
        <w:rPr>
          <w:rFonts w:ascii="Georgia" w:hAnsi="Georgia" w:cs="Arial"/>
          <w:b/>
          <w:lang w:val="es-ES"/>
        </w:rPr>
        <w:t>.-</w:t>
      </w:r>
      <w:r w:rsidR="00100E4C" w:rsidRPr="00192B6A">
        <w:rPr>
          <w:rFonts w:ascii="Georgia" w:hAnsi="Georgia" w:cs="Arial"/>
          <w:lang w:val="es-ES"/>
        </w:rPr>
        <w:t xml:space="preserve"> L</w:t>
      </w:r>
      <w:r w:rsidR="007F0CFE" w:rsidRPr="00192B6A">
        <w:rPr>
          <w:rFonts w:ascii="Georgia" w:hAnsi="Georgia" w:cs="Arial"/>
          <w:lang w:val="es-ES"/>
        </w:rPr>
        <w:t>os ayuntamientos coadyuvarán a l</w:t>
      </w:r>
      <w:r w:rsidR="00100E4C" w:rsidRPr="00192B6A">
        <w:rPr>
          <w:rFonts w:ascii="Georgia" w:hAnsi="Georgia" w:cs="Arial"/>
          <w:lang w:val="es-ES"/>
        </w:rPr>
        <w:t>a p</w:t>
      </w:r>
      <w:r w:rsidRPr="00192B6A">
        <w:rPr>
          <w:rFonts w:ascii="Georgia" w:hAnsi="Georgia" w:cs="Arial"/>
          <w:lang w:val="es-ES"/>
        </w:rPr>
        <w:t xml:space="preserve">rotección del patrimonio </w:t>
      </w:r>
      <w:r w:rsidR="00802420" w:rsidRPr="00192B6A">
        <w:rPr>
          <w:rFonts w:ascii="Georgia" w:hAnsi="Georgia" w:cs="Arial"/>
          <w:lang w:val="es-ES"/>
        </w:rPr>
        <w:t>cultural</w:t>
      </w:r>
      <w:r w:rsidR="00D87455" w:rsidRPr="00192B6A">
        <w:rPr>
          <w:rFonts w:ascii="Georgia" w:hAnsi="Georgia" w:cs="Arial"/>
          <w:lang w:val="es-ES"/>
        </w:rPr>
        <w:t>,</w:t>
      </w:r>
      <w:r w:rsidRPr="00192B6A">
        <w:rPr>
          <w:rFonts w:ascii="Georgia" w:hAnsi="Georgia" w:cs="Arial"/>
          <w:lang w:val="es-ES"/>
        </w:rPr>
        <w:t xml:space="preserve"> </w:t>
      </w:r>
      <w:r w:rsidR="007F0CFE" w:rsidRPr="00192B6A">
        <w:rPr>
          <w:rFonts w:ascii="Georgia" w:hAnsi="Georgia" w:cs="Arial"/>
          <w:lang w:val="es-ES"/>
        </w:rPr>
        <w:t>bajo las siguientes directrices</w:t>
      </w:r>
      <w:r w:rsidR="00D87455" w:rsidRPr="00192B6A">
        <w:rPr>
          <w:rFonts w:ascii="Georgia" w:hAnsi="Georgia" w:cs="Arial"/>
          <w:lang w:val="es-ES"/>
        </w:rPr>
        <w:t>:</w:t>
      </w:r>
      <w:r w:rsidRPr="00192B6A">
        <w:rPr>
          <w:rFonts w:ascii="Georgia" w:hAnsi="Georgia" w:cs="Arial"/>
          <w:lang w:val="es-ES"/>
        </w:rPr>
        <w:t xml:space="preserve">  </w:t>
      </w:r>
    </w:p>
    <w:p w:rsidR="007F3990" w:rsidRPr="00192B6A" w:rsidRDefault="007F3990" w:rsidP="00192B6A">
      <w:pPr>
        <w:pStyle w:val="Sinespaciado"/>
        <w:ind w:left="1080"/>
        <w:jc w:val="both"/>
        <w:rPr>
          <w:rFonts w:ascii="Georgia" w:hAnsi="Georgia" w:cs="Arial"/>
          <w:lang w:val="es-ES"/>
        </w:rPr>
      </w:pPr>
    </w:p>
    <w:p w:rsidR="00417E0A" w:rsidRPr="00192B6A" w:rsidRDefault="00417E0A" w:rsidP="00CB3068">
      <w:pPr>
        <w:pStyle w:val="Sinespaciado"/>
        <w:numPr>
          <w:ilvl w:val="0"/>
          <w:numId w:val="46"/>
        </w:numPr>
        <w:ind w:left="1134"/>
        <w:jc w:val="both"/>
        <w:rPr>
          <w:rFonts w:ascii="Georgia" w:hAnsi="Georgia" w:cs="Arial"/>
          <w:lang w:val="es-ES"/>
        </w:rPr>
      </w:pPr>
      <w:r w:rsidRPr="00192B6A">
        <w:rPr>
          <w:rFonts w:ascii="Georgia" w:hAnsi="Georgia" w:cs="Arial"/>
          <w:lang w:val="es-ES"/>
        </w:rPr>
        <w:t xml:space="preserve">Adoptar una política encaminada a atribuir al patrimonio cultural una función en la vida colectiva, integrándose en los programas de planificación; </w:t>
      </w:r>
    </w:p>
    <w:p w:rsidR="00417E0A" w:rsidRPr="00192B6A" w:rsidRDefault="00417E0A" w:rsidP="00CB3068">
      <w:pPr>
        <w:pStyle w:val="Sinespaciado"/>
        <w:ind w:left="1134"/>
        <w:jc w:val="both"/>
        <w:rPr>
          <w:rFonts w:ascii="Georgia" w:hAnsi="Georgia" w:cs="Arial"/>
          <w:lang w:val="es-ES"/>
        </w:rPr>
      </w:pPr>
      <w:r w:rsidRPr="00192B6A">
        <w:rPr>
          <w:rFonts w:ascii="Georgia" w:hAnsi="Georgia" w:cs="Arial"/>
          <w:lang w:val="es-ES"/>
        </w:rPr>
        <w:t xml:space="preserve"> </w:t>
      </w:r>
    </w:p>
    <w:p w:rsidR="00417E0A" w:rsidRPr="00192B6A" w:rsidRDefault="00417E0A" w:rsidP="00CB3068">
      <w:pPr>
        <w:pStyle w:val="Sinespaciado"/>
        <w:numPr>
          <w:ilvl w:val="0"/>
          <w:numId w:val="46"/>
        </w:numPr>
        <w:ind w:left="1134"/>
        <w:jc w:val="both"/>
        <w:rPr>
          <w:rFonts w:ascii="Georgia" w:hAnsi="Georgia" w:cs="Arial"/>
          <w:lang w:val="es-ES"/>
        </w:rPr>
      </w:pPr>
      <w:r w:rsidRPr="00192B6A">
        <w:rPr>
          <w:rFonts w:ascii="Georgia" w:hAnsi="Georgia" w:cs="Arial"/>
          <w:lang w:val="es-ES"/>
        </w:rPr>
        <w:t xml:space="preserve">Desarrollar los estudios y la investigación científica y técnica y perfeccionar los métodos de intervención que permitan hacer frente a los peligros que amenacen a su patrimonio cultural; </w:t>
      </w:r>
    </w:p>
    <w:p w:rsidR="00417E0A" w:rsidRPr="00192B6A" w:rsidRDefault="00417E0A" w:rsidP="00CB3068">
      <w:pPr>
        <w:pStyle w:val="Sinespaciado"/>
        <w:ind w:left="1134"/>
        <w:jc w:val="both"/>
        <w:rPr>
          <w:rFonts w:ascii="Georgia" w:hAnsi="Georgia" w:cs="Arial"/>
          <w:lang w:val="es-ES"/>
        </w:rPr>
      </w:pPr>
    </w:p>
    <w:p w:rsidR="00417E0A" w:rsidRPr="00192B6A" w:rsidRDefault="007D22C4" w:rsidP="00CB3068">
      <w:pPr>
        <w:pStyle w:val="Sinespaciado"/>
        <w:numPr>
          <w:ilvl w:val="0"/>
          <w:numId w:val="46"/>
        </w:numPr>
        <w:ind w:left="1134"/>
        <w:jc w:val="both"/>
        <w:rPr>
          <w:rFonts w:ascii="Georgia" w:hAnsi="Georgia" w:cs="Arial"/>
          <w:lang w:val="es-ES"/>
        </w:rPr>
      </w:pPr>
      <w:r w:rsidRPr="00192B6A">
        <w:rPr>
          <w:rFonts w:ascii="Georgia" w:hAnsi="Georgia" w:cs="Arial"/>
          <w:lang w:val="es-ES"/>
        </w:rPr>
        <w:t>A</w:t>
      </w:r>
      <w:r w:rsidR="00417E0A" w:rsidRPr="00192B6A">
        <w:rPr>
          <w:rFonts w:ascii="Georgia" w:hAnsi="Georgia" w:cs="Arial"/>
          <w:lang w:val="es-ES"/>
        </w:rPr>
        <w:t>doptar las medidas jurídicas, científicas, técnicas, administrativas y financieras adecuadas, para proteger patrimonio</w:t>
      </w:r>
      <w:r w:rsidR="004402C8" w:rsidRPr="00192B6A">
        <w:rPr>
          <w:rFonts w:ascii="Georgia" w:hAnsi="Georgia" w:cs="Arial"/>
          <w:lang w:val="es-ES"/>
        </w:rPr>
        <w:t xml:space="preserve"> cultural</w:t>
      </w:r>
      <w:r w:rsidR="00417E0A" w:rsidRPr="00192B6A">
        <w:rPr>
          <w:rFonts w:ascii="Georgia" w:hAnsi="Georgia" w:cs="Arial"/>
          <w:lang w:val="es-ES"/>
        </w:rPr>
        <w:t xml:space="preserve">; y </w:t>
      </w:r>
    </w:p>
    <w:p w:rsidR="007D22C4" w:rsidRPr="00192B6A" w:rsidRDefault="007D22C4" w:rsidP="00CB3068">
      <w:pPr>
        <w:pStyle w:val="Prrafodelista"/>
        <w:spacing w:after="0" w:line="240" w:lineRule="auto"/>
        <w:ind w:left="1134"/>
        <w:rPr>
          <w:rFonts w:ascii="Georgia" w:hAnsi="Georgia" w:cs="Arial"/>
        </w:rPr>
      </w:pPr>
    </w:p>
    <w:p w:rsidR="00B657F7" w:rsidRPr="00192B6A" w:rsidRDefault="00B657F7" w:rsidP="00CB3068">
      <w:pPr>
        <w:pStyle w:val="Sinespaciado"/>
        <w:numPr>
          <w:ilvl w:val="0"/>
          <w:numId w:val="46"/>
        </w:numPr>
        <w:ind w:left="1134"/>
        <w:jc w:val="both"/>
        <w:rPr>
          <w:rFonts w:ascii="Georgia" w:hAnsi="Georgia" w:cs="Arial"/>
          <w:lang w:val="es-ES"/>
        </w:rPr>
      </w:pPr>
      <w:r w:rsidRPr="00192B6A">
        <w:rPr>
          <w:rFonts w:ascii="Georgia" w:hAnsi="Georgia" w:cs="Arial"/>
          <w:lang w:val="es-ES"/>
        </w:rPr>
        <w:t>Preparación de las disposiciones legislativas y reglamentarias que se necesiten para proteger eficazmente el patrimonio cultural</w:t>
      </w:r>
      <w:r w:rsidR="00451038" w:rsidRPr="00192B6A">
        <w:rPr>
          <w:rFonts w:ascii="Georgia" w:hAnsi="Georgia" w:cs="Arial"/>
          <w:lang w:val="es-ES"/>
        </w:rPr>
        <w:t>.</w:t>
      </w:r>
    </w:p>
    <w:p w:rsidR="00E6513B" w:rsidRPr="00192B6A" w:rsidRDefault="00E6513B" w:rsidP="00192B6A">
      <w:pPr>
        <w:pStyle w:val="Sinespaciado"/>
        <w:jc w:val="both"/>
        <w:rPr>
          <w:rFonts w:ascii="Georgia" w:hAnsi="Georgia" w:cs="Arial"/>
          <w:lang w:val="es-ES"/>
        </w:rPr>
      </w:pPr>
    </w:p>
    <w:p w:rsidR="007A51D5" w:rsidRPr="00192B6A" w:rsidRDefault="00345A54" w:rsidP="00192B6A">
      <w:pPr>
        <w:pStyle w:val="Sinespaciado"/>
        <w:jc w:val="both"/>
        <w:rPr>
          <w:rFonts w:ascii="Georgia" w:hAnsi="Georgia" w:cs="Arial"/>
          <w:lang w:val="es-ES"/>
        </w:rPr>
      </w:pPr>
      <w:r w:rsidRPr="00192B6A">
        <w:rPr>
          <w:rFonts w:ascii="Georgia" w:hAnsi="Georgia" w:cs="Arial"/>
          <w:b/>
          <w:lang w:val="es-ES"/>
        </w:rPr>
        <w:t>Artículo 2</w:t>
      </w:r>
      <w:r w:rsidR="006602CD" w:rsidRPr="00192B6A">
        <w:rPr>
          <w:rFonts w:ascii="Georgia" w:hAnsi="Georgia" w:cs="Arial"/>
          <w:b/>
          <w:lang w:val="es-ES"/>
        </w:rPr>
        <w:t>8</w:t>
      </w:r>
      <w:r w:rsidR="007A51D5" w:rsidRPr="00192B6A">
        <w:rPr>
          <w:rFonts w:ascii="Georgia" w:hAnsi="Georgia" w:cs="Arial"/>
          <w:b/>
          <w:lang w:val="es-ES"/>
        </w:rPr>
        <w:t>.-</w:t>
      </w:r>
      <w:r w:rsidR="007A51D5" w:rsidRPr="00192B6A">
        <w:rPr>
          <w:rFonts w:ascii="Georgia" w:hAnsi="Georgia" w:cs="Arial"/>
          <w:lang w:val="es-ES"/>
        </w:rPr>
        <w:t xml:space="preserve"> </w:t>
      </w:r>
      <w:r w:rsidR="00905993" w:rsidRPr="00192B6A">
        <w:rPr>
          <w:rFonts w:ascii="Georgia" w:hAnsi="Georgia" w:cs="Arial"/>
          <w:lang w:val="es-ES"/>
        </w:rPr>
        <w:t xml:space="preserve">El propietario o poseedor de un bien del patrimonio cultural, deberá solicitar a la Junta la autorización correspondiente cuando se pretenda realizar una obra o intervención en el mismo. </w:t>
      </w:r>
      <w:r w:rsidR="00150489" w:rsidRPr="00192B6A">
        <w:rPr>
          <w:rFonts w:ascii="Georgia" w:hAnsi="Georgia" w:cs="Arial"/>
          <w:lang w:val="es-ES"/>
        </w:rPr>
        <w:t>El escrito</w:t>
      </w:r>
      <w:r w:rsidR="00337978" w:rsidRPr="00192B6A">
        <w:rPr>
          <w:rFonts w:ascii="Georgia" w:hAnsi="Georgia" w:cs="Arial"/>
          <w:lang w:val="es-ES"/>
        </w:rPr>
        <w:t xml:space="preserve">, </w:t>
      </w:r>
      <w:r w:rsidR="00A05B38" w:rsidRPr="00192B6A">
        <w:rPr>
          <w:rFonts w:ascii="Georgia" w:hAnsi="Georgia" w:cs="Arial"/>
          <w:lang w:val="es-ES"/>
        </w:rPr>
        <w:t xml:space="preserve">deberá </w:t>
      </w:r>
      <w:r w:rsidR="00150489" w:rsidRPr="00192B6A">
        <w:rPr>
          <w:rFonts w:ascii="Georgia" w:hAnsi="Georgia" w:cs="Arial"/>
          <w:lang w:val="es-ES"/>
        </w:rPr>
        <w:t xml:space="preserve">especificar </w:t>
      </w:r>
      <w:r w:rsidR="00A05B38" w:rsidRPr="00192B6A">
        <w:rPr>
          <w:rFonts w:ascii="Georgia" w:hAnsi="Georgia" w:cs="Arial"/>
          <w:lang w:val="es-ES"/>
        </w:rPr>
        <w:t xml:space="preserve">los datos </w:t>
      </w:r>
      <w:r w:rsidR="00337978" w:rsidRPr="00192B6A">
        <w:rPr>
          <w:rFonts w:ascii="Georgia" w:hAnsi="Georgia" w:cs="Arial"/>
          <w:lang w:val="es-ES"/>
        </w:rPr>
        <w:t>siguiente</w:t>
      </w:r>
      <w:r w:rsidR="00150489" w:rsidRPr="00192B6A">
        <w:rPr>
          <w:rFonts w:ascii="Georgia" w:hAnsi="Georgia" w:cs="Arial"/>
          <w:lang w:val="es-ES"/>
        </w:rPr>
        <w:t>s</w:t>
      </w:r>
      <w:r w:rsidR="00337978" w:rsidRPr="00192B6A">
        <w:rPr>
          <w:rFonts w:ascii="Georgia" w:hAnsi="Georgia" w:cs="Arial"/>
          <w:lang w:val="es-ES"/>
        </w:rPr>
        <w:t>:</w:t>
      </w:r>
    </w:p>
    <w:p w:rsidR="007A51D5" w:rsidRPr="00192B6A" w:rsidRDefault="007A51D5" w:rsidP="00192B6A">
      <w:pPr>
        <w:pStyle w:val="Sinespaciado"/>
        <w:jc w:val="both"/>
        <w:rPr>
          <w:rFonts w:ascii="Georgia" w:hAnsi="Georgia" w:cs="Arial"/>
          <w:lang w:val="es-ES"/>
        </w:rPr>
      </w:pPr>
    </w:p>
    <w:p w:rsidR="003F78F4" w:rsidRPr="00192B6A" w:rsidRDefault="003F78F4" w:rsidP="00CB3068">
      <w:pPr>
        <w:pStyle w:val="Sinespaciado"/>
        <w:numPr>
          <w:ilvl w:val="0"/>
          <w:numId w:val="20"/>
        </w:numPr>
        <w:ind w:left="1134"/>
        <w:jc w:val="both"/>
        <w:rPr>
          <w:rFonts w:ascii="Georgia" w:hAnsi="Georgia" w:cs="Arial"/>
          <w:lang w:val="es-ES"/>
        </w:rPr>
      </w:pPr>
      <w:r w:rsidRPr="00192B6A">
        <w:rPr>
          <w:rFonts w:ascii="Georgia" w:hAnsi="Georgia" w:cs="Arial"/>
          <w:lang w:val="es-ES"/>
        </w:rPr>
        <w:t xml:space="preserve">Nombre </w:t>
      </w:r>
      <w:r w:rsidR="00E54B70" w:rsidRPr="00192B6A">
        <w:rPr>
          <w:rFonts w:ascii="Georgia" w:hAnsi="Georgia" w:cs="Arial"/>
          <w:lang w:val="es-ES"/>
        </w:rPr>
        <w:t xml:space="preserve">y generales </w:t>
      </w:r>
      <w:r w:rsidRPr="00192B6A">
        <w:rPr>
          <w:rFonts w:ascii="Georgia" w:hAnsi="Georgia" w:cs="Arial"/>
          <w:lang w:val="es-ES"/>
        </w:rPr>
        <w:t xml:space="preserve">del </w:t>
      </w:r>
      <w:r w:rsidR="00E54B70" w:rsidRPr="00192B6A">
        <w:rPr>
          <w:rFonts w:ascii="Georgia" w:hAnsi="Georgia" w:cs="Arial"/>
          <w:lang w:val="es-ES"/>
        </w:rPr>
        <w:t>propietario o poseedor</w:t>
      </w:r>
      <w:r w:rsidRPr="00192B6A">
        <w:rPr>
          <w:rFonts w:ascii="Georgia" w:hAnsi="Georgia" w:cs="Arial"/>
          <w:lang w:val="es-ES"/>
        </w:rPr>
        <w:t>;</w:t>
      </w:r>
    </w:p>
    <w:p w:rsidR="003F78F4" w:rsidRPr="00192B6A" w:rsidRDefault="003F78F4" w:rsidP="00CB3068">
      <w:pPr>
        <w:pStyle w:val="Sinespaciado"/>
        <w:ind w:left="1134"/>
        <w:jc w:val="both"/>
        <w:rPr>
          <w:rFonts w:ascii="Georgia" w:hAnsi="Georgia" w:cs="Arial"/>
          <w:lang w:val="es-ES"/>
        </w:rPr>
      </w:pPr>
    </w:p>
    <w:p w:rsidR="003F78F4" w:rsidRPr="00192B6A" w:rsidRDefault="003F78F4" w:rsidP="00CB3068">
      <w:pPr>
        <w:pStyle w:val="Sinespaciado"/>
        <w:numPr>
          <w:ilvl w:val="0"/>
          <w:numId w:val="20"/>
        </w:numPr>
        <w:ind w:left="1134"/>
        <w:jc w:val="both"/>
        <w:rPr>
          <w:rFonts w:ascii="Georgia" w:hAnsi="Georgia" w:cs="Arial"/>
          <w:lang w:val="es-ES"/>
        </w:rPr>
      </w:pPr>
      <w:r w:rsidRPr="00192B6A">
        <w:rPr>
          <w:rFonts w:ascii="Georgia" w:hAnsi="Georgia" w:cs="Arial"/>
          <w:lang w:val="es-ES"/>
        </w:rPr>
        <w:t>Domicilio para oír y recibir notificaciones;</w:t>
      </w:r>
    </w:p>
    <w:p w:rsidR="003F78F4" w:rsidRPr="00192B6A" w:rsidRDefault="003F78F4" w:rsidP="00CB3068">
      <w:pPr>
        <w:pStyle w:val="Sinespaciado"/>
        <w:ind w:left="1134"/>
        <w:jc w:val="both"/>
        <w:rPr>
          <w:rFonts w:ascii="Georgia" w:hAnsi="Georgia" w:cs="Arial"/>
          <w:lang w:val="es-ES"/>
        </w:rPr>
      </w:pPr>
    </w:p>
    <w:p w:rsidR="00F00547" w:rsidRPr="00192B6A" w:rsidRDefault="00F00547" w:rsidP="00CB3068">
      <w:pPr>
        <w:pStyle w:val="Sinespaciado"/>
        <w:numPr>
          <w:ilvl w:val="0"/>
          <w:numId w:val="20"/>
        </w:numPr>
        <w:ind w:left="1134"/>
        <w:jc w:val="both"/>
        <w:rPr>
          <w:rFonts w:ascii="Georgia" w:hAnsi="Georgia" w:cs="Arial"/>
          <w:lang w:val="es-ES"/>
        </w:rPr>
      </w:pPr>
      <w:r w:rsidRPr="00192B6A">
        <w:rPr>
          <w:rFonts w:ascii="Georgia" w:hAnsi="Georgia" w:cs="Arial"/>
          <w:lang w:val="es-ES"/>
        </w:rPr>
        <w:t>Especificar el tipo de obra a realizar;</w:t>
      </w:r>
      <w:r w:rsidR="00E93A66" w:rsidRPr="00192B6A">
        <w:rPr>
          <w:rFonts w:ascii="Georgia" w:hAnsi="Georgia" w:cs="Arial"/>
          <w:lang w:val="es-ES"/>
        </w:rPr>
        <w:t xml:space="preserve"> </w:t>
      </w:r>
    </w:p>
    <w:p w:rsidR="00E423F6" w:rsidRPr="00192B6A" w:rsidRDefault="00E423F6" w:rsidP="00CB3068">
      <w:pPr>
        <w:pStyle w:val="Prrafodelista"/>
        <w:spacing w:after="0" w:line="240" w:lineRule="auto"/>
        <w:ind w:left="1134"/>
        <w:rPr>
          <w:rFonts w:ascii="Georgia" w:hAnsi="Georgia" w:cs="Arial"/>
        </w:rPr>
      </w:pPr>
    </w:p>
    <w:p w:rsidR="00E423F6" w:rsidRPr="00192B6A" w:rsidRDefault="00E423F6" w:rsidP="00CB3068">
      <w:pPr>
        <w:pStyle w:val="Sinespaciado"/>
        <w:numPr>
          <w:ilvl w:val="0"/>
          <w:numId w:val="20"/>
        </w:numPr>
        <w:ind w:left="1134"/>
        <w:jc w:val="both"/>
        <w:rPr>
          <w:rFonts w:ascii="Georgia" w:hAnsi="Georgia" w:cs="Arial"/>
          <w:lang w:val="es-ES"/>
        </w:rPr>
      </w:pPr>
      <w:r w:rsidRPr="00192B6A">
        <w:rPr>
          <w:rFonts w:ascii="Georgia" w:hAnsi="Georgia" w:cs="Arial"/>
          <w:lang w:val="es-ES"/>
        </w:rPr>
        <w:t>Descripción y especificaciones de la intervención a realizar;</w:t>
      </w:r>
    </w:p>
    <w:p w:rsidR="00E423F6" w:rsidRPr="00192B6A" w:rsidRDefault="00E423F6" w:rsidP="00CB3068">
      <w:pPr>
        <w:pStyle w:val="Prrafodelista"/>
        <w:spacing w:after="0" w:line="240" w:lineRule="auto"/>
        <w:ind w:left="1134"/>
        <w:rPr>
          <w:rFonts w:ascii="Georgia" w:hAnsi="Georgia" w:cs="Arial"/>
        </w:rPr>
      </w:pPr>
    </w:p>
    <w:p w:rsidR="00E423F6" w:rsidRPr="00192B6A" w:rsidRDefault="00E423F6" w:rsidP="00CB3068">
      <w:pPr>
        <w:pStyle w:val="Sinespaciado"/>
        <w:numPr>
          <w:ilvl w:val="0"/>
          <w:numId w:val="20"/>
        </w:numPr>
        <w:ind w:left="1134"/>
        <w:jc w:val="both"/>
        <w:rPr>
          <w:rFonts w:ascii="Georgia" w:hAnsi="Georgia" w:cs="Arial"/>
          <w:lang w:val="es-ES"/>
        </w:rPr>
      </w:pPr>
      <w:r w:rsidRPr="00192B6A">
        <w:rPr>
          <w:rFonts w:ascii="Georgia" w:hAnsi="Georgia" w:cs="Arial"/>
          <w:lang w:val="es-ES"/>
        </w:rPr>
        <w:t>Duración de la intervención a realizar;</w:t>
      </w:r>
    </w:p>
    <w:p w:rsidR="007E0E4A" w:rsidRPr="00192B6A" w:rsidRDefault="007E0E4A" w:rsidP="00CB3068">
      <w:pPr>
        <w:pStyle w:val="Sinespaciado"/>
        <w:ind w:left="1134"/>
        <w:jc w:val="both"/>
        <w:rPr>
          <w:rFonts w:ascii="Georgia" w:hAnsi="Georgia" w:cs="Arial"/>
          <w:lang w:val="es-ES"/>
        </w:rPr>
      </w:pPr>
    </w:p>
    <w:p w:rsidR="007E0E4A" w:rsidRPr="00192B6A" w:rsidRDefault="007E0E4A" w:rsidP="00CB3068">
      <w:pPr>
        <w:pStyle w:val="Sinespaciado"/>
        <w:numPr>
          <w:ilvl w:val="0"/>
          <w:numId w:val="20"/>
        </w:numPr>
        <w:ind w:left="1134"/>
        <w:jc w:val="both"/>
        <w:rPr>
          <w:rFonts w:ascii="Georgia" w:hAnsi="Georgia" w:cs="Arial"/>
          <w:lang w:val="es-ES"/>
        </w:rPr>
      </w:pPr>
      <w:r w:rsidRPr="00192B6A">
        <w:rPr>
          <w:rFonts w:ascii="Georgia" w:hAnsi="Georgia" w:cs="Arial"/>
          <w:lang w:val="es-ES"/>
        </w:rPr>
        <w:t xml:space="preserve">Hechos, razones y </w:t>
      </w:r>
      <w:r w:rsidR="008F378F" w:rsidRPr="00192B6A">
        <w:rPr>
          <w:rFonts w:ascii="Georgia" w:hAnsi="Georgia" w:cs="Arial"/>
          <w:lang w:val="es-ES"/>
        </w:rPr>
        <w:t xml:space="preserve">justificación </w:t>
      </w:r>
      <w:r w:rsidRPr="00192B6A">
        <w:rPr>
          <w:rFonts w:ascii="Georgia" w:hAnsi="Georgia" w:cs="Arial"/>
          <w:lang w:val="es-ES"/>
        </w:rPr>
        <w:t>de la solicitud;</w:t>
      </w:r>
    </w:p>
    <w:p w:rsidR="00F00547" w:rsidRPr="00192B6A" w:rsidRDefault="00F00547" w:rsidP="00CB3068">
      <w:pPr>
        <w:pStyle w:val="Sinespaciado"/>
        <w:ind w:left="1134"/>
        <w:jc w:val="both"/>
        <w:rPr>
          <w:rFonts w:ascii="Georgia" w:hAnsi="Georgia" w:cs="Arial"/>
          <w:lang w:val="es-ES"/>
        </w:rPr>
      </w:pPr>
    </w:p>
    <w:p w:rsidR="00E423F6" w:rsidRPr="00192B6A" w:rsidRDefault="00E93A66" w:rsidP="00CB3068">
      <w:pPr>
        <w:pStyle w:val="Sinespaciado"/>
        <w:numPr>
          <w:ilvl w:val="0"/>
          <w:numId w:val="20"/>
        </w:numPr>
        <w:ind w:left="1134"/>
        <w:jc w:val="both"/>
        <w:rPr>
          <w:rFonts w:ascii="Georgia" w:hAnsi="Georgia" w:cs="Arial"/>
          <w:lang w:val="es-ES"/>
        </w:rPr>
      </w:pPr>
      <w:r w:rsidRPr="00192B6A">
        <w:rPr>
          <w:rFonts w:ascii="Georgia" w:hAnsi="Georgia" w:cs="Arial"/>
          <w:lang w:val="es-ES"/>
        </w:rPr>
        <w:t>Ciudad o Municipio en el que se suscribe;</w:t>
      </w:r>
    </w:p>
    <w:p w:rsidR="00E423F6" w:rsidRPr="00192B6A" w:rsidRDefault="00E423F6" w:rsidP="00CB3068">
      <w:pPr>
        <w:pStyle w:val="Sinespaciado"/>
        <w:ind w:left="1134"/>
        <w:jc w:val="both"/>
        <w:rPr>
          <w:rFonts w:ascii="Georgia" w:hAnsi="Georgia" w:cs="Arial"/>
          <w:lang w:val="es-ES"/>
        </w:rPr>
      </w:pPr>
    </w:p>
    <w:p w:rsidR="00E93A66" w:rsidRPr="00192B6A" w:rsidRDefault="00E423F6" w:rsidP="00CB3068">
      <w:pPr>
        <w:pStyle w:val="Sinespaciado"/>
        <w:numPr>
          <w:ilvl w:val="0"/>
          <w:numId w:val="20"/>
        </w:numPr>
        <w:ind w:left="1134"/>
        <w:jc w:val="both"/>
        <w:rPr>
          <w:rFonts w:ascii="Georgia" w:hAnsi="Georgia" w:cs="Arial"/>
          <w:lang w:val="es-ES"/>
        </w:rPr>
      </w:pPr>
      <w:r w:rsidRPr="00192B6A">
        <w:rPr>
          <w:rFonts w:ascii="Georgia" w:hAnsi="Georgia" w:cs="Arial"/>
          <w:lang w:val="es-ES"/>
        </w:rPr>
        <w:t>Nombre del director responsable de obra, en su caso;</w:t>
      </w:r>
      <w:r w:rsidR="00E93A66" w:rsidRPr="00192B6A">
        <w:rPr>
          <w:rFonts w:ascii="Georgia" w:hAnsi="Georgia" w:cs="Arial"/>
          <w:lang w:val="es-ES"/>
        </w:rPr>
        <w:t xml:space="preserve"> y</w:t>
      </w:r>
    </w:p>
    <w:p w:rsidR="00E93A66" w:rsidRPr="00192B6A" w:rsidRDefault="00E93A66" w:rsidP="00CB3068">
      <w:pPr>
        <w:pStyle w:val="Sinespaciado"/>
        <w:ind w:left="1134"/>
        <w:jc w:val="both"/>
        <w:rPr>
          <w:rFonts w:ascii="Georgia" w:hAnsi="Georgia" w:cs="Arial"/>
          <w:lang w:val="es-ES"/>
        </w:rPr>
      </w:pPr>
    </w:p>
    <w:p w:rsidR="00F00547" w:rsidRPr="00192B6A" w:rsidRDefault="00F00547" w:rsidP="00CB3068">
      <w:pPr>
        <w:pStyle w:val="Sinespaciado"/>
        <w:numPr>
          <w:ilvl w:val="0"/>
          <w:numId w:val="20"/>
        </w:numPr>
        <w:ind w:left="1134"/>
        <w:jc w:val="both"/>
        <w:rPr>
          <w:rFonts w:ascii="Georgia" w:hAnsi="Georgia" w:cs="Arial"/>
          <w:lang w:val="es-ES"/>
        </w:rPr>
      </w:pPr>
      <w:r w:rsidRPr="00192B6A">
        <w:rPr>
          <w:rFonts w:ascii="Georgia" w:hAnsi="Georgia" w:cs="Arial"/>
          <w:lang w:val="es-ES"/>
        </w:rPr>
        <w:t xml:space="preserve">Firma del </w:t>
      </w:r>
      <w:r w:rsidR="00150489" w:rsidRPr="00192B6A">
        <w:rPr>
          <w:rFonts w:ascii="Georgia" w:hAnsi="Georgia" w:cs="Arial"/>
          <w:lang w:val="es-ES"/>
        </w:rPr>
        <w:t>propietario o poseedor</w:t>
      </w:r>
      <w:r w:rsidRPr="00192B6A">
        <w:rPr>
          <w:rFonts w:ascii="Georgia" w:hAnsi="Georgia" w:cs="Arial"/>
          <w:lang w:val="es-ES"/>
        </w:rPr>
        <w:t>.</w:t>
      </w:r>
    </w:p>
    <w:p w:rsidR="00150489" w:rsidRPr="00192B6A" w:rsidRDefault="00150489" w:rsidP="00192B6A">
      <w:pPr>
        <w:pStyle w:val="Sinespaciado"/>
        <w:jc w:val="both"/>
        <w:rPr>
          <w:rFonts w:ascii="Georgia" w:hAnsi="Georgia" w:cs="Arial"/>
          <w:b/>
          <w:lang w:val="es-ES"/>
        </w:rPr>
      </w:pPr>
    </w:p>
    <w:p w:rsidR="00E54B70" w:rsidRPr="00192B6A" w:rsidRDefault="00E54B70" w:rsidP="00192B6A">
      <w:pPr>
        <w:pStyle w:val="Sinespaciado"/>
        <w:jc w:val="both"/>
        <w:rPr>
          <w:rFonts w:ascii="Georgia" w:hAnsi="Georgia" w:cs="Arial"/>
          <w:lang w:val="es-ES"/>
        </w:rPr>
      </w:pPr>
      <w:r w:rsidRPr="00192B6A">
        <w:rPr>
          <w:rFonts w:ascii="Georgia" w:hAnsi="Georgia" w:cs="Arial"/>
          <w:b/>
          <w:lang w:val="es-ES"/>
        </w:rPr>
        <w:t>Artículo 2</w:t>
      </w:r>
      <w:r w:rsidR="006602CD" w:rsidRPr="00192B6A">
        <w:rPr>
          <w:rFonts w:ascii="Georgia" w:hAnsi="Georgia" w:cs="Arial"/>
          <w:b/>
          <w:lang w:val="es-ES"/>
        </w:rPr>
        <w:t>9</w:t>
      </w:r>
      <w:r w:rsidRPr="00192B6A">
        <w:rPr>
          <w:rFonts w:ascii="Georgia" w:hAnsi="Georgia" w:cs="Arial"/>
          <w:b/>
          <w:lang w:val="es-ES"/>
        </w:rPr>
        <w:t>.-</w:t>
      </w:r>
      <w:r w:rsidRPr="00192B6A">
        <w:rPr>
          <w:rFonts w:ascii="Georgia" w:hAnsi="Georgia" w:cs="Arial"/>
          <w:lang w:val="es-ES"/>
        </w:rPr>
        <w:t xml:space="preserve"> La solicitud </w:t>
      </w:r>
      <w:r w:rsidR="00FC1234" w:rsidRPr="00192B6A">
        <w:rPr>
          <w:rFonts w:ascii="Georgia" w:hAnsi="Georgia" w:cs="Arial"/>
          <w:lang w:val="es-ES"/>
        </w:rPr>
        <w:t xml:space="preserve">a que se refiere el artículo anterior, </w:t>
      </w:r>
      <w:r w:rsidR="00875601" w:rsidRPr="00192B6A">
        <w:rPr>
          <w:rFonts w:ascii="Georgia" w:hAnsi="Georgia" w:cs="Arial"/>
          <w:lang w:val="es-ES"/>
        </w:rPr>
        <w:t>será</w:t>
      </w:r>
      <w:r w:rsidRPr="00192B6A">
        <w:rPr>
          <w:rFonts w:ascii="Georgia" w:hAnsi="Georgia" w:cs="Arial"/>
          <w:lang w:val="es-ES"/>
        </w:rPr>
        <w:t xml:space="preserve"> acompañada de la documentación siguiente:</w:t>
      </w:r>
    </w:p>
    <w:p w:rsidR="008C469E" w:rsidRPr="00192B6A" w:rsidRDefault="008C469E" w:rsidP="00192B6A">
      <w:pPr>
        <w:pStyle w:val="Sinespaciado"/>
        <w:jc w:val="both"/>
        <w:rPr>
          <w:rFonts w:ascii="Georgia" w:hAnsi="Georgia" w:cs="Arial"/>
          <w:lang w:val="es-ES"/>
        </w:rPr>
      </w:pPr>
    </w:p>
    <w:p w:rsidR="00B34160" w:rsidRPr="00192B6A" w:rsidRDefault="00B34160" w:rsidP="00CB3068">
      <w:pPr>
        <w:pStyle w:val="Sinespaciado"/>
        <w:numPr>
          <w:ilvl w:val="0"/>
          <w:numId w:val="39"/>
        </w:numPr>
        <w:ind w:left="1134"/>
        <w:jc w:val="both"/>
        <w:rPr>
          <w:rFonts w:ascii="Georgia" w:hAnsi="Georgia" w:cs="Arial"/>
          <w:lang w:val="es-ES"/>
        </w:rPr>
      </w:pPr>
      <w:r w:rsidRPr="00192B6A">
        <w:rPr>
          <w:rFonts w:ascii="Georgia" w:hAnsi="Georgia" w:cs="Arial"/>
          <w:lang w:val="es-ES"/>
        </w:rPr>
        <w:t>Copia de la credencial de elector del propietario o poseedor;</w:t>
      </w:r>
    </w:p>
    <w:p w:rsidR="00B34160" w:rsidRPr="00192B6A" w:rsidRDefault="00B34160" w:rsidP="00CB3068">
      <w:pPr>
        <w:pStyle w:val="Sinespaciado"/>
        <w:ind w:left="1134"/>
        <w:jc w:val="both"/>
        <w:rPr>
          <w:rFonts w:ascii="Georgia" w:hAnsi="Georgia" w:cs="Arial"/>
          <w:lang w:val="es-ES"/>
        </w:rPr>
      </w:pPr>
    </w:p>
    <w:p w:rsidR="007658A1" w:rsidRPr="00192B6A" w:rsidRDefault="007A2E15" w:rsidP="00CB3068">
      <w:pPr>
        <w:pStyle w:val="Sinespaciado"/>
        <w:numPr>
          <w:ilvl w:val="0"/>
          <w:numId w:val="39"/>
        </w:numPr>
        <w:ind w:left="1134"/>
        <w:jc w:val="both"/>
        <w:rPr>
          <w:rFonts w:ascii="Georgia" w:hAnsi="Georgia" w:cs="Arial"/>
          <w:lang w:val="es-ES"/>
        </w:rPr>
      </w:pPr>
      <w:r w:rsidRPr="00192B6A">
        <w:rPr>
          <w:rFonts w:ascii="Georgia" w:hAnsi="Georgia" w:cs="Arial"/>
          <w:lang w:val="es-ES"/>
        </w:rPr>
        <w:t>Copia</w:t>
      </w:r>
      <w:r w:rsidR="007658A1" w:rsidRPr="00192B6A">
        <w:rPr>
          <w:rFonts w:ascii="Georgia" w:hAnsi="Georgia" w:cs="Arial"/>
          <w:lang w:val="es-ES"/>
        </w:rPr>
        <w:t xml:space="preserve"> de la escritura de propiedad</w:t>
      </w:r>
      <w:r w:rsidR="008F378F" w:rsidRPr="00192B6A">
        <w:rPr>
          <w:rFonts w:ascii="Georgia" w:hAnsi="Georgia" w:cs="Arial"/>
          <w:lang w:val="es-ES"/>
        </w:rPr>
        <w:t xml:space="preserve"> o documento idóneo donde funde el derecho de posesión en caso de inmuebles, o instrumento jurídico que ampara la propiedad o posesión del bien mueble</w:t>
      </w:r>
      <w:r w:rsidR="007658A1" w:rsidRPr="00192B6A">
        <w:rPr>
          <w:rFonts w:ascii="Georgia" w:hAnsi="Georgia" w:cs="Arial"/>
          <w:lang w:val="es-ES"/>
        </w:rPr>
        <w:t>;</w:t>
      </w:r>
      <w:r w:rsidR="003C7FF1" w:rsidRPr="00192B6A">
        <w:rPr>
          <w:rFonts w:ascii="Georgia" w:hAnsi="Georgia" w:cs="Arial"/>
          <w:lang w:val="es-ES"/>
        </w:rPr>
        <w:t xml:space="preserve"> </w:t>
      </w:r>
    </w:p>
    <w:p w:rsidR="007658A1" w:rsidRPr="00192B6A" w:rsidRDefault="007658A1" w:rsidP="00CB3068">
      <w:pPr>
        <w:pStyle w:val="Sinespaciado"/>
        <w:ind w:left="1134"/>
        <w:jc w:val="both"/>
        <w:rPr>
          <w:rFonts w:ascii="Georgia" w:hAnsi="Georgia" w:cs="Arial"/>
          <w:lang w:val="es-ES"/>
        </w:rPr>
      </w:pPr>
    </w:p>
    <w:p w:rsidR="008C469E" w:rsidRPr="00192B6A" w:rsidRDefault="008C469E" w:rsidP="00CB3068">
      <w:pPr>
        <w:pStyle w:val="Sinespaciado"/>
        <w:numPr>
          <w:ilvl w:val="0"/>
          <w:numId w:val="39"/>
        </w:numPr>
        <w:ind w:left="1134"/>
        <w:jc w:val="both"/>
        <w:rPr>
          <w:rFonts w:ascii="Georgia" w:hAnsi="Georgia" w:cs="Arial"/>
          <w:lang w:val="es-ES"/>
        </w:rPr>
      </w:pPr>
      <w:r w:rsidRPr="00192B6A">
        <w:rPr>
          <w:rFonts w:ascii="Georgia" w:hAnsi="Georgia" w:cs="Arial"/>
          <w:lang w:val="es-ES"/>
        </w:rPr>
        <w:t>Original y dos copias de la constancia de compatibilidad urbanística, incluida la de carácter estatal</w:t>
      </w:r>
      <w:r w:rsidR="00902D76" w:rsidRPr="00192B6A">
        <w:rPr>
          <w:rFonts w:ascii="Georgia" w:hAnsi="Georgia" w:cs="Arial"/>
          <w:lang w:val="es-ES"/>
        </w:rPr>
        <w:t>,</w:t>
      </w:r>
      <w:r w:rsidRPr="00192B6A">
        <w:rPr>
          <w:rFonts w:ascii="Georgia" w:hAnsi="Georgia" w:cs="Arial"/>
          <w:lang w:val="es-ES"/>
        </w:rPr>
        <w:t xml:space="preserve"> cuando sea necesario de acuerdo a lo establecido en el Código Urbano y otras disposiciones aplicables</w:t>
      </w:r>
      <w:r w:rsidR="009B41D7" w:rsidRPr="00192B6A">
        <w:rPr>
          <w:rFonts w:ascii="Georgia" w:hAnsi="Georgia" w:cs="Arial"/>
          <w:lang w:val="es-ES"/>
        </w:rPr>
        <w:t>, en caso de inmueble</w:t>
      </w:r>
      <w:r w:rsidRPr="00192B6A">
        <w:rPr>
          <w:rFonts w:ascii="Georgia" w:hAnsi="Georgia" w:cs="Arial"/>
          <w:lang w:val="es-ES"/>
        </w:rPr>
        <w:t>;</w:t>
      </w:r>
    </w:p>
    <w:p w:rsidR="008C469E" w:rsidRPr="00192B6A" w:rsidRDefault="008C469E" w:rsidP="00CB3068">
      <w:pPr>
        <w:pStyle w:val="Sinespaciado"/>
        <w:ind w:left="1134"/>
        <w:jc w:val="both"/>
        <w:rPr>
          <w:rFonts w:ascii="Georgia" w:hAnsi="Georgia" w:cs="Arial"/>
          <w:lang w:val="es-ES"/>
        </w:rPr>
      </w:pPr>
    </w:p>
    <w:p w:rsidR="007A51D5" w:rsidRPr="00192B6A" w:rsidRDefault="007A51D5" w:rsidP="00CB3068">
      <w:pPr>
        <w:pStyle w:val="Sinespaciado"/>
        <w:numPr>
          <w:ilvl w:val="0"/>
          <w:numId w:val="39"/>
        </w:numPr>
        <w:ind w:left="1134"/>
        <w:jc w:val="both"/>
        <w:rPr>
          <w:rFonts w:ascii="Georgia" w:hAnsi="Georgia" w:cs="Arial"/>
          <w:lang w:val="es-ES"/>
        </w:rPr>
      </w:pPr>
      <w:r w:rsidRPr="00192B6A">
        <w:rPr>
          <w:rFonts w:ascii="Georgia" w:hAnsi="Georgia" w:cs="Arial"/>
          <w:lang w:val="es-ES"/>
        </w:rPr>
        <w:t xml:space="preserve">Alineamiento y número </w:t>
      </w:r>
      <w:r w:rsidR="00384216" w:rsidRPr="00192B6A">
        <w:rPr>
          <w:rFonts w:ascii="Georgia" w:hAnsi="Georgia" w:cs="Arial"/>
          <w:lang w:val="es-ES"/>
        </w:rPr>
        <w:t>oficial</w:t>
      </w:r>
      <w:r w:rsidR="00902D76" w:rsidRPr="00192B6A">
        <w:rPr>
          <w:rFonts w:ascii="Georgia" w:hAnsi="Georgia" w:cs="Arial"/>
          <w:lang w:val="es-ES"/>
        </w:rPr>
        <w:t xml:space="preserve"> del inmueble</w:t>
      </w:r>
      <w:r w:rsidRPr="00192B6A">
        <w:rPr>
          <w:rFonts w:ascii="Georgia" w:hAnsi="Georgia" w:cs="Arial"/>
          <w:lang w:val="es-ES"/>
        </w:rPr>
        <w:t>;</w:t>
      </w:r>
    </w:p>
    <w:p w:rsidR="00A05B38" w:rsidRPr="00192B6A" w:rsidRDefault="00A05B38" w:rsidP="00CB3068">
      <w:pPr>
        <w:pStyle w:val="Sinespaciado"/>
        <w:ind w:left="1134"/>
        <w:jc w:val="both"/>
        <w:rPr>
          <w:rFonts w:ascii="Georgia" w:hAnsi="Georgia" w:cs="Arial"/>
          <w:lang w:val="es-ES"/>
        </w:rPr>
      </w:pPr>
    </w:p>
    <w:p w:rsidR="002B1CD8" w:rsidRPr="00192B6A" w:rsidRDefault="007A2E15" w:rsidP="00CB3068">
      <w:pPr>
        <w:pStyle w:val="Sinespaciado"/>
        <w:numPr>
          <w:ilvl w:val="0"/>
          <w:numId w:val="39"/>
        </w:numPr>
        <w:ind w:left="1134"/>
        <w:jc w:val="both"/>
        <w:rPr>
          <w:rFonts w:ascii="Georgia" w:hAnsi="Georgia" w:cs="Arial"/>
          <w:lang w:val="es-ES"/>
        </w:rPr>
      </w:pPr>
      <w:r w:rsidRPr="00192B6A">
        <w:rPr>
          <w:rFonts w:ascii="Georgia" w:hAnsi="Georgia" w:cs="Arial"/>
          <w:lang w:val="es-ES"/>
        </w:rPr>
        <w:lastRenderedPageBreak/>
        <w:t>J</w:t>
      </w:r>
      <w:r w:rsidR="002B1CD8" w:rsidRPr="00192B6A">
        <w:rPr>
          <w:rFonts w:ascii="Georgia" w:hAnsi="Georgia" w:cs="Arial"/>
          <w:lang w:val="es-ES"/>
        </w:rPr>
        <w:t>uegos de los planos arquitectónicos de levantamiento del inmueble;</w:t>
      </w:r>
    </w:p>
    <w:p w:rsidR="00A05B38" w:rsidRPr="00192B6A" w:rsidRDefault="00A05B38" w:rsidP="00CB3068">
      <w:pPr>
        <w:pStyle w:val="Sinespaciado"/>
        <w:ind w:left="1134"/>
        <w:jc w:val="both"/>
        <w:rPr>
          <w:rFonts w:ascii="Georgia" w:hAnsi="Georgia" w:cs="Arial"/>
          <w:lang w:val="es-ES"/>
        </w:rPr>
      </w:pPr>
    </w:p>
    <w:p w:rsidR="00A05B38" w:rsidRPr="00192B6A" w:rsidRDefault="00963765" w:rsidP="00CB3068">
      <w:pPr>
        <w:pStyle w:val="Sinespaciado"/>
        <w:numPr>
          <w:ilvl w:val="0"/>
          <w:numId w:val="39"/>
        </w:numPr>
        <w:ind w:left="1134"/>
        <w:jc w:val="both"/>
        <w:rPr>
          <w:rFonts w:ascii="Georgia" w:hAnsi="Georgia" w:cs="Arial"/>
          <w:lang w:val="es-ES"/>
        </w:rPr>
      </w:pPr>
      <w:r w:rsidRPr="00192B6A">
        <w:rPr>
          <w:rFonts w:ascii="Georgia" w:hAnsi="Georgia" w:cs="Arial"/>
          <w:lang w:val="es-ES"/>
        </w:rPr>
        <w:t xml:space="preserve">Proyecto </w:t>
      </w:r>
      <w:r w:rsidR="00902D76" w:rsidRPr="00192B6A">
        <w:rPr>
          <w:rFonts w:ascii="Georgia" w:hAnsi="Georgia" w:cs="Arial"/>
          <w:lang w:val="es-ES"/>
        </w:rPr>
        <w:t xml:space="preserve">en el que se </w:t>
      </w:r>
      <w:r w:rsidRPr="00192B6A">
        <w:rPr>
          <w:rFonts w:ascii="Georgia" w:hAnsi="Georgia" w:cs="Arial"/>
          <w:lang w:val="es-ES"/>
        </w:rPr>
        <w:t>detall</w:t>
      </w:r>
      <w:r w:rsidR="00902D76" w:rsidRPr="00192B6A">
        <w:rPr>
          <w:rFonts w:ascii="Georgia" w:hAnsi="Georgia" w:cs="Arial"/>
          <w:lang w:val="es-ES"/>
        </w:rPr>
        <w:t>en</w:t>
      </w:r>
      <w:r w:rsidRPr="00192B6A">
        <w:rPr>
          <w:rFonts w:ascii="Georgia" w:hAnsi="Georgia" w:cs="Arial"/>
          <w:lang w:val="es-ES"/>
        </w:rPr>
        <w:t xml:space="preserve"> las actividades que pretenden realizarse, en el que deben constar la justificación y necesidad de la </w:t>
      </w:r>
      <w:r w:rsidR="00902D76" w:rsidRPr="00192B6A">
        <w:rPr>
          <w:rFonts w:ascii="Georgia" w:hAnsi="Georgia" w:cs="Arial"/>
          <w:lang w:val="es-ES"/>
        </w:rPr>
        <w:t xml:space="preserve">conservación, protección, </w:t>
      </w:r>
      <w:r w:rsidRPr="00192B6A">
        <w:rPr>
          <w:rFonts w:ascii="Georgia" w:hAnsi="Georgia" w:cs="Arial"/>
          <w:lang w:val="es-ES"/>
        </w:rPr>
        <w:t xml:space="preserve">restauración, intervención, mejoramiento, rehabilitación o rescate, así como la duración de la obra;   </w:t>
      </w:r>
    </w:p>
    <w:p w:rsidR="00963765" w:rsidRPr="00192B6A" w:rsidRDefault="00963765" w:rsidP="00CB3068">
      <w:pPr>
        <w:pStyle w:val="Sinespaciado"/>
        <w:ind w:left="1134"/>
        <w:jc w:val="both"/>
        <w:rPr>
          <w:rFonts w:ascii="Georgia" w:hAnsi="Georgia" w:cs="Arial"/>
          <w:lang w:val="es-ES"/>
        </w:rPr>
      </w:pPr>
      <w:r w:rsidRPr="00192B6A">
        <w:rPr>
          <w:rFonts w:ascii="Georgia" w:hAnsi="Georgia" w:cs="Arial"/>
          <w:lang w:val="es-ES"/>
        </w:rPr>
        <w:t xml:space="preserve"> </w:t>
      </w:r>
    </w:p>
    <w:p w:rsidR="00963765" w:rsidRPr="00192B6A" w:rsidRDefault="007A2E15" w:rsidP="00CB3068">
      <w:pPr>
        <w:pStyle w:val="Sinespaciado"/>
        <w:numPr>
          <w:ilvl w:val="0"/>
          <w:numId w:val="39"/>
        </w:numPr>
        <w:ind w:left="1134"/>
        <w:jc w:val="both"/>
        <w:rPr>
          <w:rFonts w:ascii="Georgia" w:hAnsi="Georgia" w:cs="Arial"/>
          <w:lang w:val="es-ES"/>
        </w:rPr>
      </w:pPr>
      <w:r w:rsidRPr="00192B6A">
        <w:rPr>
          <w:rFonts w:ascii="Georgia" w:hAnsi="Georgia" w:cs="Arial"/>
          <w:lang w:val="es-ES"/>
        </w:rPr>
        <w:t xml:space="preserve">Número de acreditación </w:t>
      </w:r>
      <w:r w:rsidR="00963765" w:rsidRPr="00192B6A">
        <w:rPr>
          <w:rFonts w:ascii="Georgia" w:hAnsi="Georgia" w:cs="Arial"/>
          <w:lang w:val="es-ES"/>
        </w:rPr>
        <w:t>del director responsable de obra</w:t>
      </w:r>
      <w:r w:rsidR="009B41D7" w:rsidRPr="00192B6A">
        <w:rPr>
          <w:rFonts w:ascii="Georgia" w:hAnsi="Georgia" w:cs="Arial"/>
          <w:lang w:val="es-ES"/>
        </w:rPr>
        <w:t>, en caso, de inmueble</w:t>
      </w:r>
      <w:r w:rsidR="00963765" w:rsidRPr="00192B6A">
        <w:rPr>
          <w:rFonts w:ascii="Georgia" w:hAnsi="Georgia" w:cs="Arial"/>
          <w:lang w:val="es-ES"/>
        </w:rPr>
        <w:t>;</w:t>
      </w:r>
    </w:p>
    <w:p w:rsidR="00A05B38" w:rsidRPr="00192B6A" w:rsidRDefault="00A05B38" w:rsidP="00CB3068">
      <w:pPr>
        <w:pStyle w:val="Sinespaciado"/>
        <w:ind w:left="1134"/>
        <w:jc w:val="both"/>
        <w:rPr>
          <w:rFonts w:ascii="Georgia" w:hAnsi="Georgia" w:cs="Arial"/>
          <w:lang w:val="es-ES"/>
        </w:rPr>
      </w:pPr>
    </w:p>
    <w:p w:rsidR="00963765" w:rsidRPr="00192B6A" w:rsidRDefault="00963765" w:rsidP="00CB3068">
      <w:pPr>
        <w:pStyle w:val="Sinespaciado"/>
        <w:numPr>
          <w:ilvl w:val="0"/>
          <w:numId w:val="39"/>
        </w:numPr>
        <w:ind w:left="1134"/>
        <w:jc w:val="both"/>
        <w:rPr>
          <w:rFonts w:ascii="Georgia" w:hAnsi="Georgia" w:cs="Arial"/>
          <w:lang w:val="es-ES"/>
        </w:rPr>
      </w:pPr>
      <w:r w:rsidRPr="00192B6A">
        <w:rPr>
          <w:rFonts w:ascii="Georgia" w:hAnsi="Georgia" w:cs="Arial"/>
          <w:lang w:val="es-ES"/>
        </w:rPr>
        <w:t xml:space="preserve">Descripción de la zona </w:t>
      </w:r>
      <w:r w:rsidR="007A2E15" w:rsidRPr="00192B6A">
        <w:rPr>
          <w:rFonts w:ascii="Georgia" w:hAnsi="Georgia" w:cs="Arial"/>
          <w:lang w:val="es-ES"/>
        </w:rPr>
        <w:t xml:space="preserve">o sitio </w:t>
      </w:r>
      <w:r w:rsidRPr="00192B6A">
        <w:rPr>
          <w:rFonts w:ascii="Georgia" w:hAnsi="Georgia" w:cs="Arial"/>
          <w:lang w:val="es-ES"/>
        </w:rPr>
        <w:t xml:space="preserve">en la que se realizará la intervención; </w:t>
      </w:r>
    </w:p>
    <w:p w:rsidR="00963765" w:rsidRPr="00192B6A" w:rsidRDefault="00963765" w:rsidP="00CB3068">
      <w:pPr>
        <w:pStyle w:val="Sinespaciado"/>
        <w:ind w:left="1134"/>
        <w:jc w:val="both"/>
        <w:rPr>
          <w:rFonts w:ascii="Georgia" w:hAnsi="Georgia" w:cs="Arial"/>
          <w:lang w:val="es-ES"/>
        </w:rPr>
      </w:pPr>
    </w:p>
    <w:p w:rsidR="00963765" w:rsidRPr="00192B6A" w:rsidRDefault="007A2E15" w:rsidP="00CB3068">
      <w:pPr>
        <w:pStyle w:val="Sinespaciado"/>
        <w:numPr>
          <w:ilvl w:val="0"/>
          <w:numId w:val="39"/>
        </w:numPr>
        <w:ind w:left="1134"/>
        <w:jc w:val="both"/>
        <w:rPr>
          <w:rFonts w:ascii="Georgia" w:hAnsi="Georgia" w:cs="Arial"/>
          <w:lang w:val="es-ES"/>
        </w:rPr>
      </w:pPr>
      <w:r w:rsidRPr="00192B6A">
        <w:rPr>
          <w:rFonts w:ascii="Georgia" w:hAnsi="Georgia" w:cs="Arial"/>
          <w:lang w:val="es-ES"/>
        </w:rPr>
        <w:t>J</w:t>
      </w:r>
      <w:r w:rsidR="00963765" w:rsidRPr="00192B6A">
        <w:rPr>
          <w:rFonts w:ascii="Georgia" w:hAnsi="Georgia" w:cs="Arial"/>
          <w:lang w:val="es-ES"/>
        </w:rPr>
        <w:t>uegos de los planos arquitectónicos del proyecto de restauración, rescate, mejoramiento, rehabilitación e intervención y los planos estructurales del inmueble, firmados por el director responsable de obra;</w:t>
      </w:r>
    </w:p>
    <w:p w:rsidR="00A05B38" w:rsidRPr="00192B6A" w:rsidRDefault="00A05B38" w:rsidP="00CB3068">
      <w:pPr>
        <w:pStyle w:val="Sinespaciado"/>
        <w:ind w:left="1134"/>
        <w:jc w:val="both"/>
        <w:rPr>
          <w:rFonts w:ascii="Georgia" w:hAnsi="Georgia" w:cs="Arial"/>
          <w:lang w:val="es-ES"/>
        </w:rPr>
      </w:pPr>
    </w:p>
    <w:p w:rsidR="00963765" w:rsidRPr="00192B6A" w:rsidRDefault="00963765" w:rsidP="00CB3068">
      <w:pPr>
        <w:pStyle w:val="Sinespaciado"/>
        <w:numPr>
          <w:ilvl w:val="0"/>
          <w:numId w:val="39"/>
        </w:numPr>
        <w:ind w:left="1134"/>
        <w:jc w:val="both"/>
        <w:rPr>
          <w:rFonts w:ascii="Georgia" w:hAnsi="Georgia" w:cs="Arial"/>
          <w:lang w:val="es-ES"/>
        </w:rPr>
      </w:pPr>
      <w:r w:rsidRPr="00192B6A">
        <w:rPr>
          <w:rFonts w:ascii="Georgia" w:hAnsi="Georgia" w:cs="Arial"/>
          <w:lang w:val="es-ES"/>
        </w:rPr>
        <w:t>Delimitación de la zona o entorno afectado;</w:t>
      </w:r>
    </w:p>
    <w:p w:rsidR="00A05B38" w:rsidRPr="00192B6A" w:rsidRDefault="00A05B38" w:rsidP="00CB3068">
      <w:pPr>
        <w:pStyle w:val="Sinespaciado"/>
        <w:ind w:left="1134"/>
        <w:jc w:val="both"/>
        <w:rPr>
          <w:rFonts w:ascii="Georgia" w:hAnsi="Georgia" w:cs="Arial"/>
          <w:lang w:val="es-ES"/>
        </w:rPr>
      </w:pPr>
    </w:p>
    <w:p w:rsidR="00963765" w:rsidRPr="00192B6A" w:rsidRDefault="00963765" w:rsidP="00CB3068">
      <w:pPr>
        <w:pStyle w:val="Sinespaciado"/>
        <w:numPr>
          <w:ilvl w:val="0"/>
          <w:numId w:val="39"/>
        </w:numPr>
        <w:ind w:left="1134"/>
        <w:jc w:val="both"/>
        <w:rPr>
          <w:rFonts w:ascii="Georgia" w:hAnsi="Georgia" w:cs="Arial"/>
          <w:lang w:val="es-ES"/>
        </w:rPr>
      </w:pPr>
      <w:r w:rsidRPr="00192B6A">
        <w:rPr>
          <w:rFonts w:ascii="Georgia" w:hAnsi="Georgia" w:cs="Arial"/>
          <w:lang w:val="es-ES"/>
        </w:rPr>
        <w:t>Memoria descriptiva con especificaciones y memoria de cálculo firmados por el director responsable de obra</w:t>
      </w:r>
      <w:r w:rsidR="00A60D83" w:rsidRPr="00192B6A">
        <w:rPr>
          <w:rFonts w:ascii="Georgia" w:hAnsi="Georgia" w:cs="Arial"/>
          <w:lang w:val="es-ES"/>
        </w:rPr>
        <w:t>, en caso de inmuebles</w:t>
      </w:r>
      <w:r w:rsidRPr="00192B6A">
        <w:rPr>
          <w:rFonts w:ascii="Georgia" w:hAnsi="Georgia" w:cs="Arial"/>
          <w:lang w:val="es-ES"/>
        </w:rPr>
        <w:t>;</w:t>
      </w:r>
      <w:r w:rsidR="007658A1" w:rsidRPr="00192B6A">
        <w:rPr>
          <w:rFonts w:ascii="Georgia" w:hAnsi="Georgia" w:cs="Arial"/>
          <w:lang w:val="es-ES"/>
        </w:rPr>
        <w:t xml:space="preserve"> </w:t>
      </w:r>
    </w:p>
    <w:p w:rsidR="007658A1" w:rsidRPr="00192B6A" w:rsidRDefault="007658A1" w:rsidP="00CB3068">
      <w:pPr>
        <w:pStyle w:val="Sinespaciado"/>
        <w:ind w:left="1134"/>
        <w:jc w:val="both"/>
        <w:rPr>
          <w:rFonts w:ascii="Georgia" w:hAnsi="Georgia" w:cs="Arial"/>
          <w:lang w:val="es-ES"/>
        </w:rPr>
      </w:pPr>
    </w:p>
    <w:p w:rsidR="007658A1" w:rsidRPr="00192B6A" w:rsidRDefault="007658A1" w:rsidP="00CB3068">
      <w:pPr>
        <w:pStyle w:val="Sinespaciado"/>
        <w:numPr>
          <w:ilvl w:val="0"/>
          <w:numId w:val="39"/>
        </w:numPr>
        <w:ind w:left="1134"/>
        <w:jc w:val="both"/>
        <w:rPr>
          <w:rFonts w:ascii="Georgia" w:hAnsi="Georgia" w:cs="Arial"/>
          <w:lang w:val="es-ES"/>
        </w:rPr>
      </w:pPr>
      <w:r w:rsidRPr="00192B6A">
        <w:rPr>
          <w:rFonts w:ascii="Georgia" w:hAnsi="Georgia" w:cs="Arial"/>
          <w:lang w:val="es-ES"/>
        </w:rPr>
        <w:t xml:space="preserve">Localización del predio en la manzana correspondiente a escala de 1:500, incluido número oficial, superficie de metros cuadrados, dimensiones del </w:t>
      </w:r>
      <w:r w:rsidR="00C53222" w:rsidRPr="00192B6A">
        <w:rPr>
          <w:rFonts w:ascii="Georgia" w:hAnsi="Georgia" w:cs="Arial"/>
          <w:lang w:val="es-ES"/>
        </w:rPr>
        <w:t>inmueble</w:t>
      </w:r>
      <w:r w:rsidRPr="00192B6A">
        <w:rPr>
          <w:rFonts w:ascii="Georgia" w:hAnsi="Georgia" w:cs="Arial"/>
          <w:lang w:val="es-ES"/>
        </w:rPr>
        <w:t>, nombre de las calles que conforman las manzanas e indicación de las áreas libres y construidas dentro del predio;</w:t>
      </w:r>
    </w:p>
    <w:p w:rsidR="007A2E15" w:rsidRPr="00192B6A" w:rsidRDefault="007A2E15" w:rsidP="00CB3068">
      <w:pPr>
        <w:pStyle w:val="Prrafodelista"/>
        <w:spacing w:after="0" w:line="240" w:lineRule="auto"/>
        <w:ind w:left="1134"/>
        <w:rPr>
          <w:rFonts w:ascii="Georgia" w:hAnsi="Georgia" w:cs="Arial"/>
        </w:rPr>
      </w:pPr>
    </w:p>
    <w:p w:rsidR="007658A1" w:rsidRPr="00192B6A" w:rsidRDefault="007658A1" w:rsidP="00CB3068">
      <w:pPr>
        <w:pStyle w:val="Sinespaciado"/>
        <w:numPr>
          <w:ilvl w:val="0"/>
          <w:numId w:val="39"/>
        </w:numPr>
        <w:ind w:left="1134"/>
        <w:jc w:val="both"/>
        <w:rPr>
          <w:rFonts w:ascii="Georgia" w:hAnsi="Georgia" w:cs="Arial"/>
          <w:lang w:val="es-ES"/>
        </w:rPr>
      </w:pPr>
      <w:r w:rsidRPr="00192B6A">
        <w:rPr>
          <w:rFonts w:ascii="Georgia" w:hAnsi="Georgia" w:cs="Arial"/>
          <w:lang w:val="es-ES"/>
        </w:rPr>
        <w:t xml:space="preserve">Planos arquitectónicos del estado actual del inmueble, especificando plantas, cortes y fachada a escala 1:50 y detalles arquitectónico si se consideran necesarios a escala 1:25; </w:t>
      </w:r>
    </w:p>
    <w:p w:rsidR="007658A1" w:rsidRPr="00192B6A" w:rsidRDefault="007658A1" w:rsidP="00CB3068">
      <w:pPr>
        <w:pStyle w:val="Sinespaciado"/>
        <w:ind w:left="1134"/>
        <w:jc w:val="both"/>
        <w:rPr>
          <w:rFonts w:ascii="Georgia" w:hAnsi="Georgia" w:cs="Arial"/>
          <w:lang w:val="es-ES"/>
        </w:rPr>
      </w:pPr>
    </w:p>
    <w:p w:rsidR="007658A1" w:rsidRPr="00192B6A" w:rsidRDefault="007658A1" w:rsidP="00CB3068">
      <w:pPr>
        <w:pStyle w:val="Sinespaciado"/>
        <w:numPr>
          <w:ilvl w:val="0"/>
          <w:numId w:val="39"/>
        </w:numPr>
        <w:ind w:left="1134"/>
        <w:jc w:val="both"/>
        <w:rPr>
          <w:rFonts w:ascii="Georgia" w:hAnsi="Georgia" w:cs="Arial"/>
          <w:lang w:val="es-ES"/>
        </w:rPr>
      </w:pPr>
      <w:r w:rsidRPr="00192B6A">
        <w:rPr>
          <w:rFonts w:ascii="Georgia" w:hAnsi="Georgia" w:cs="Arial"/>
          <w:lang w:val="es-ES"/>
        </w:rPr>
        <w:t xml:space="preserve">Estudio de composición e impacto visual del proyecto con su entorno, presentado mediante fotografías, perspectivas y, en su caso, geometrales; </w:t>
      </w:r>
    </w:p>
    <w:p w:rsidR="007658A1" w:rsidRPr="00192B6A" w:rsidRDefault="007658A1" w:rsidP="00CB3068">
      <w:pPr>
        <w:pStyle w:val="Sinespaciado"/>
        <w:ind w:left="1134"/>
        <w:jc w:val="both"/>
        <w:rPr>
          <w:rFonts w:ascii="Georgia" w:hAnsi="Georgia" w:cs="Arial"/>
          <w:lang w:val="es-ES"/>
        </w:rPr>
      </w:pPr>
    </w:p>
    <w:p w:rsidR="007658A1" w:rsidRPr="00192B6A" w:rsidRDefault="007658A1" w:rsidP="00CB3068">
      <w:pPr>
        <w:pStyle w:val="Sinespaciado"/>
        <w:numPr>
          <w:ilvl w:val="0"/>
          <w:numId w:val="39"/>
        </w:numPr>
        <w:ind w:left="1134"/>
        <w:jc w:val="both"/>
        <w:rPr>
          <w:rFonts w:ascii="Georgia" w:hAnsi="Georgia" w:cs="Arial"/>
          <w:lang w:val="es-ES"/>
        </w:rPr>
      </w:pPr>
      <w:r w:rsidRPr="00192B6A">
        <w:rPr>
          <w:rFonts w:ascii="Georgia" w:hAnsi="Georgia" w:cs="Arial"/>
          <w:lang w:val="es-ES"/>
        </w:rPr>
        <w:t>Levantamiento fotográfico del estado actual del interior y exterior del inmueble; y</w:t>
      </w:r>
    </w:p>
    <w:p w:rsidR="007658A1" w:rsidRPr="00192B6A" w:rsidRDefault="007658A1" w:rsidP="00CB3068">
      <w:pPr>
        <w:pStyle w:val="Sinespaciado"/>
        <w:ind w:left="1134"/>
        <w:jc w:val="both"/>
        <w:rPr>
          <w:rFonts w:ascii="Georgia" w:hAnsi="Georgia" w:cs="Arial"/>
          <w:lang w:val="es-ES"/>
        </w:rPr>
      </w:pPr>
    </w:p>
    <w:p w:rsidR="00A05B38" w:rsidRPr="00192B6A" w:rsidRDefault="00A05B38" w:rsidP="00CB3068">
      <w:pPr>
        <w:pStyle w:val="Sinespaciado"/>
        <w:numPr>
          <w:ilvl w:val="0"/>
          <w:numId w:val="39"/>
        </w:numPr>
        <w:ind w:left="1134"/>
        <w:jc w:val="both"/>
        <w:rPr>
          <w:rFonts w:ascii="Georgia" w:hAnsi="Georgia" w:cs="Arial"/>
          <w:lang w:val="es-ES"/>
        </w:rPr>
      </w:pPr>
      <w:r w:rsidRPr="00192B6A">
        <w:rPr>
          <w:rFonts w:ascii="Georgia" w:hAnsi="Georgia" w:cs="Arial"/>
          <w:lang w:val="es-ES"/>
        </w:rPr>
        <w:t>Firma del propietario o poseedor.</w:t>
      </w:r>
    </w:p>
    <w:p w:rsidR="00297CDC" w:rsidRPr="00192B6A" w:rsidRDefault="00297CDC" w:rsidP="00192B6A">
      <w:pPr>
        <w:pStyle w:val="Sinespaciado"/>
        <w:jc w:val="both"/>
        <w:rPr>
          <w:rFonts w:ascii="Georgia" w:hAnsi="Georgia" w:cs="Arial"/>
          <w:b/>
          <w:lang w:val="es-ES"/>
        </w:rPr>
      </w:pPr>
    </w:p>
    <w:p w:rsidR="007A51D5" w:rsidRPr="00192B6A" w:rsidRDefault="00D45F20" w:rsidP="00192B6A">
      <w:pPr>
        <w:pStyle w:val="Sinespaciado"/>
        <w:jc w:val="both"/>
        <w:rPr>
          <w:rFonts w:ascii="Georgia" w:hAnsi="Georgia" w:cs="Arial"/>
          <w:lang w:val="es-ES"/>
        </w:rPr>
      </w:pPr>
      <w:r w:rsidRPr="00192B6A">
        <w:rPr>
          <w:rFonts w:ascii="Georgia" w:hAnsi="Georgia" w:cs="Arial"/>
          <w:b/>
          <w:lang w:val="es-ES"/>
        </w:rPr>
        <w:t xml:space="preserve">Artículo </w:t>
      </w:r>
      <w:r w:rsidR="006602CD" w:rsidRPr="00192B6A">
        <w:rPr>
          <w:rFonts w:ascii="Georgia" w:hAnsi="Georgia" w:cs="Arial"/>
          <w:b/>
          <w:lang w:val="es-ES"/>
        </w:rPr>
        <w:t>30</w:t>
      </w:r>
      <w:r w:rsidR="007A51D5" w:rsidRPr="00192B6A">
        <w:rPr>
          <w:rFonts w:ascii="Georgia" w:hAnsi="Georgia" w:cs="Arial"/>
          <w:b/>
          <w:lang w:val="es-ES"/>
        </w:rPr>
        <w:t xml:space="preserve">.- </w:t>
      </w:r>
      <w:r w:rsidR="007A51D5" w:rsidRPr="00192B6A">
        <w:rPr>
          <w:rFonts w:ascii="Georgia" w:hAnsi="Georgia" w:cs="Arial"/>
          <w:lang w:val="es-ES"/>
        </w:rPr>
        <w:t>En caso de que las obras no se hubieran concluido en el período autorizado, el escrito de prórroga contendrá:</w:t>
      </w:r>
    </w:p>
    <w:p w:rsidR="007A51D5" w:rsidRPr="00192B6A" w:rsidRDefault="007A51D5" w:rsidP="00192B6A">
      <w:pPr>
        <w:pStyle w:val="Sinespaciado"/>
        <w:jc w:val="both"/>
        <w:rPr>
          <w:rFonts w:ascii="Georgia" w:hAnsi="Georgia" w:cs="Arial"/>
          <w:lang w:val="es-ES"/>
        </w:rPr>
      </w:pPr>
    </w:p>
    <w:p w:rsidR="00AE11B6" w:rsidRPr="00192B6A" w:rsidRDefault="00AE11B6" w:rsidP="00CB3068">
      <w:pPr>
        <w:pStyle w:val="Sinespaciado"/>
        <w:numPr>
          <w:ilvl w:val="0"/>
          <w:numId w:val="35"/>
        </w:numPr>
        <w:ind w:left="1134"/>
        <w:jc w:val="both"/>
        <w:rPr>
          <w:rFonts w:ascii="Georgia" w:hAnsi="Georgia" w:cs="Arial"/>
          <w:lang w:val="es-ES"/>
        </w:rPr>
      </w:pPr>
      <w:r w:rsidRPr="00192B6A">
        <w:rPr>
          <w:rFonts w:ascii="Georgia" w:hAnsi="Georgia" w:cs="Arial"/>
          <w:lang w:val="es-ES"/>
        </w:rPr>
        <w:t>Nombre del propietario o poseedor;</w:t>
      </w:r>
    </w:p>
    <w:p w:rsidR="00AE11B6" w:rsidRPr="00192B6A" w:rsidRDefault="00AE11B6" w:rsidP="00CB3068">
      <w:pPr>
        <w:pStyle w:val="Sinespaciado"/>
        <w:ind w:left="1134"/>
        <w:jc w:val="both"/>
        <w:rPr>
          <w:rFonts w:ascii="Georgia" w:hAnsi="Georgia" w:cs="Arial"/>
          <w:lang w:val="es-ES"/>
        </w:rPr>
      </w:pPr>
    </w:p>
    <w:p w:rsidR="003D4C62" w:rsidRPr="00192B6A" w:rsidRDefault="00AE11B6" w:rsidP="00CB3068">
      <w:pPr>
        <w:pStyle w:val="Sinespaciado"/>
        <w:numPr>
          <w:ilvl w:val="0"/>
          <w:numId w:val="35"/>
        </w:numPr>
        <w:ind w:left="1134"/>
        <w:jc w:val="both"/>
        <w:rPr>
          <w:rFonts w:ascii="Georgia" w:hAnsi="Georgia" w:cs="Arial"/>
          <w:lang w:val="es-ES"/>
        </w:rPr>
      </w:pPr>
      <w:r w:rsidRPr="00192B6A">
        <w:rPr>
          <w:rFonts w:ascii="Georgia" w:hAnsi="Georgia" w:cs="Arial"/>
          <w:lang w:val="es-ES"/>
        </w:rPr>
        <w:t>Informe</w:t>
      </w:r>
      <w:r w:rsidR="003D4C62" w:rsidRPr="00192B6A">
        <w:rPr>
          <w:rFonts w:ascii="Georgia" w:hAnsi="Georgia" w:cs="Arial"/>
          <w:lang w:val="es-ES"/>
        </w:rPr>
        <w:t xml:space="preserve"> justificativo</w:t>
      </w:r>
      <w:r w:rsidR="00BE5433" w:rsidRPr="00192B6A">
        <w:rPr>
          <w:rFonts w:ascii="Georgia" w:hAnsi="Georgia" w:cs="Arial"/>
          <w:lang w:val="es-ES"/>
        </w:rPr>
        <w:t>, en su caso</w:t>
      </w:r>
      <w:r w:rsidRPr="00192B6A">
        <w:rPr>
          <w:rFonts w:ascii="Georgia" w:hAnsi="Georgia" w:cs="Arial"/>
          <w:lang w:val="es-ES"/>
        </w:rPr>
        <w:t>;</w:t>
      </w:r>
    </w:p>
    <w:p w:rsidR="003D4C62" w:rsidRPr="00192B6A" w:rsidRDefault="003D4C62" w:rsidP="00CB3068">
      <w:pPr>
        <w:pStyle w:val="Sinespaciado"/>
        <w:ind w:left="1134"/>
        <w:jc w:val="both"/>
        <w:rPr>
          <w:rFonts w:ascii="Georgia" w:hAnsi="Georgia" w:cs="Arial"/>
          <w:lang w:val="es-ES"/>
        </w:rPr>
      </w:pPr>
    </w:p>
    <w:p w:rsidR="003D4C62" w:rsidRPr="00192B6A" w:rsidRDefault="00BE5433" w:rsidP="00CB3068">
      <w:pPr>
        <w:pStyle w:val="Sinespaciado"/>
        <w:numPr>
          <w:ilvl w:val="0"/>
          <w:numId w:val="35"/>
        </w:numPr>
        <w:ind w:left="1134"/>
        <w:jc w:val="both"/>
        <w:rPr>
          <w:rFonts w:ascii="Georgia" w:hAnsi="Georgia" w:cs="Arial"/>
          <w:lang w:val="es-ES"/>
        </w:rPr>
      </w:pPr>
      <w:r w:rsidRPr="00192B6A">
        <w:rPr>
          <w:rFonts w:ascii="Georgia" w:hAnsi="Georgia" w:cs="Arial"/>
          <w:lang w:val="es-ES"/>
        </w:rPr>
        <w:t>Periodo de Ampliación de la Prórroga</w:t>
      </w:r>
      <w:r w:rsidR="00AE11B6" w:rsidRPr="00192B6A">
        <w:rPr>
          <w:rFonts w:ascii="Georgia" w:hAnsi="Georgia" w:cs="Arial"/>
          <w:lang w:val="es-ES"/>
        </w:rPr>
        <w:t>;</w:t>
      </w:r>
    </w:p>
    <w:p w:rsidR="00AE11B6" w:rsidRPr="00192B6A" w:rsidRDefault="00AE11B6" w:rsidP="00CB3068">
      <w:pPr>
        <w:pStyle w:val="Prrafodelista"/>
        <w:spacing w:after="0" w:line="240" w:lineRule="auto"/>
        <w:ind w:left="1134"/>
        <w:rPr>
          <w:rFonts w:ascii="Georgia" w:hAnsi="Georgia" w:cs="Arial"/>
        </w:rPr>
      </w:pPr>
    </w:p>
    <w:p w:rsidR="00AE11B6" w:rsidRPr="00192B6A" w:rsidRDefault="00AE11B6" w:rsidP="00CB3068">
      <w:pPr>
        <w:pStyle w:val="Sinespaciado"/>
        <w:numPr>
          <w:ilvl w:val="0"/>
          <w:numId w:val="35"/>
        </w:numPr>
        <w:ind w:left="1134"/>
        <w:jc w:val="both"/>
        <w:rPr>
          <w:rFonts w:ascii="Georgia" w:hAnsi="Georgia" w:cs="Arial"/>
          <w:lang w:val="es-ES"/>
        </w:rPr>
      </w:pPr>
      <w:r w:rsidRPr="00192B6A">
        <w:rPr>
          <w:rFonts w:ascii="Georgia" w:hAnsi="Georgia" w:cs="Arial"/>
          <w:lang w:val="es-ES"/>
        </w:rPr>
        <w:t>Firma del propietario o poseedor.</w:t>
      </w:r>
    </w:p>
    <w:p w:rsidR="007A51D5" w:rsidRPr="00192B6A" w:rsidRDefault="007A51D5" w:rsidP="00CB3068">
      <w:pPr>
        <w:pStyle w:val="Sinespaciado"/>
        <w:ind w:left="1134"/>
        <w:jc w:val="both"/>
        <w:rPr>
          <w:rFonts w:ascii="Georgia" w:hAnsi="Georgia" w:cs="Arial"/>
          <w:lang w:val="es-ES"/>
        </w:rPr>
      </w:pPr>
      <w:r w:rsidRPr="00192B6A">
        <w:rPr>
          <w:rFonts w:ascii="Georgia" w:hAnsi="Georgia" w:cs="Arial"/>
          <w:lang w:val="es-ES"/>
        </w:rPr>
        <w:t xml:space="preserve">   </w:t>
      </w:r>
    </w:p>
    <w:p w:rsidR="008C61D9" w:rsidRPr="00192B6A" w:rsidRDefault="00B4096D" w:rsidP="00192B6A">
      <w:pPr>
        <w:pStyle w:val="Sinespaciado"/>
        <w:jc w:val="both"/>
        <w:rPr>
          <w:rFonts w:ascii="Georgia" w:hAnsi="Georgia" w:cs="Arial"/>
          <w:lang w:val="es-ES"/>
        </w:rPr>
      </w:pPr>
      <w:r w:rsidRPr="00192B6A">
        <w:rPr>
          <w:rFonts w:ascii="Georgia" w:hAnsi="Georgia" w:cs="Arial"/>
          <w:b/>
          <w:lang w:val="es-ES"/>
        </w:rPr>
        <w:t xml:space="preserve">Artículo </w:t>
      </w:r>
      <w:r w:rsidR="006602CD" w:rsidRPr="00192B6A">
        <w:rPr>
          <w:rFonts w:ascii="Georgia" w:hAnsi="Georgia" w:cs="Arial"/>
          <w:b/>
          <w:lang w:val="es-ES"/>
        </w:rPr>
        <w:t>31</w:t>
      </w:r>
      <w:r w:rsidR="008C61D9" w:rsidRPr="00192B6A">
        <w:rPr>
          <w:rFonts w:ascii="Georgia" w:hAnsi="Georgia" w:cs="Arial"/>
          <w:b/>
          <w:lang w:val="es-ES"/>
        </w:rPr>
        <w:t>.-</w:t>
      </w:r>
      <w:r w:rsidR="008C61D9" w:rsidRPr="00192B6A">
        <w:rPr>
          <w:rFonts w:ascii="Georgia" w:hAnsi="Georgia" w:cs="Arial"/>
          <w:lang w:val="es-ES"/>
        </w:rPr>
        <w:t xml:space="preserve"> En caso de que la solicitud no reúna los requisitos, la Junta requerirá al peticionario para que en el término de diez días </w:t>
      </w:r>
      <w:r w:rsidR="00ED32CF" w:rsidRPr="00192B6A">
        <w:rPr>
          <w:rFonts w:ascii="Georgia" w:hAnsi="Georgia" w:cs="Arial"/>
          <w:lang w:val="es-ES"/>
        </w:rPr>
        <w:t>hábiles</w:t>
      </w:r>
      <w:r w:rsidR="008C61D9" w:rsidRPr="00192B6A">
        <w:rPr>
          <w:rFonts w:ascii="Georgia" w:hAnsi="Georgia" w:cs="Arial"/>
          <w:lang w:val="es-ES"/>
        </w:rPr>
        <w:t>, subsane o acompañe los documentos respectivos. En caso de no subsanar en el término señalado anteriormente, se tendrá por no hecha la solicitud.</w:t>
      </w:r>
    </w:p>
    <w:p w:rsidR="000D50DC" w:rsidRPr="00192B6A" w:rsidRDefault="000D50DC" w:rsidP="00192B6A">
      <w:pPr>
        <w:pStyle w:val="Sinespaciado"/>
        <w:jc w:val="both"/>
        <w:rPr>
          <w:rFonts w:ascii="Georgia" w:hAnsi="Georgia" w:cs="Arial"/>
          <w:lang w:val="es-ES"/>
        </w:rPr>
      </w:pPr>
    </w:p>
    <w:p w:rsidR="00BE5433" w:rsidRPr="00192B6A" w:rsidRDefault="00812496" w:rsidP="00192B6A">
      <w:pPr>
        <w:pStyle w:val="Sinespaciado"/>
        <w:jc w:val="both"/>
        <w:rPr>
          <w:rFonts w:ascii="Georgia" w:hAnsi="Georgia" w:cs="Arial"/>
          <w:lang w:val="es-ES"/>
        </w:rPr>
      </w:pPr>
      <w:r w:rsidRPr="00192B6A">
        <w:rPr>
          <w:rFonts w:ascii="Georgia" w:hAnsi="Georgia" w:cs="Arial"/>
          <w:b/>
          <w:lang w:val="es-ES"/>
        </w:rPr>
        <w:t>Artículo 32</w:t>
      </w:r>
      <w:r w:rsidR="008C61D9" w:rsidRPr="00192B6A">
        <w:rPr>
          <w:rFonts w:ascii="Georgia" w:hAnsi="Georgia" w:cs="Arial"/>
          <w:b/>
          <w:lang w:val="es-ES"/>
        </w:rPr>
        <w:t>.-</w:t>
      </w:r>
      <w:r w:rsidR="008C61D9" w:rsidRPr="00192B6A">
        <w:rPr>
          <w:rFonts w:ascii="Georgia" w:hAnsi="Georgia" w:cs="Arial"/>
          <w:lang w:val="es-ES"/>
        </w:rPr>
        <w:t xml:space="preserve"> </w:t>
      </w:r>
      <w:r w:rsidR="00BE5433" w:rsidRPr="00192B6A">
        <w:rPr>
          <w:rFonts w:ascii="Georgia" w:hAnsi="Georgia" w:cs="Arial"/>
          <w:lang w:val="es-ES"/>
        </w:rPr>
        <w:t xml:space="preserve">Las autorizaciones para incrementos de alturas, se analizarán </w:t>
      </w:r>
      <w:r w:rsidR="00B86233" w:rsidRPr="00192B6A">
        <w:rPr>
          <w:rFonts w:ascii="Georgia" w:hAnsi="Georgia" w:cs="Arial"/>
          <w:lang w:val="es-ES"/>
        </w:rPr>
        <w:t>con</w:t>
      </w:r>
      <w:r w:rsidR="00BE5433" w:rsidRPr="00192B6A">
        <w:rPr>
          <w:rFonts w:ascii="Georgia" w:hAnsi="Georgia" w:cs="Arial"/>
          <w:lang w:val="es-ES"/>
        </w:rPr>
        <w:t xml:space="preserve"> base </w:t>
      </w:r>
      <w:r w:rsidR="00B86233" w:rsidRPr="00192B6A">
        <w:rPr>
          <w:rFonts w:ascii="Georgia" w:hAnsi="Georgia" w:cs="Arial"/>
          <w:lang w:val="es-ES"/>
        </w:rPr>
        <w:t>en</w:t>
      </w:r>
      <w:r w:rsidR="00BE5433" w:rsidRPr="00192B6A">
        <w:rPr>
          <w:rFonts w:ascii="Georgia" w:hAnsi="Georgia" w:cs="Arial"/>
          <w:lang w:val="es-ES"/>
        </w:rPr>
        <w:t xml:space="preserve"> las alturas predominantes en la calle donde se ubique el inmueble, tomando en cuenta las características y normatividad aplicable de cada una de las zonas típicas, zonas de monumentos, zonas de transición, sitios, monumentos, itinerarios culturales, rutas de acceso o paisajes culturales.</w:t>
      </w:r>
    </w:p>
    <w:p w:rsidR="00BE5433" w:rsidRPr="00192B6A" w:rsidRDefault="00BE5433" w:rsidP="00192B6A">
      <w:pPr>
        <w:pStyle w:val="Sinespaciado"/>
        <w:jc w:val="both"/>
        <w:rPr>
          <w:rFonts w:ascii="Georgia" w:hAnsi="Georgia" w:cs="Arial"/>
          <w:lang w:val="es-ES"/>
        </w:rPr>
      </w:pPr>
    </w:p>
    <w:p w:rsidR="008A035F" w:rsidRPr="00192B6A" w:rsidRDefault="00812496" w:rsidP="00192B6A">
      <w:pPr>
        <w:pStyle w:val="Sinespaciado"/>
        <w:jc w:val="both"/>
        <w:rPr>
          <w:rFonts w:ascii="Georgia" w:hAnsi="Georgia" w:cs="Arial"/>
          <w:lang w:val="es-ES"/>
        </w:rPr>
      </w:pPr>
      <w:r w:rsidRPr="00192B6A">
        <w:rPr>
          <w:rFonts w:ascii="Georgia" w:hAnsi="Georgia" w:cs="Arial"/>
          <w:b/>
          <w:lang w:val="es-ES"/>
        </w:rPr>
        <w:t>Artículo 33</w:t>
      </w:r>
      <w:r w:rsidR="004C3741" w:rsidRPr="00192B6A">
        <w:rPr>
          <w:rFonts w:ascii="Georgia" w:hAnsi="Georgia" w:cs="Arial"/>
          <w:b/>
          <w:lang w:val="es-ES"/>
        </w:rPr>
        <w:t>.-</w:t>
      </w:r>
      <w:r w:rsidR="008A035F" w:rsidRPr="00192B6A">
        <w:rPr>
          <w:rFonts w:ascii="Georgia" w:hAnsi="Georgia" w:cs="Arial"/>
          <w:lang w:val="es-ES"/>
        </w:rPr>
        <w:t xml:space="preserve"> Queda prohibido cualquier tipo de intervención en las azoteas destinadas a cubrir patios, ductos o cubos de luz, salvo en aquellos casos que a continuación se describen:</w:t>
      </w:r>
    </w:p>
    <w:p w:rsidR="008A035F" w:rsidRPr="00192B6A" w:rsidRDefault="008A035F" w:rsidP="00192B6A">
      <w:pPr>
        <w:pStyle w:val="Sinespaciado"/>
        <w:jc w:val="both"/>
        <w:rPr>
          <w:rFonts w:ascii="Georgia" w:hAnsi="Georgia" w:cs="Arial"/>
          <w:lang w:val="es-ES"/>
        </w:rPr>
      </w:pPr>
    </w:p>
    <w:p w:rsidR="008A035F" w:rsidRPr="00192B6A" w:rsidRDefault="008A035F" w:rsidP="003E27FD">
      <w:pPr>
        <w:pStyle w:val="Sinespaciado"/>
        <w:numPr>
          <w:ilvl w:val="0"/>
          <w:numId w:val="40"/>
        </w:numPr>
        <w:ind w:left="1134"/>
        <w:jc w:val="both"/>
        <w:rPr>
          <w:rFonts w:ascii="Georgia" w:hAnsi="Georgia" w:cs="Arial"/>
          <w:lang w:val="es-ES"/>
        </w:rPr>
      </w:pPr>
      <w:r w:rsidRPr="00192B6A">
        <w:rPr>
          <w:rFonts w:ascii="Georgia" w:hAnsi="Georgia" w:cs="Arial"/>
          <w:lang w:val="es-ES"/>
        </w:rPr>
        <w:t>En los</w:t>
      </w:r>
      <w:r w:rsidR="000274B0" w:rsidRPr="00192B6A">
        <w:rPr>
          <w:rFonts w:ascii="Georgia" w:hAnsi="Georgia" w:cs="Arial"/>
          <w:lang w:val="es-ES"/>
        </w:rPr>
        <w:t xml:space="preserve"> casos donde sean reversibles; </w:t>
      </w:r>
    </w:p>
    <w:p w:rsidR="008A035F" w:rsidRPr="00192B6A" w:rsidRDefault="008A035F" w:rsidP="006D55B6">
      <w:pPr>
        <w:pStyle w:val="Sinespaciado"/>
        <w:ind w:left="1134"/>
        <w:jc w:val="both"/>
        <w:rPr>
          <w:rFonts w:ascii="Georgia" w:hAnsi="Georgia" w:cs="Arial"/>
          <w:lang w:val="es-ES"/>
        </w:rPr>
      </w:pPr>
    </w:p>
    <w:p w:rsidR="008A035F" w:rsidRPr="00192B6A" w:rsidRDefault="008A035F" w:rsidP="003E27FD">
      <w:pPr>
        <w:pStyle w:val="Sinespaciado"/>
        <w:numPr>
          <w:ilvl w:val="0"/>
          <w:numId w:val="40"/>
        </w:numPr>
        <w:ind w:left="1134"/>
        <w:jc w:val="both"/>
        <w:rPr>
          <w:rFonts w:ascii="Georgia" w:hAnsi="Georgia" w:cs="Arial"/>
          <w:lang w:val="es-ES"/>
        </w:rPr>
      </w:pPr>
      <w:r w:rsidRPr="00192B6A">
        <w:rPr>
          <w:rFonts w:ascii="Georgia" w:hAnsi="Georgia" w:cs="Arial"/>
          <w:lang w:val="es-ES"/>
        </w:rPr>
        <w:t>Cuando no se afecte la estab</w:t>
      </w:r>
      <w:r w:rsidR="000274B0" w:rsidRPr="00192B6A">
        <w:rPr>
          <w:rFonts w:ascii="Georgia" w:hAnsi="Georgia" w:cs="Arial"/>
          <w:lang w:val="es-ES"/>
        </w:rPr>
        <w:t>ilidad estructural del inmueble; y</w:t>
      </w:r>
    </w:p>
    <w:p w:rsidR="000274B0" w:rsidRPr="00192B6A" w:rsidRDefault="000274B0" w:rsidP="006D55B6">
      <w:pPr>
        <w:pStyle w:val="Prrafodelista"/>
        <w:spacing w:after="0" w:line="240" w:lineRule="auto"/>
        <w:ind w:left="1134"/>
        <w:rPr>
          <w:rFonts w:ascii="Georgia" w:hAnsi="Georgia" w:cs="Arial"/>
        </w:rPr>
      </w:pPr>
    </w:p>
    <w:p w:rsidR="000274B0" w:rsidRPr="00192B6A" w:rsidRDefault="000274B0" w:rsidP="003E27FD">
      <w:pPr>
        <w:pStyle w:val="Sinespaciado"/>
        <w:numPr>
          <w:ilvl w:val="0"/>
          <w:numId w:val="40"/>
        </w:numPr>
        <w:ind w:left="1134"/>
        <w:jc w:val="both"/>
        <w:rPr>
          <w:rFonts w:ascii="Georgia" w:hAnsi="Georgia" w:cs="Arial"/>
          <w:lang w:val="es-ES"/>
        </w:rPr>
      </w:pPr>
      <w:r w:rsidRPr="00192B6A">
        <w:rPr>
          <w:rFonts w:ascii="Georgia" w:hAnsi="Georgia" w:cs="Arial"/>
          <w:lang w:val="es-ES"/>
        </w:rPr>
        <w:t>No afecte la imagen urbana del entorno del mismo.</w:t>
      </w:r>
    </w:p>
    <w:p w:rsidR="008C61D9" w:rsidRPr="00192B6A" w:rsidRDefault="008C61D9" w:rsidP="00192B6A">
      <w:pPr>
        <w:pStyle w:val="Sinespaciado"/>
        <w:ind w:left="1080"/>
        <w:jc w:val="both"/>
        <w:rPr>
          <w:rFonts w:ascii="Georgia" w:hAnsi="Georgia" w:cs="Arial"/>
          <w:lang w:val="es-ES"/>
        </w:rPr>
      </w:pPr>
    </w:p>
    <w:p w:rsidR="00E87ECC" w:rsidRPr="00192B6A" w:rsidRDefault="00E87ECC" w:rsidP="00192B6A">
      <w:pPr>
        <w:pStyle w:val="Prrafodelista"/>
        <w:spacing w:after="0" w:line="240" w:lineRule="auto"/>
        <w:jc w:val="both"/>
        <w:rPr>
          <w:rFonts w:ascii="Georgia" w:hAnsi="Georgia" w:cs="Arial"/>
        </w:rPr>
      </w:pPr>
    </w:p>
    <w:p w:rsidR="008A035F" w:rsidRPr="00192B6A" w:rsidRDefault="00812496" w:rsidP="00192B6A">
      <w:pPr>
        <w:pStyle w:val="Sinespaciado"/>
        <w:jc w:val="both"/>
        <w:rPr>
          <w:rFonts w:ascii="Georgia" w:hAnsi="Georgia" w:cs="Arial"/>
          <w:lang w:val="es-ES"/>
        </w:rPr>
      </w:pPr>
      <w:r w:rsidRPr="00192B6A">
        <w:rPr>
          <w:rFonts w:ascii="Georgia" w:hAnsi="Georgia" w:cs="Arial"/>
          <w:b/>
          <w:lang w:val="es-ES"/>
        </w:rPr>
        <w:t>Artículo 34</w:t>
      </w:r>
      <w:r w:rsidR="004C3741" w:rsidRPr="00192B6A">
        <w:rPr>
          <w:rFonts w:ascii="Georgia" w:hAnsi="Georgia" w:cs="Arial"/>
          <w:b/>
          <w:lang w:val="es-ES"/>
        </w:rPr>
        <w:t>.-</w:t>
      </w:r>
      <w:r w:rsidR="008A035F" w:rsidRPr="00192B6A">
        <w:rPr>
          <w:rFonts w:ascii="Georgia" w:hAnsi="Georgia" w:cs="Arial"/>
          <w:lang w:val="es-ES"/>
        </w:rPr>
        <w:t xml:space="preserve"> Se dará un uso digno a las azoteas manteniéndolas limpias, no permitiendo el almacenaje de deshechos. </w:t>
      </w:r>
      <w:r w:rsidR="008F15BD" w:rsidRPr="00192B6A">
        <w:rPr>
          <w:rFonts w:ascii="Georgia" w:hAnsi="Georgia" w:cs="Arial"/>
          <w:lang w:val="es-ES"/>
        </w:rPr>
        <w:t>S</w:t>
      </w:r>
      <w:r w:rsidR="008A035F" w:rsidRPr="00192B6A">
        <w:rPr>
          <w:rFonts w:ascii="Georgia" w:hAnsi="Georgia" w:cs="Arial"/>
          <w:lang w:val="es-ES"/>
        </w:rPr>
        <w:t xml:space="preserve">e les deberá dar mantenimiento permanente, revisando las bajadas de aguas pluviales, </w:t>
      </w:r>
      <w:r w:rsidR="008F15BD" w:rsidRPr="00192B6A">
        <w:rPr>
          <w:rFonts w:ascii="Georgia" w:hAnsi="Georgia" w:cs="Arial"/>
          <w:lang w:val="es-ES"/>
        </w:rPr>
        <w:t>par</w:t>
      </w:r>
      <w:r w:rsidR="008A035F" w:rsidRPr="00192B6A">
        <w:rPr>
          <w:rFonts w:ascii="Georgia" w:hAnsi="Georgia" w:cs="Arial"/>
          <w:lang w:val="es-ES"/>
        </w:rPr>
        <w:t>a evitar obstrucciones causadas por flora y fauna parásita, basura</w:t>
      </w:r>
      <w:r w:rsidR="008F15BD" w:rsidRPr="00192B6A">
        <w:rPr>
          <w:rFonts w:ascii="Georgia" w:hAnsi="Georgia" w:cs="Arial"/>
          <w:lang w:val="es-ES"/>
        </w:rPr>
        <w:t xml:space="preserve"> y otros</w:t>
      </w:r>
      <w:r w:rsidR="008A035F" w:rsidRPr="00192B6A">
        <w:rPr>
          <w:rFonts w:ascii="Georgia" w:hAnsi="Georgia" w:cs="Arial"/>
          <w:lang w:val="es-ES"/>
        </w:rPr>
        <w:t xml:space="preserve">. </w:t>
      </w:r>
    </w:p>
    <w:p w:rsidR="008A035F" w:rsidRPr="00192B6A" w:rsidRDefault="008A035F" w:rsidP="00192B6A">
      <w:pPr>
        <w:pStyle w:val="Prrafodelista"/>
        <w:spacing w:after="0" w:line="240" w:lineRule="auto"/>
        <w:jc w:val="both"/>
        <w:rPr>
          <w:rFonts w:ascii="Georgia" w:hAnsi="Georgia" w:cs="Arial"/>
        </w:rPr>
      </w:pPr>
    </w:p>
    <w:p w:rsidR="008F15BD" w:rsidRPr="00192B6A" w:rsidRDefault="00812496" w:rsidP="00192B6A">
      <w:pPr>
        <w:pStyle w:val="Sinespaciado"/>
        <w:jc w:val="both"/>
        <w:rPr>
          <w:rFonts w:ascii="Georgia" w:hAnsi="Georgia" w:cs="Arial"/>
          <w:lang w:val="es-ES"/>
        </w:rPr>
      </w:pPr>
      <w:r w:rsidRPr="00192B6A">
        <w:rPr>
          <w:rFonts w:ascii="Georgia" w:hAnsi="Georgia" w:cs="Arial"/>
          <w:b/>
          <w:lang w:val="es-ES"/>
        </w:rPr>
        <w:t>Artículo 35</w:t>
      </w:r>
      <w:r w:rsidR="004C3741" w:rsidRPr="00192B6A">
        <w:rPr>
          <w:rFonts w:ascii="Georgia" w:hAnsi="Georgia" w:cs="Arial"/>
          <w:b/>
          <w:lang w:val="es-ES"/>
        </w:rPr>
        <w:t>.-</w:t>
      </w:r>
      <w:r w:rsidR="008F15BD" w:rsidRPr="00192B6A">
        <w:rPr>
          <w:rFonts w:ascii="Georgia" w:hAnsi="Georgia" w:cs="Arial"/>
          <w:lang w:val="es-ES"/>
        </w:rPr>
        <w:t>Las solicitudes para la colocación de cualquier ti</w:t>
      </w:r>
      <w:r w:rsidR="00CE1828" w:rsidRPr="00192B6A">
        <w:rPr>
          <w:rFonts w:ascii="Georgia" w:hAnsi="Georgia" w:cs="Arial"/>
          <w:lang w:val="es-ES"/>
        </w:rPr>
        <w:t>po de cubiertas, sombrillas o pé</w:t>
      </w:r>
      <w:r w:rsidR="008F15BD" w:rsidRPr="00192B6A">
        <w:rPr>
          <w:rFonts w:ascii="Georgia" w:hAnsi="Georgia" w:cs="Arial"/>
          <w:lang w:val="es-ES"/>
        </w:rPr>
        <w:t xml:space="preserve">rgolas, en </w:t>
      </w:r>
      <w:r w:rsidR="00C53222" w:rsidRPr="00192B6A">
        <w:rPr>
          <w:rFonts w:ascii="Georgia" w:hAnsi="Georgia" w:cs="Arial"/>
          <w:lang w:val="es-ES"/>
        </w:rPr>
        <w:t>las azoteas</w:t>
      </w:r>
      <w:r w:rsidR="008F15BD" w:rsidRPr="00192B6A">
        <w:rPr>
          <w:rFonts w:ascii="Georgia" w:hAnsi="Georgia" w:cs="Arial"/>
          <w:lang w:val="es-ES"/>
        </w:rPr>
        <w:t xml:space="preserve"> de los inmuebles, ubicados en los polígonos declarados en la Ley, deberán acompañar</w:t>
      </w:r>
      <w:r w:rsidR="00CE1828" w:rsidRPr="00192B6A">
        <w:rPr>
          <w:rFonts w:ascii="Georgia" w:hAnsi="Georgia" w:cs="Arial"/>
          <w:lang w:val="es-ES"/>
        </w:rPr>
        <w:t>se</w:t>
      </w:r>
      <w:r w:rsidR="008F15BD" w:rsidRPr="00192B6A">
        <w:rPr>
          <w:rFonts w:ascii="Georgia" w:hAnsi="Georgia" w:cs="Arial"/>
          <w:lang w:val="es-ES"/>
        </w:rPr>
        <w:t xml:space="preserve"> </w:t>
      </w:r>
      <w:r w:rsidR="00CE1828" w:rsidRPr="00192B6A">
        <w:rPr>
          <w:rFonts w:ascii="Georgia" w:hAnsi="Georgia" w:cs="Arial"/>
          <w:lang w:val="es-ES"/>
        </w:rPr>
        <w:t>de</w:t>
      </w:r>
      <w:r w:rsidR="008F15BD" w:rsidRPr="00192B6A">
        <w:rPr>
          <w:rFonts w:ascii="Georgia" w:hAnsi="Georgia" w:cs="Arial"/>
          <w:lang w:val="es-ES"/>
        </w:rPr>
        <w:t xml:space="preserve"> los siguientes requisitos:</w:t>
      </w:r>
    </w:p>
    <w:p w:rsidR="008F15BD" w:rsidRPr="00192B6A" w:rsidRDefault="008F15BD" w:rsidP="00192B6A">
      <w:pPr>
        <w:pStyle w:val="Sinespaciado"/>
        <w:jc w:val="both"/>
        <w:rPr>
          <w:rFonts w:ascii="Georgia" w:hAnsi="Georgia" w:cs="Arial"/>
          <w:lang w:val="es-ES"/>
        </w:rPr>
      </w:pPr>
    </w:p>
    <w:p w:rsidR="008F15BD" w:rsidRPr="00192B6A" w:rsidRDefault="008F15BD" w:rsidP="003E27FD">
      <w:pPr>
        <w:pStyle w:val="Sinespaciado"/>
        <w:numPr>
          <w:ilvl w:val="0"/>
          <w:numId w:val="41"/>
        </w:numPr>
        <w:ind w:left="1134"/>
        <w:jc w:val="both"/>
        <w:rPr>
          <w:rFonts w:ascii="Georgia" w:hAnsi="Georgia" w:cs="Arial"/>
          <w:lang w:val="es-ES"/>
        </w:rPr>
      </w:pPr>
      <w:r w:rsidRPr="00192B6A">
        <w:rPr>
          <w:rFonts w:ascii="Georgia" w:hAnsi="Georgia" w:cs="Arial"/>
          <w:lang w:val="es-ES"/>
        </w:rPr>
        <w:t>Análisis del impacto visual de la cubierta en el espacio interno del inmueble, considerando todos los ángulos visuales;</w:t>
      </w:r>
    </w:p>
    <w:p w:rsidR="008F15BD" w:rsidRPr="00192B6A" w:rsidRDefault="008F15BD" w:rsidP="006D55B6">
      <w:pPr>
        <w:pStyle w:val="Sinespaciado"/>
        <w:ind w:left="1134"/>
        <w:jc w:val="both"/>
        <w:rPr>
          <w:rFonts w:ascii="Georgia" w:hAnsi="Georgia" w:cs="Arial"/>
          <w:lang w:val="es-ES"/>
        </w:rPr>
      </w:pPr>
    </w:p>
    <w:p w:rsidR="008F15BD" w:rsidRPr="00192B6A" w:rsidRDefault="008F15BD" w:rsidP="003E27FD">
      <w:pPr>
        <w:pStyle w:val="Sinespaciado"/>
        <w:numPr>
          <w:ilvl w:val="0"/>
          <w:numId w:val="41"/>
        </w:numPr>
        <w:ind w:left="1134"/>
        <w:jc w:val="both"/>
        <w:rPr>
          <w:rFonts w:ascii="Georgia" w:hAnsi="Georgia" w:cs="Arial"/>
          <w:lang w:val="es-ES"/>
        </w:rPr>
      </w:pPr>
      <w:r w:rsidRPr="00192B6A">
        <w:rPr>
          <w:rFonts w:ascii="Georgia" w:hAnsi="Georgia" w:cs="Arial"/>
          <w:lang w:val="es-ES"/>
        </w:rPr>
        <w:t xml:space="preserve">Análisis del impacto visual  </w:t>
      </w:r>
      <w:r w:rsidR="00191389" w:rsidRPr="00192B6A">
        <w:rPr>
          <w:rFonts w:ascii="Georgia" w:hAnsi="Georgia" w:cs="Arial"/>
          <w:lang w:val="es-ES"/>
        </w:rPr>
        <w:t>d</w:t>
      </w:r>
      <w:r w:rsidRPr="00192B6A">
        <w:rPr>
          <w:rFonts w:ascii="Georgia" w:hAnsi="Georgia" w:cs="Arial"/>
          <w:lang w:val="es-ES"/>
        </w:rPr>
        <w:t>el exterior e inmuebles colindantes;</w:t>
      </w:r>
    </w:p>
    <w:p w:rsidR="008F15BD" w:rsidRPr="00192B6A" w:rsidRDefault="008F15BD" w:rsidP="006D55B6">
      <w:pPr>
        <w:pStyle w:val="Prrafodelista"/>
        <w:spacing w:after="0" w:line="240" w:lineRule="auto"/>
        <w:ind w:left="1134"/>
        <w:rPr>
          <w:rFonts w:ascii="Georgia" w:hAnsi="Georgia" w:cs="Arial"/>
        </w:rPr>
      </w:pPr>
    </w:p>
    <w:p w:rsidR="008F15BD" w:rsidRPr="00192B6A" w:rsidRDefault="008F15BD" w:rsidP="003E27FD">
      <w:pPr>
        <w:pStyle w:val="Sinespaciado"/>
        <w:numPr>
          <w:ilvl w:val="0"/>
          <w:numId w:val="41"/>
        </w:numPr>
        <w:ind w:left="1134"/>
        <w:jc w:val="both"/>
        <w:rPr>
          <w:rFonts w:ascii="Georgia" w:hAnsi="Georgia" w:cs="Arial"/>
          <w:lang w:val="es-ES"/>
        </w:rPr>
      </w:pPr>
      <w:r w:rsidRPr="00192B6A">
        <w:rPr>
          <w:rFonts w:ascii="Georgia" w:hAnsi="Georgia" w:cs="Arial"/>
          <w:lang w:val="es-ES"/>
        </w:rPr>
        <w:t>Análisis estructural detallado de las cargas, hasta los elementos de la parte soportante;</w:t>
      </w:r>
    </w:p>
    <w:p w:rsidR="008F15BD" w:rsidRPr="00192B6A" w:rsidRDefault="008F15BD" w:rsidP="006D55B6">
      <w:pPr>
        <w:pStyle w:val="Prrafodelista"/>
        <w:spacing w:after="0" w:line="240" w:lineRule="auto"/>
        <w:ind w:left="1134"/>
        <w:rPr>
          <w:rFonts w:ascii="Georgia" w:hAnsi="Georgia" w:cs="Arial"/>
        </w:rPr>
      </w:pPr>
    </w:p>
    <w:p w:rsidR="008F15BD" w:rsidRPr="00192B6A" w:rsidRDefault="008F15BD" w:rsidP="003E27FD">
      <w:pPr>
        <w:pStyle w:val="Sinespaciado"/>
        <w:numPr>
          <w:ilvl w:val="0"/>
          <w:numId w:val="41"/>
        </w:numPr>
        <w:ind w:left="1134"/>
        <w:jc w:val="both"/>
        <w:rPr>
          <w:rFonts w:ascii="Georgia" w:hAnsi="Georgia" w:cs="Arial"/>
          <w:lang w:val="es-ES"/>
        </w:rPr>
      </w:pPr>
      <w:r w:rsidRPr="00192B6A">
        <w:rPr>
          <w:rFonts w:ascii="Georgia" w:hAnsi="Georgia" w:cs="Arial"/>
          <w:lang w:val="es-ES"/>
        </w:rPr>
        <w:lastRenderedPageBreak/>
        <w:t>Diseño de sistema de anclaje;</w:t>
      </w:r>
    </w:p>
    <w:p w:rsidR="008F15BD" w:rsidRPr="00192B6A" w:rsidRDefault="008F15BD" w:rsidP="006D55B6">
      <w:pPr>
        <w:pStyle w:val="Prrafodelista"/>
        <w:spacing w:after="0" w:line="240" w:lineRule="auto"/>
        <w:ind w:left="1134"/>
        <w:rPr>
          <w:rFonts w:ascii="Georgia" w:hAnsi="Georgia" w:cs="Arial"/>
        </w:rPr>
      </w:pPr>
    </w:p>
    <w:p w:rsidR="008F15BD" w:rsidRPr="00192B6A" w:rsidRDefault="008F15BD" w:rsidP="003E27FD">
      <w:pPr>
        <w:pStyle w:val="Sinespaciado"/>
        <w:numPr>
          <w:ilvl w:val="0"/>
          <w:numId w:val="41"/>
        </w:numPr>
        <w:ind w:left="1134"/>
        <w:jc w:val="both"/>
        <w:rPr>
          <w:rFonts w:ascii="Georgia" w:hAnsi="Georgia" w:cs="Arial"/>
          <w:lang w:val="es-ES"/>
        </w:rPr>
      </w:pPr>
      <w:r w:rsidRPr="00192B6A">
        <w:rPr>
          <w:rFonts w:ascii="Georgia" w:hAnsi="Georgia" w:cs="Arial"/>
          <w:lang w:val="es-ES"/>
        </w:rPr>
        <w:t>Justificación de la cubierta, incluyendo la especificación de los materiales; y</w:t>
      </w:r>
    </w:p>
    <w:p w:rsidR="008F15BD" w:rsidRPr="00192B6A" w:rsidRDefault="008F15BD" w:rsidP="006D55B6">
      <w:pPr>
        <w:pStyle w:val="Prrafodelista"/>
        <w:spacing w:after="0" w:line="240" w:lineRule="auto"/>
        <w:ind w:left="1134"/>
        <w:rPr>
          <w:rFonts w:ascii="Georgia" w:hAnsi="Georgia" w:cs="Arial"/>
        </w:rPr>
      </w:pPr>
    </w:p>
    <w:p w:rsidR="008F15BD" w:rsidRPr="00192B6A" w:rsidRDefault="008F15BD" w:rsidP="003E27FD">
      <w:pPr>
        <w:pStyle w:val="Sinespaciado"/>
        <w:numPr>
          <w:ilvl w:val="0"/>
          <w:numId w:val="41"/>
        </w:numPr>
        <w:ind w:left="1134"/>
        <w:jc w:val="both"/>
        <w:rPr>
          <w:rFonts w:ascii="Georgia" w:hAnsi="Georgia" w:cs="Arial"/>
          <w:lang w:val="es-ES"/>
        </w:rPr>
      </w:pPr>
      <w:r w:rsidRPr="00192B6A">
        <w:rPr>
          <w:rFonts w:ascii="Georgia" w:hAnsi="Georgia" w:cs="Arial"/>
          <w:lang w:val="es-ES"/>
        </w:rPr>
        <w:t>Proyecto detallado con las características de uso de la azotea a techar o cubrir.</w:t>
      </w:r>
    </w:p>
    <w:p w:rsidR="008F15BD" w:rsidRPr="00192B6A" w:rsidRDefault="008F15BD" w:rsidP="00192B6A">
      <w:pPr>
        <w:pStyle w:val="Prrafodelista"/>
        <w:spacing w:after="0" w:line="240" w:lineRule="auto"/>
        <w:rPr>
          <w:rFonts w:ascii="Georgia" w:hAnsi="Georgia" w:cs="Arial"/>
        </w:rPr>
      </w:pPr>
    </w:p>
    <w:p w:rsidR="008F15BD" w:rsidRPr="00192B6A" w:rsidRDefault="008F15BD" w:rsidP="006D55B6">
      <w:pPr>
        <w:pStyle w:val="Sinespaciado"/>
        <w:ind w:firstLine="720"/>
        <w:jc w:val="both"/>
        <w:rPr>
          <w:rFonts w:ascii="Georgia" w:hAnsi="Georgia" w:cs="Arial"/>
          <w:lang w:val="es-ES"/>
        </w:rPr>
      </w:pPr>
      <w:r w:rsidRPr="00192B6A">
        <w:rPr>
          <w:rFonts w:ascii="Georgia" w:hAnsi="Georgia" w:cs="Arial"/>
          <w:lang w:val="es-ES"/>
        </w:rPr>
        <w:t>La autorización quedará sujeta al análisis y dictamen de la Junta.</w:t>
      </w:r>
    </w:p>
    <w:p w:rsidR="008F15BD" w:rsidRPr="00192B6A" w:rsidRDefault="008F15BD" w:rsidP="00192B6A">
      <w:pPr>
        <w:pStyle w:val="Prrafodelista"/>
        <w:spacing w:after="0" w:line="240" w:lineRule="auto"/>
        <w:jc w:val="both"/>
        <w:rPr>
          <w:rFonts w:ascii="Georgia" w:hAnsi="Georgia" w:cs="Arial"/>
        </w:rPr>
      </w:pPr>
    </w:p>
    <w:p w:rsidR="008C61D9" w:rsidRPr="00192B6A" w:rsidRDefault="00812496" w:rsidP="00192B6A">
      <w:pPr>
        <w:pStyle w:val="Sinespaciado"/>
        <w:jc w:val="both"/>
        <w:rPr>
          <w:rFonts w:ascii="Georgia" w:hAnsi="Georgia" w:cs="Arial"/>
          <w:lang w:val="es-ES"/>
        </w:rPr>
      </w:pPr>
      <w:r w:rsidRPr="00192B6A">
        <w:rPr>
          <w:rFonts w:ascii="Georgia" w:hAnsi="Georgia" w:cs="Arial"/>
          <w:b/>
          <w:lang w:val="es-ES"/>
        </w:rPr>
        <w:t>Artículo 36</w:t>
      </w:r>
      <w:r w:rsidR="008C61D9" w:rsidRPr="00192B6A">
        <w:rPr>
          <w:rFonts w:ascii="Georgia" w:hAnsi="Georgia" w:cs="Arial"/>
          <w:b/>
          <w:lang w:val="es-ES"/>
        </w:rPr>
        <w:t>.-</w:t>
      </w:r>
      <w:r w:rsidR="008C61D9" w:rsidRPr="00192B6A">
        <w:rPr>
          <w:rFonts w:ascii="Georgia" w:hAnsi="Georgia" w:cs="Arial"/>
          <w:lang w:val="es-ES"/>
        </w:rPr>
        <w:t xml:space="preserve"> Las obras </w:t>
      </w:r>
      <w:r w:rsidR="00432037" w:rsidRPr="00192B6A">
        <w:rPr>
          <w:rFonts w:ascii="Georgia" w:hAnsi="Georgia" w:cs="Arial"/>
          <w:lang w:val="es-ES"/>
        </w:rPr>
        <w:t xml:space="preserve">en lotes baldíos </w:t>
      </w:r>
      <w:r w:rsidR="008C61D9" w:rsidRPr="00192B6A">
        <w:rPr>
          <w:rFonts w:ascii="Georgia" w:hAnsi="Georgia" w:cs="Arial"/>
          <w:lang w:val="es-ES"/>
        </w:rPr>
        <w:t xml:space="preserve">colindantes </w:t>
      </w:r>
      <w:r w:rsidR="00432037" w:rsidRPr="00192B6A">
        <w:rPr>
          <w:rFonts w:ascii="Georgia" w:hAnsi="Georgia" w:cs="Arial"/>
          <w:lang w:val="es-ES"/>
        </w:rPr>
        <w:t xml:space="preserve">con inmuebles </w:t>
      </w:r>
      <w:r w:rsidR="00C93139" w:rsidRPr="00192B6A">
        <w:rPr>
          <w:rFonts w:ascii="Georgia" w:hAnsi="Georgia" w:cs="Arial"/>
          <w:lang w:val="es-ES"/>
        </w:rPr>
        <w:t xml:space="preserve">amparados en </w:t>
      </w:r>
      <w:r w:rsidR="00432037" w:rsidRPr="00192B6A">
        <w:rPr>
          <w:rFonts w:ascii="Georgia" w:hAnsi="Georgia" w:cs="Arial"/>
          <w:lang w:val="es-ES"/>
        </w:rPr>
        <w:t xml:space="preserve">los polígonos protegidos por la Ley, </w:t>
      </w:r>
      <w:r w:rsidR="008C61D9" w:rsidRPr="00192B6A">
        <w:rPr>
          <w:rFonts w:ascii="Georgia" w:hAnsi="Georgia" w:cs="Arial"/>
          <w:lang w:val="es-ES"/>
        </w:rPr>
        <w:t xml:space="preserve">serán </w:t>
      </w:r>
      <w:r w:rsidR="00432037" w:rsidRPr="00192B6A">
        <w:rPr>
          <w:rFonts w:ascii="Georgia" w:hAnsi="Georgia" w:cs="Arial"/>
          <w:lang w:val="es-ES"/>
        </w:rPr>
        <w:t>analizados y</w:t>
      </w:r>
      <w:r w:rsidR="0067768E" w:rsidRPr="00192B6A">
        <w:rPr>
          <w:rFonts w:ascii="Georgia" w:hAnsi="Georgia" w:cs="Arial"/>
          <w:lang w:val="es-ES"/>
        </w:rPr>
        <w:t>,</w:t>
      </w:r>
      <w:r w:rsidR="00432037" w:rsidRPr="00192B6A">
        <w:rPr>
          <w:rFonts w:ascii="Georgia" w:hAnsi="Georgia" w:cs="Arial"/>
          <w:lang w:val="es-ES"/>
        </w:rPr>
        <w:t xml:space="preserve"> en su caso, autorizados a partir de</w:t>
      </w:r>
      <w:r w:rsidR="008C61D9" w:rsidRPr="00192B6A">
        <w:rPr>
          <w:rFonts w:ascii="Georgia" w:hAnsi="Georgia" w:cs="Arial"/>
          <w:lang w:val="es-ES"/>
        </w:rPr>
        <w:t>:</w:t>
      </w:r>
    </w:p>
    <w:p w:rsidR="008C61D9" w:rsidRPr="00192B6A" w:rsidRDefault="008C61D9" w:rsidP="00192B6A">
      <w:pPr>
        <w:pStyle w:val="Sinespaciado"/>
        <w:jc w:val="both"/>
        <w:rPr>
          <w:rFonts w:ascii="Georgia" w:hAnsi="Georgia" w:cs="Arial"/>
          <w:lang w:val="es-ES"/>
        </w:rPr>
      </w:pPr>
    </w:p>
    <w:p w:rsidR="008C61D9" w:rsidRPr="00192B6A" w:rsidRDefault="008C61D9" w:rsidP="00CB3068">
      <w:pPr>
        <w:pStyle w:val="Sinespaciado"/>
        <w:numPr>
          <w:ilvl w:val="0"/>
          <w:numId w:val="21"/>
        </w:numPr>
        <w:ind w:left="1134"/>
        <w:jc w:val="both"/>
        <w:rPr>
          <w:rFonts w:ascii="Georgia" w:hAnsi="Georgia" w:cs="Arial"/>
          <w:lang w:val="es-ES"/>
        </w:rPr>
      </w:pPr>
      <w:r w:rsidRPr="00192B6A">
        <w:rPr>
          <w:rFonts w:ascii="Georgia" w:hAnsi="Georgia" w:cs="Arial"/>
          <w:lang w:val="es-ES"/>
        </w:rPr>
        <w:t>Se logre una óptima integración con el contexto;</w:t>
      </w:r>
    </w:p>
    <w:p w:rsidR="008C61D9" w:rsidRPr="00192B6A" w:rsidRDefault="008C61D9" w:rsidP="00CB3068">
      <w:pPr>
        <w:pStyle w:val="Sinespaciado"/>
        <w:ind w:left="1134"/>
        <w:jc w:val="both"/>
        <w:rPr>
          <w:rFonts w:ascii="Georgia" w:hAnsi="Georgia" w:cs="Arial"/>
          <w:lang w:val="es-ES"/>
        </w:rPr>
      </w:pPr>
    </w:p>
    <w:p w:rsidR="008C61D9" w:rsidRPr="00192B6A" w:rsidRDefault="008C61D9" w:rsidP="00CB3068">
      <w:pPr>
        <w:pStyle w:val="Sinespaciado"/>
        <w:numPr>
          <w:ilvl w:val="0"/>
          <w:numId w:val="21"/>
        </w:numPr>
        <w:ind w:left="1134"/>
        <w:jc w:val="both"/>
        <w:rPr>
          <w:rFonts w:ascii="Georgia" w:hAnsi="Georgia" w:cs="Arial"/>
          <w:lang w:val="es-ES"/>
        </w:rPr>
      </w:pPr>
      <w:r w:rsidRPr="00192B6A">
        <w:rPr>
          <w:rFonts w:ascii="Georgia" w:hAnsi="Georgia" w:cs="Arial"/>
          <w:lang w:val="es-ES"/>
        </w:rPr>
        <w:t xml:space="preserve">No trastoque la escala y proporción de los inmuebles ubicados en la </w:t>
      </w:r>
      <w:r w:rsidR="00F55FC6" w:rsidRPr="00192B6A">
        <w:rPr>
          <w:rFonts w:ascii="Georgia" w:hAnsi="Georgia" w:cs="Arial"/>
          <w:lang w:val="es-ES"/>
        </w:rPr>
        <w:t xml:space="preserve">colindancia </w:t>
      </w:r>
      <w:r w:rsidRPr="00192B6A">
        <w:rPr>
          <w:rFonts w:ascii="Georgia" w:hAnsi="Georgia" w:cs="Arial"/>
          <w:lang w:val="es-ES"/>
        </w:rPr>
        <w:t>respectiva;</w:t>
      </w:r>
    </w:p>
    <w:p w:rsidR="008C61D9" w:rsidRPr="00192B6A" w:rsidRDefault="008C61D9" w:rsidP="00CB3068">
      <w:pPr>
        <w:pStyle w:val="Sinespaciado"/>
        <w:ind w:left="1134"/>
        <w:jc w:val="both"/>
        <w:rPr>
          <w:rFonts w:ascii="Georgia" w:hAnsi="Georgia" w:cs="Arial"/>
          <w:lang w:val="es-ES"/>
        </w:rPr>
      </w:pPr>
    </w:p>
    <w:p w:rsidR="008C61D9" w:rsidRPr="00192B6A" w:rsidRDefault="008C61D9" w:rsidP="00CB3068">
      <w:pPr>
        <w:pStyle w:val="Sinespaciado"/>
        <w:numPr>
          <w:ilvl w:val="0"/>
          <w:numId w:val="21"/>
        </w:numPr>
        <w:ind w:left="1134"/>
        <w:jc w:val="both"/>
        <w:rPr>
          <w:rFonts w:ascii="Georgia" w:hAnsi="Georgia" w:cs="Arial"/>
          <w:lang w:val="es-ES"/>
        </w:rPr>
      </w:pPr>
      <w:r w:rsidRPr="00192B6A">
        <w:rPr>
          <w:rFonts w:ascii="Georgia" w:hAnsi="Georgia" w:cs="Arial"/>
          <w:lang w:val="es-ES"/>
        </w:rPr>
        <w:t>No dañe la estructura del inmueble</w:t>
      </w:r>
      <w:r w:rsidR="00432037" w:rsidRPr="00192B6A">
        <w:rPr>
          <w:rFonts w:ascii="Georgia" w:hAnsi="Georgia" w:cs="Arial"/>
          <w:lang w:val="es-ES"/>
        </w:rPr>
        <w:t xml:space="preserve"> colindante</w:t>
      </w:r>
      <w:r w:rsidRPr="00192B6A">
        <w:rPr>
          <w:rFonts w:ascii="Georgia" w:hAnsi="Georgia" w:cs="Arial"/>
          <w:lang w:val="es-ES"/>
        </w:rPr>
        <w:t>;</w:t>
      </w:r>
      <w:r w:rsidR="00432037" w:rsidRPr="00192B6A">
        <w:rPr>
          <w:rFonts w:ascii="Georgia" w:hAnsi="Georgia" w:cs="Arial"/>
          <w:lang w:val="es-ES"/>
        </w:rPr>
        <w:t xml:space="preserve"> y</w:t>
      </w:r>
    </w:p>
    <w:p w:rsidR="008C61D9" w:rsidRPr="00192B6A" w:rsidRDefault="008C61D9" w:rsidP="00CB3068">
      <w:pPr>
        <w:pStyle w:val="Sinespaciado"/>
        <w:ind w:left="1134"/>
        <w:jc w:val="both"/>
        <w:rPr>
          <w:rFonts w:ascii="Georgia" w:hAnsi="Georgia" w:cs="Arial"/>
          <w:lang w:val="es-ES"/>
        </w:rPr>
      </w:pPr>
    </w:p>
    <w:p w:rsidR="008C61D9" w:rsidRPr="00192B6A" w:rsidRDefault="008C61D9" w:rsidP="00CB3068">
      <w:pPr>
        <w:pStyle w:val="Sinespaciado"/>
        <w:numPr>
          <w:ilvl w:val="0"/>
          <w:numId w:val="21"/>
        </w:numPr>
        <w:ind w:left="1134"/>
        <w:jc w:val="both"/>
        <w:rPr>
          <w:rFonts w:ascii="Georgia" w:hAnsi="Georgia" w:cs="Arial"/>
          <w:lang w:val="es-ES"/>
        </w:rPr>
      </w:pPr>
      <w:r w:rsidRPr="00192B6A">
        <w:rPr>
          <w:rFonts w:ascii="Georgia" w:hAnsi="Georgia" w:cs="Arial"/>
          <w:lang w:val="es-ES"/>
        </w:rPr>
        <w:t xml:space="preserve">No aporte conceptos o formas </w:t>
      </w:r>
      <w:r w:rsidR="00432037" w:rsidRPr="00192B6A">
        <w:rPr>
          <w:rFonts w:ascii="Georgia" w:hAnsi="Georgia" w:cs="Arial"/>
          <w:lang w:val="es-ES"/>
        </w:rPr>
        <w:t>ajenas al entorno.</w:t>
      </w:r>
    </w:p>
    <w:p w:rsidR="008C61D9" w:rsidRPr="00192B6A" w:rsidRDefault="008C61D9" w:rsidP="00192B6A">
      <w:pPr>
        <w:pStyle w:val="Sinespaciado"/>
        <w:ind w:left="1080"/>
        <w:jc w:val="both"/>
        <w:rPr>
          <w:rFonts w:ascii="Georgia" w:hAnsi="Georgia" w:cs="Arial"/>
          <w:lang w:val="es-ES"/>
        </w:rPr>
      </w:pPr>
    </w:p>
    <w:p w:rsidR="008C61D9" w:rsidRPr="00192B6A" w:rsidRDefault="00075A65" w:rsidP="00192B6A">
      <w:pPr>
        <w:pStyle w:val="Sinespaciado"/>
        <w:jc w:val="both"/>
        <w:rPr>
          <w:rFonts w:ascii="Georgia" w:hAnsi="Georgia" w:cs="Arial"/>
          <w:lang w:val="es-ES"/>
        </w:rPr>
      </w:pPr>
      <w:r w:rsidRPr="00192B6A">
        <w:rPr>
          <w:rFonts w:ascii="Georgia" w:hAnsi="Georgia" w:cs="Arial"/>
          <w:b/>
          <w:lang w:val="es-ES"/>
        </w:rPr>
        <w:t>Artículo 37</w:t>
      </w:r>
      <w:r w:rsidR="008C61D9" w:rsidRPr="00192B6A">
        <w:rPr>
          <w:rFonts w:ascii="Georgia" w:hAnsi="Georgia" w:cs="Arial"/>
          <w:b/>
          <w:lang w:val="es-ES"/>
        </w:rPr>
        <w:t>.-</w:t>
      </w:r>
      <w:r w:rsidR="008C61D9" w:rsidRPr="00192B6A">
        <w:rPr>
          <w:rFonts w:ascii="Georgia" w:hAnsi="Georgia" w:cs="Arial"/>
          <w:lang w:val="es-ES"/>
        </w:rPr>
        <w:t xml:space="preserve"> Los patios podrán cubrirse sólo cuando exista un proyecto de integración autorizado por la Junta y se cumplan las siguientes disposiciones:</w:t>
      </w:r>
    </w:p>
    <w:p w:rsidR="008C61D9" w:rsidRPr="00192B6A" w:rsidRDefault="008C61D9" w:rsidP="00192B6A">
      <w:pPr>
        <w:pStyle w:val="Sinespaciado"/>
        <w:jc w:val="both"/>
        <w:rPr>
          <w:rFonts w:ascii="Georgia" w:hAnsi="Georgia" w:cs="Arial"/>
          <w:lang w:val="es-ES"/>
        </w:rPr>
      </w:pPr>
    </w:p>
    <w:p w:rsidR="008C61D9" w:rsidRPr="00192B6A" w:rsidRDefault="008C61D9" w:rsidP="00CB3068">
      <w:pPr>
        <w:pStyle w:val="Sinespaciado"/>
        <w:numPr>
          <w:ilvl w:val="0"/>
          <w:numId w:val="22"/>
        </w:numPr>
        <w:ind w:left="1134" w:hanging="567"/>
        <w:jc w:val="both"/>
        <w:rPr>
          <w:rFonts w:ascii="Georgia" w:hAnsi="Georgia" w:cs="Arial"/>
          <w:lang w:val="es-ES"/>
        </w:rPr>
      </w:pPr>
      <w:r w:rsidRPr="00192B6A">
        <w:rPr>
          <w:rFonts w:ascii="Georgia" w:hAnsi="Georgia" w:cs="Arial"/>
          <w:lang w:val="es-ES"/>
        </w:rPr>
        <w:t>La estructura sea metálica y desmontable;</w:t>
      </w:r>
    </w:p>
    <w:p w:rsidR="008C61D9" w:rsidRPr="00192B6A" w:rsidRDefault="008C61D9" w:rsidP="00CB3068">
      <w:pPr>
        <w:pStyle w:val="Sinespaciado"/>
        <w:ind w:left="1134" w:hanging="567"/>
        <w:jc w:val="both"/>
        <w:rPr>
          <w:rFonts w:ascii="Georgia" w:hAnsi="Georgia" w:cs="Arial"/>
          <w:lang w:val="es-ES"/>
        </w:rPr>
      </w:pPr>
    </w:p>
    <w:p w:rsidR="008C61D9" w:rsidRPr="00192B6A" w:rsidRDefault="008C61D9" w:rsidP="00CB3068">
      <w:pPr>
        <w:pStyle w:val="Sinespaciado"/>
        <w:numPr>
          <w:ilvl w:val="0"/>
          <w:numId w:val="22"/>
        </w:numPr>
        <w:ind w:left="1134" w:hanging="567"/>
        <w:jc w:val="both"/>
        <w:rPr>
          <w:rFonts w:ascii="Georgia" w:hAnsi="Georgia" w:cs="Arial"/>
          <w:lang w:val="es-ES"/>
        </w:rPr>
      </w:pPr>
      <w:r w:rsidRPr="00192B6A">
        <w:rPr>
          <w:rFonts w:ascii="Georgia" w:hAnsi="Georgia" w:cs="Arial"/>
          <w:lang w:val="es-ES"/>
        </w:rPr>
        <w:t>La cubierta no sea opaca;</w:t>
      </w:r>
    </w:p>
    <w:p w:rsidR="008C61D9" w:rsidRPr="00192B6A" w:rsidRDefault="008C61D9" w:rsidP="00CB3068">
      <w:pPr>
        <w:pStyle w:val="Sinespaciado"/>
        <w:ind w:left="1134" w:hanging="567"/>
        <w:jc w:val="both"/>
        <w:rPr>
          <w:rFonts w:ascii="Georgia" w:hAnsi="Georgia" w:cs="Arial"/>
          <w:lang w:val="es-ES"/>
        </w:rPr>
      </w:pPr>
    </w:p>
    <w:p w:rsidR="008C61D9" w:rsidRPr="00192B6A" w:rsidRDefault="008C61D9" w:rsidP="00CB3068">
      <w:pPr>
        <w:pStyle w:val="Sinespaciado"/>
        <w:numPr>
          <w:ilvl w:val="0"/>
          <w:numId w:val="22"/>
        </w:numPr>
        <w:ind w:left="1134" w:hanging="567"/>
        <w:jc w:val="both"/>
        <w:rPr>
          <w:rFonts w:ascii="Georgia" w:hAnsi="Georgia" w:cs="Arial"/>
          <w:lang w:val="es-ES"/>
        </w:rPr>
      </w:pPr>
      <w:r w:rsidRPr="00192B6A">
        <w:rPr>
          <w:rFonts w:ascii="Georgia" w:hAnsi="Georgia" w:cs="Arial"/>
          <w:lang w:val="es-ES"/>
        </w:rPr>
        <w:t>No se afecte la estabilidad estructural del inmueble;</w:t>
      </w:r>
    </w:p>
    <w:p w:rsidR="008C61D9" w:rsidRPr="00192B6A" w:rsidRDefault="008C61D9" w:rsidP="00CB3068">
      <w:pPr>
        <w:pStyle w:val="Sinespaciado"/>
        <w:ind w:left="1134" w:hanging="567"/>
        <w:jc w:val="both"/>
        <w:rPr>
          <w:rFonts w:ascii="Georgia" w:hAnsi="Georgia" w:cs="Arial"/>
          <w:lang w:val="es-ES"/>
        </w:rPr>
      </w:pPr>
    </w:p>
    <w:p w:rsidR="008C61D9" w:rsidRPr="00192B6A" w:rsidRDefault="008C61D9" w:rsidP="00CB3068">
      <w:pPr>
        <w:pStyle w:val="Sinespaciado"/>
        <w:numPr>
          <w:ilvl w:val="0"/>
          <w:numId w:val="22"/>
        </w:numPr>
        <w:ind w:left="1134" w:hanging="567"/>
        <w:jc w:val="both"/>
        <w:rPr>
          <w:rFonts w:ascii="Georgia" w:hAnsi="Georgia" w:cs="Arial"/>
          <w:lang w:val="es-ES"/>
        </w:rPr>
      </w:pPr>
      <w:r w:rsidRPr="00192B6A">
        <w:rPr>
          <w:rFonts w:ascii="Georgia" w:hAnsi="Georgia" w:cs="Arial"/>
          <w:lang w:val="es-ES"/>
        </w:rPr>
        <w:t>No se utilice falso plafón;</w:t>
      </w:r>
    </w:p>
    <w:p w:rsidR="008C61D9" w:rsidRPr="00192B6A" w:rsidRDefault="008C61D9" w:rsidP="00CB3068">
      <w:pPr>
        <w:pStyle w:val="Sinespaciado"/>
        <w:ind w:left="1134" w:hanging="567"/>
        <w:jc w:val="both"/>
        <w:rPr>
          <w:rFonts w:ascii="Georgia" w:hAnsi="Georgia" w:cs="Arial"/>
          <w:lang w:val="es-ES"/>
        </w:rPr>
      </w:pPr>
    </w:p>
    <w:p w:rsidR="008C61D9" w:rsidRPr="00192B6A" w:rsidRDefault="008C61D9" w:rsidP="00CB3068">
      <w:pPr>
        <w:pStyle w:val="Sinespaciado"/>
        <w:numPr>
          <w:ilvl w:val="0"/>
          <w:numId w:val="22"/>
        </w:numPr>
        <w:ind w:left="1134" w:hanging="567"/>
        <w:jc w:val="both"/>
        <w:rPr>
          <w:rFonts w:ascii="Georgia" w:hAnsi="Georgia" w:cs="Arial"/>
          <w:lang w:val="es-ES"/>
        </w:rPr>
      </w:pPr>
      <w:r w:rsidRPr="00192B6A">
        <w:rPr>
          <w:rFonts w:ascii="Georgia" w:hAnsi="Georgia" w:cs="Arial"/>
          <w:lang w:val="es-ES"/>
        </w:rPr>
        <w:t>La cubierta no sea visible desde la vía pública;</w:t>
      </w:r>
      <w:r w:rsidR="002A0D6C" w:rsidRPr="00192B6A">
        <w:rPr>
          <w:rFonts w:ascii="Georgia" w:hAnsi="Georgia" w:cs="Arial"/>
          <w:lang w:val="es-ES"/>
        </w:rPr>
        <w:t xml:space="preserve"> y</w:t>
      </w:r>
    </w:p>
    <w:p w:rsidR="008C61D9" w:rsidRPr="00192B6A" w:rsidRDefault="008C61D9" w:rsidP="00CB3068">
      <w:pPr>
        <w:pStyle w:val="Sinespaciado"/>
        <w:ind w:left="1134" w:hanging="567"/>
        <w:jc w:val="both"/>
        <w:rPr>
          <w:rFonts w:ascii="Georgia" w:hAnsi="Georgia" w:cs="Arial"/>
          <w:lang w:val="es-ES"/>
        </w:rPr>
      </w:pPr>
    </w:p>
    <w:p w:rsidR="008C61D9" w:rsidRPr="00192B6A" w:rsidRDefault="008C61D9" w:rsidP="00CB3068">
      <w:pPr>
        <w:pStyle w:val="Sinespaciado"/>
        <w:numPr>
          <w:ilvl w:val="0"/>
          <w:numId w:val="22"/>
        </w:numPr>
        <w:ind w:left="1134" w:hanging="567"/>
        <w:jc w:val="both"/>
        <w:rPr>
          <w:rFonts w:ascii="Georgia" w:hAnsi="Georgia" w:cs="Arial"/>
          <w:lang w:val="es-ES"/>
        </w:rPr>
      </w:pPr>
      <w:r w:rsidRPr="00192B6A">
        <w:rPr>
          <w:rFonts w:ascii="Georgia" w:hAnsi="Georgia" w:cs="Arial"/>
          <w:lang w:val="es-ES"/>
        </w:rPr>
        <w:t>Cuente con la ventilación</w:t>
      </w:r>
      <w:r w:rsidR="00432037" w:rsidRPr="00192B6A">
        <w:rPr>
          <w:rFonts w:ascii="Georgia" w:hAnsi="Georgia" w:cs="Arial"/>
          <w:lang w:val="es-ES"/>
        </w:rPr>
        <w:t xml:space="preserve"> e iluminación</w:t>
      </w:r>
      <w:r w:rsidRPr="00192B6A">
        <w:rPr>
          <w:rFonts w:ascii="Georgia" w:hAnsi="Georgia" w:cs="Arial"/>
          <w:lang w:val="es-ES"/>
        </w:rPr>
        <w:t xml:space="preserve"> requerida para el área a cubrir.</w:t>
      </w:r>
    </w:p>
    <w:p w:rsidR="008C61D9" w:rsidRPr="00192B6A" w:rsidRDefault="008C61D9" w:rsidP="00192B6A">
      <w:pPr>
        <w:pStyle w:val="Sinespaciado"/>
        <w:jc w:val="both"/>
        <w:rPr>
          <w:rFonts w:ascii="Georgia" w:hAnsi="Georgia" w:cs="Arial"/>
          <w:lang w:val="es-ES"/>
        </w:rPr>
      </w:pPr>
    </w:p>
    <w:p w:rsidR="008C61D9" w:rsidRPr="00192B6A" w:rsidRDefault="008C61D9" w:rsidP="006D55B6">
      <w:pPr>
        <w:pStyle w:val="Sinespaciado"/>
        <w:ind w:firstLine="720"/>
        <w:jc w:val="both"/>
        <w:rPr>
          <w:rFonts w:ascii="Georgia" w:hAnsi="Georgia" w:cs="Arial"/>
          <w:lang w:val="es-ES"/>
        </w:rPr>
      </w:pPr>
      <w:r w:rsidRPr="00192B6A">
        <w:rPr>
          <w:rFonts w:ascii="Georgia" w:hAnsi="Georgia" w:cs="Arial"/>
          <w:lang w:val="es-ES"/>
        </w:rPr>
        <w:t>Para tal efecto deberá presentarse una memoria estructural y la justificación respectiva, para su análisis</w:t>
      </w:r>
      <w:r w:rsidR="00406EF7" w:rsidRPr="00192B6A">
        <w:rPr>
          <w:rFonts w:ascii="Georgia" w:hAnsi="Georgia" w:cs="Arial"/>
          <w:lang w:val="es-ES"/>
        </w:rPr>
        <w:t xml:space="preserve"> correspondiente.</w:t>
      </w:r>
    </w:p>
    <w:p w:rsidR="008C61D9" w:rsidRPr="00192B6A" w:rsidRDefault="008C61D9" w:rsidP="00192B6A">
      <w:pPr>
        <w:pStyle w:val="Sinespaciado"/>
        <w:jc w:val="both"/>
        <w:rPr>
          <w:rFonts w:ascii="Georgia" w:hAnsi="Georgia" w:cs="Arial"/>
          <w:lang w:val="es-ES"/>
        </w:rPr>
      </w:pPr>
    </w:p>
    <w:p w:rsidR="008C61D9" w:rsidRPr="00192B6A" w:rsidRDefault="00075A65" w:rsidP="00192B6A">
      <w:pPr>
        <w:pStyle w:val="Sinespaciado"/>
        <w:jc w:val="both"/>
        <w:rPr>
          <w:rFonts w:ascii="Georgia" w:hAnsi="Georgia" w:cs="Arial"/>
          <w:lang w:val="es-ES"/>
        </w:rPr>
      </w:pPr>
      <w:r w:rsidRPr="00192B6A">
        <w:rPr>
          <w:rFonts w:ascii="Georgia" w:hAnsi="Georgia" w:cs="Arial"/>
          <w:b/>
          <w:lang w:val="es-ES"/>
        </w:rPr>
        <w:t>Artículo 38</w:t>
      </w:r>
      <w:r w:rsidR="008C61D9" w:rsidRPr="00192B6A">
        <w:rPr>
          <w:rFonts w:ascii="Georgia" w:hAnsi="Georgia" w:cs="Arial"/>
          <w:b/>
          <w:lang w:val="es-ES"/>
        </w:rPr>
        <w:t>.-</w:t>
      </w:r>
      <w:r w:rsidR="008C61D9" w:rsidRPr="00192B6A">
        <w:rPr>
          <w:rFonts w:ascii="Georgia" w:hAnsi="Georgia" w:cs="Arial"/>
          <w:lang w:val="es-ES"/>
        </w:rPr>
        <w:t xml:space="preserve"> En la elaboración e instalación de ventan</w:t>
      </w:r>
      <w:r w:rsidR="00933CBE" w:rsidRPr="00192B6A">
        <w:rPr>
          <w:rFonts w:ascii="Georgia" w:hAnsi="Georgia" w:cs="Arial"/>
          <w:lang w:val="es-ES"/>
        </w:rPr>
        <w:t>as</w:t>
      </w:r>
      <w:r w:rsidR="008C61D9" w:rsidRPr="00192B6A">
        <w:rPr>
          <w:rFonts w:ascii="Georgia" w:hAnsi="Georgia" w:cs="Arial"/>
          <w:lang w:val="es-ES"/>
        </w:rPr>
        <w:t xml:space="preserve"> y cancelería, queda prohibido el uso de aluminio en canceles, puertas y portones, así como el uso de vidrio espejo</w:t>
      </w:r>
      <w:r w:rsidR="00432037" w:rsidRPr="00192B6A">
        <w:rPr>
          <w:rFonts w:ascii="Georgia" w:hAnsi="Georgia" w:cs="Arial"/>
          <w:lang w:val="es-ES"/>
        </w:rPr>
        <w:t xml:space="preserve"> en interiores, exteriores o ambos</w:t>
      </w:r>
      <w:r w:rsidR="008C61D9" w:rsidRPr="00192B6A">
        <w:rPr>
          <w:rFonts w:ascii="Georgia" w:hAnsi="Georgia" w:cs="Arial"/>
          <w:lang w:val="es-ES"/>
        </w:rPr>
        <w:t>.</w:t>
      </w:r>
    </w:p>
    <w:p w:rsidR="0020279C" w:rsidRPr="00192B6A" w:rsidRDefault="0020279C" w:rsidP="00192B6A">
      <w:pPr>
        <w:pStyle w:val="Sinespaciado"/>
        <w:jc w:val="both"/>
        <w:rPr>
          <w:rFonts w:ascii="Georgia" w:hAnsi="Georgia" w:cs="Arial"/>
          <w:lang w:val="es-ES"/>
        </w:rPr>
      </w:pPr>
    </w:p>
    <w:p w:rsidR="0020279C" w:rsidRPr="00192B6A" w:rsidRDefault="0020279C" w:rsidP="00192B6A">
      <w:pPr>
        <w:pStyle w:val="Sinespaciado"/>
        <w:jc w:val="both"/>
        <w:rPr>
          <w:rFonts w:ascii="Georgia" w:hAnsi="Georgia" w:cs="Arial"/>
          <w:lang w:val="es-ES"/>
        </w:rPr>
      </w:pPr>
      <w:r w:rsidRPr="00192B6A">
        <w:rPr>
          <w:rFonts w:ascii="Georgia" w:hAnsi="Georgia" w:cs="Arial"/>
          <w:b/>
          <w:lang w:val="es-ES"/>
        </w:rPr>
        <w:t>Artículo 3</w:t>
      </w:r>
      <w:r w:rsidR="00075A65" w:rsidRPr="00192B6A">
        <w:rPr>
          <w:rFonts w:ascii="Georgia" w:hAnsi="Georgia" w:cs="Arial"/>
          <w:b/>
          <w:lang w:val="es-ES"/>
        </w:rPr>
        <w:t>9</w:t>
      </w:r>
      <w:r w:rsidRPr="00192B6A">
        <w:rPr>
          <w:rFonts w:ascii="Georgia" w:hAnsi="Georgia" w:cs="Arial"/>
          <w:b/>
          <w:lang w:val="es-ES"/>
        </w:rPr>
        <w:t>.-</w:t>
      </w:r>
      <w:r w:rsidRPr="00192B6A">
        <w:rPr>
          <w:rFonts w:ascii="Georgia" w:hAnsi="Georgia" w:cs="Arial"/>
          <w:lang w:val="es-ES"/>
        </w:rPr>
        <w:t xml:space="preserve"> En muros de adobe y mampostería, sólo se permitirá la colocación de aplanados con morteros a base de cal apagada-arena-aglutinante. Sólo cuando la </w:t>
      </w:r>
      <w:r w:rsidR="00FE307B" w:rsidRPr="00192B6A">
        <w:rPr>
          <w:rFonts w:ascii="Georgia" w:hAnsi="Georgia" w:cs="Arial"/>
          <w:lang w:val="es-ES"/>
        </w:rPr>
        <w:lastRenderedPageBreak/>
        <w:t>construcción</w:t>
      </w:r>
      <w:r w:rsidRPr="00192B6A">
        <w:rPr>
          <w:rFonts w:ascii="Georgia" w:hAnsi="Georgia" w:cs="Arial"/>
          <w:lang w:val="es-ES"/>
        </w:rPr>
        <w:t xml:space="preserve"> de los muros sea tabique</w:t>
      </w:r>
      <w:r w:rsidR="00FE307B" w:rsidRPr="00192B6A">
        <w:rPr>
          <w:rFonts w:ascii="Georgia" w:hAnsi="Georgia" w:cs="Arial"/>
          <w:lang w:val="es-ES"/>
        </w:rPr>
        <w:t xml:space="preserve">, </w:t>
      </w:r>
      <w:r w:rsidRPr="00192B6A">
        <w:rPr>
          <w:rFonts w:ascii="Georgia" w:hAnsi="Georgia" w:cs="Arial"/>
          <w:lang w:val="es-ES"/>
        </w:rPr>
        <w:t>cuando el tabique no sea aparente o block, se aprobará la colocación de morteros a base de cemento-arena-aglutinante.</w:t>
      </w:r>
    </w:p>
    <w:p w:rsidR="0028096E" w:rsidRPr="00192B6A" w:rsidRDefault="0028096E" w:rsidP="00192B6A">
      <w:pPr>
        <w:pStyle w:val="Sinespaciado"/>
        <w:jc w:val="both"/>
        <w:rPr>
          <w:rFonts w:ascii="Georgia" w:hAnsi="Georgia" w:cs="Arial"/>
          <w:lang w:val="es-ES"/>
        </w:rPr>
      </w:pPr>
    </w:p>
    <w:p w:rsidR="0020279C" w:rsidRPr="00192B6A" w:rsidRDefault="00FE307B" w:rsidP="006D55B6">
      <w:pPr>
        <w:pStyle w:val="Sinespaciado"/>
        <w:ind w:firstLine="720"/>
        <w:jc w:val="both"/>
        <w:rPr>
          <w:rFonts w:ascii="Georgia" w:hAnsi="Georgia" w:cs="Arial"/>
          <w:lang w:val="es-ES"/>
        </w:rPr>
      </w:pPr>
      <w:r w:rsidRPr="00192B6A">
        <w:rPr>
          <w:rFonts w:ascii="Georgia" w:hAnsi="Georgia" w:cs="Arial"/>
          <w:lang w:val="es-ES"/>
        </w:rPr>
        <w:t xml:space="preserve">Para este efecto se entenderá por aglutinante, </w:t>
      </w:r>
      <w:r w:rsidR="003B1AE1" w:rsidRPr="00192B6A">
        <w:rPr>
          <w:rFonts w:ascii="Georgia" w:hAnsi="Georgia" w:cs="Arial"/>
          <w:lang w:val="es-ES"/>
        </w:rPr>
        <w:t xml:space="preserve">los </w:t>
      </w:r>
      <w:r w:rsidRPr="00192B6A">
        <w:rPr>
          <w:rFonts w:ascii="Georgia" w:hAnsi="Georgia" w:cs="Arial"/>
          <w:lang w:val="es-ES"/>
        </w:rPr>
        <w:t xml:space="preserve">morteros a base de cal apagada </w:t>
      </w:r>
      <w:proofErr w:type="gramStart"/>
      <w:r w:rsidRPr="00192B6A">
        <w:rPr>
          <w:rFonts w:ascii="Georgia" w:hAnsi="Georgia" w:cs="Arial"/>
          <w:lang w:val="es-ES"/>
        </w:rPr>
        <w:t xml:space="preserve">con </w:t>
      </w:r>
      <w:r w:rsidR="0028096E" w:rsidRPr="00192B6A">
        <w:rPr>
          <w:rFonts w:ascii="Georgia" w:hAnsi="Georgia" w:cs="Arial"/>
          <w:lang w:val="es-ES"/>
        </w:rPr>
        <w:t xml:space="preserve"> mucílago</w:t>
      </w:r>
      <w:proofErr w:type="gramEnd"/>
      <w:r w:rsidR="0028096E" w:rsidRPr="00192B6A">
        <w:rPr>
          <w:rFonts w:ascii="Georgia" w:hAnsi="Georgia" w:cs="Arial"/>
          <w:lang w:val="es-ES"/>
        </w:rPr>
        <w:t xml:space="preserve"> de nopal.</w:t>
      </w:r>
    </w:p>
    <w:p w:rsidR="0028096E" w:rsidRPr="00192B6A" w:rsidRDefault="0028096E" w:rsidP="00192B6A">
      <w:pPr>
        <w:spacing w:after="0" w:line="240" w:lineRule="auto"/>
        <w:jc w:val="both"/>
        <w:rPr>
          <w:rFonts w:ascii="Georgia" w:hAnsi="Georgia" w:cs="Tahoma"/>
          <w:b/>
        </w:rPr>
      </w:pPr>
    </w:p>
    <w:p w:rsidR="0020279C" w:rsidRPr="00192B6A" w:rsidRDefault="00075A65" w:rsidP="00192B6A">
      <w:pPr>
        <w:spacing w:after="0" w:line="240" w:lineRule="auto"/>
        <w:jc w:val="both"/>
        <w:rPr>
          <w:rFonts w:ascii="Georgia" w:hAnsi="Georgia" w:cs="Tahoma"/>
        </w:rPr>
      </w:pPr>
      <w:r w:rsidRPr="00192B6A">
        <w:rPr>
          <w:rFonts w:ascii="Georgia" w:hAnsi="Georgia" w:cs="Tahoma"/>
          <w:b/>
        </w:rPr>
        <w:t>Artículo 40</w:t>
      </w:r>
      <w:r w:rsidR="0020279C" w:rsidRPr="00192B6A">
        <w:rPr>
          <w:rFonts w:ascii="Georgia" w:hAnsi="Georgia" w:cs="Tahoma"/>
          <w:b/>
        </w:rPr>
        <w:t>.-</w:t>
      </w:r>
      <w:r w:rsidR="0020279C" w:rsidRPr="00192B6A">
        <w:rPr>
          <w:rFonts w:ascii="Georgia" w:hAnsi="Georgia" w:cs="Tahoma"/>
        </w:rPr>
        <w:t>En inmuebles ubicados en los polígonos declarados</w:t>
      </w:r>
      <w:r w:rsidR="009E3A4E" w:rsidRPr="00192B6A">
        <w:rPr>
          <w:rFonts w:ascii="Georgia" w:hAnsi="Georgia" w:cs="Tahoma"/>
        </w:rPr>
        <w:t xml:space="preserve"> por l</w:t>
      </w:r>
      <w:r w:rsidR="00432037" w:rsidRPr="00192B6A">
        <w:rPr>
          <w:rFonts w:ascii="Georgia" w:hAnsi="Georgia" w:cs="Tahoma"/>
        </w:rPr>
        <w:t>a</w:t>
      </w:r>
      <w:r w:rsidR="009E3A4E" w:rsidRPr="00192B6A">
        <w:rPr>
          <w:rFonts w:ascii="Georgia" w:hAnsi="Georgia" w:cs="Tahoma"/>
        </w:rPr>
        <w:t xml:space="preserve"> Ley</w:t>
      </w:r>
      <w:r w:rsidR="0020279C" w:rsidRPr="00192B6A">
        <w:rPr>
          <w:rFonts w:ascii="Georgia" w:hAnsi="Georgia" w:cs="Tahoma"/>
        </w:rPr>
        <w:t>, se conservará la forma, material y diseño original de puertas y ventanas exteriores de inmuebles.</w:t>
      </w:r>
    </w:p>
    <w:p w:rsidR="005452AC" w:rsidRPr="00192B6A" w:rsidRDefault="005452AC" w:rsidP="00192B6A">
      <w:pPr>
        <w:spacing w:after="0" w:line="240" w:lineRule="auto"/>
        <w:jc w:val="both"/>
        <w:rPr>
          <w:rFonts w:ascii="Georgia" w:hAnsi="Georgia" w:cs="Tahoma"/>
        </w:rPr>
      </w:pPr>
    </w:p>
    <w:p w:rsidR="0020279C" w:rsidRPr="00192B6A" w:rsidRDefault="0020279C" w:rsidP="00CB3068">
      <w:pPr>
        <w:pStyle w:val="Prrafodelista"/>
        <w:numPr>
          <w:ilvl w:val="0"/>
          <w:numId w:val="42"/>
        </w:numPr>
        <w:spacing w:after="0" w:line="240" w:lineRule="auto"/>
        <w:ind w:left="1134"/>
        <w:jc w:val="both"/>
        <w:rPr>
          <w:rFonts w:ascii="Georgia" w:hAnsi="Georgia" w:cs="Tahoma"/>
        </w:rPr>
      </w:pPr>
      <w:r w:rsidRPr="00192B6A">
        <w:rPr>
          <w:rFonts w:ascii="Georgia" w:hAnsi="Georgia" w:cs="Arial"/>
        </w:rPr>
        <w:t>En el caso de portones y puertas que correspondan a una integración, estos deberán ser de madera, o en su caso, previo análisis, se aprobará la colocación de aluminio simulando madera.</w:t>
      </w:r>
    </w:p>
    <w:p w:rsidR="0020279C" w:rsidRPr="00192B6A" w:rsidRDefault="0020279C" w:rsidP="00CB3068">
      <w:pPr>
        <w:pStyle w:val="Prrafodelista"/>
        <w:spacing w:after="0" w:line="240" w:lineRule="auto"/>
        <w:ind w:left="1134"/>
        <w:jc w:val="both"/>
        <w:rPr>
          <w:rFonts w:ascii="Georgia" w:hAnsi="Georgia" w:cs="Tahoma"/>
        </w:rPr>
      </w:pPr>
    </w:p>
    <w:p w:rsidR="0020279C" w:rsidRPr="00192B6A" w:rsidRDefault="0020279C" w:rsidP="00CB3068">
      <w:pPr>
        <w:pStyle w:val="Prrafodelista"/>
        <w:numPr>
          <w:ilvl w:val="0"/>
          <w:numId w:val="42"/>
        </w:numPr>
        <w:spacing w:after="0" w:line="240" w:lineRule="auto"/>
        <w:ind w:left="1134"/>
        <w:jc w:val="both"/>
        <w:rPr>
          <w:rFonts w:ascii="Georgia" w:hAnsi="Georgia" w:cs="Tahoma"/>
        </w:rPr>
      </w:pPr>
      <w:r w:rsidRPr="00192B6A">
        <w:rPr>
          <w:rFonts w:ascii="Georgia" w:hAnsi="Georgia" w:cs="Tahoma"/>
        </w:rPr>
        <w:t xml:space="preserve">En el caso específico en donde las puertas, ventanas y portones, así como las protecciones de puertas </w:t>
      </w:r>
      <w:r w:rsidR="000D1EF7" w:rsidRPr="00192B6A">
        <w:rPr>
          <w:rFonts w:ascii="Georgia" w:hAnsi="Georgia" w:cs="Tahoma"/>
        </w:rPr>
        <w:t>y</w:t>
      </w:r>
      <w:r w:rsidRPr="00192B6A">
        <w:rPr>
          <w:rFonts w:ascii="Georgia" w:hAnsi="Georgia" w:cs="Tahoma"/>
        </w:rPr>
        <w:t xml:space="preserve"> ventanas, sean de reciente construcción, a base de herrería, estas podrán ser pintadas en esmalte, solamente en color negro mate.</w:t>
      </w:r>
    </w:p>
    <w:p w:rsidR="0020279C" w:rsidRPr="00192B6A" w:rsidRDefault="0020279C" w:rsidP="00CB3068">
      <w:pPr>
        <w:pStyle w:val="Prrafodelista"/>
        <w:spacing w:after="0" w:line="240" w:lineRule="auto"/>
        <w:ind w:left="1134"/>
        <w:jc w:val="both"/>
        <w:rPr>
          <w:rFonts w:ascii="Georgia" w:hAnsi="Georgia" w:cs="Tahoma"/>
        </w:rPr>
      </w:pPr>
    </w:p>
    <w:p w:rsidR="0020279C" w:rsidRPr="00192B6A" w:rsidRDefault="0020279C" w:rsidP="00CB3068">
      <w:pPr>
        <w:pStyle w:val="Prrafodelista"/>
        <w:numPr>
          <w:ilvl w:val="0"/>
          <w:numId w:val="42"/>
        </w:numPr>
        <w:spacing w:after="0" w:line="240" w:lineRule="auto"/>
        <w:ind w:left="1134"/>
        <w:jc w:val="both"/>
        <w:rPr>
          <w:rFonts w:ascii="Georgia" w:hAnsi="Georgia" w:cs="Tahoma"/>
        </w:rPr>
      </w:pPr>
      <w:r w:rsidRPr="00192B6A">
        <w:rPr>
          <w:rFonts w:ascii="Georgia" w:hAnsi="Georgia" w:cs="Arial"/>
        </w:rPr>
        <w:t>En los inmuebles que posean barandillas originales de hierro forjado sobre sus balcones, o bien, como protección en ventanas o puertas, estos deberán ser conservados, dándoles un mantenimiento adecuado y periódico bajo la asesoría y supervisión de la Junta, evitando sobre ellos la colocación de cualquier tipo de pintura.</w:t>
      </w:r>
    </w:p>
    <w:p w:rsidR="0020279C" w:rsidRPr="00192B6A" w:rsidRDefault="0020279C" w:rsidP="00CB3068">
      <w:pPr>
        <w:pStyle w:val="Prrafodelista"/>
        <w:spacing w:after="0" w:line="240" w:lineRule="auto"/>
        <w:ind w:left="1134"/>
        <w:jc w:val="both"/>
        <w:rPr>
          <w:rFonts w:ascii="Georgia" w:hAnsi="Georgia" w:cs="Tahoma"/>
        </w:rPr>
      </w:pPr>
    </w:p>
    <w:p w:rsidR="00783329" w:rsidRPr="00192B6A" w:rsidRDefault="0020279C" w:rsidP="00CB3068">
      <w:pPr>
        <w:pStyle w:val="Prrafodelista"/>
        <w:numPr>
          <w:ilvl w:val="0"/>
          <w:numId w:val="42"/>
        </w:numPr>
        <w:spacing w:after="0" w:line="240" w:lineRule="auto"/>
        <w:ind w:left="1134"/>
        <w:jc w:val="both"/>
        <w:rPr>
          <w:rFonts w:ascii="Georgia" w:hAnsi="Georgia" w:cs="Tahoma"/>
        </w:rPr>
      </w:pPr>
      <w:r w:rsidRPr="00192B6A">
        <w:rPr>
          <w:rFonts w:ascii="Georgia" w:hAnsi="Georgia" w:cs="Arial"/>
        </w:rPr>
        <w:t xml:space="preserve">Para nuevas construcciones, la altura de las barandillas sobre los balcones será de </w:t>
      </w:r>
      <w:r w:rsidR="00075A65" w:rsidRPr="00192B6A">
        <w:rPr>
          <w:rFonts w:ascii="Georgia" w:hAnsi="Georgia" w:cs="Arial"/>
        </w:rPr>
        <w:t>noventa centímetros</w:t>
      </w:r>
      <w:r w:rsidRPr="00192B6A">
        <w:rPr>
          <w:rFonts w:ascii="Georgia" w:hAnsi="Georgia" w:cs="Arial"/>
        </w:rPr>
        <w:t xml:space="preserve"> a partir de la base del balcón, </w:t>
      </w:r>
      <w:r w:rsidR="00FD5ACC" w:rsidRPr="00192B6A">
        <w:rPr>
          <w:rFonts w:ascii="Georgia" w:hAnsi="Georgia" w:cs="Arial"/>
        </w:rPr>
        <w:t>de fierro liso estructural de ½ pulgadas</w:t>
      </w:r>
      <w:r w:rsidRPr="00192B6A">
        <w:rPr>
          <w:rFonts w:ascii="Georgia" w:hAnsi="Georgia" w:cs="Arial"/>
        </w:rPr>
        <w:t>, procurando un diseño austero y sencillo.</w:t>
      </w:r>
    </w:p>
    <w:p w:rsidR="00783329" w:rsidRPr="00192B6A" w:rsidRDefault="00783329" w:rsidP="00CB3068">
      <w:pPr>
        <w:pStyle w:val="Prrafodelista"/>
        <w:spacing w:after="0" w:line="240" w:lineRule="auto"/>
        <w:ind w:left="1134"/>
        <w:rPr>
          <w:rFonts w:ascii="Georgia" w:hAnsi="Georgia" w:cs="Arial"/>
        </w:rPr>
      </w:pPr>
    </w:p>
    <w:p w:rsidR="0020279C" w:rsidRPr="00192B6A" w:rsidRDefault="0020279C" w:rsidP="00CB3068">
      <w:pPr>
        <w:pStyle w:val="Prrafodelista"/>
        <w:numPr>
          <w:ilvl w:val="0"/>
          <w:numId w:val="42"/>
        </w:numPr>
        <w:spacing w:after="0" w:line="240" w:lineRule="auto"/>
        <w:ind w:left="1134"/>
        <w:jc w:val="both"/>
        <w:rPr>
          <w:rFonts w:ascii="Georgia" w:hAnsi="Georgia" w:cs="Tahoma"/>
        </w:rPr>
      </w:pPr>
      <w:r w:rsidRPr="00192B6A">
        <w:rPr>
          <w:rFonts w:ascii="Georgia" w:hAnsi="Georgia" w:cs="Arial"/>
        </w:rPr>
        <w:t>Cuando los solicitantes pretendan colocar barandillas nuevas sobre balcones donde se hayan perdido una o varias de ellas, pero</w:t>
      </w:r>
      <w:r w:rsidR="008D5DC2" w:rsidRPr="00192B6A">
        <w:rPr>
          <w:rFonts w:ascii="Georgia" w:hAnsi="Georgia" w:cs="Arial"/>
        </w:rPr>
        <w:t xml:space="preserve"> no</w:t>
      </w:r>
      <w:r w:rsidRPr="00192B6A">
        <w:rPr>
          <w:rFonts w:ascii="Georgia" w:hAnsi="Georgia" w:cs="Arial"/>
        </w:rPr>
        <w:t xml:space="preserve"> en su totalidad, las barandillas que se pretendan colocar serán de fierro liso estructural de ½</w:t>
      </w:r>
      <w:r w:rsidR="008D5DC2" w:rsidRPr="00192B6A">
        <w:rPr>
          <w:rFonts w:ascii="Georgia" w:hAnsi="Georgia" w:cs="Arial"/>
        </w:rPr>
        <w:t xml:space="preserve"> pulgadas</w:t>
      </w:r>
      <w:r w:rsidRPr="00192B6A">
        <w:rPr>
          <w:rFonts w:ascii="Georgia" w:hAnsi="Georgia" w:cs="Arial"/>
        </w:rPr>
        <w:t xml:space="preserve">, </w:t>
      </w:r>
      <w:r w:rsidR="008D5DC2" w:rsidRPr="00192B6A">
        <w:rPr>
          <w:rFonts w:ascii="Georgia" w:hAnsi="Georgia" w:cs="Arial"/>
        </w:rPr>
        <w:t>respetuosamente la</w:t>
      </w:r>
      <w:r w:rsidRPr="00192B6A">
        <w:rPr>
          <w:rFonts w:ascii="Georgia" w:hAnsi="Georgia" w:cs="Arial"/>
        </w:rPr>
        <w:t xml:space="preserve"> original</w:t>
      </w:r>
      <w:r w:rsidR="008D5DC2" w:rsidRPr="00192B6A">
        <w:rPr>
          <w:rFonts w:ascii="Georgia" w:hAnsi="Georgia" w:cs="Arial"/>
        </w:rPr>
        <w:t>idad</w:t>
      </w:r>
      <w:r w:rsidR="004A378B" w:rsidRPr="00192B6A">
        <w:rPr>
          <w:rFonts w:ascii="Georgia" w:hAnsi="Georgia" w:cs="Arial"/>
        </w:rPr>
        <w:t xml:space="preserve"> de la misma</w:t>
      </w:r>
      <w:r w:rsidRPr="00192B6A">
        <w:rPr>
          <w:rFonts w:ascii="Georgia" w:hAnsi="Georgia" w:cs="Arial"/>
        </w:rPr>
        <w:t>, utilizand</w:t>
      </w:r>
      <w:r w:rsidR="004A378B" w:rsidRPr="00192B6A">
        <w:rPr>
          <w:rFonts w:ascii="Georgia" w:hAnsi="Georgia" w:cs="Arial"/>
        </w:rPr>
        <w:t>o en ellas formas sencillas</w:t>
      </w:r>
      <w:r w:rsidRPr="00192B6A">
        <w:rPr>
          <w:rFonts w:ascii="Georgia" w:hAnsi="Georgia" w:cs="Arial"/>
        </w:rPr>
        <w:t>.</w:t>
      </w:r>
    </w:p>
    <w:p w:rsidR="0020279C" w:rsidRPr="00192B6A" w:rsidRDefault="0020279C" w:rsidP="00CB3068">
      <w:pPr>
        <w:pStyle w:val="Prrafodelista"/>
        <w:spacing w:after="0" w:line="240" w:lineRule="auto"/>
        <w:ind w:left="1134"/>
        <w:jc w:val="both"/>
        <w:rPr>
          <w:rFonts w:ascii="Georgia" w:hAnsi="Georgia" w:cs="Arial"/>
        </w:rPr>
      </w:pPr>
    </w:p>
    <w:p w:rsidR="0020279C" w:rsidRPr="00192B6A" w:rsidRDefault="0020279C" w:rsidP="00CB3068">
      <w:pPr>
        <w:pStyle w:val="Prrafodelista"/>
        <w:numPr>
          <w:ilvl w:val="0"/>
          <w:numId w:val="42"/>
        </w:numPr>
        <w:spacing w:after="0" w:line="240" w:lineRule="auto"/>
        <w:ind w:left="1134"/>
        <w:jc w:val="both"/>
        <w:rPr>
          <w:rFonts w:ascii="Georgia" w:hAnsi="Georgia" w:cs="Arial"/>
        </w:rPr>
      </w:pPr>
      <w:r w:rsidRPr="00192B6A">
        <w:rPr>
          <w:rFonts w:ascii="Georgia" w:hAnsi="Georgia" w:cs="Arial"/>
        </w:rPr>
        <w:t>En el caso de las zonas de transición</w:t>
      </w:r>
      <w:proofErr w:type="gramStart"/>
      <w:r w:rsidRPr="00192B6A">
        <w:rPr>
          <w:rFonts w:ascii="Georgia" w:hAnsi="Georgia" w:cs="Arial"/>
        </w:rPr>
        <w:t>,  deberán</w:t>
      </w:r>
      <w:proofErr w:type="gramEnd"/>
      <w:r w:rsidRPr="00192B6A">
        <w:rPr>
          <w:rFonts w:ascii="Georgia" w:hAnsi="Georgia" w:cs="Arial"/>
        </w:rPr>
        <w:t xml:space="preserve"> integrarse al contexto.</w:t>
      </w:r>
    </w:p>
    <w:p w:rsidR="008B0327" w:rsidRPr="00192B6A" w:rsidRDefault="008B0327" w:rsidP="00192B6A">
      <w:pPr>
        <w:spacing w:after="0" w:line="240" w:lineRule="auto"/>
        <w:jc w:val="both"/>
        <w:rPr>
          <w:rFonts w:ascii="Georgia" w:hAnsi="Georgia" w:cs="Arial"/>
        </w:rPr>
      </w:pPr>
    </w:p>
    <w:p w:rsidR="0020279C" w:rsidRPr="00192B6A" w:rsidRDefault="00075A65" w:rsidP="00192B6A">
      <w:pPr>
        <w:spacing w:after="0" w:line="240" w:lineRule="auto"/>
        <w:jc w:val="both"/>
        <w:rPr>
          <w:rFonts w:ascii="Georgia" w:hAnsi="Georgia" w:cs="Arial"/>
        </w:rPr>
      </w:pPr>
      <w:r w:rsidRPr="00192B6A">
        <w:rPr>
          <w:rFonts w:ascii="Georgia" w:hAnsi="Georgia" w:cs="Arial"/>
          <w:b/>
        </w:rPr>
        <w:t>Artículo 41</w:t>
      </w:r>
      <w:r w:rsidR="0020279C" w:rsidRPr="00192B6A">
        <w:rPr>
          <w:rFonts w:ascii="Georgia" w:hAnsi="Georgia" w:cs="Arial"/>
          <w:b/>
        </w:rPr>
        <w:t>.-</w:t>
      </w:r>
      <w:r w:rsidR="0020279C" w:rsidRPr="00192B6A">
        <w:rPr>
          <w:rFonts w:ascii="Georgia" w:hAnsi="Georgia" w:cs="Arial"/>
        </w:rPr>
        <w:t xml:space="preserve"> Queda prohibida la instalación de propaganda, adornos conmemorativos y cualquier estructura que se sujete de los balcones y/o barandillas en los inmuebles </w:t>
      </w:r>
      <w:r w:rsidR="00F55FC6" w:rsidRPr="00192B6A">
        <w:rPr>
          <w:rFonts w:ascii="Georgia" w:hAnsi="Georgia" w:cs="Arial"/>
        </w:rPr>
        <w:t>ubicados en los polígonos protegidos por la Ley</w:t>
      </w:r>
      <w:r w:rsidR="0020279C" w:rsidRPr="00192B6A">
        <w:rPr>
          <w:rFonts w:ascii="Georgia" w:hAnsi="Georgia" w:cs="Arial"/>
        </w:rPr>
        <w:t>.</w:t>
      </w:r>
    </w:p>
    <w:p w:rsidR="008C61D9" w:rsidRPr="00192B6A" w:rsidRDefault="008C61D9" w:rsidP="00192B6A">
      <w:pPr>
        <w:pStyle w:val="Sinespaciado"/>
        <w:ind w:left="1080"/>
        <w:jc w:val="both"/>
        <w:rPr>
          <w:rFonts w:ascii="Georgia" w:hAnsi="Georgia" w:cs="Arial"/>
          <w:lang w:val="es-ES"/>
        </w:rPr>
      </w:pPr>
    </w:p>
    <w:p w:rsidR="0020279C" w:rsidRPr="00192B6A" w:rsidRDefault="00075A65" w:rsidP="00192B6A">
      <w:pPr>
        <w:pStyle w:val="Sinespaciado"/>
        <w:jc w:val="both"/>
        <w:rPr>
          <w:rFonts w:ascii="Georgia" w:hAnsi="Georgia" w:cs="Arial"/>
          <w:lang w:val="es-ES"/>
        </w:rPr>
      </w:pPr>
      <w:r w:rsidRPr="00192B6A">
        <w:rPr>
          <w:rFonts w:ascii="Georgia" w:hAnsi="Georgia" w:cs="Arial"/>
          <w:b/>
          <w:lang w:val="es-ES"/>
        </w:rPr>
        <w:t>Artículo 42</w:t>
      </w:r>
      <w:r w:rsidR="0020279C" w:rsidRPr="00192B6A">
        <w:rPr>
          <w:rFonts w:ascii="Georgia" w:hAnsi="Georgia" w:cs="Arial"/>
          <w:b/>
          <w:lang w:val="es-ES"/>
        </w:rPr>
        <w:t>.-</w:t>
      </w:r>
      <w:r w:rsidR="0020279C" w:rsidRPr="00192B6A">
        <w:rPr>
          <w:rFonts w:ascii="Georgia" w:hAnsi="Georgia" w:cs="Arial"/>
          <w:lang w:val="es-ES"/>
        </w:rPr>
        <w:t xml:space="preserve"> </w:t>
      </w:r>
      <w:r w:rsidR="00C93139" w:rsidRPr="00192B6A">
        <w:rPr>
          <w:rFonts w:ascii="Georgia" w:hAnsi="Georgia" w:cs="Arial"/>
          <w:lang w:val="es-ES"/>
        </w:rPr>
        <w:t xml:space="preserve">La pintura de la fachada </w:t>
      </w:r>
      <w:r w:rsidR="0020279C" w:rsidRPr="00192B6A">
        <w:rPr>
          <w:rFonts w:ascii="Georgia" w:hAnsi="Georgia" w:cs="Arial"/>
          <w:lang w:val="es-ES"/>
        </w:rPr>
        <w:t xml:space="preserve">se tendrá que aplicar sobre los macizos de las </w:t>
      </w:r>
      <w:r w:rsidR="00C93139" w:rsidRPr="00192B6A">
        <w:rPr>
          <w:rFonts w:ascii="Georgia" w:hAnsi="Georgia" w:cs="Arial"/>
          <w:lang w:val="es-ES"/>
        </w:rPr>
        <w:t>mismas</w:t>
      </w:r>
      <w:r w:rsidR="0020279C" w:rsidRPr="00192B6A">
        <w:rPr>
          <w:rFonts w:ascii="Georgia" w:hAnsi="Georgia" w:cs="Arial"/>
          <w:lang w:val="es-ES"/>
        </w:rPr>
        <w:t xml:space="preserve">, y en su caso, en </w:t>
      </w:r>
      <w:proofErr w:type="spellStart"/>
      <w:r w:rsidR="0020279C" w:rsidRPr="00192B6A">
        <w:rPr>
          <w:rFonts w:ascii="Georgia" w:hAnsi="Georgia" w:cs="Arial"/>
          <w:lang w:val="es-ES"/>
        </w:rPr>
        <w:t>enmarcamientos</w:t>
      </w:r>
      <w:proofErr w:type="spellEnd"/>
      <w:r w:rsidR="0020279C" w:rsidRPr="00192B6A">
        <w:rPr>
          <w:rFonts w:ascii="Georgia" w:hAnsi="Georgia" w:cs="Arial"/>
          <w:lang w:val="es-ES"/>
        </w:rPr>
        <w:t xml:space="preserve"> abultados; este deberá ser acorde al contexto del inmueble, tomando como principio la paleta de colores de la Junta:</w:t>
      </w:r>
    </w:p>
    <w:p w:rsidR="0020279C" w:rsidRPr="00192B6A" w:rsidRDefault="0020279C" w:rsidP="00192B6A">
      <w:pPr>
        <w:pStyle w:val="Sinespaciado"/>
        <w:jc w:val="both"/>
        <w:rPr>
          <w:rFonts w:ascii="Georgia" w:hAnsi="Georgia" w:cs="Arial"/>
          <w:lang w:val="es-ES"/>
        </w:rPr>
      </w:pPr>
    </w:p>
    <w:p w:rsidR="0020279C" w:rsidRPr="00192B6A" w:rsidRDefault="0020279C" w:rsidP="00CB3068">
      <w:pPr>
        <w:pStyle w:val="Sinespaciado"/>
        <w:numPr>
          <w:ilvl w:val="0"/>
          <w:numId w:val="43"/>
        </w:numPr>
        <w:ind w:left="1134"/>
        <w:jc w:val="both"/>
        <w:rPr>
          <w:rFonts w:ascii="Georgia" w:hAnsi="Georgia" w:cs="Arial"/>
          <w:lang w:val="es-ES"/>
        </w:rPr>
      </w:pPr>
      <w:r w:rsidRPr="00192B6A">
        <w:rPr>
          <w:rFonts w:ascii="Georgia" w:hAnsi="Georgia" w:cs="Arial"/>
          <w:lang w:val="es-ES"/>
        </w:rPr>
        <w:lastRenderedPageBreak/>
        <w:t>El tipo de pintura a aplicar dependerá del tipo de aplanado, es decir, en aplanados a base de mortero de cal apagada-arena, sólo se permitirá el uso de pinturas a la cal; en caso de que los aplanados sean de mortero a base de cemento-arena, se permitirá el uso de pinturas vinílicas;</w:t>
      </w:r>
      <w:r w:rsidR="00941E2B" w:rsidRPr="00192B6A">
        <w:rPr>
          <w:rFonts w:ascii="Georgia" w:hAnsi="Georgia" w:cs="Arial"/>
          <w:lang w:val="es-ES"/>
        </w:rPr>
        <w:t xml:space="preserve"> </w:t>
      </w:r>
    </w:p>
    <w:p w:rsidR="0020279C" w:rsidRPr="00192B6A" w:rsidRDefault="0020279C" w:rsidP="00CB3068">
      <w:pPr>
        <w:pStyle w:val="Sinespaciado"/>
        <w:ind w:left="1134"/>
        <w:jc w:val="both"/>
        <w:rPr>
          <w:rFonts w:ascii="Georgia" w:hAnsi="Georgia" w:cs="Arial"/>
          <w:lang w:val="es-ES"/>
        </w:rPr>
      </w:pPr>
    </w:p>
    <w:p w:rsidR="0020279C" w:rsidRPr="00192B6A" w:rsidRDefault="0020279C" w:rsidP="00CB3068">
      <w:pPr>
        <w:pStyle w:val="Sinespaciado"/>
        <w:numPr>
          <w:ilvl w:val="0"/>
          <w:numId w:val="43"/>
        </w:numPr>
        <w:ind w:left="1134"/>
        <w:jc w:val="both"/>
        <w:rPr>
          <w:rFonts w:ascii="Georgia" w:hAnsi="Georgia" w:cs="Arial"/>
          <w:lang w:val="es-ES"/>
        </w:rPr>
      </w:pPr>
      <w:r w:rsidRPr="00192B6A">
        <w:rPr>
          <w:rFonts w:ascii="Georgia" w:hAnsi="Georgia" w:cs="Arial"/>
          <w:lang w:val="es-ES"/>
        </w:rPr>
        <w:t>Se permite el uso de un máximo de dos colores por fachada</w:t>
      </w:r>
      <w:r w:rsidR="000D1EF7" w:rsidRPr="00192B6A">
        <w:rPr>
          <w:rFonts w:ascii="Georgia" w:hAnsi="Georgia" w:cs="Arial"/>
          <w:lang w:val="es-ES"/>
        </w:rPr>
        <w:t>, uno para el guardapolvo y el otro para el resto de la misma de ésta</w:t>
      </w:r>
      <w:r w:rsidRPr="00192B6A">
        <w:rPr>
          <w:rFonts w:ascii="Georgia" w:hAnsi="Georgia" w:cs="Arial"/>
          <w:lang w:val="es-ES"/>
        </w:rPr>
        <w:t>;</w:t>
      </w:r>
    </w:p>
    <w:p w:rsidR="0020279C" w:rsidRPr="00192B6A" w:rsidRDefault="0020279C" w:rsidP="00CB3068">
      <w:pPr>
        <w:pStyle w:val="Sinespaciado"/>
        <w:ind w:left="1134"/>
        <w:jc w:val="both"/>
        <w:rPr>
          <w:rFonts w:ascii="Georgia" w:hAnsi="Georgia" w:cs="Arial"/>
          <w:lang w:val="es-ES"/>
        </w:rPr>
      </w:pPr>
    </w:p>
    <w:p w:rsidR="0020279C" w:rsidRPr="00192B6A" w:rsidRDefault="0020279C" w:rsidP="00CB3068">
      <w:pPr>
        <w:pStyle w:val="Sinespaciado"/>
        <w:numPr>
          <w:ilvl w:val="0"/>
          <w:numId w:val="43"/>
        </w:numPr>
        <w:ind w:left="1134"/>
        <w:jc w:val="both"/>
        <w:rPr>
          <w:rFonts w:ascii="Georgia" w:hAnsi="Georgia" w:cs="Arial"/>
          <w:lang w:val="es-ES"/>
        </w:rPr>
      </w:pPr>
      <w:r w:rsidRPr="00192B6A">
        <w:rPr>
          <w:rFonts w:ascii="Georgia" w:hAnsi="Georgia" w:cs="Arial"/>
          <w:lang w:val="es-ES"/>
        </w:rPr>
        <w:t xml:space="preserve">Queda restringido el uso de colores brillantes, fosforescentes y el color negro, </w:t>
      </w:r>
      <w:r w:rsidR="000D1EF7" w:rsidRPr="00192B6A">
        <w:rPr>
          <w:rFonts w:ascii="Georgia" w:hAnsi="Georgia" w:cs="Arial"/>
          <w:lang w:val="es-ES"/>
        </w:rPr>
        <w:t>é</w:t>
      </w:r>
      <w:r w:rsidRPr="00192B6A">
        <w:rPr>
          <w:rFonts w:ascii="Georgia" w:hAnsi="Georgia" w:cs="Arial"/>
          <w:lang w:val="es-ES"/>
        </w:rPr>
        <w:t>ste último sólo será aprobado en herrerías;</w:t>
      </w:r>
    </w:p>
    <w:p w:rsidR="0020279C" w:rsidRPr="00192B6A" w:rsidRDefault="0020279C" w:rsidP="00CB3068">
      <w:pPr>
        <w:pStyle w:val="Sinespaciado"/>
        <w:ind w:left="1134"/>
        <w:jc w:val="both"/>
        <w:rPr>
          <w:rFonts w:ascii="Georgia" w:hAnsi="Georgia" w:cs="Arial"/>
          <w:lang w:val="es-ES"/>
        </w:rPr>
      </w:pPr>
    </w:p>
    <w:p w:rsidR="0020279C" w:rsidRPr="00192B6A" w:rsidRDefault="0020279C" w:rsidP="00CB3068">
      <w:pPr>
        <w:pStyle w:val="Sinespaciado"/>
        <w:numPr>
          <w:ilvl w:val="0"/>
          <w:numId w:val="43"/>
        </w:numPr>
        <w:ind w:left="1134"/>
        <w:jc w:val="both"/>
        <w:rPr>
          <w:rFonts w:ascii="Georgia" w:hAnsi="Georgia" w:cs="Arial"/>
          <w:lang w:val="es-ES"/>
        </w:rPr>
      </w:pPr>
      <w:r w:rsidRPr="00192B6A">
        <w:rPr>
          <w:rFonts w:ascii="Georgia" w:hAnsi="Georgia" w:cs="Arial"/>
          <w:lang w:val="es-ES"/>
        </w:rPr>
        <w:t>En el caso de que el inmueble posea características excepciones en lo referente a su color, tal como vestigios de su cromática original, las solicitudes referentes a la colocación de pintura se analizarán en base a dichos vestigios.</w:t>
      </w:r>
    </w:p>
    <w:p w:rsidR="0020279C" w:rsidRPr="00192B6A" w:rsidRDefault="0020279C" w:rsidP="00CB3068">
      <w:pPr>
        <w:pStyle w:val="Sinespaciado"/>
        <w:ind w:left="1134"/>
        <w:jc w:val="both"/>
        <w:rPr>
          <w:rFonts w:ascii="Georgia" w:hAnsi="Georgia" w:cs="Arial"/>
          <w:lang w:val="es-ES"/>
        </w:rPr>
      </w:pPr>
    </w:p>
    <w:p w:rsidR="0020279C" w:rsidRPr="00192B6A" w:rsidRDefault="0020279C" w:rsidP="00CB3068">
      <w:pPr>
        <w:pStyle w:val="Sinespaciado"/>
        <w:numPr>
          <w:ilvl w:val="0"/>
          <w:numId w:val="43"/>
        </w:numPr>
        <w:ind w:left="1134"/>
        <w:jc w:val="both"/>
        <w:rPr>
          <w:rFonts w:ascii="Georgia" w:hAnsi="Georgia" w:cs="Arial"/>
          <w:lang w:val="es-ES"/>
        </w:rPr>
      </w:pPr>
      <w:r w:rsidRPr="00192B6A">
        <w:rPr>
          <w:rFonts w:ascii="Georgia" w:hAnsi="Georgia" w:cs="Arial"/>
          <w:lang w:val="es-ES"/>
        </w:rPr>
        <w:t>Queda prohibida la colocación de acabados utilizando azulejo, a menos que se trate de su acabado original.</w:t>
      </w:r>
    </w:p>
    <w:p w:rsidR="0020279C" w:rsidRPr="00192B6A" w:rsidRDefault="0020279C" w:rsidP="00CB3068">
      <w:pPr>
        <w:pStyle w:val="Sinespaciado"/>
        <w:ind w:left="1134"/>
        <w:jc w:val="both"/>
        <w:rPr>
          <w:rFonts w:ascii="Georgia" w:hAnsi="Georgia" w:cs="Arial"/>
          <w:lang w:val="es-ES"/>
        </w:rPr>
      </w:pPr>
    </w:p>
    <w:p w:rsidR="0020279C" w:rsidRPr="00192B6A" w:rsidRDefault="0020279C" w:rsidP="00CB3068">
      <w:pPr>
        <w:pStyle w:val="Sinespaciado"/>
        <w:numPr>
          <w:ilvl w:val="0"/>
          <w:numId w:val="43"/>
        </w:numPr>
        <w:ind w:left="1134"/>
        <w:jc w:val="both"/>
        <w:rPr>
          <w:rFonts w:ascii="Georgia" w:hAnsi="Georgia" w:cs="Tahoma"/>
          <w:lang w:val="es-ES"/>
        </w:rPr>
      </w:pPr>
      <w:r w:rsidRPr="00192B6A">
        <w:rPr>
          <w:rFonts w:ascii="Georgia" w:hAnsi="Georgia" w:cs="Arial"/>
          <w:shd w:val="clear" w:color="auto" w:fill="FFFFFF"/>
          <w:lang w:val="es-ES"/>
        </w:rPr>
        <w:t>Se prohíbe evidenciar la subdivisión de un inmueble mediante la</w:t>
      </w:r>
      <w:r w:rsidRPr="00192B6A">
        <w:rPr>
          <w:rFonts w:ascii="Georgia" w:hAnsi="Georgia" w:cs="Arial"/>
          <w:lang w:val="es-ES"/>
        </w:rPr>
        <w:br/>
      </w:r>
      <w:r w:rsidRPr="00192B6A">
        <w:rPr>
          <w:rFonts w:ascii="Georgia" w:hAnsi="Georgia" w:cs="Arial"/>
          <w:shd w:val="clear" w:color="auto" w:fill="FFFFFF"/>
          <w:lang w:val="es-ES"/>
        </w:rPr>
        <w:t>diferenciación de colores en fachadas, por tanto los condueños unificarán el</w:t>
      </w:r>
      <w:r w:rsidRPr="00192B6A">
        <w:rPr>
          <w:rFonts w:ascii="Georgia" w:hAnsi="Georgia" w:cs="Arial"/>
          <w:lang w:val="es-ES"/>
        </w:rPr>
        <w:br/>
      </w:r>
      <w:r w:rsidRPr="00192B6A">
        <w:rPr>
          <w:rFonts w:ascii="Georgia" w:hAnsi="Georgia" w:cs="Arial"/>
          <w:shd w:val="clear" w:color="auto" w:fill="FFFFFF"/>
          <w:lang w:val="es-ES"/>
        </w:rPr>
        <w:t>tratamiento cromático en la unidad arquitectónica.</w:t>
      </w:r>
    </w:p>
    <w:p w:rsidR="0020279C" w:rsidRPr="00192B6A" w:rsidRDefault="0020279C" w:rsidP="00CB3068">
      <w:pPr>
        <w:pStyle w:val="Sinespaciado"/>
        <w:ind w:left="1134"/>
        <w:jc w:val="both"/>
        <w:rPr>
          <w:rFonts w:ascii="Georgia" w:hAnsi="Georgia" w:cs="Arial"/>
          <w:b/>
          <w:lang w:val="es-ES"/>
        </w:rPr>
      </w:pPr>
    </w:p>
    <w:p w:rsidR="008C61D9" w:rsidRPr="00192B6A" w:rsidRDefault="00075A65" w:rsidP="00192B6A">
      <w:pPr>
        <w:pStyle w:val="Sinespaciado"/>
        <w:jc w:val="both"/>
        <w:rPr>
          <w:rFonts w:ascii="Georgia" w:hAnsi="Georgia" w:cs="Arial"/>
          <w:lang w:val="es-ES"/>
        </w:rPr>
      </w:pPr>
      <w:r w:rsidRPr="00192B6A">
        <w:rPr>
          <w:rFonts w:ascii="Georgia" w:hAnsi="Georgia" w:cs="Arial"/>
          <w:b/>
          <w:lang w:val="es-ES"/>
        </w:rPr>
        <w:t>Artículo 43</w:t>
      </w:r>
      <w:r w:rsidR="008C61D9" w:rsidRPr="00192B6A">
        <w:rPr>
          <w:rFonts w:ascii="Georgia" w:hAnsi="Georgia" w:cs="Arial"/>
          <w:b/>
          <w:lang w:val="es-ES"/>
        </w:rPr>
        <w:t>.-</w:t>
      </w:r>
      <w:r w:rsidR="008C61D9" w:rsidRPr="00192B6A">
        <w:rPr>
          <w:rFonts w:ascii="Georgia" w:hAnsi="Georgia" w:cs="Arial"/>
          <w:lang w:val="es-ES"/>
        </w:rPr>
        <w:t xml:space="preserve"> </w:t>
      </w:r>
      <w:r w:rsidR="00941E2B" w:rsidRPr="00192B6A">
        <w:rPr>
          <w:rFonts w:ascii="Georgia" w:hAnsi="Georgia" w:cs="Arial"/>
          <w:lang w:val="es-ES"/>
        </w:rPr>
        <w:t>Para el mejor proveer de la Junta en las autorizaciones que se le soliciten y c</w:t>
      </w:r>
      <w:r w:rsidR="008C61D9" w:rsidRPr="00192B6A">
        <w:rPr>
          <w:rFonts w:ascii="Georgia" w:hAnsi="Georgia" w:cs="Arial"/>
          <w:lang w:val="es-ES"/>
        </w:rPr>
        <w:t>uando el caso lo amerite, podrá requerir documentos, e</w:t>
      </w:r>
      <w:r w:rsidR="00C93139" w:rsidRPr="00192B6A">
        <w:rPr>
          <w:rFonts w:ascii="Georgia" w:hAnsi="Georgia" w:cs="Arial"/>
          <w:lang w:val="es-ES"/>
        </w:rPr>
        <w:t>studios o proyectos adicionales</w:t>
      </w:r>
      <w:r w:rsidR="006C5D16" w:rsidRPr="00192B6A">
        <w:rPr>
          <w:rFonts w:ascii="Georgia" w:hAnsi="Georgia" w:cs="Arial"/>
          <w:lang w:val="es-ES"/>
        </w:rPr>
        <w:t>, respecto de lo solicitado a ésta.</w:t>
      </w:r>
    </w:p>
    <w:p w:rsidR="008C61D9" w:rsidRPr="00192B6A" w:rsidRDefault="008C61D9" w:rsidP="00192B6A">
      <w:pPr>
        <w:pStyle w:val="Sinespaciado"/>
        <w:jc w:val="both"/>
        <w:rPr>
          <w:rFonts w:ascii="Georgia" w:hAnsi="Georgia" w:cs="Arial"/>
          <w:lang w:val="es-ES"/>
        </w:rPr>
      </w:pPr>
    </w:p>
    <w:p w:rsidR="007F0A53" w:rsidRPr="00192B6A" w:rsidRDefault="00075A65" w:rsidP="00192B6A">
      <w:pPr>
        <w:pStyle w:val="Sinespaciado"/>
        <w:jc w:val="both"/>
        <w:rPr>
          <w:rFonts w:ascii="Georgia" w:hAnsi="Georgia" w:cs="Arial"/>
          <w:lang w:val="es-ES"/>
        </w:rPr>
      </w:pPr>
      <w:r w:rsidRPr="00192B6A">
        <w:rPr>
          <w:rFonts w:ascii="Georgia" w:hAnsi="Georgia" w:cs="Arial"/>
          <w:b/>
          <w:lang w:val="es-ES"/>
        </w:rPr>
        <w:t>Artículo 44</w:t>
      </w:r>
      <w:r w:rsidR="007F0A53" w:rsidRPr="00192B6A">
        <w:rPr>
          <w:rFonts w:ascii="Georgia" w:hAnsi="Georgia" w:cs="Arial"/>
          <w:b/>
          <w:lang w:val="es-ES"/>
        </w:rPr>
        <w:t>.-</w:t>
      </w:r>
      <w:r w:rsidR="007F0A53" w:rsidRPr="00192B6A">
        <w:rPr>
          <w:rFonts w:ascii="Georgia" w:hAnsi="Georgia" w:cs="Arial"/>
          <w:lang w:val="es-ES"/>
        </w:rPr>
        <w:t xml:space="preserve"> Las intervenciones en inmuebles ubicados en los polígonos protegidos por la Ley, deberán ajustarse a las siguientes condiciones:</w:t>
      </w:r>
    </w:p>
    <w:p w:rsidR="007F0A53" w:rsidRPr="00192B6A" w:rsidRDefault="007F0A53" w:rsidP="00192B6A">
      <w:pPr>
        <w:pStyle w:val="Sinespaciado"/>
        <w:ind w:left="1080"/>
        <w:jc w:val="both"/>
        <w:rPr>
          <w:rFonts w:ascii="Georgia" w:hAnsi="Georgia" w:cs="Arial"/>
          <w:lang w:val="es-ES"/>
        </w:rPr>
      </w:pPr>
    </w:p>
    <w:p w:rsidR="007F0A53" w:rsidRPr="00192B6A" w:rsidRDefault="007F0A53" w:rsidP="00CB3068">
      <w:pPr>
        <w:pStyle w:val="Prrafodelista"/>
        <w:numPr>
          <w:ilvl w:val="0"/>
          <w:numId w:val="44"/>
        </w:numPr>
        <w:spacing w:after="0" w:line="240" w:lineRule="auto"/>
        <w:ind w:left="1134"/>
        <w:jc w:val="both"/>
        <w:rPr>
          <w:rFonts w:ascii="Georgia" w:hAnsi="Georgia" w:cs="Arial"/>
        </w:rPr>
      </w:pPr>
      <w:r w:rsidRPr="00192B6A">
        <w:rPr>
          <w:rFonts w:ascii="Georgia" w:hAnsi="Georgia" w:cs="Arial"/>
        </w:rPr>
        <w:t>No se podrán levantar construcciones a una altura mayor o similar a la de los monumentos históricos, artísticos y de arquitectura relevante dentro de las zonas típicas, zonas de monumentos, zonas de transición y sitios</w:t>
      </w:r>
      <w:r w:rsidR="00C6472E" w:rsidRPr="00192B6A">
        <w:rPr>
          <w:rFonts w:ascii="Georgia" w:hAnsi="Georgia" w:cs="Arial"/>
        </w:rPr>
        <w:t>;</w:t>
      </w:r>
    </w:p>
    <w:p w:rsidR="007F0A53" w:rsidRPr="00192B6A" w:rsidRDefault="007F0A53" w:rsidP="00CB3068">
      <w:pPr>
        <w:pStyle w:val="Prrafodelista"/>
        <w:spacing w:after="0" w:line="240" w:lineRule="auto"/>
        <w:ind w:left="1134"/>
        <w:jc w:val="both"/>
        <w:rPr>
          <w:rFonts w:ascii="Georgia" w:hAnsi="Georgia" w:cs="Arial"/>
        </w:rPr>
      </w:pPr>
    </w:p>
    <w:p w:rsidR="007F0A53" w:rsidRPr="00192B6A" w:rsidRDefault="007F0A53" w:rsidP="00CB3068">
      <w:pPr>
        <w:pStyle w:val="Prrafodelista"/>
        <w:numPr>
          <w:ilvl w:val="0"/>
          <w:numId w:val="44"/>
        </w:numPr>
        <w:spacing w:after="0" w:line="240" w:lineRule="auto"/>
        <w:ind w:left="1134"/>
        <w:jc w:val="both"/>
        <w:rPr>
          <w:rFonts w:ascii="Georgia" w:hAnsi="Georgia" w:cs="Arial"/>
        </w:rPr>
      </w:pPr>
      <w:r w:rsidRPr="00192B6A">
        <w:rPr>
          <w:rFonts w:ascii="Georgia" w:hAnsi="Georgia" w:cs="Arial"/>
        </w:rPr>
        <w:t>No se podrán aumentar niveles escalonados o remetidos adicionales a los existentes. En casos excepcionales, estos se analizarán mediante la normatividad establecida en cada una de las zonas típicas, zonas de monumentos, zonas de transición y sitios.</w:t>
      </w:r>
    </w:p>
    <w:p w:rsidR="007F0A53" w:rsidRPr="00192B6A" w:rsidRDefault="007F0A53" w:rsidP="00CB3068">
      <w:pPr>
        <w:spacing w:after="0" w:line="240" w:lineRule="auto"/>
        <w:ind w:left="1134"/>
        <w:jc w:val="both"/>
        <w:rPr>
          <w:rFonts w:ascii="Georgia" w:hAnsi="Georgia" w:cs="Arial"/>
        </w:rPr>
      </w:pPr>
    </w:p>
    <w:p w:rsidR="007F0A53" w:rsidRPr="00192B6A" w:rsidRDefault="007F0A53" w:rsidP="00CB3068">
      <w:pPr>
        <w:pStyle w:val="Prrafodelista"/>
        <w:numPr>
          <w:ilvl w:val="0"/>
          <w:numId w:val="44"/>
        </w:numPr>
        <w:spacing w:after="0" w:line="240" w:lineRule="auto"/>
        <w:ind w:left="1134"/>
        <w:jc w:val="both"/>
        <w:rPr>
          <w:rFonts w:ascii="Georgia" w:hAnsi="Georgia" w:cs="Arial"/>
        </w:rPr>
      </w:pPr>
      <w:r w:rsidRPr="00192B6A">
        <w:rPr>
          <w:rFonts w:ascii="Georgia" w:hAnsi="Georgia" w:cs="Arial"/>
        </w:rPr>
        <w:t>No se deberán construir marquesinas en cualquiera de los niveles de los inmuebles dentro de las zonas típicas, zonas de monumentos, zonas de transición y sitios.</w:t>
      </w:r>
    </w:p>
    <w:p w:rsidR="007F0A53" w:rsidRPr="00192B6A" w:rsidRDefault="007F0A53" w:rsidP="00CB3068">
      <w:pPr>
        <w:spacing w:after="0" w:line="240" w:lineRule="auto"/>
        <w:ind w:left="1134"/>
        <w:jc w:val="both"/>
        <w:rPr>
          <w:rFonts w:ascii="Georgia" w:hAnsi="Georgia" w:cs="Arial"/>
        </w:rPr>
      </w:pPr>
    </w:p>
    <w:p w:rsidR="007F0A53" w:rsidRPr="00192B6A" w:rsidRDefault="007F0A53" w:rsidP="00CB3068">
      <w:pPr>
        <w:pStyle w:val="Prrafodelista"/>
        <w:numPr>
          <w:ilvl w:val="0"/>
          <w:numId w:val="44"/>
        </w:numPr>
        <w:spacing w:after="0" w:line="240" w:lineRule="auto"/>
        <w:ind w:left="1134"/>
        <w:jc w:val="both"/>
        <w:rPr>
          <w:rFonts w:ascii="Georgia" w:hAnsi="Georgia" w:cs="Arial"/>
        </w:rPr>
      </w:pPr>
      <w:r w:rsidRPr="00192B6A">
        <w:rPr>
          <w:rFonts w:ascii="Georgia" w:hAnsi="Georgia" w:cs="Arial"/>
        </w:rPr>
        <w:lastRenderedPageBreak/>
        <w:t>No se deberán emplear materiales que alteren la textura y la fisonomía del conjunto arquitectónico y contextual de las zonas típicas, zonas de monumentos, zonas de transición y sitios.</w:t>
      </w:r>
    </w:p>
    <w:p w:rsidR="007F0A53" w:rsidRPr="00192B6A" w:rsidRDefault="007F0A53" w:rsidP="00CB3068">
      <w:pPr>
        <w:spacing w:after="0" w:line="240" w:lineRule="auto"/>
        <w:ind w:left="1134"/>
        <w:jc w:val="both"/>
        <w:rPr>
          <w:rFonts w:ascii="Georgia" w:hAnsi="Georgia" w:cs="Arial"/>
        </w:rPr>
      </w:pPr>
    </w:p>
    <w:p w:rsidR="007F0A53" w:rsidRPr="00192B6A" w:rsidRDefault="007F0A53" w:rsidP="00CB3068">
      <w:pPr>
        <w:pStyle w:val="Prrafodelista"/>
        <w:numPr>
          <w:ilvl w:val="0"/>
          <w:numId w:val="44"/>
        </w:numPr>
        <w:spacing w:after="0" w:line="240" w:lineRule="auto"/>
        <w:ind w:left="1134"/>
        <w:jc w:val="both"/>
        <w:rPr>
          <w:rFonts w:ascii="Georgia" w:hAnsi="Georgia" w:cs="Arial"/>
        </w:rPr>
      </w:pPr>
      <w:r w:rsidRPr="00192B6A">
        <w:rPr>
          <w:rFonts w:ascii="Georgia" w:hAnsi="Georgia" w:cs="Arial"/>
        </w:rPr>
        <w:t>No se podrán abrir vanos hacia las colindancias dentro de las zonas típicas, zonas de monumentos, zonas de transición y sitios.</w:t>
      </w:r>
    </w:p>
    <w:p w:rsidR="007F0A53" w:rsidRPr="00192B6A" w:rsidRDefault="007F0A53" w:rsidP="00CB3068">
      <w:pPr>
        <w:pStyle w:val="Prrafodelista"/>
        <w:spacing w:after="0" w:line="240" w:lineRule="auto"/>
        <w:ind w:left="1134"/>
        <w:rPr>
          <w:rFonts w:ascii="Georgia" w:hAnsi="Georgia" w:cs="Arial"/>
        </w:rPr>
      </w:pPr>
    </w:p>
    <w:p w:rsidR="007F0A53" w:rsidRPr="00192B6A" w:rsidRDefault="007F0A53" w:rsidP="00CB3068">
      <w:pPr>
        <w:pStyle w:val="Prrafodelista"/>
        <w:numPr>
          <w:ilvl w:val="0"/>
          <w:numId w:val="44"/>
        </w:numPr>
        <w:spacing w:after="0" w:line="240" w:lineRule="auto"/>
        <w:ind w:left="1134"/>
        <w:jc w:val="both"/>
        <w:rPr>
          <w:rFonts w:ascii="Georgia" w:hAnsi="Georgia" w:cs="Arial"/>
        </w:rPr>
      </w:pPr>
      <w:r w:rsidRPr="00192B6A">
        <w:rPr>
          <w:rFonts w:ascii="Georgia" w:hAnsi="Georgia" w:cs="Arial"/>
        </w:rPr>
        <w:t>Los muros hacia los colindantes, se deberán aplanar y pintar correctamente, cuando estos sean visibles desde cualquier punto de la vía pública.</w:t>
      </w:r>
    </w:p>
    <w:p w:rsidR="007F0A53" w:rsidRPr="00192B6A" w:rsidRDefault="007F0A53" w:rsidP="00CB3068">
      <w:pPr>
        <w:spacing w:after="0" w:line="240" w:lineRule="auto"/>
        <w:ind w:left="1134"/>
        <w:jc w:val="both"/>
        <w:rPr>
          <w:rFonts w:ascii="Georgia" w:hAnsi="Georgia" w:cs="Arial"/>
        </w:rPr>
      </w:pPr>
    </w:p>
    <w:p w:rsidR="007F0A53" w:rsidRPr="00192B6A" w:rsidRDefault="007F0A53" w:rsidP="00CB3068">
      <w:pPr>
        <w:pStyle w:val="Prrafodelista"/>
        <w:numPr>
          <w:ilvl w:val="0"/>
          <w:numId w:val="44"/>
        </w:numPr>
        <w:spacing w:after="0" w:line="240" w:lineRule="auto"/>
        <w:ind w:left="1134"/>
        <w:jc w:val="both"/>
        <w:rPr>
          <w:rFonts w:ascii="Georgia" w:hAnsi="Georgia" w:cs="Arial"/>
        </w:rPr>
      </w:pPr>
      <w:r w:rsidRPr="00192B6A">
        <w:rPr>
          <w:rFonts w:ascii="Georgia" w:hAnsi="Georgia" w:cs="Arial"/>
        </w:rPr>
        <w:t xml:space="preserve">No se autorizarán fachadas cuya área total de vanos exceda al 33% del área total </w:t>
      </w:r>
      <w:r w:rsidR="006C5D16" w:rsidRPr="00192B6A">
        <w:rPr>
          <w:rFonts w:ascii="Georgia" w:hAnsi="Georgia" w:cs="Arial"/>
        </w:rPr>
        <w:t>del inmueble, sea de uno o más niveles</w:t>
      </w:r>
      <w:r w:rsidRPr="00192B6A">
        <w:rPr>
          <w:rFonts w:ascii="Georgia" w:hAnsi="Georgia" w:cs="Arial"/>
        </w:rPr>
        <w:t xml:space="preserve">, </w:t>
      </w:r>
      <w:r w:rsidR="006C5D16" w:rsidRPr="00192B6A">
        <w:rPr>
          <w:rFonts w:ascii="Georgia" w:hAnsi="Georgia" w:cs="Arial"/>
        </w:rPr>
        <w:t>la</w:t>
      </w:r>
      <w:r w:rsidRPr="00192B6A">
        <w:rPr>
          <w:rFonts w:ascii="Georgia" w:hAnsi="Georgia" w:cs="Arial"/>
        </w:rPr>
        <w:t xml:space="preserve"> cual no deberá estar concentrado sino distribuido en toda la fachada.</w:t>
      </w:r>
    </w:p>
    <w:p w:rsidR="007F0A53" w:rsidRPr="00192B6A" w:rsidRDefault="007F0A53" w:rsidP="00CB3068">
      <w:pPr>
        <w:pStyle w:val="Prrafodelista"/>
        <w:spacing w:after="0" w:line="240" w:lineRule="auto"/>
        <w:ind w:left="1134"/>
        <w:jc w:val="both"/>
        <w:rPr>
          <w:rFonts w:ascii="Georgia" w:hAnsi="Georgia" w:cs="Arial"/>
        </w:rPr>
      </w:pPr>
    </w:p>
    <w:p w:rsidR="007F0A53" w:rsidRPr="00192B6A" w:rsidRDefault="007F0A53" w:rsidP="00CB3068">
      <w:pPr>
        <w:pStyle w:val="Prrafodelista"/>
        <w:numPr>
          <w:ilvl w:val="0"/>
          <w:numId w:val="44"/>
        </w:numPr>
        <w:spacing w:after="0" w:line="240" w:lineRule="auto"/>
        <w:ind w:left="1134"/>
        <w:jc w:val="both"/>
        <w:rPr>
          <w:rFonts w:ascii="Georgia" w:hAnsi="Georgia" w:cs="Arial"/>
        </w:rPr>
      </w:pPr>
      <w:r w:rsidRPr="00192B6A">
        <w:rPr>
          <w:rFonts w:ascii="Georgia" w:hAnsi="Georgia" w:cs="Arial"/>
        </w:rPr>
        <w:t xml:space="preserve">No se autorizarán en las zonas típicas, zonas de monumentos, zonas de transición y sitios; </w:t>
      </w:r>
      <w:proofErr w:type="spellStart"/>
      <w:r w:rsidRPr="00192B6A">
        <w:rPr>
          <w:rFonts w:ascii="Georgia" w:hAnsi="Georgia" w:cs="Arial"/>
        </w:rPr>
        <w:t>enmarcamientos</w:t>
      </w:r>
      <w:proofErr w:type="spellEnd"/>
      <w:r w:rsidRPr="00192B6A">
        <w:rPr>
          <w:rFonts w:ascii="Georgia" w:hAnsi="Georgia" w:cs="Arial"/>
        </w:rPr>
        <w:t xml:space="preserve"> que se encuentren adheridos al inmueble inmediato, por lo que se deberá tener una separación mínima de </w:t>
      </w:r>
      <w:r w:rsidR="00075A65" w:rsidRPr="00192B6A">
        <w:rPr>
          <w:rFonts w:ascii="Georgia" w:hAnsi="Georgia" w:cs="Arial"/>
        </w:rPr>
        <w:t>treinta</w:t>
      </w:r>
      <w:r w:rsidRPr="00192B6A">
        <w:rPr>
          <w:rFonts w:ascii="Georgia" w:hAnsi="Georgia" w:cs="Arial"/>
        </w:rPr>
        <w:t xml:space="preserve"> c</w:t>
      </w:r>
      <w:r w:rsidR="001A7A86" w:rsidRPr="00192B6A">
        <w:rPr>
          <w:rFonts w:ascii="Georgia" w:hAnsi="Georgia" w:cs="Arial"/>
        </w:rPr>
        <w:t xml:space="preserve">entímetros </w:t>
      </w:r>
      <w:r w:rsidRPr="00192B6A">
        <w:rPr>
          <w:rFonts w:ascii="Georgia" w:hAnsi="Georgia" w:cs="Arial"/>
        </w:rPr>
        <w:t xml:space="preserve">entre el </w:t>
      </w:r>
      <w:proofErr w:type="spellStart"/>
      <w:r w:rsidRPr="00192B6A">
        <w:rPr>
          <w:rFonts w:ascii="Georgia" w:hAnsi="Georgia" w:cs="Arial"/>
        </w:rPr>
        <w:t>enmarcamiento</w:t>
      </w:r>
      <w:proofErr w:type="spellEnd"/>
      <w:r w:rsidRPr="00192B6A">
        <w:rPr>
          <w:rFonts w:ascii="Georgia" w:hAnsi="Georgia" w:cs="Arial"/>
        </w:rPr>
        <w:t xml:space="preserve"> y el extremo inmediato de la finca. </w:t>
      </w:r>
      <w:proofErr w:type="gramStart"/>
      <w:r w:rsidRPr="00192B6A">
        <w:rPr>
          <w:rFonts w:ascii="Georgia" w:hAnsi="Georgia" w:cs="Arial"/>
        </w:rPr>
        <w:t>Entre  un</w:t>
      </w:r>
      <w:proofErr w:type="gramEnd"/>
      <w:r w:rsidRPr="00192B6A">
        <w:rPr>
          <w:rFonts w:ascii="Georgia" w:hAnsi="Georgia" w:cs="Arial"/>
        </w:rPr>
        <w:t xml:space="preserve"> </w:t>
      </w:r>
      <w:proofErr w:type="spellStart"/>
      <w:r w:rsidRPr="00192B6A">
        <w:rPr>
          <w:rFonts w:ascii="Georgia" w:hAnsi="Georgia" w:cs="Arial"/>
        </w:rPr>
        <w:t>enmarcamiento</w:t>
      </w:r>
      <w:proofErr w:type="spellEnd"/>
      <w:r w:rsidRPr="00192B6A">
        <w:rPr>
          <w:rFonts w:ascii="Georgia" w:hAnsi="Georgia" w:cs="Arial"/>
        </w:rPr>
        <w:t xml:space="preserve"> y otro, también será </w:t>
      </w:r>
      <w:r w:rsidR="00075A65" w:rsidRPr="00192B6A">
        <w:rPr>
          <w:rFonts w:ascii="Georgia" w:hAnsi="Georgia" w:cs="Arial"/>
        </w:rPr>
        <w:t>treinta</w:t>
      </w:r>
      <w:r w:rsidRPr="00192B6A">
        <w:rPr>
          <w:rFonts w:ascii="Georgia" w:hAnsi="Georgia" w:cs="Arial"/>
        </w:rPr>
        <w:t xml:space="preserve"> c</w:t>
      </w:r>
      <w:r w:rsidR="001A7A86" w:rsidRPr="00192B6A">
        <w:rPr>
          <w:rFonts w:ascii="Georgia" w:hAnsi="Georgia" w:cs="Arial"/>
        </w:rPr>
        <w:t xml:space="preserve">entímetros </w:t>
      </w:r>
      <w:r w:rsidRPr="00192B6A">
        <w:rPr>
          <w:rFonts w:ascii="Georgia" w:hAnsi="Georgia" w:cs="Arial"/>
        </w:rPr>
        <w:t xml:space="preserve">la separación mínima. </w:t>
      </w:r>
    </w:p>
    <w:p w:rsidR="007F0A53" w:rsidRPr="00192B6A" w:rsidRDefault="007F0A53" w:rsidP="00CB3068">
      <w:pPr>
        <w:pStyle w:val="Prrafodelista"/>
        <w:spacing w:after="0" w:line="240" w:lineRule="auto"/>
        <w:ind w:left="1134"/>
        <w:rPr>
          <w:rFonts w:ascii="Georgia" w:hAnsi="Georgia" w:cs="Arial"/>
        </w:rPr>
      </w:pPr>
    </w:p>
    <w:p w:rsidR="007F0A53" w:rsidRPr="00192B6A" w:rsidRDefault="007F0A53" w:rsidP="00CB3068">
      <w:pPr>
        <w:pStyle w:val="Prrafodelista"/>
        <w:numPr>
          <w:ilvl w:val="0"/>
          <w:numId w:val="44"/>
        </w:numPr>
        <w:spacing w:after="0" w:line="240" w:lineRule="auto"/>
        <w:ind w:left="1134" w:hanging="850"/>
        <w:jc w:val="both"/>
        <w:rPr>
          <w:rFonts w:ascii="Georgia" w:hAnsi="Georgia" w:cs="Arial"/>
        </w:rPr>
      </w:pPr>
      <w:r w:rsidRPr="00192B6A">
        <w:rPr>
          <w:rFonts w:ascii="Georgia" w:hAnsi="Georgia" w:cs="Arial"/>
        </w:rPr>
        <w:t>En el caso de las solicitudes que se presenten acerca de abrir vanos para entrada de cocheras en las zonas típicas, zonas de monumentos, zonas de transición y sitios; una vez analizado el proyecto presentado, y en caso de ser autorizada la solicitud, estos vanos serán siempre en proporción vertical y ten</w:t>
      </w:r>
      <w:r w:rsidR="00C6472E" w:rsidRPr="00192B6A">
        <w:rPr>
          <w:rFonts w:ascii="Georgia" w:hAnsi="Georgia" w:cs="Arial"/>
        </w:rPr>
        <w:t>drán un ancho máximo de 2.80 metros</w:t>
      </w:r>
      <w:r w:rsidRPr="00192B6A">
        <w:rPr>
          <w:rFonts w:ascii="Georgia" w:hAnsi="Georgia" w:cs="Arial"/>
        </w:rPr>
        <w:t>. En caso de obra nueva, no se permitirán más de 2 vanos para cochera por inmueble. Los acuerdos que den respuesta a las solicitudes referentes a vanos para cocheras estarán siempre sujetas a cada caso en específico.</w:t>
      </w:r>
    </w:p>
    <w:p w:rsidR="007F0A53" w:rsidRPr="00192B6A" w:rsidRDefault="007F0A53" w:rsidP="00CB3068">
      <w:pPr>
        <w:pStyle w:val="Prrafodelista"/>
        <w:spacing w:after="0" w:line="240" w:lineRule="auto"/>
        <w:ind w:left="1134"/>
        <w:rPr>
          <w:rFonts w:ascii="Georgia" w:hAnsi="Georgia" w:cs="Arial"/>
        </w:rPr>
      </w:pPr>
    </w:p>
    <w:p w:rsidR="007F0A53" w:rsidRPr="00192B6A" w:rsidRDefault="007F0A53" w:rsidP="00CB3068">
      <w:pPr>
        <w:pStyle w:val="Prrafodelista"/>
        <w:numPr>
          <w:ilvl w:val="0"/>
          <w:numId w:val="44"/>
        </w:numPr>
        <w:spacing w:after="0" w:line="240" w:lineRule="auto"/>
        <w:ind w:left="1134" w:hanging="850"/>
        <w:jc w:val="both"/>
        <w:rPr>
          <w:rFonts w:ascii="Georgia" w:hAnsi="Georgia" w:cs="Arial"/>
        </w:rPr>
      </w:pPr>
      <w:r w:rsidRPr="00192B6A">
        <w:rPr>
          <w:rFonts w:ascii="Georgia" w:hAnsi="Georgia" w:cs="Arial"/>
        </w:rPr>
        <w:t>En cuanto a los vidrios sobre ventanas, solamente se permitirá el uso de cristal transparente hacia la vía pública, quedando prohibido el uso de vidrio polarizado, reflejante, de colores</w:t>
      </w:r>
      <w:proofErr w:type="gramStart"/>
      <w:r w:rsidRPr="00192B6A">
        <w:rPr>
          <w:rFonts w:ascii="Georgia" w:hAnsi="Georgia" w:cs="Arial"/>
        </w:rPr>
        <w:t>,  o</w:t>
      </w:r>
      <w:proofErr w:type="gramEnd"/>
      <w:r w:rsidRPr="00192B6A">
        <w:rPr>
          <w:rFonts w:ascii="Georgia" w:hAnsi="Georgia" w:cs="Arial"/>
        </w:rPr>
        <w:t xml:space="preserve"> similar en </w:t>
      </w:r>
      <w:r w:rsidR="003D1E56" w:rsidRPr="00192B6A">
        <w:rPr>
          <w:rFonts w:ascii="Georgia" w:hAnsi="Georgia" w:cs="Arial"/>
        </w:rPr>
        <w:t>los inmuebles ubicados en los polígonos declarados en la Ley</w:t>
      </w:r>
      <w:r w:rsidRPr="00192B6A">
        <w:rPr>
          <w:rFonts w:ascii="Georgia" w:hAnsi="Georgia" w:cs="Arial"/>
        </w:rPr>
        <w:t>.</w:t>
      </w:r>
    </w:p>
    <w:p w:rsidR="007F0A53" w:rsidRPr="00192B6A" w:rsidRDefault="007F0A53" w:rsidP="00CB3068">
      <w:pPr>
        <w:spacing w:after="0" w:line="240" w:lineRule="auto"/>
        <w:ind w:left="1134"/>
        <w:jc w:val="both"/>
        <w:rPr>
          <w:rFonts w:ascii="Georgia" w:hAnsi="Georgia" w:cs="Arial"/>
        </w:rPr>
      </w:pPr>
    </w:p>
    <w:p w:rsidR="007F0A53" w:rsidRPr="00192B6A" w:rsidRDefault="007F0A53" w:rsidP="00CB3068">
      <w:pPr>
        <w:pStyle w:val="Prrafodelista"/>
        <w:numPr>
          <w:ilvl w:val="0"/>
          <w:numId w:val="44"/>
        </w:numPr>
        <w:spacing w:after="0" w:line="240" w:lineRule="auto"/>
        <w:ind w:left="1134"/>
        <w:jc w:val="both"/>
        <w:rPr>
          <w:rFonts w:ascii="Georgia" w:hAnsi="Georgia" w:cs="Arial"/>
        </w:rPr>
      </w:pPr>
      <w:r w:rsidRPr="00192B6A">
        <w:rPr>
          <w:rFonts w:ascii="Georgia" w:hAnsi="Georgia" w:cs="Arial"/>
        </w:rPr>
        <w:t xml:space="preserve">No se podrán colocar cortinas metálicas en los vanos colindantes a la vía pública en inmuebles </w:t>
      </w:r>
      <w:r w:rsidR="003D1E56" w:rsidRPr="00192B6A">
        <w:rPr>
          <w:rFonts w:ascii="Georgia" w:hAnsi="Georgia" w:cs="Arial"/>
        </w:rPr>
        <w:t>ubicados en los polígonos declarados en la Ley</w:t>
      </w:r>
      <w:r w:rsidR="00F55FC6" w:rsidRPr="00192B6A">
        <w:rPr>
          <w:rFonts w:ascii="Georgia" w:hAnsi="Georgia" w:cs="Arial"/>
        </w:rPr>
        <w:t>, salvo</w:t>
      </w:r>
      <w:r w:rsidRPr="00192B6A">
        <w:rPr>
          <w:rFonts w:ascii="Georgia" w:hAnsi="Georgia" w:cs="Arial"/>
        </w:rPr>
        <w:t xml:space="preserve"> un análisis previo </w:t>
      </w:r>
      <w:r w:rsidR="00F55FC6" w:rsidRPr="00192B6A">
        <w:rPr>
          <w:rFonts w:ascii="Georgia" w:hAnsi="Georgia" w:cs="Arial"/>
        </w:rPr>
        <w:t>por parte de la Junta</w:t>
      </w:r>
      <w:r w:rsidRPr="00192B6A">
        <w:rPr>
          <w:rFonts w:ascii="Georgia" w:hAnsi="Georgia" w:cs="Arial"/>
        </w:rPr>
        <w:t>.</w:t>
      </w:r>
    </w:p>
    <w:p w:rsidR="007F0A53" w:rsidRPr="00192B6A" w:rsidRDefault="007F0A53" w:rsidP="00CB3068">
      <w:pPr>
        <w:pStyle w:val="Prrafodelista"/>
        <w:spacing w:after="0" w:line="240" w:lineRule="auto"/>
        <w:ind w:left="1134"/>
        <w:jc w:val="both"/>
        <w:rPr>
          <w:rFonts w:ascii="Georgia" w:hAnsi="Georgia" w:cs="Arial"/>
        </w:rPr>
      </w:pPr>
    </w:p>
    <w:p w:rsidR="007F0A53" w:rsidRPr="00192B6A" w:rsidRDefault="007F0A53" w:rsidP="00CB3068">
      <w:pPr>
        <w:pStyle w:val="Prrafodelista"/>
        <w:numPr>
          <w:ilvl w:val="0"/>
          <w:numId w:val="44"/>
        </w:numPr>
        <w:spacing w:after="0" w:line="240" w:lineRule="auto"/>
        <w:ind w:left="1134"/>
        <w:jc w:val="both"/>
        <w:rPr>
          <w:rFonts w:ascii="Georgia" w:hAnsi="Georgia" w:cs="Arial"/>
        </w:rPr>
      </w:pPr>
      <w:r w:rsidRPr="00192B6A">
        <w:rPr>
          <w:rFonts w:ascii="Georgia" w:hAnsi="Georgia" w:cs="Arial"/>
        </w:rPr>
        <w:t xml:space="preserve">No se podrá hacer uso de cancelerías o marcos de aluminio plateado, dorado o reflejante en fachadas </w:t>
      </w:r>
      <w:r w:rsidR="003D1E56" w:rsidRPr="00192B6A">
        <w:rPr>
          <w:rFonts w:ascii="Georgia" w:hAnsi="Georgia" w:cs="Arial"/>
        </w:rPr>
        <w:t>y azoteas de los inmuebles ubicados en los polígonos declarados en la Ley</w:t>
      </w:r>
      <w:r w:rsidRPr="00192B6A">
        <w:rPr>
          <w:rFonts w:ascii="Georgia" w:hAnsi="Georgia" w:cs="Arial"/>
        </w:rPr>
        <w:t>.</w:t>
      </w:r>
    </w:p>
    <w:p w:rsidR="007F0A53" w:rsidRPr="00192B6A" w:rsidRDefault="007F0A53" w:rsidP="00CB3068">
      <w:pPr>
        <w:pStyle w:val="Prrafodelista"/>
        <w:spacing w:after="0" w:line="240" w:lineRule="auto"/>
        <w:ind w:left="1134"/>
        <w:rPr>
          <w:rFonts w:ascii="Georgia" w:hAnsi="Georgia" w:cs="Arial"/>
        </w:rPr>
      </w:pPr>
    </w:p>
    <w:p w:rsidR="007F0A53" w:rsidRPr="00192B6A" w:rsidRDefault="00DC1D24" w:rsidP="00CB3068">
      <w:pPr>
        <w:pStyle w:val="Prrafodelista"/>
        <w:numPr>
          <w:ilvl w:val="0"/>
          <w:numId w:val="44"/>
        </w:numPr>
        <w:tabs>
          <w:tab w:val="left" w:pos="3084"/>
        </w:tabs>
        <w:spacing w:after="0" w:line="240" w:lineRule="auto"/>
        <w:ind w:left="1134" w:hanging="850"/>
        <w:jc w:val="both"/>
        <w:rPr>
          <w:rFonts w:ascii="Georgia" w:hAnsi="Georgia" w:cs="Arial"/>
        </w:rPr>
      </w:pPr>
      <w:r w:rsidRPr="00192B6A">
        <w:rPr>
          <w:rFonts w:ascii="Georgia" w:hAnsi="Georgia" w:cs="Arial"/>
        </w:rPr>
        <w:lastRenderedPageBreak/>
        <w:t>L</w:t>
      </w:r>
      <w:r w:rsidR="007F0A53" w:rsidRPr="00192B6A">
        <w:rPr>
          <w:rFonts w:ascii="Georgia" w:hAnsi="Georgia" w:cs="Arial"/>
        </w:rPr>
        <w:t xml:space="preserve">a colocación de tinacos, calentadores solares, gas estacionario, </w:t>
      </w:r>
      <w:r w:rsidRPr="00192B6A">
        <w:rPr>
          <w:rFonts w:ascii="Georgia" w:hAnsi="Georgia" w:cs="Arial"/>
        </w:rPr>
        <w:t xml:space="preserve">antenas, </w:t>
      </w:r>
      <w:r w:rsidR="007F0A53" w:rsidRPr="00192B6A">
        <w:rPr>
          <w:rFonts w:ascii="Georgia" w:hAnsi="Georgia" w:cs="Arial"/>
        </w:rPr>
        <w:t xml:space="preserve">centros de carga, transformadores u otro tipo </w:t>
      </w:r>
      <w:proofErr w:type="gramStart"/>
      <w:r w:rsidR="007F0A53" w:rsidRPr="00192B6A">
        <w:rPr>
          <w:rFonts w:ascii="Georgia" w:hAnsi="Georgia" w:cs="Arial"/>
        </w:rPr>
        <w:t>de  instalación</w:t>
      </w:r>
      <w:proofErr w:type="gramEnd"/>
      <w:r w:rsidR="007F0A53" w:rsidRPr="00192B6A">
        <w:rPr>
          <w:rFonts w:ascii="Georgia" w:hAnsi="Georgia" w:cs="Arial"/>
        </w:rPr>
        <w:t xml:space="preserve"> especial </w:t>
      </w:r>
      <w:r w:rsidRPr="00192B6A">
        <w:rPr>
          <w:rFonts w:ascii="Georgia" w:hAnsi="Georgia" w:cs="Arial"/>
        </w:rPr>
        <w:t xml:space="preserve">deberán de colocarse en otro lugar, salvo que la junta autorice la colocación de estos en la azotea y de manera previa en </w:t>
      </w:r>
      <w:r w:rsidR="007F0A53" w:rsidRPr="00192B6A">
        <w:rPr>
          <w:rFonts w:ascii="Georgia" w:hAnsi="Georgia" w:cs="Arial"/>
        </w:rPr>
        <w:t xml:space="preserve">los inmuebles </w:t>
      </w:r>
      <w:r w:rsidRPr="00192B6A">
        <w:rPr>
          <w:rFonts w:ascii="Georgia" w:hAnsi="Georgia" w:cs="Arial"/>
        </w:rPr>
        <w:t>ubicados en los polígonos declarados en la Ley</w:t>
      </w:r>
      <w:r w:rsidR="007F0A53" w:rsidRPr="00192B6A">
        <w:rPr>
          <w:rFonts w:ascii="Georgia" w:hAnsi="Georgia" w:cs="Arial"/>
        </w:rPr>
        <w:t xml:space="preserve">. </w:t>
      </w:r>
    </w:p>
    <w:p w:rsidR="007F0A53" w:rsidRPr="00192B6A" w:rsidRDefault="007F0A53" w:rsidP="00CB3068">
      <w:pPr>
        <w:pStyle w:val="Prrafodelista"/>
        <w:spacing w:after="0" w:line="240" w:lineRule="auto"/>
        <w:ind w:left="1134"/>
        <w:rPr>
          <w:rFonts w:ascii="Georgia" w:hAnsi="Georgia" w:cs="Arial"/>
        </w:rPr>
      </w:pPr>
    </w:p>
    <w:p w:rsidR="007F0A53" w:rsidRPr="00192B6A" w:rsidRDefault="006D55B6" w:rsidP="00CB3068">
      <w:pPr>
        <w:pStyle w:val="Prrafodelista"/>
        <w:tabs>
          <w:tab w:val="left" w:pos="1843"/>
        </w:tabs>
        <w:spacing w:after="0" w:line="240" w:lineRule="auto"/>
        <w:ind w:left="1134"/>
        <w:jc w:val="both"/>
        <w:rPr>
          <w:rFonts w:ascii="Georgia" w:hAnsi="Georgia" w:cs="Arial"/>
        </w:rPr>
      </w:pPr>
      <w:r>
        <w:rPr>
          <w:rFonts w:ascii="Georgia" w:hAnsi="Georgia" w:cs="Arial"/>
        </w:rPr>
        <w:tab/>
      </w:r>
      <w:r w:rsidR="007F0A53" w:rsidRPr="00192B6A">
        <w:rPr>
          <w:rFonts w:ascii="Georgia" w:hAnsi="Georgia" w:cs="Arial"/>
        </w:rPr>
        <w:t xml:space="preserve">Los tinacos preferentemente deberán ser en color arena o beige y deberán </w:t>
      </w:r>
      <w:r w:rsidR="00136C1C" w:rsidRPr="00192B6A">
        <w:rPr>
          <w:rFonts w:ascii="Georgia" w:hAnsi="Georgia" w:cs="Arial"/>
        </w:rPr>
        <w:t xml:space="preserve">estar cubiertos tres de sus lados, </w:t>
      </w:r>
      <w:r w:rsidR="007F0A53" w:rsidRPr="00192B6A">
        <w:rPr>
          <w:rFonts w:ascii="Georgia" w:hAnsi="Georgia" w:cs="Arial"/>
        </w:rPr>
        <w:t xml:space="preserve">con </w:t>
      </w:r>
      <w:proofErr w:type="gramStart"/>
      <w:r w:rsidR="007F0A53" w:rsidRPr="00192B6A">
        <w:rPr>
          <w:rFonts w:ascii="Georgia" w:hAnsi="Georgia" w:cs="Arial"/>
        </w:rPr>
        <w:t>muros  que</w:t>
      </w:r>
      <w:proofErr w:type="gramEnd"/>
      <w:r w:rsidR="007F0A53" w:rsidRPr="00192B6A">
        <w:rPr>
          <w:rFonts w:ascii="Georgia" w:hAnsi="Georgia" w:cs="Arial"/>
        </w:rPr>
        <w:t xml:space="preserve"> deberán estar perfectamente aplanados y pintados en un color </w:t>
      </w:r>
      <w:r w:rsidR="00DC1D24" w:rsidRPr="00192B6A">
        <w:rPr>
          <w:rFonts w:ascii="Georgia" w:hAnsi="Georgia" w:cs="Arial"/>
        </w:rPr>
        <w:t xml:space="preserve">integrado al </w:t>
      </w:r>
      <w:r w:rsidR="00295FF8" w:rsidRPr="00192B6A">
        <w:rPr>
          <w:rFonts w:ascii="Georgia" w:hAnsi="Georgia" w:cs="Arial"/>
        </w:rPr>
        <w:t>inmueble</w:t>
      </w:r>
      <w:r w:rsidR="007F0A53" w:rsidRPr="00192B6A">
        <w:rPr>
          <w:rFonts w:ascii="Georgia" w:hAnsi="Georgia" w:cs="Arial"/>
        </w:rPr>
        <w:t xml:space="preserve">. </w:t>
      </w:r>
    </w:p>
    <w:p w:rsidR="007F0A53" w:rsidRPr="00192B6A" w:rsidRDefault="007F0A53" w:rsidP="00CB3068">
      <w:pPr>
        <w:pStyle w:val="Prrafodelista"/>
        <w:tabs>
          <w:tab w:val="left" w:pos="3084"/>
        </w:tabs>
        <w:spacing w:after="0" w:line="240" w:lineRule="auto"/>
        <w:ind w:left="1134"/>
        <w:jc w:val="both"/>
        <w:rPr>
          <w:rFonts w:ascii="Georgia" w:hAnsi="Georgia" w:cs="Arial"/>
        </w:rPr>
      </w:pPr>
    </w:p>
    <w:p w:rsidR="007F0A53" w:rsidRPr="00192B6A" w:rsidRDefault="007F0A53" w:rsidP="00CB3068">
      <w:pPr>
        <w:pStyle w:val="Prrafodelista"/>
        <w:numPr>
          <w:ilvl w:val="0"/>
          <w:numId w:val="44"/>
        </w:numPr>
        <w:tabs>
          <w:tab w:val="left" w:pos="3084"/>
        </w:tabs>
        <w:spacing w:after="0" w:line="240" w:lineRule="auto"/>
        <w:ind w:left="1134"/>
        <w:jc w:val="both"/>
        <w:rPr>
          <w:rFonts w:ascii="Georgia" w:hAnsi="Georgia" w:cs="Arial"/>
        </w:rPr>
      </w:pPr>
      <w:r w:rsidRPr="00192B6A">
        <w:rPr>
          <w:rFonts w:ascii="Georgia" w:hAnsi="Georgia" w:cs="Arial"/>
        </w:rPr>
        <w:t xml:space="preserve">Se prohíbe la construcción de volúmenes en azoteas </w:t>
      </w:r>
      <w:r w:rsidR="00EE00DB" w:rsidRPr="00192B6A">
        <w:rPr>
          <w:rFonts w:ascii="Georgia" w:hAnsi="Georgia" w:cs="Arial"/>
        </w:rPr>
        <w:t xml:space="preserve">o espacios colindantes </w:t>
      </w:r>
      <w:r w:rsidRPr="00192B6A">
        <w:rPr>
          <w:rFonts w:ascii="Georgia" w:hAnsi="Georgia" w:cs="Arial"/>
        </w:rPr>
        <w:t xml:space="preserve">que impidan o menoscaben las visuales hacia hitos monumentales o paisajísticos dentro de </w:t>
      </w:r>
      <w:r w:rsidR="00EE00DB" w:rsidRPr="00192B6A">
        <w:rPr>
          <w:rFonts w:ascii="Georgia" w:hAnsi="Georgia" w:cs="Arial"/>
        </w:rPr>
        <w:t>los polígonos declarados en la Ley</w:t>
      </w:r>
      <w:r w:rsidRPr="00192B6A">
        <w:rPr>
          <w:rFonts w:ascii="Georgia" w:hAnsi="Georgia" w:cs="Arial"/>
        </w:rPr>
        <w:t>.</w:t>
      </w:r>
    </w:p>
    <w:p w:rsidR="007F0A53" w:rsidRPr="00192B6A" w:rsidRDefault="007F0A53" w:rsidP="00192B6A">
      <w:pPr>
        <w:pStyle w:val="Prrafodelista"/>
        <w:spacing w:after="0" w:line="240" w:lineRule="auto"/>
        <w:rPr>
          <w:rFonts w:ascii="Georgia" w:hAnsi="Georgia" w:cs="Arial"/>
        </w:rPr>
      </w:pPr>
    </w:p>
    <w:p w:rsidR="007F0A53" w:rsidRPr="00192B6A" w:rsidRDefault="007F0A53" w:rsidP="00192B6A">
      <w:pPr>
        <w:pStyle w:val="Sinespaciado"/>
        <w:jc w:val="both"/>
        <w:rPr>
          <w:rFonts w:ascii="Georgia" w:hAnsi="Georgia" w:cs="Arial"/>
          <w:lang w:val="es-ES"/>
        </w:rPr>
      </w:pPr>
      <w:r w:rsidRPr="00192B6A">
        <w:rPr>
          <w:rFonts w:ascii="Georgia" w:hAnsi="Georgia" w:cs="Arial"/>
          <w:b/>
          <w:lang w:val="es-ES"/>
        </w:rPr>
        <w:t xml:space="preserve">Artículo </w:t>
      </w:r>
      <w:r w:rsidR="00075A65" w:rsidRPr="00192B6A">
        <w:rPr>
          <w:rFonts w:ascii="Georgia" w:hAnsi="Georgia" w:cs="Arial"/>
          <w:b/>
          <w:lang w:val="es-ES"/>
        </w:rPr>
        <w:t>45</w:t>
      </w:r>
      <w:r w:rsidRPr="00192B6A">
        <w:rPr>
          <w:rFonts w:ascii="Georgia" w:hAnsi="Georgia" w:cs="Arial"/>
          <w:b/>
          <w:lang w:val="es-ES"/>
        </w:rPr>
        <w:t>.-</w:t>
      </w:r>
      <w:r w:rsidRPr="00192B6A">
        <w:rPr>
          <w:rFonts w:ascii="Georgia" w:hAnsi="Georgia" w:cs="Arial"/>
          <w:lang w:val="es-ES"/>
        </w:rPr>
        <w:t xml:space="preserve"> Las actividades dirigidas a la protección, conservación, restauración, intervención, mejoramiento, rehabilitación o rescate de inmuebles ubicados en l</w:t>
      </w:r>
      <w:r w:rsidR="00783329" w:rsidRPr="00192B6A">
        <w:rPr>
          <w:rFonts w:ascii="Georgia" w:hAnsi="Georgia" w:cs="Arial"/>
          <w:lang w:val="es-ES"/>
        </w:rPr>
        <w:t>o</w:t>
      </w:r>
      <w:r w:rsidRPr="00192B6A">
        <w:rPr>
          <w:rFonts w:ascii="Georgia" w:hAnsi="Georgia" w:cs="Arial"/>
          <w:lang w:val="es-ES"/>
        </w:rPr>
        <w:t xml:space="preserve">s </w:t>
      </w:r>
      <w:r w:rsidR="00783329" w:rsidRPr="00192B6A">
        <w:rPr>
          <w:rFonts w:ascii="Georgia" w:hAnsi="Georgia" w:cs="Arial"/>
          <w:lang w:val="es-ES"/>
        </w:rPr>
        <w:t>polígonos declarados en la Ley</w:t>
      </w:r>
      <w:r w:rsidRPr="00192B6A">
        <w:rPr>
          <w:rFonts w:ascii="Georgia" w:hAnsi="Georgia" w:cs="Arial"/>
          <w:lang w:val="es-ES"/>
        </w:rPr>
        <w:t xml:space="preserve">, deberán realizarse usando materiales y técnicas tradicionales. Solamente cuando estas técnicas se manifiesten inadecuadas, la consolidación de un </w:t>
      </w:r>
      <w:r w:rsidR="006C5D16" w:rsidRPr="00192B6A">
        <w:rPr>
          <w:rFonts w:ascii="Georgia" w:hAnsi="Georgia" w:cs="Arial"/>
          <w:lang w:val="es-ES"/>
        </w:rPr>
        <w:t>inmueble</w:t>
      </w:r>
      <w:r w:rsidRPr="00192B6A">
        <w:rPr>
          <w:rFonts w:ascii="Georgia" w:hAnsi="Georgia" w:cs="Arial"/>
          <w:lang w:val="es-ES"/>
        </w:rPr>
        <w:t xml:space="preserve"> puede ser asegurada mediante el auxilio de todos los medios más modernos de construcción y de conservación, cuya eficacia haya sido demostrada por datos científicos y garantizada por la experiencia.</w:t>
      </w:r>
    </w:p>
    <w:p w:rsidR="008C61D9" w:rsidRPr="00192B6A" w:rsidRDefault="008C61D9" w:rsidP="00192B6A">
      <w:pPr>
        <w:pStyle w:val="Sinespaciado"/>
        <w:jc w:val="both"/>
        <w:rPr>
          <w:rFonts w:ascii="Georgia" w:hAnsi="Georgia" w:cs="Arial"/>
          <w:lang w:val="es-ES"/>
        </w:rPr>
      </w:pPr>
    </w:p>
    <w:p w:rsidR="008C61D9" w:rsidRPr="00192B6A" w:rsidRDefault="00B4096D" w:rsidP="00192B6A">
      <w:pPr>
        <w:pStyle w:val="Sinespaciado"/>
        <w:jc w:val="both"/>
        <w:rPr>
          <w:rFonts w:ascii="Georgia" w:hAnsi="Georgia" w:cs="Arial"/>
          <w:lang w:val="es-ES"/>
        </w:rPr>
      </w:pPr>
      <w:r w:rsidRPr="00192B6A">
        <w:rPr>
          <w:rFonts w:ascii="Georgia" w:hAnsi="Georgia" w:cs="Arial"/>
          <w:b/>
          <w:lang w:val="es-ES"/>
        </w:rPr>
        <w:t xml:space="preserve">Artículo </w:t>
      </w:r>
      <w:r w:rsidR="00075A65" w:rsidRPr="00192B6A">
        <w:rPr>
          <w:rFonts w:ascii="Georgia" w:hAnsi="Georgia" w:cs="Arial"/>
          <w:b/>
          <w:lang w:val="es-ES"/>
        </w:rPr>
        <w:t>46</w:t>
      </w:r>
      <w:r w:rsidR="008C61D9" w:rsidRPr="00192B6A">
        <w:rPr>
          <w:rFonts w:ascii="Georgia" w:hAnsi="Georgia" w:cs="Arial"/>
          <w:b/>
          <w:lang w:val="es-ES"/>
        </w:rPr>
        <w:t>.-</w:t>
      </w:r>
      <w:r w:rsidR="008C61D9" w:rsidRPr="00192B6A">
        <w:rPr>
          <w:rFonts w:ascii="Georgia" w:hAnsi="Georgia" w:cs="Arial"/>
          <w:lang w:val="es-ES"/>
        </w:rPr>
        <w:t xml:space="preserve"> Los proyectos de</w:t>
      </w:r>
      <w:r w:rsidR="002A0D6C" w:rsidRPr="00192B6A">
        <w:rPr>
          <w:rFonts w:ascii="Georgia" w:hAnsi="Georgia" w:cs="Arial"/>
          <w:lang w:val="es-ES"/>
        </w:rPr>
        <w:t xml:space="preserve"> protección, conservación, </w:t>
      </w:r>
      <w:r w:rsidR="008C61D9" w:rsidRPr="00192B6A">
        <w:rPr>
          <w:rFonts w:ascii="Georgia" w:hAnsi="Georgia" w:cs="Arial"/>
          <w:lang w:val="es-ES"/>
        </w:rPr>
        <w:t>restauración, intervención, mejoramiento, rehabilitación o rescate</w:t>
      </w:r>
      <w:r w:rsidR="00EE00DB" w:rsidRPr="00192B6A">
        <w:rPr>
          <w:rFonts w:ascii="Georgia" w:hAnsi="Georgia" w:cs="Arial"/>
          <w:lang w:val="es-ES"/>
        </w:rPr>
        <w:t xml:space="preserve"> de inmuebles</w:t>
      </w:r>
      <w:r w:rsidR="008C61D9" w:rsidRPr="00192B6A">
        <w:rPr>
          <w:rFonts w:ascii="Georgia" w:hAnsi="Georgia" w:cs="Arial"/>
          <w:lang w:val="es-ES"/>
        </w:rPr>
        <w:t>, deberán incluir</w:t>
      </w:r>
      <w:r w:rsidR="00EE00DB" w:rsidRPr="00192B6A">
        <w:rPr>
          <w:rFonts w:ascii="Georgia" w:hAnsi="Georgia" w:cs="Arial"/>
          <w:lang w:val="es-ES"/>
        </w:rPr>
        <w:t>, de manera enunciativa más no limitativa</w:t>
      </w:r>
      <w:r w:rsidR="008C61D9" w:rsidRPr="00192B6A">
        <w:rPr>
          <w:rFonts w:ascii="Georgia" w:hAnsi="Georgia" w:cs="Arial"/>
          <w:lang w:val="es-ES"/>
        </w:rPr>
        <w:t>:</w:t>
      </w:r>
    </w:p>
    <w:p w:rsidR="008C61D9" w:rsidRPr="00192B6A" w:rsidRDefault="008C61D9" w:rsidP="00192B6A">
      <w:pPr>
        <w:pStyle w:val="Sinespaciado"/>
        <w:jc w:val="both"/>
        <w:rPr>
          <w:rFonts w:ascii="Georgia" w:hAnsi="Georgia" w:cs="Arial"/>
          <w:lang w:val="es-ES"/>
        </w:rPr>
      </w:pPr>
    </w:p>
    <w:p w:rsidR="008C61D9" w:rsidRPr="00192B6A" w:rsidRDefault="008C61D9" w:rsidP="00CB3068">
      <w:pPr>
        <w:pStyle w:val="Sinespaciado"/>
        <w:numPr>
          <w:ilvl w:val="0"/>
          <w:numId w:val="23"/>
        </w:numPr>
        <w:ind w:left="1134"/>
        <w:jc w:val="both"/>
        <w:rPr>
          <w:rFonts w:ascii="Georgia" w:hAnsi="Georgia" w:cs="Arial"/>
          <w:lang w:val="es-ES"/>
        </w:rPr>
      </w:pPr>
      <w:r w:rsidRPr="00192B6A">
        <w:rPr>
          <w:rFonts w:ascii="Georgia" w:hAnsi="Georgia" w:cs="Arial"/>
          <w:lang w:val="es-ES"/>
        </w:rPr>
        <w:t>Los objetivos del proyecto;</w:t>
      </w:r>
    </w:p>
    <w:p w:rsidR="008C61D9" w:rsidRPr="00192B6A" w:rsidRDefault="008C61D9" w:rsidP="00CB3068">
      <w:pPr>
        <w:pStyle w:val="Sinespaciado"/>
        <w:ind w:left="1134"/>
        <w:jc w:val="both"/>
        <w:rPr>
          <w:rFonts w:ascii="Georgia" w:hAnsi="Georgia" w:cs="Arial"/>
          <w:lang w:val="es-ES"/>
        </w:rPr>
      </w:pPr>
    </w:p>
    <w:p w:rsidR="008C61D9" w:rsidRPr="00192B6A" w:rsidRDefault="008C61D9" w:rsidP="00CB3068">
      <w:pPr>
        <w:pStyle w:val="Sinespaciado"/>
        <w:numPr>
          <w:ilvl w:val="0"/>
          <w:numId w:val="23"/>
        </w:numPr>
        <w:ind w:left="1134"/>
        <w:jc w:val="both"/>
        <w:rPr>
          <w:rFonts w:ascii="Georgia" w:hAnsi="Georgia" w:cs="Arial"/>
          <w:lang w:val="es-ES"/>
        </w:rPr>
      </w:pPr>
      <w:r w:rsidRPr="00192B6A">
        <w:rPr>
          <w:rFonts w:ascii="Georgia" w:hAnsi="Georgia" w:cs="Arial"/>
          <w:lang w:val="es-ES"/>
        </w:rPr>
        <w:t>La metodología y técnicas que serán utilizadas;</w:t>
      </w:r>
      <w:r w:rsidR="00F76169" w:rsidRPr="00192B6A">
        <w:rPr>
          <w:rFonts w:ascii="Georgia" w:hAnsi="Georgia" w:cs="Arial"/>
          <w:lang w:val="es-ES"/>
        </w:rPr>
        <w:t xml:space="preserve"> </w:t>
      </w:r>
    </w:p>
    <w:p w:rsidR="008C61D9" w:rsidRPr="00192B6A" w:rsidRDefault="008C61D9" w:rsidP="00CB3068">
      <w:pPr>
        <w:pStyle w:val="Sinespaciado"/>
        <w:ind w:left="1134"/>
        <w:jc w:val="both"/>
        <w:rPr>
          <w:rFonts w:ascii="Georgia" w:hAnsi="Georgia" w:cs="Arial"/>
          <w:lang w:val="es-ES"/>
        </w:rPr>
      </w:pPr>
    </w:p>
    <w:p w:rsidR="00EE00DB" w:rsidRPr="00192B6A" w:rsidRDefault="008C61D9" w:rsidP="00CB3068">
      <w:pPr>
        <w:pStyle w:val="Sinespaciado"/>
        <w:numPr>
          <w:ilvl w:val="0"/>
          <w:numId w:val="23"/>
        </w:numPr>
        <w:ind w:left="1134"/>
        <w:jc w:val="both"/>
        <w:rPr>
          <w:rFonts w:ascii="Georgia" w:hAnsi="Georgia" w:cs="Arial"/>
          <w:lang w:val="es-ES"/>
        </w:rPr>
      </w:pPr>
      <w:r w:rsidRPr="00192B6A">
        <w:rPr>
          <w:rFonts w:ascii="Georgia" w:hAnsi="Georgia" w:cs="Arial"/>
          <w:lang w:val="es-ES"/>
        </w:rPr>
        <w:t>El calendario previsto para la ejecución del proyecto</w:t>
      </w:r>
      <w:r w:rsidR="00F76169" w:rsidRPr="00192B6A">
        <w:rPr>
          <w:rFonts w:ascii="Georgia" w:hAnsi="Georgia" w:cs="Arial"/>
          <w:lang w:val="es-ES"/>
        </w:rPr>
        <w:t>;</w:t>
      </w:r>
    </w:p>
    <w:p w:rsidR="00EE00DB" w:rsidRPr="00192B6A" w:rsidRDefault="00EE00DB" w:rsidP="00CB3068">
      <w:pPr>
        <w:pStyle w:val="Prrafodelista"/>
        <w:spacing w:after="0" w:line="240" w:lineRule="auto"/>
        <w:ind w:left="1134"/>
        <w:rPr>
          <w:rFonts w:ascii="Georgia" w:hAnsi="Georgia" w:cs="Arial"/>
        </w:rPr>
      </w:pPr>
    </w:p>
    <w:p w:rsidR="007F0A53" w:rsidRPr="00192B6A" w:rsidRDefault="007F0A53" w:rsidP="00CB3068">
      <w:pPr>
        <w:pStyle w:val="Sinespaciado"/>
        <w:numPr>
          <w:ilvl w:val="0"/>
          <w:numId w:val="23"/>
        </w:numPr>
        <w:ind w:left="1134"/>
        <w:jc w:val="both"/>
        <w:rPr>
          <w:rFonts w:ascii="Georgia" w:hAnsi="Georgia" w:cs="Arial"/>
          <w:lang w:val="es-ES"/>
        </w:rPr>
      </w:pPr>
      <w:r w:rsidRPr="00192B6A">
        <w:rPr>
          <w:rFonts w:ascii="Georgia" w:hAnsi="Georgia" w:cs="Arial"/>
          <w:lang w:val="es-ES"/>
        </w:rPr>
        <w:t>Localización</w:t>
      </w:r>
      <w:r w:rsidR="00F76169" w:rsidRPr="00192B6A">
        <w:rPr>
          <w:rFonts w:ascii="Georgia" w:hAnsi="Georgia" w:cs="Arial"/>
          <w:lang w:val="es-ES"/>
        </w:rPr>
        <w:t>;</w:t>
      </w:r>
    </w:p>
    <w:p w:rsidR="007F0A53" w:rsidRDefault="007F0A53" w:rsidP="003E27FD">
      <w:pPr>
        <w:pStyle w:val="Prrafodelista"/>
        <w:numPr>
          <w:ilvl w:val="0"/>
          <w:numId w:val="49"/>
        </w:numPr>
        <w:spacing w:after="0" w:line="240" w:lineRule="auto"/>
        <w:ind w:left="1418"/>
        <w:jc w:val="both"/>
        <w:rPr>
          <w:rFonts w:ascii="Georgia" w:hAnsi="Georgia" w:cs="Arial"/>
        </w:rPr>
      </w:pPr>
      <w:r w:rsidRPr="00192B6A">
        <w:rPr>
          <w:rFonts w:ascii="Georgia" w:hAnsi="Georgia" w:cs="Arial"/>
        </w:rPr>
        <w:t>Descripción del entorno</w:t>
      </w:r>
      <w:r w:rsidR="00F76169" w:rsidRPr="00192B6A">
        <w:rPr>
          <w:rFonts w:ascii="Georgia" w:hAnsi="Georgia" w:cs="Arial"/>
        </w:rPr>
        <w:t>; y</w:t>
      </w:r>
    </w:p>
    <w:p w:rsidR="006D55B6" w:rsidRPr="00192B6A" w:rsidRDefault="006D55B6" w:rsidP="00E9484B">
      <w:pPr>
        <w:pStyle w:val="Prrafodelista"/>
        <w:spacing w:after="0" w:line="240" w:lineRule="auto"/>
        <w:ind w:left="1418"/>
        <w:jc w:val="both"/>
        <w:rPr>
          <w:rFonts w:ascii="Georgia" w:hAnsi="Georgia" w:cs="Arial"/>
        </w:rPr>
      </w:pPr>
    </w:p>
    <w:p w:rsidR="00EE00DB" w:rsidRPr="00192B6A" w:rsidRDefault="007F0A53" w:rsidP="003E27FD">
      <w:pPr>
        <w:pStyle w:val="Prrafodelista"/>
        <w:numPr>
          <w:ilvl w:val="0"/>
          <w:numId w:val="49"/>
        </w:numPr>
        <w:spacing w:after="0" w:line="240" w:lineRule="auto"/>
        <w:ind w:left="1418"/>
        <w:jc w:val="both"/>
        <w:rPr>
          <w:rFonts w:ascii="Georgia" w:hAnsi="Georgia" w:cs="Arial"/>
        </w:rPr>
      </w:pPr>
      <w:r w:rsidRPr="00192B6A">
        <w:rPr>
          <w:rFonts w:ascii="Georgia" w:hAnsi="Georgia" w:cs="Arial"/>
        </w:rPr>
        <w:t>Descripción general del inmueble</w:t>
      </w:r>
    </w:p>
    <w:p w:rsidR="00EE00DB" w:rsidRPr="00192B6A" w:rsidRDefault="00EE00DB" w:rsidP="00E9484B">
      <w:pPr>
        <w:pStyle w:val="Prrafodelista"/>
        <w:spacing w:after="0" w:line="240" w:lineRule="auto"/>
        <w:ind w:left="1418"/>
        <w:jc w:val="both"/>
        <w:rPr>
          <w:rFonts w:ascii="Georgia" w:hAnsi="Georgia" w:cs="Arial"/>
        </w:rPr>
      </w:pPr>
    </w:p>
    <w:p w:rsidR="007F0A53" w:rsidRPr="00192B6A" w:rsidRDefault="00F76169" w:rsidP="00CB3068">
      <w:pPr>
        <w:pStyle w:val="Prrafodelista"/>
        <w:numPr>
          <w:ilvl w:val="0"/>
          <w:numId w:val="23"/>
        </w:numPr>
        <w:spacing w:after="0" w:line="240" w:lineRule="auto"/>
        <w:ind w:left="1134"/>
        <w:jc w:val="both"/>
        <w:rPr>
          <w:rFonts w:ascii="Georgia" w:hAnsi="Georgia" w:cs="Arial"/>
        </w:rPr>
      </w:pPr>
      <w:r w:rsidRPr="00192B6A">
        <w:rPr>
          <w:rFonts w:ascii="Georgia" w:hAnsi="Georgia" w:cs="Arial"/>
        </w:rPr>
        <w:t xml:space="preserve">Antecedentes; </w:t>
      </w:r>
    </w:p>
    <w:p w:rsidR="00CB3068" w:rsidRDefault="00CB3068" w:rsidP="00CB3068">
      <w:pPr>
        <w:pStyle w:val="Prrafodelista"/>
        <w:spacing w:after="0" w:line="240" w:lineRule="auto"/>
        <w:ind w:left="1418"/>
        <w:jc w:val="both"/>
        <w:rPr>
          <w:rFonts w:ascii="Georgia" w:hAnsi="Georgia" w:cs="Arial"/>
        </w:rPr>
      </w:pPr>
    </w:p>
    <w:p w:rsidR="007F0A53" w:rsidRPr="00192B6A" w:rsidRDefault="007F0A53" w:rsidP="003E27FD">
      <w:pPr>
        <w:pStyle w:val="Prrafodelista"/>
        <w:numPr>
          <w:ilvl w:val="0"/>
          <w:numId w:val="50"/>
        </w:numPr>
        <w:spacing w:after="0" w:line="240" w:lineRule="auto"/>
        <w:ind w:left="1418"/>
        <w:jc w:val="both"/>
        <w:rPr>
          <w:rFonts w:ascii="Georgia" w:hAnsi="Georgia" w:cs="Arial"/>
        </w:rPr>
      </w:pPr>
      <w:r w:rsidRPr="00192B6A">
        <w:rPr>
          <w:rFonts w:ascii="Georgia" w:hAnsi="Georgia" w:cs="Arial"/>
        </w:rPr>
        <w:t>Antecedentes históricos</w:t>
      </w:r>
      <w:r w:rsidR="00F76169" w:rsidRPr="00192B6A">
        <w:rPr>
          <w:rFonts w:ascii="Georgia" w:hAnsi="Georgia" w:cs="Arial"/>
        </w:rPr>
        <w:t>;</w:t>
      </w:r>
    </w:p>
    <w:p w:rsidR="006D55B6" w:rsidRDefault="006D55B6" w:rsidP="00E9484B">
      <w:pPr>
        <w:pStyle w:val="Prrafodelista"/>
        <w:spacing w:after="0" w:line="240" w:lineRule="auto"/>
        <w:ind w:left="1418"/>
        <w:jc w:val="both"/>
        <w:rPr>
          <w:rFonts w:ascii="Georgia" w:hAnsi="Georgia" w:cs="Arial"/>
        </w:rPr>
      </w:pPr>
    </w:p>
    <w:p w:rsidR="007F0A53" w:rsidRPr="00192B6A" w:rsidRDefault="007F0A53" w:rsidP="003E27FD">
      <w:pPr>
        <w:pStyle w:val="Prrafodelista"/>
        <w:numPr>
          <w:ilvl w:val="0"/>
          <w:numId w:val="50"/>
        </w:numPr>
        <w:spacing w:after="0" w:line="240" w:lineRule="auto"/>
        <w:ind w:left="1418"/>
        <w:jc w:val="both"/>
        <w:rPr>
          <w:rFonts w:ascii="Georgia" w:hAnsi="Georgia" w:cs="Arial"/>
        </w:rPr>
      </w:pPr>
      <w:r w:rsidRPr="00192B6A">
        <w:rPr>
          <w:rFonts w:ascii="Georgia" w:hAnsi="Georgia" w:cs="Arial"/>
        </w:rPr>
        <w:t>Intervenciones recientes</w:t>
      </w:r>
      <w:r w:rsidR="00F76169" w:rsidRPr="00192B6A">
        <w:rPr>
          <w:rFonts w:ascii="Georgia" w:hAnsi="Georgia" w:cs="Arial"/>
        </w:rPr>
        <w:t>;</w:t>
      </w:r>
    </w:p>
    <w:p w:rsidR="006D55B6" w:rsidRDefault="006D55B6" w:rsidP="00E9484B">
      <w:pPr>
        <w:pStyle w:val="Prrafodelista"/>
        <w:spacing w:after="0" w:line="240" w:lineRule="auto"/>
        <w:ind w:left="1418"/>
        <w:jc w:val="both"/>
        <w:rPr>
          <w:rFonts w:ascii="Georgia" w:hAnsi="Georgia" w:cs="Arial"/>
        </w:rPr>
      </w:pPr>
    </w:p>
    <w:p w:rsidR="007F0A53" w:rsidRPr="00192B6A" w:rsidRDefault="007F0A53" w:rsidP="003E27FD">
      <w:pPr>
        <w:pStyle w:val="Prrafodelista"/>
        <w:numPr>
          <w:ilvl w:val="0"/>
          <w:numId w:val="50"/>
        </w:numPr>
        <w:spacing w:after="0" w:line="240" w:lineRule="auto"/>
        <w:ind w:left="1418"/>
        <w:jc w:val="both"/>
        <w:rPr>
          <w:rFonts w:ascii="Georgia" w:hAnsi="Georgia" w:cs="Arial"/>
        </w:rPr>
      </w:pPr>
      <w:r w:rsidRPr="00192B6A">
        <w:rPr>
          <w:rFonts w:ascii="Georgia" w:hAnsi="Georgia" w:cs="Arial"/>
        </w:rPr>
        <w:t>Estudios existentes</w:t>
      </w:r>
      <w:r w:rsidR="00F76169" w:rsidRPr="00192B6A">
        <w:rPr>
          <w:rFonts w:ascii="Georgia" w:hAnsi="Georgia" w:cs="Arial"/>
        </w:rPr>
        <w:t>; y</w:t>
      </w:r>
    </w:p>
    <w:p w:rsidR="006D55B6" w:rsidRDefault="006D55B6" w:rsidP="00E9484B">
      <w:pPr>
        <w:pStyle w:val="Prrafodelista"/>
        <w:spacing w:after="0" w:line="240" w:lineRule="auto"/>
        <w:ind w:left="1418"/>
        <w:jc w:val="both"/>
        <w:rPr>
          <w:rFonts w:ascii="Georgia" w:hAnsi="Georgia" w:cs="Arial"/>
        </w:rPr>
      </w:pPr>
    </w:p>
    <w:p w:rsidR="007F0A53" w:rsidRPr="00192B6A" w:rsidRDefault="007F0A53" w:rsidP="003E27FD">
      <w:pPr>
        <w:pStyle w:val="Prrafodelista"/>
        <w:numPr>
          <w:ilvl w:val="0"/>
          <w:numId w:val="50"/>
        </w:numPr>
        <w:spacing w:after="0" w:line="240" w:lineRule="auto"/>
        <w:ind w:left="1418"/>
        <w:jc w:val="both"/>
        <w:rPr>
          <w:rFonts w:ascii="Georgia" w:hAnsi="Georgia" w:cs="Arial"/>
        </w:rPr>
      </w:pPr>
      <w:r w:rsidRPr="00192B6A">
        <w:rPr>
          <w:rFonts w:ascii="Georgia" w:hAnsi="Georgia" w:cs="Arial"/>
        </w:rPr>
        <w:t>Arqueológico</w:t>
      </w:r>
      <w:r w:rsidR="00F76169" w:rsidRPr="00192B6A">
        <w:rPr>
          <w:rFonts w:ascii="Georgia" w:hAnsi="Georgia" w:cs="Arial"/>
        </w:rPr>
        <w:t>;</w:t>
      </w:r>
    </w:p>
    <w:p w:rsidR="007F0A53" w:rsidRPr="00192B6A" w:rsidRDefault="007F0A53" w:rsidP="00192B6A">
      <w:pPr>
        <w:pStyle w:val="Prrafodelista"/>
        <w:spacing w:after="0" w:line="240" w:lineRule="auto"/>
        <w:ind w:left="1080"/>
        <w:jc w:val="both"/>
        <w:rPr>
          <w:rFonts w:ascii="Georgia" w:hAnsi="Georgia" w:cs="Arial"/>
        </w:rPr>
      </w:pPr>
    </w:p>
    <w:p w:rsidR="007F0A53" w:rsidRPr="00192B6A" w:rsidRDefault="00F76169" w:rsidP="00CB3068">
      <w:pPr>
        <w:pStyle w:val="Prrafodelista"/>
        <w:numPr>
          <w:ilvl w:val="0"/>
          <w:numId w:val="23"/>
        </w:numPr>
        <w:spacing w:after="0" w:line="240" w:lineRule="auto"/>
        <w:ind w:left="1134"/>
        <w:jc w:val="both"/>
        <w:rPr>
          <w:rFonts w:ascii="Georgia" w:hAnsi="Georgia" w:cs="Arial"/>
        </w:rPr>
      </w:pPr>
      <w:r w:rsidRPr="00192B6A">
        <w:rPr>
          <w:rFonts w:ascii="Georgia" w:hAnsi="Georgia" w:cs="Arial"/>
        </w:rPr>
        <w:t>Levantamiento del estado actual;</w:t>
      </w:r>
    </w:p>
    <w:p w:rsidR="00E9484B" w:rsidRDefault="00E9484B" w:rsidP="00E9484B">
      <w:pPr>
        <w:pStyle w:val="Prrafodelista"/>
        <w:spacing w:after="0" w:line="240" w:lineRule="auto"/>
        <w:ind w:left="1418"/>
        <w:jc w:val="both"/>
        <w:rPr>
          <w:rFonts w:ascii="Georgia" w:hAnsi="Georgia" w:cs="Arial"/>
        </w:rPr>
      </w:pPr>
    </w:p>
    <w:p w:rsidR="007F0A53" w:rsidRPr="00192B6A" w:rsidRDefault="007F0A53" w:rsidP="003E27FD">
      <w:pPr>
        <w:pStyle w:val="Prrafodelista"/>
        <w:numPr>
          <w:ilvl w:val="0"/>
          <w:numId w:val="51"/>
        </w:numPr>
        <w:spacing w:after="0" w:line="240" w:lineRule="auto"/>
        <w:ind w:left="1418"/>
        <w:jc w:val="both"/>
        <w:rPr>
          <w:rFonts w:ascii="Georgia" w:hAnsi="Georgia" w:cs="Arial"/>
        </w:rPr>
      </w:pPr>
      <w:r w:rsidRPr="00192B6A">
        <w:rPr>
          <w:rFonts w:ascii="Georgia" w:hAnsi="Georgia" w:cs="Arial"/>
        </w:rPr>
        <w:t xml:space="preserve">Descripción del estado </w:t>
      </w:r>
      <w:r w:rsidR="00E05381" w:rsidRPr="00192B6A">
        <w:rPr>
          <w:rFonts w:ascii="Georgia" w:hAnsi="Georgia" w:cs="Arial"/>
        </w:rPr>
        <w:t>físico</w:t>
      </w:r>
      <w:r w:rsidRPr="00192B6A">
        <w:rPr>
          <w:rFonts w:ascii="Georgia" w:hAnsi="Georgia" w:cs="Arial"/>
        </w:rPr>
        <w:t xml:space="preserve"> del inmueble</w:t>
      </w:r>
      <w:r w:rsidR="00F76169" w:rsidRPr="00192B6A">
        <w:rPr>
          <w:rFonts w:ascii="Georgia" w:hAnsi="Georgia" w:cs="Arial"/>
        </w:rPr>
        <w:t>;</w:t>
      </w:r>
    </w:p>
    <w:p w:rsidR="00E9484B" w:rsidRDefault="00E9484B" w:rsidP="00E9484B">
      <w:pPr>
        <w:pStyle w:val="Prrafodelista"/>
        <w:spacing w:after="0" w:line="240" w:lineRule="auto"/>
        <w:ind w:left="1418"/>
        <w:jc w:val="both"/>
        <w:rPr>
          <w:rFonts w:ascii="Georgia" w:hAnsi="Georgia" w:cs="Arial"/>
        </w:rPr>
      </w:pPr>
    </w:p>
    <w:p w:rsidR="007F0A53" w:rsidRPr="00192B6A" w:rsidRDefault="007F0A53" w:rsidP="003E27FD">
      <w:pPr>
        <w:pStyle w:val="Prrafodelista"/>
        <w:numPr>
          <w:ilvl w:val="0"/>
          <w:numId w:val="51"/>
        </w:numPr>
        <w:spacing w:after="0" w:line="240" w:lineRule="auto"/>
        <w:ind w:left="1418"/>
        <w:jc w:val="both"/>
        <w:rPr>
          <w:rFonts w:ascii="Georgia" w:hAnsi="Georgia" w:cs="Arial"/>
        </w:rPr>
      </w:pPr>
      <w:r w:rsidRPr="00192B6A">
        <w:rPr>
          <w:rFonts w:ascii="Georgia" w:hAnsi="Georgia" w:cs="Arial"/>
        </w:rPr>
        <w:t>Descripción arquitectónica del inmueble</w:t>
      </w:r>
      <w:r w:rsidR="00F76169" w:rsidRPr="00192B6A">
        <w:rPr>
          <w:rFonts w:ascii="Georgia" w:hAnsi="Georgia" w:cs="Arial"/>
        </w:rPr>
        <w:t>;</w:t>
      </w:r>
    </w:p>
    <w:p w:rsidR="00E9484B" w:rsidRDefault="00E9484B" w:rsidP="00E9484B">
      <w:pPr>
        <w:pStyle w:val="Prrafodelista"/>
        <w:spacing w:after="0" w:line="240" w:lineRule="auto"/>
        <w:ind w:left="1418"/>
        <w:jc w:val="both"/>
        <w:rPr>
          <w:rFonts w:ascii="Georgia" w:hAnsi="Georgia" w:cs="Arial"/>
        </w:rPr>
      </w:pPr>
    </w:p>
    <w:p w:rsidR="007F0A53" w:rsidRPr="00192B6A" w:rsidRDefault="007F0A53" w:rsidP="003E27FD">
      <w:pPr>
        <w:pStyle w:val="Prrafodelista"/>
        <w:numPr>
          <w:ilvl w:val="0"/>
          <w:numId w:val="51"/>
        </w:numPr>
        <w:spacing w:after="0" w:line="240" w:lineRule="auto"/>
        <w:ind w:left="1418"/>
        <w:jc w:val="both"/>
        <w:rPr>
          <w:rFonts w:ascii="Georgia" w:hAnsi="Georgia" w:cs="Arial"/>
        </w:rPr>
      </w:pPr>
      <w:r w:rsidRPr="00192B6A">
        <w:rPr>
          <w:rFonts w:ascii="Georgia" w:hAnsi="Georgia" w:cs="Arial"/>
        </w:rPr>
        <w:t>Levantamiento arquitectónico</w:t>
      </w:r>
      <w:r w:rsidR="00F76169" w:rsidRPr="00192B6A">
        <w:rPr>
          <w:rFonts w:ascii="Georgia" w:hAnsi="Georgia" w:cs="Arial"/>
        </w:rPr>
        <w:t>;</w:t>
      </w:r>
    </w:p>
    <w:p w:rsidR="00E9484B" w:rsidRDefault="00E9484B" w:rsidP="00E9484B">
      <w:pPr>
        <w:pStyle w:val="Prrafodelista"/>
        <w:spacing w:after="0" w:line="240" w:lineRule="auto"/>
        <w:ind w:left="1418"/>
        <w:jc w:val="both"/>
        <w:rPr>
          <w:rFonts w:ascii="Georgia" w:hAnsi="Georgia" w:cs="Arial"/>
        </w:rPr>
      </w:pPr>
    </w:p>
    <w:p w:rsidR="007F0A53" w:rsidRPr="00192B6A" w:rsidRDefault="007F0A53" w:rsidP="003E27FD">
      <w:pPr>
        <w:pStyle w:val="Prrafodelista"/>
        <w:numPr>
          <w:ilvl w:val="0"/>
          <w:numId w:val="51"/>
        </w:numPr>
        <w:spacing w:after="0" w:line="240" w:lineRule="auto"/>
        <w:ind w:left="1418"/>
        <w:jc w:val="both"/>
        <w:rPr>
          <w:rFonts w:ascii="Georgia" w:hAnsi="Georgia" w:cs="Arial"/>
        </w:rPr>
      </w:pPr>
      <w:r w:rsidRPr="00192B6A">
        <w:rPr>
          <w:rFonts w:ascii="Georgia" w:hAnsi="Georgia" w:cs="Arial"/>
        </w:rPr>
        <w:t>Levantamiento de materiales y sistemas constructivos</w:t>
      </w:r>
      <w:r w:rsidR="00F76169" w:rsidRPr="00192B6A">
        <w:rPr>
          <w:rFonts w:ascii="Georgia" w:hAnsi="Georgia" w:cs="Arial"/>
        </w:rPr>
        <w:t>;</w:t>
      </w:r>
    </w:p>
    <w:p w:rsidR="00E9484B" w:rsidRDefault="00E9484B" w:rsidP="00E9484B">
      <w:pPr>
        <w:pStyle w:val="Prrafodelista"/>
        <w:spacing w:after="0" w:line="240" w:lineRule="auto"/>
        <w:ind w:left="1418"/>
        <w:jc w:val="both"/>
        <w:rPr>
          <w:rFonts w:ascii="Georgia" w:hAnsi="Georgia" w:cs="Arial"/>
        </w:rPr>
      </w:pPr>
    </w:p>
    <w:p w:rsidR="007F0A53" w:rsidRPr="00192B6A" w:rsidRDefault="007F0A53" w:rsidP="003E27FD">
      <w:pPr>
        <w:pStyle w:val="Prrafodelista"/>
        <w:numPr>
          <w:ilvl w:val="0"/>
          <w:numId w:val="51"/>
        </w:numPr>
        <w:spacing w:after="0" w:line="240" w:lineRule="auto"/>
        <w:ind w:left="1418"/>
        <w:jc w:val="both"/>
        <w:rPr>
          <w:rFonts w:ascii="Georgia" w:hAnsi="Georgia" w:cs="Arial"/>
        </w:rPr>
      </w:pPr>
      <w:r w:rsidRPr="00192B6A">
        <w:rPr>
          <w:rFonts w:ascii="Georgia" w:hAnsi="Georgia" w:cs="Arial"/>
        </w:rPr>
        <w:t>Levantamiento de daños y deterioros</w:t>
      </w:r>
      <w:r w:rsidR="00F76169" w:rsidRPr="00192B6A">
        <w:rPr>
          <w:rFonts w:ascii="Georgia" w:hAnsi="Georgia" w:cs="Arial"/>
        </w:rPr>
        <w:t>; y</w:t>
      </w:r>
    </w:p>
    <w:p w:rsidR="00E9484B" w:rsidRDefault="00E9484B" w:rsidP="00E9484B">
      <w:pPr>
        <w:pStyle w:val="Prrafodelista"/>
        <w:spacing w:after="0" w:line="240" w:lineRule="auto"/>
        <w:ind w:left="1418"/>
        <w:rPr>
          <w:rFonts w:ascii="Georgia" w:hAnsi="Georgia" w:cs="Arial"/>
        </w:rPr>
      </w:pPr>
    </w:p>
    <w:p w:rsidR="007F0A53" w:rsidRPr="00192B6A" w:rsidRDefault="007F0A53" w:rsidP="003E27FD">
      <w:pPr>
        <w:pStyle w:val="Prrafodelista"/>
        <w:numPr>
          <w:ilvl w:val="0"/>
          <w:numId w:val="51"/>
        </w:numPr>
        <w:spacing w:after="0" w:line="240" w:lineRule="auto"/>
        <w:ind w:left="1418"/>
        <w:rPr>
          <w:rFonts w:ascii="Georgia" w:hAnsi="Georgia" w:cs="Arial"/>
        </w:rPr>
      </w:pPr>
      <w:r w:rsidRPr="00192B6A">
        <w:rPr>
          <w:rFonts w:ascii="Georgia" w:hAnsi="Georgia" w:cs="Arial"/>
        </w:rPr>
        <w:t>Levantamiento fotográfico</w:t>
      </w:r>
      <w:r w:rsidR="00F76169" w:rsidRPr="00192B6A">
        <w:rPr>
          <w:rFonts w:ascii="Georgia" w:hAnsi="Georgia" w:cs="Arial"/>
        </w:rPr>
        <w:t>;</w:t>
      </w:r>
    </w:p>
    <w:p w:rsidR="007F0A53" w:rsidRPr="00192B6A" w:rsidRDefault="007F0A53" w:rsidP="00192B6A">
      <w:pPr>
        <w:pStyle w:val="Prrafodelista"/>
        <w:spacing w:after="0" w:line="240" w:lineRule="auto"/>
        <w:ind w:left="1080"/>
        <w:rPr>
          <w:rFonts w:ascii="Georgia" w:hAnsi="Georgia" w:cs="Arial"/>
        </w:rPr>
      </w:pPr>
    </w:p>
    <w:p w:rsidR="007F0A53" w:rsidRPr="00192B6A" w:rsidRDefault="00117193" w:rsidP="00CB3068">
      <w:pPr>
        <w:pStyle w:val="Prrafodelista"/>
        <w:numPr>
          <w:ilvl w:val="0"/>
          <w:numId w:val="23"/>
        </w:numPr>
        <w:spacing w:after="0" w:line="240" w:lineRule="auto"/>
        <w:ind w:left="1134"/>
        <w:jc w:val="both"/>
        <w:rPr>
          <w:rFonts w:ascii="Georgia" w:hAnsi="Georgia" w:cs="Arial"/>
        </w:rPr>
      </w:pPr>
      <w:r w:rsidRPr="00192B6A">
        <w:rPr>
          <w:rFonts w:ascii="Georgia" w:hAnsi="Georgia" w:cs="Arial"/>
        </w:rPr>
        <w:t>Análisis y diagnóstico;</w:t>
      </w:r>
      <w:r w:rsidR="007F0A53" w:rsidRPr="00192B6A">
        <w:rPr>
          <w:rFonts w:ascii="Georgia" w:hAnsi="Georgia" w:cs="Arial"/>
        </w:rPr>
        <w:t xml:space="preserve"> </w:t>
      </w:r>
    </w:p>
    <w:p w:rsidR="007F0A53" w:rsidRPr="00192B6A" w:rsidRDefault="007F0A53" w:rsidP="00192B6A">
      <w:pPr>
        <w:pStyle w:val="Prrafodelista"/>
        <w:spacing w:after="0" w:line="240" w:lineRule="auto"/>
        <w:ind w:left="1080"/>
        <w:jc w:val="both"/>
        <w:rPr>
          <w:rFonts w:ascii="Georgia" w:hAnsi="Georgia" w:cs="Arial"/>
        </w:rPr>
      </w:pPr>
    </w:p>
    <w:p w:rsidR="00CA0D99" w:rsidRPr="00192B6A" w:rsidRDefault="007F0A53" w:rsidP="003E27FD">
      <w:pPr>
        <w:pStyle w:val="Prrafodelista"/>
        <w:numPr>
          <w:ilvl w:val="1"/>
          <w:numId w:val="52"/>
        </w:numPr>
        <w:spacing w:after="0" w:line="240" w:lineRule="auto"/>
        <w:ind w:left="1418"/>
        <w:jc w:val="both"/>
        <w:rPr>
          <w:rFonts w:ascii="Georgia" w:hAnsi="Georgia" w:cs="Arial"/>
        </w:rPr>
      </w:pPr>
      <w:r w:rsidRPr="00192B6A">
        <w:rPr>
          <w:rFonts w:ascii="Georgia" w:hAnsi="Georgia" w:cs="Arial"/>
        </w:rPr>
        <w:t xml:space="preserve">Evolución Histórica del </w:t>
      </w:r>
      <w:r w:rsidR="00EE00DB" w:rsidRPr="00192B6A">
        <w:rPr>
          <w:rFonts w:ascii="Georgia" w:hAnsi="Georgia" w:cs="Arial"/>
        </w:rPr>
        <w:t>inmueble</w:t>
      </w:r>
      <w:r w:rsidR="00CA0D99" w:rsidRPr="00192B6A">
        <w:rPr>
          <w:rFonts w:ascii="Georgia" w:hAnsi="Georgia" w:cs="Arial"/>
        </w:rPr>
        <w:t xml:space="preserve">: </w:t>
      </w:r>
      <w:r w:rsidRPr="00192B6A">
        <w:rPr>
          <w:rFonts w:ascii="Georgia" w:hAnsi="Georgia" w:cs="Arial"/>
        </w:rPr>
        <w:t>Etapas históricas y reconstrucción hipotética</w:t>
      </w:r>
      <w:r w:rsidR="00CA0D99" w:rsidRPr="00192B6A">
        <w:rPr>
          <w:rFonts w:ascii="Georgia" w:hAnsi="Georgia" w:cs="Arial"/>
        </w:rPr>
        <w:t>;</w:t>
      </w:r>
    </w:p>
    <w:p w:rsidR="00E9484B" w:rsidRDefault="00E9484B" w:rsidP="00E9484B">
      <w:pPr>
        <w:pStyle w:val="Prrafodelista"/>
        <w:spacing w:after="0" w:line="240" w:lineRule="auto"/>
        <w:ind w:left="1418"/>
        <w:jc w:val="both"/>
        <w:rPr>
          <w:rFonts w:ascii="Georgia" w:hAnsi="Georgia" w:cs="Arial"/>
        </w:rPr>
      </w:pPr>
    </w:p>
    <w:p w:rsidR="007F0A53" w:rsidRPr="00192B6A" w:rsidRDefault="007F0A53" w:rsidP="003E27FD">
      <w:pPr>
        <w:pStyle w:val="Prrafodelista"/>
        <w:numPr>
          <w:ilvl w:val="1"/>
          <w:numId w:val="52"/>
        </w:numPr>
        <w:spacing w:after="0" w:line="240" w:lineRule="auto"/>
        <w:ind w:left="1418"/>
        <w:jc w:val="both"/>
        <w:rPr>
          <w:rFonts w:ascii="Georgia" w:hAnsi="Georgia" w:cs="Arial"/>
        </w:rPr>
      </w:pPr>
      <w:r w:rsidRPr="00192B6A">
        <w:rPr>
          <w:rFonts w:ascii="Georgia" w:hAnsi="Georgia" w:cs="Arial"/>
        </w:rPr>
        <w:t xml:space="preserve">Dictamen técnico. Estado de conservación del </w:t>
      </w:r>
      <w:r w:rsidR="00EE00DB" w:rsidRPr="00192B6A">
        <w:rPr>
          <w:rFonts w:ascii="Georgia" w:hAnsi="Georgia" w:cs="Arial"/>
        </w:rPr>
        <w:t>inmueble</w:t>
      </w:r>
      <w:r w:rsidR="00CA0D99" w:rsidRPr="00192B6A">
        <w:rPr>
          <w:rFonts w:ascii="Georgia" w:hAnsi="Georgia" w:cs="Arial"/>
        </w:rPr>
        <w:t xml:space="preserve">: </w:t>
      </w:r>
      <w:r w:rsidRPr="00192B6A">
        <w:rPr>
          <w:rFonts w:ascii="Georgia" w:hAnsi="Georgia" w:cs="Arial"/>
        </w:rPr>
        <w:t>Síntesis de la problemática general y particular</w:t>
      </w:r>
      <w:r w:rsidR="00CA0D99" w:rsidRPr="00192B6A">
        <w:rPr>
          <w:rFonts w:ascii="Georgia" w:hAnsi="Georgia" w:cs="Arial"/>
        </w:rPr>
        <w:t>;</w:t>
      </w:r>
    </w:p>
    <w:p w:rsidR="00E9484B" w:rsidRDefault="00E9484B" w:rsidP="00E9484B">
      <w:pPr>
        <w:pStyle w:val="Prrafodelista"/>
        <w:spacing w:after="0" w:line="240" w:lineRule="auto"/>
        <w:ind w:left="1418"/>
        <w:jc w:val="both"/>
        <w:rPr>
          <w:rFonts w:ascii="Georgia" w:hAnsi="Georgia" w:cs="Arial"/>
        </w:rPr>
      </w:pPr>
    </w:p>
    <w:p w:rsidR="007F0A53" w:rsidRPr="00192B6A" w:rsidRDefault="007F0A53" w:rsidP="003E27FD">
      <w:pPr>
        <w:pStyle w:val="Prrafodelista"/>
        <w:numPr>
          <w:ilvl w:val="1"/>
          <w:numId w:val="52"/>
        </w:numPr>
        <w:spacing w:after="0" w:line="240" w:lineRule="auto"/>
        <w:ind w:left="1418"/>
        <w:jc w:val="both"/>
        <w:rPr>
          <w:rFonts w:ascii="Georgia" w:hAnsi="Georgia" w:cs="Arial"/>
        </w:rPr>
      </w:pPr>
      <w:r w:rsidRPr="00192B6A">
        <w:rPr>
          <w:rFonts w:ascii="Georgia" w:hAnsi="Georgia" w:cs="Arial"/>
        </w:rPr>
        <w:t xml:space="preserve">Valoración del </w:t>
      </w:r>
      <w:r w:rsidR="00EE00DB" w:rsidRPr="00192B6A">
        <w:rPr>
          <w:rFonts w:ascii="Georgia" w:hAnsi="Georgia" w:cs="Arial"/>
        </w:rPr>
        <w:t>inmueble</w:t>
      </w:r>
      <w:r w:rsidR="00CA0D99" w:rsidRPr="00192B6A">
        <w:rPr>
          <w:rFonts w:ascii="Georgia" w:hAnsi="Georgia" w:cs="Arial"/>
        </w:rPr>
        <w:t xml:space="preserve">: </w:t>
      </w:r>
      <w:r w:rsidRPr="00192B6A">
        <w:rPr>
          <w:rFonts w:ascii="Georgia" w:hAnsi="Georgia" w:cs="Arial"/>
        </w:rPr>
        <w:t>Históric</w:t>
      </w:r>
      <w:r w:rsidR="004956B9" w:rsidRPr="00192B6A">
        <w:rPr>
          <w:rFonts w:ascii="Georgia" w:hAnsi="Georgia" w:cs="Arial"/>
        </w:rPr>
        <w:t>a</w:t>
      </w:r>
      <w:r w:rsidR="00CA0D99" w:rsidRPr="00192B6A">
        <w:rPr>
          <w:rFonts w:ascii="Georgia" w:hAnsi="Georgia" w:cs="Arial"/>
        </w:rPr>
        <w:t xml:space="preserve">, </w:t>
      </w:r>
      <w:r w:rsidRPr="00192B6A">
        <w:rPr>
          <w:rFonts w:ascii="Georgia" w:hAnsi="Georgia" w:cs="Arial"/>
        </w:rPr>
        <w:t>artístic</w:t>
      </w:r>
      <w:r w:rsidR="00CA0D99" w:rsidRPr="00192B6A">
        <w:rPr>
          <w:rFonts w:ascii="Georgia" w:hAnsi="Georgia" w:cs="Arial"/>
        </w:rPr>
        <w:t>a y simbólica;</w:t>
      </w:r>
    </w:p>
    <w:p w:rsidR="00E9484B" w:rsidRDefault="00E9484B" w:rsidP="00E9484B">
      <w:pPr>
        <w:pStyle w:val="Prrafodelista"/>
        <w:spacing w:after="0" w:line="240" w:lineRule="auto"/>
        <w:ind w:left="1418"/>
        <w:jc w:val="both"/>
        <w:rPr>
          <w:rFonts w:ascii="Georgia" w:hAnsi="Georgia" w:cs="Arial"/>
        </w:rPr>
      </w:pPr>
    </w:p>
    <w:p w:rsidR="007F0A53" w:rsidRPr="00192B6A" w:rsidRDefault="007F0A53" w:rsidP="003E27FD">
      <w:pPr>
        <w:pStyle w:val="Prrafodelista"/>
        <w:numPr>
          <w:ilvl w:val="1"/>
          <w:numId w:val="52"/>
        </w:numPr>
        <w:spacing w:after="0" w:line="240" w:lineRule="auto"/>
        <w:ind w:left="1418"/>
        <w:jc w:val="both"/>
        <w:rPr>
          <w:rFonts w:ascii="Georgia" w:hAnsi="Georgia" w:cs="Arial"/>
        </w:rPr>
      </w:pPr>
      <w:r w:rsidRPr="00192B6A">
        <w:rPr>
          <w:rFonts w:ascii="Georgia" w:hAnsi="Georgia" w:cs="Arial"/>
        </w:rPr>
        <w:t>Recomendaciones generales</w:t>
      </w:r>
      <w:r w:rsidR="004956B9" w:rsidRPr="00192B6A">
        <w:rPr>
          <w:rFonts w:ascii="Georgia" w:hAnsi="Georgia" w:cs="Arial"/>
        </w:rPr>
        <w:t>:</w:t>
      </w:r>
      <w:r w:rsidR="00101E99" w:rsidRPr="00192B6A">
        <w:rPr>
          <w:rFonts w:ascii="Georgia" w:hAnsi="Georgia" w:cs="Arial"/>
        </w:rPr>
        <w:t xml:space="preserve"> </w:t>
      </w:r>
      <w:r w:rsidRPr="00192B6A">
        <w:rPr>
          <w:rFonts w:ascii="Georgia" w:hAnsi="Georgia" w:cs="Arial"/>
        </w:rPr>
        <w:t>Usos compatibles</w:t>
      </w:r>
      <w:r w:rsidR="00101E99" w:rsidRPr="00192B6A">
        <w:rPr>
          <w:rFonts w:ascii="Georgia" w:hAnsi="Georgia" w:cs="Arial"/>
        </w:rPr>
        <w:t xml:space="preserve"> y c</w:t>
      </w:r>
      <w:r w:rsidRPr="00192B6A">
        <w:rPr>
          <w:rFonts w:ascii="Georgia" w:hAnsi="Georgia" w:cs="Arial"/>
        </w:rPr>
        <w:t>riterios generales de intervención</w:t>
      </w:r>
      <w:r w:rsidR="00EE00DB" w:rsidRPr="00192B6A">
        <w:rPr>
          <w:rFonts w:ascii="Georgia" w:hAnsi="Georgia" w:cs="Arial"/>
        </w:rPr>
        <w:t xml:space="preserve"> de acuerdo con el artículo </w:t>
      </w:r>
      <w:r w:rsidR="009E326A" w:rsidRPr="00192B6A">
        <w:rPr>
          <w:rFonts w:ascii="Georgia" w:hAnsi="Georgia" w:cs="Arial"/>
        </w:rPr>
        <w:t>25</w:t>
      </w:r>
      <w:r w:rsidR="00EE00DB" w:rsidRPr="00192B6A">
        <w:rPr>
          <w:rFonts w:ascii="Georgia" w:hAnsi="Georgia" w:cs="Arial"/>
        </w:rPr>
        <w:t xml:space="preserve"> de este Reglamento</w:t>
      </w:r>
      <w:r w:rsidR="00101E99" w:rsidRPr="00192B6A">
        <w:rPr>
          <w:rFonts w:ascii="Georgia" w:hAnsi="Georgia" w:cs="Arial"/>
        </w:rPr>
        <w:t>.</w:t>
      </w:r>
    </w:p>
    <w:p w:rsidR="007F0A53" w:rsidRPr="00192B6A" w:rsidRDefault="007F0A53" w:rsidP="00E9484B">
      <w:pPr>
        <w:pStyle w:val="Prrafodelista"/>
        <w:spacing w:after="0" w:line="240" w:lineRule="auto"/>
        <w:ind w:left="1418"/>
        <w:rPr>
          <w:rFonts w:ascii="Georgia" w:hAnsi="Georgia" w:cs="Arial"/>
        </w:rPr>
      </w:pPr>
    </w:p>
    <w:p w:rsidR="007F0A53" w:rsidRPr="00192B6A" w:rsidRDefault="004531F8" w:rsidP="00CB3068">
      <w:pPr>
        <w:pStyle w:val="Prrafodelista"/>
        <w:numPr>
          <w:ilvl w:val="0"/>
          <w:numId w:val="23"/>
        </w:numPr>
        <w:spacing w:after="0" w:line="240" w:lineRule="auto"/>
        <w:ind w:left="1134"/>
        <w:jc w:val="both"/>
        <w:rPr>
          <w:rFonts w:ascii="Georgia" w:hAnsi="Georgia" w:cs="Arial"/>
        </w:rPr>
      </w:pPr>
      <w:r w:rsidRPr="00192B6A">
        <w:rPr>
          <w:rFonts w:ascii="Georgia" w:hAnsi="Georgia" w:cs="Arial"/>
        </w:rPr>
        <w:t>Proyecto general de restauración arquitectónica:</w:t>
      </w:r>
    </w:p>
    <w:p w:rsidR="007F0A53" w:rsidRPr="00192B6A" w:rsidRDefault="007F0A53" w:rsidP="00192B6A">
      <w:pPr>
        <w:pStyle w:val="Prrafodelista"/>
        <w:spacing w:after="0" w:line="240" w:lineRule="auto"/>
        <w:ind w:left="1080"/>
        <w:jc w:val="both"/>
        <w:rPr>
          <w:rFonts w:ascii="Georgia" w:hAnsi="Georgia" w:cs="Arial"/>
        </w:rPr>
      </w:pPr>
    </w:p>
    <w:p w:rsidR="007F0A53" w:rsidRPr="00192B6A" w:rsidRDefault="007F0A53" w:rsidP="00E9484B">
      <w:pPr>
        <w:pStyle w:val="Prrafodelista"/>
        <w:numPr>
          <w:ilvl w:val="2"/>
          <w:numId w:val="23"/>
        </w:numPr>
        <w:spacing w:after="0" w:line="240" w:lineRule="auto"/>
        <w:ind w:left="1418"/>
        <w:jc w:val="both"/>
        <w:rPr>
          <w:rFonts w:ascii="Georgia" w:hAnsi="Georgia" w:cs="Arial"/>
        </w:rPr>
      </w:pPr>
      <w:r w:rsidRPr="00192B6A">
        <w:rPr>
          <w:rFonts w:ascii="Georgia" w:hAnsi="Georgia" w:cs="Arial"/>
        </w:rPr>
        <w:t>Preliminares</w:t>
      </w:r>
      <w:r w:rsidR="003E7407" w:rsidRPr="00192B6A">
        <w:rPr>
          <w:rFonts w:ascii="Georgia" w:hAnsi="Georgia" w:cs="Arial"/>
        </w:rPr>
        <w:t>:</w:t>
      </w:r>
    </w:p>
    <w:p w:rsidR="007F0A53" w:rsidRPr="00192B6A" w:rsidRDefault="007F0A53" w:rsidP="003E27FD">
      <w:pPr>
        <w:pStyle w:val="Prrafodelista"/>
        <w:numPr>
          <w:ilvl w:val="0"/>
          <w:numId w:val="65"/>
        </w:numPr>
        <w:spacing w:after="0" w:line="240" w:lineRule="auto"/>
        <w:ind w:left="1843"/>
        <w:jc w:val="both"/>
        <w:rPr>
          <w:rFonts w:ascii="Georgia" w:hAnsi="Georgia" w:cs="Arial"/>
        </w:rPr>
      </w:pPr>
      <w:r w:rsidRPr="00192B6A">
        <w:rPr>
          <w:rFonts w:ascii="Georgia" w:hAnsi="Georgia" w:cs="Arial"/>
        </w:rPr>
        <w:t>Criterios generales de intervención</w:t>
      </w:r>
      <w:r w:rsidR="003E7407" w:rsidRPr="00192B6A">
        <w:rPr>
          <w:rFonts w:ascii="Georgia" w:hAnsi="Georgia" w:cs="Arial"/>
        </w:rPr>
        <w:t>; y</w:t>
      </w:r>
    </w:p>
    <w:p w:rsidR="007F0A53" w:rsidRPr="00192B6A" w:rsidRDefault="007F0A53" w:rsidP="003E27FD">
      <w:pPr>
        <w:pStyle w:val="Prrafodelista"/>
        <w:numPr>
          <w:ilvl w:val="0"/>
          <w:numId w:val="65"/>
        </w:numPr>
        <w:spacing w:after="0" w:line="240" w:lineRule="auto"/>
        <w:ind w:left="1843"/>
        <w:jc w:val="both"/>
        <w:rPr>
          <w:rFonts w:ascii="Georgia" w:hAnsi="Georgia" w:cs="Arial"/>
        </w:rPr>
      </w:pPr>
      <w:r w:rsidRPr="00192B6A">
        <w:rPr>
          <w:rFonts w:ascii="Georgia" w:hAnsi="Georgia" w:cs="Arial"/>
        </w:rPr>
        <w:t>Programa arquitectónico</w:t>
      </w:r>
      <w:r w:rsidR="003E7407" w:rsidRPr="00192B6A">
        <w:rPr>
          <w:rFonts w:ascii="Georgia" w:hAnsi="Georgia" w:cs="Arial"/>
        </w:rPr>
        <w:t>.</w:t>
      </w:r>
    </w:p>
    <w:p w:rsidR="007F0A53" w:rsidRPr="00192B6A" w:rsidRDefault="007F0A53" w:rsidP="00192B6A">
      <w:pPr>
        <w:pStyle w:val="Prrafodelista"/>
        <w:spacing w:after="0" w:line="240" w:lineRule="auto"/>
        <w:ind w:left="1080"/>
        <w:jc w:val="both"/>
        <w:rPr>
          <w:rFonts w:ascii="Georgia" w:hAnsi="Georgia" w:cs="Arial"/>
        </w:rPr>
      </w:pPr>
    </w:p>
    <w:p w:rsidR="007F0A53" w:rsidRPr="00252D08" w:rsidRDefault="007F0A53" w:rsidP="00252D08">
      <w:pPr>
        <w:pStyle w:val="Prrafodelista"/>
        <w:numPr>
          <w:ilvl w:val="2"/>
          <w:numId w:val="23"/>
        </w:numPr>
        <w:spacing w:after="0" w:line="240" w:lineRule="auto"/>
        <w:ind w:left="1418"/>
        <w:jc w:val="both"/>
        <w:rPr>
          <w:rFonts w:ascii="Georgia" w:hAnsi="Georgia" w:cs="Arial"/>
        </w:rPr>
      </w:pPr>
      <w:r w:rsidRPr="00252D08">
        <w:rPr>
          <w:rFonts w:ascii="Georgia" w:hAnsi="Georgia" w:cs="Arial"/>
        </w:rPr>
        <w:t>Proyecto arquitectónico</w:t>
      </w:r>
      <w:r w:rsidR="003E7407" w:rsidRPr="00252D08">
        <w:rPr>
          <w:rFonts w:ascii="Georgia" w:hAnsi="Georgia" w:cs="Arial"/>
        </w:rPr>
        <w:t>:</w:t>
      </w:r>
    </w:p>
    <w:p w:rsidR="007F0A53" w:rsidRPr="00192B6A" w:rsidRDefault="007F0A53" w:rsidP="003E27FD">
      <w:pPr>
        <w:pStyle w:val="Prrafodelista"/>
        <w:numPr>
          <w:ilvl w:val="0"/>
          <w:numId w:val="66"/>
        </w:numPr>
        <w:spacing w:after="0" w:line="240" w:lineRule="auto"/>
        <w:ind w:left="1843"/>
        <w:jc w:val="both"/>
        <w:rPr>
          <w:rFonts w:ascii="Georgia" w:hAnsi="Georgia" w:cs="Arial"/>
        </w:rPr>
      </w:pPr>
      <w:r w:rsidRPr="00192B6A">
        <w:rPr>
          <w:rFonts w:ascii="Georgia" w:hAnsi="Georgia" w:cs="Arial"/>
        </w:rPr>
        <w:t>Memoria descriptiva</w:t>
      </w:r>
      <w:r w:rsidR="003E7407" w:rsidRPr="00192B6A">
        <w:rPr>
          <w:rFonts w:ascii="Georgia" w:hAnsi="Georgia" w:cs="Arial"/>
        </w:rPr>
        <w:t>;</w:t>
      </w:r>
    </w:p>
    <w:p w:rsidR="007F0A53" w:rsidRPr="00192B6A" w:rsidRDefault="007F0A53" w:rsidP="003E27FD">
      <w:pPr>
        <w:pStyle w:val="Prrafodelista"/>
        <w:numPr>
          <w:ilvl w:val="0"/>
          <w:numId w:val="66"/>
        </w:numPr>
        <w:spacing w:after="0" w:line="240" w:lineRule="auto"/>
        <w:ind w:left="1843"/>
        <w:jc w:val="both"/>
        <w:rPr>
          <w:rFonts w:ascii="Georgia" w:hAnsi="Georgia" w:cs="Arial"/>
        </w:rPr>
      </w:pPr>
      <w:r w:rsidRPr="00192B6A">
        <w:rPr>
          <w:rFonts w:ascii="Georgia" w:hAnsi="Georgia" w:cs="Arial"/>
        </w:rPr>
        <w:t>Plantas arquitectónicas</w:t>
      </w:r>
      <w:r w:rsidR="003E7407" w:rsidRPr="00192B6A">
        <w:rPr>
          <w:rFonts w:ascii="Georgia" w:hAnsi="Georgia" w:cs="Arial"/>
        </w:rPr>
        <w:t>;</w:t>
      </w:r>
    </w:p>
    <w:p w:rsidR="007F0A53" w:rsidRPr="00192B6A" w:rsidRDefault="007F0A53" w:rsidP="003E27FD">
      <w:pPr>
        <w:pStyle w:val="Prrafodelista"/>
        <w:numPr>
          <w:ilvl w:val="0"/>
          <w:numId w:val="66"/>
        </w:numPr>
        <w:spacing w:after="0" w:line="240" w:lineRule="auto"/>
        <w:ind w:left="1843"/>
        <w:jc w:val="both"/>
        <w:rPr>
          <w:rFonts w:ascii="Georgia" w:hAnsi="Georgia" w:cs="Arial"/>
        </w:rPr>
      </w:pPr>
      <w:r w:rsidRPr="00192B6A">
        <w:rPr>
          <w:rFonts w:ascii="Georgia" w:hAnsi="Georgia" w:cs="Arial"/>
        </w:rPr>
        <w:t>Cortes arquitectónicos</w:t>
      </w:r>
      <w:r w:rsidR="003E7407" w:rsidRPr="00192B6A">
        <w:rPr>
          <w:rFonts w:ascii="Georgia" w:hAnsi="Georgia" w:cs="Arial"/>
        </w:rPr>
        <w:t>;</w:t>
      </w:r>
    </w:p>
    <w:p w:rsidR="007F0A53" w:rsidRPr="00192B6A" w:rsidRDefault="007F0A53" w:rsidP="003E27FD">
      <w:pPr>
        <w:pStyle w:val="Prrafodelista"/>
        <w:numPr>
          <w:ilvl w:val="0"/>
          <w:numId w:val="66"/>
        </w:numPr>
        <w:spacing w:after="0" w:line="240" w:lineRule="auto"/>
        <w:ind w:left="1843"/>
        <w:jc w:val="both"/>
        <w:rPr>
          <w:rFonts w:ascii="Georgia" w:hAnsi="Georgia" w:cs="Arial"/>
        </w:rPr>
      </w:pPr>
      <w:r w:rsidRPr="00192B6A">
        <w:rPr>
          <w:rFonts w:ascii="Georgia" w:hAnsi="Georgia" w:cs="Arial"/>
        </w:rPr>
        <w:t>Fachadas arquitectónicas</w:t>
      </w:r>
      <w:r w:rsidR="003E7407" w:rsidRPr="00192B6A">
        <w:rPr>
          <w:rFonts w:ascii="Georgia" w:hAnsi="Georgia" w:cs="Arial"/>
        </w:rPr>
        <w:t>;</w:t>
      </w:r>
    </w:p>
    <w:p w:rsidR="007F0A53" w:rsidRPr="00192B6A" w:rsidRDefault="007F0A53" w:rsidP="003E27FD">
      <w:pPr>
        <w:pStyle w:val="Prrafodelista"/>
        <w:numPr>
          <w:ilvl w:val="0"/>
          <w:numId w:val="66"/>
        </w:numPr>
        <w:spacing w:after="0" w:line="240" w:lineRule="auto"/>
        <w:ind w:left="1843"/>
        <w:jc w:val="both"/>
        <w:rPr>
          <w:rFonts w:ascii="Georgia" w:hAnsi="Georgia" w:cs="Arial"/>
        </w:rPr>
      </w:pPr>
      <w:r w:rsidRPr="00192B6A">
        <w:rPr>
          <w:rFonts w:ascii="Georgia" w:hAnsi="Georgia" w:cs="Arial"/>
        </w:rPr>
        <w:t>Detalles arquitectónicos</w:t>
      </w:r>
      <w:r w:rsidR="003E7407" w:rsidRPr="00192B6A">
        <w:rPr>
          <w:rFonts w:ascii="Georgia" w:hAnsi="Georgia" w:cs="Arial"/>
        </w:rPr>
        <w:t>; y</w:t>
      </w:r>
    </w:p>
    <w:p w:rsidR="007F0A53" w:rsidRPr="00192B6A" w:rsidRDefault="007F0A53" w:rsidP="003E27FD">
      <w:pPr>
        <w:pStyle w:val="Prrafodelista"/>
        <w:numPr>
          <w:ilvl w:val="0"/>
          <w:numId w:val="66"/>
        </w:numPr>
        <w:spacing w:after="0" w:line="240" w:lineRule="auto"/>
        <w:ind w:left="1843"/>
        <w:jc w:val="both"/>
        <w:rPr>
          <w:rFonts w:ascii="Georgia" w:hAnsi="Georgia" w:cs="Arial"/>
        </w:rPr>
      </w:pPr>
      <w:r w:rsidRPr="00192B6A">
        <w:rPr>
          <w:rFonts w:ascii="Georgia" w:hAnsi="Georgia" w:cs="Arial"/>
        </w:rPr>
        <w:t>Perspectivas</w:t>
      </w:r>
      <w:r w:rsidR="003E7407" w:rsidRPr="00192B6A">
        <w:rPr>
          <w:rFonts w:ascii="Georgia" w:hAnsi="Georgia" w:cs="Arial"/>
        </w:rPr>
        <w:t>.</w:t>
      </w:r>
    </w:p>
    <w:p w:rsidR="007F0A53" w:rsidRPr="00192B6A" w:rsidRDefault="007F0A53" w:rsidP="00252D08">
      <w:pPr>
        <w:pStyle w:val="Prrafodelista"/>
        <w:spacing w:after="0" w:line="240" w:lineRule="auto"/>
        <w:ind w:left="1843"/>
        <w:jc w:val="both"/>
        <w:rPr>
          <w:rFonts w:ascii="Georgia" w:hAnsi="Georgia" w:cs="Arial"/>
        </w:rPr>
      </w:pPr>
    </w:p>
    <w:p w:rsidR="007F0A53" w:rsidRPr="00192B6A" w:rsidRDefault="007F0A53" w:rsidP="00252D08">
      <w:pPr>
        <w:pStyle w:val="Prrafodelista"/>
        <w:numPr>
          <w:ilvl w:val="2"/>
          <w:numId w:val="23"/>
        </w:numPr>
        <w:spacing w:after="0" w:line="240" w:lineRule="auto"/>
        <w:ind w:left="1418"/>
        <w:jc w:val="both"/>
        <w:rPr>
          <w:rFonts w:ascii="Georgia" w:hAnsi="Georgia" w:cs="Arial"/>
        </w:rPr>
      </w:pPr>
      <w:r w:rsidRPr="00192B6A">
        <w:rPr>
          <w:rFonts w:ascii="Georgia" w:hAnsi="Georgia" w:cs="Arial"/>
        </w:rPr>
        <w:lastRenderedPageBreak/>
        <w:t>Proyecto de intervención para restaurar estructuras originales</w:t>
      </w:r>
      <w:r w:rsidR="003E7407" w:rsidRPr="00192B6A">
        <w:rPr>
          <w:rFonts w:ascii="Georgia" w:hAnsi="Georgia" w:cs="Arial"/>
        </w:rPr>
        <w:t>:</w:t>
      </w:r>
    </w:p>
    <w:p w:rsidR="00252D08" w:rsidRDefault="007F0A53" w:rsidP="003E27FD">
      <w:pPr>
        <w:pStyle w:val="Prrafodelista"/>
        <w:numPr>
          <w:ilvl w:val="2"/>
          <w:numId w:val="67"/>
        </w:numPr>
        <w:spacing w:after="0" w:line="240" w:lineRule="auto"/>
        <w:ind w:left="1843" w:hanging="425"/>
        <w:jc w:val="both"/>
        <w:rPr>
          <w:rFonts w:ascii="Georgia" w:hAnsi="Georgia" w:cs="Arial"/>
        </w:rPr>
      </w:pPr>
      <w:r w:rsidRPr="00192B6A">
        <w:rPr>
          <w:rFonts w:ascii="Georgia" w:hAnsi="Georgia" w:cs="Arial"/>
        </w:rPr>
        <w:t>Liberaciones</w:t>
      </w:r>
      <w:r w:rsidR="003E7407" w:rsidRPr="00192B6A">
        <w:rPr>
          <w:rFonts w:ascii="Georgia" w:hAnsi="Georgia" w:cs="Arial"/>
        </w:rPr>
        <w:t>;</w:t>
      </w:r>
    </w:p>
    <w:p w:rsidR="007F0A53" w:rsidRPr="00252D08" w:rsidRDefault="007F0A53" w:rsidP="003E27FD">
      <w:pPr>
        <w:pStyle w:val="Prrafodelista"/>
        <w:numPr>
          <w:ilvl w:val="2"/>
          <w:numId w:val="67"/>
        </w:numPr>
        <w:spacing w:after="0" w:line="240" w:lineRule="auto"/>
        <w:ind w:left="1843" w:hanging="425"/>
        <w:jc w:val="both"/>
        <w:rPr>
          <w:rFonts w:ascii="Georgia" w:hAnsi="Georgia" w:cs="Arial"/>
        </w:rPr>
      </w:pPr>
      <w:r w:rsidRPr="00252D08">
        <w:rPr>
          <w:rFonts w:ascii="Georgia" w:hAnsi="Georgia" w:cs="Arial"/>
        </w:rPr>
        <w:t>Consolidaciones</w:t>
      </w:r>
      <w:r w:rsidR="003E7407" w:rsidRPr="00252D08">
        <w:rPr>
          <w:rFonts w:ascii="Georgia" w:hAnsi="Georgia" w:cs="Arial"/>
        </w:rPr>
        <w:t>;</w:t>
      </w:r>
    </w:p>
    <w:p w:rsidR="007F0A53" w:rsidRPr="00192B6A" w:rsidRDefault="007F0A53" w:rsidP="003E27FD">
      <w:pPr>
        <w:pStyle w:val="Prrafodelista"/>
        <w:numPr>
          <w:ilvl w:val="2"/>
          <w:numId w:val="67"/>
        </w:numPr>
        <w:spacing w:after="0" w:line="240" w:lineRule="auto"/>
        <w:ind w:left="1843" w:hanging="425"/>
        <w:jc w:val="both"/>
        <w:rPr>
          <w:rFonts w:ascii="Georgia" w:hAnsi="Georgia" w:cs="Arial"/>
        </w:rPr>
      </w:pPr>
      <w:r w:rsidRPr="00192B6A">
        <w:rPr>
          <w:rFonts w:ascii="Georgia" w:hAnsi="Georgia" w:cs="Arial"/>
        </w:rPr>
        <w:t>Restituciones</w:t>
      </w:r>
      <w:r w:rsidR="003E7407" w:rsidRPr="00192B6A">
        <w:rPr>
          <w:rFonts w:ascii="Georgia" w:hAnsi="Georgia" w:cs="Arial"/>
        </w:rPr>
        <w:t>;</w:t>
      </w:r>
    </w:p>
    <w:p w:rsidR="007F0A53" w:rsidRPr="00192B6A" w:rsidRDefault="007F0A53" w:rsidP="003E27FD">
      <w:pPr>
        <w:pStyle w:val="Prrafodelista"/>
        <w:numPr>
          <w:ilvl w:val="2"/>
          <w:numId w:val="67"/>
        </w:numPr>
        <w:spacing w:after="0" w:line="240" w:lineRule="auto"/>
        <w:ind w:left="1843" w:hanging="425"/>
        <w:jc w:val="both"/>
        <w:rPr>
          <w:rFonts w:ascii="Georgia" w:hAnsi="Georgia" w:cs="Arial"/>
        </w:rPr>
      </w:pPr>
      <w:r w:rsidRPr="00192B6A">
        <w:rPr>
          <w:rFonts w:ascii="Georgia" w:hAnsi="Georgia" w:cs="Arial"/>
        </w:rPr>
        <w:t>Integraciones</w:t>
      </w:r>
      <w:r w:rsidR="003E7407" w:rsidRPr="00192B6A">
        <w:rPr>
          <w:rFonts w:ascii="Georgia" w:hAnsi="Georgia" w:cs="Arial"/>
        </w:rPr>
        <w:t>; y</w:t>
      </w:r>
    </w:p>
    <w:p w:rsidR="007F0A53" w:rsidRPr="00192B6A" w:rsidRDefault="007F0A53" w:rsidP="003E27FD">
      <w:pPr>
        <w:pStyle w:val="Prrafodelista"/>
        <w:numPr>
          <w:ilvl w:val="2"/>
          <w:numId w:val="67"/>
        </w:numPr>
        <w:spacing w:after="0" w:line="240" w:lineRule="auto"/>
        <w:ind w:left="1843" w:hanging="425"/>
        <w:rPr>
          <w:rFonts w:ascii="Georgia" w:hAnsi="Georgia" w:cs="Arial"/>
        </w:rPr>
      </w:pPr>
      <w:r w:rsidRPr="00192B6A">
        <w:rPr>
          <w:rFonts w:ascii="Georgia" w:hAnsi="Georgia" w:cs="Arial"/>
        </w:rPr>
        <w:t>Especifica</w:t>
      </w:r>
      <w:r w:rsidR="00653190" w:rsidRPr="00192B6A">
        <w:rPr>
          <w:rFonts w:ascii="Georgia" w:hAnsi="Georgia" w:cs="Arial"/>
        </w:rPr>
        <w:t>ciones técnicas de restauración</w:t>
      </w:r>
      <w:r w:rsidR="003E7407" w:rsidRPr="00192B6A">
        <w:rPr>
          <w:rFonts w:ascii="Georgia" w:hAnsi="Georgia" w:cs="Arial"/>
        </w:rPr>
        <w:t>.</w:t>
      </w:r>
    </w:p>
    <w:p w:rsidR="007F0A53" w:rsidRPr="00192B6A" w:rsidRDefault="007F0A53" w:rsidP="00252D08">
      <w:pPr>
        <w:pStyle w:val="Prrafodelista"/>
        <w:spacing w:after="0" w:line="240" w:lineRule="auto"/>
        <w:ind w:left="1843" w:hanging="425"/>
        <w:rPr>
          <w:rFonts w:ascii="Georgia" w:hAnsi="Georgia" w:cs="Arial"/>
        </w:rPr>
      </w:pPr>
    </w:p>
    <w:p w:rsidR="007F0A53" w:rsidRPr="00192B6A" w:rsidRDefault="007F0A53" w:rsidP="00252D08">
      <w:pPr>
        <w:pStyle w:val="Prrafodelista"/>
        <w:numPr>
          <w:ilvl w:val="2"/>
          <w:numId w:val="23"/>
        </w:numPr>
        <w:spacing w:after="0" w:line="240" w:lineRule="auto"/>
        <w:ind w:left="1418"/>
        <w:jc w:val="both"/>
        <w:rPr>
          <w:rFonts w:ascii="Georgia" w:hAnsi="Georgia" w:cs="Arial"/>
        </w:rPr>
      </w:pPr>
      <w:r w:rsidRPr="00192B6A">
        <w:rPr>
          <w:rFonts w:ascii="Georgia" w:hAnsi="Georgia" w:cs="Arial"/>
        </w:rPr>
        <w:t>Proyecto de Reciclaje</w:t>
      </w:r>
      <w:r w:rsidR="005D7E82" w:rsidRPr="00192B6A">
        <w:rPr>
          <w:rFonts w:ascii="Georgia" w:hAnsi="Georgia" w:cs="Arial"/>
        </w:rPr>
        <w:t>:</w:t>
      </w:r>
    </w:p>
    <w:p w:rsidR="007F0A53" w:rsidRPr="00192B6A" w:rsidRDefault="007F0A53" w:rsidP="003E27FD">
      <w:pPr>
        <w:pStyle w:val="Prrafodelista"/>
        <w:numPr>
          <w:ilvl w:val="0"/>
          <w:numId w:val="68"/>
        </w:numPr>
        <w:spacing w:after="0" w:line="240" w:lineRule="auto"/>
        <w:ind w:left="1843"/>
        <w:jc w:val="both"/>
        <w:rPr>
          <w:rFonts w:ascii="Georgia" w:hAnsi="Georgia" w:cs="Arial"/>
        </w:rPr>
      </w:pPr>
      <w:r w:rsidRPr="00192B6A">
        <w:rPr>
          <w:rFonts w:ascii="Georgia" w:hAnsi="Georgia" w:cs="Arial"/>
        </w:rPr>
        <w:t>Proyecto estructural</w:t>
      </w:r>
      <w:r w:rsidR="005D7E82" w:rsidRPr="00192B6A">
        <w:rPr>
          <w:rFonts w:ascii="Georgia" w:hAnsi="Georgia" w:cs="Arial"/>
        </w:rPr>
        <w:t>;</w:t>
      </w:r>
      <w:r w:rsidRPr="00192B6A">
        <w:rPr>
          <w:rFonts w:ascii="Georgia" w:hAnsi="Georgia" w:cs="Arial"/>
        </w:rPr>
        <w:t xml:space="preserve"> </w:t>
      </w:r>
    </w:p>
    <w:p w:rsidR="007F0A53" w:rsidRPr="00252D08" w:rsidRDefault="009D1FF4" w:rsidP="00252D08">
      <w:pPr>
        <w:spacing w:after="0" w:line="240" w:lineRule="auto"/>
        <w:ind w:left="1843"/>
        <w:jc w:val="both"/>
        <w:rPr>
          <w:rFonts w:ascii="Georgia" w:hAnsi="Georgia" w:cs="Arial"/>
        </w:rPr>
      </w:pPr>
      <w:r w:rsidRPr="00252D08">
        <w:rPr>
          <w:rFonts w:ascii="Georgia" w:hAnsi="Georgia" w:cs="Arial"/>
        </w:rPr>
        <w:t>1.1.-</w:t>
      </w:r>
      <w:r w:rsidR="007F0A53" w:rsidRPr="00252D08">
        <w:rPr>
          <w:rFonts w:ascii="Georgia" w:hAnsi="Georgia" w:cs="Arial"/>
        </w:rPr>
        <w:t xml:space="preserve"> Memoria de cálculo</w:t>
      </w:r>
      <w:r w:rsidR="005D7E82" w:rsidRPr="00252D08">
        <w:rPr>
          <w:rFonts w:ascii="Georgia" w:hAnsi="Georgia" w:cs="Arial"/>
        </w:rPr>
        <w:t>;</w:t>
      </w:r>
    </w:p>
    <w:p w:rsidR="007F0A53" w:rsidRPr="00252D08" w:rsidRDefault="009D1FF4" w:rsidP="00252D08">
      <w:pPr>
        <w:spacing w:after="0" w:line="240" w:lineRule="auto"/>
        <w:ind w:left="1843"/>
        <w:jc w:val="both"/>
        <w:rPr>
          <w:rFonts w:ascii="Georgia" w:hAnsi="Georgia" w:cs="Arial"/>
        </w:rPr>
      </w:pPr>
      <w:r w:rsidRPr="00252D08">
        <w:rPr>
          <w:rFonts w:ascii="Georgia" w:hAnsi="Georgia" w:cs="Arial"/>
        </w:rPr>
        <w:t xml:space="preserve">1.2.- </w:t>
      </w:r>
      <w:r w:rsidR="005D7E82" w:rsidRPr="00252D08">
        <w:rPr>
          <w:rFonts w:ascii="Georgia" w:hAnsi="Georgia" w:cs="Arial"/>
        </w:rPr>
        <w:t>Plantas;</w:t>
      </w:r>
    </w:p>
    <w:p w:rsidR="007F0A53" w:rsidRPr="00252D08" w:rsidRDefault="009D1FF4" w:rsidP="00252D08">
      <w:pPr>
        <w:spacing w:after="0" w:line="240" w:lineRule="auto"/>
        <w:ind w:left="1843"/>
        <w:jc w:val="both"/>
        <w:rPr>
          <w:rFonts w:ascii="Georgia" w:hAnsi="Georgia" w:cs="Arial"/>
        </w:rPr>
      </w:pPr>
      <w:r w:rsidRPr="00252D08">
        <w:rPr>
          <w:rFonts w:ascii="Georgia" w:hAnsi="Georgia" w:cs="Arial"/>
        </w:rPr>
        <w:t>1.3.-</w:t>
      </w:r>
      <w:r w:rsidR="007F0A53" w:rsidRPr="00252D08">
        <w:rPr>
          <w:rFonts w:ascii="Georgia" w:hAnsi="Georgia" w:cs="Arial"/>
        </w:rPr>
        <w:t xml:space="preserve"> Alzados y cortes</w:t>
      </w:r>
      <w:r w:rsidR="005D7E82" w:rsidRPr="00252D08">
        <w:rPr>
          <w:rFonts w:ascii="Georgia" w:hAnsi="Georgia" w:cs="Arial"/>
        </w:rPr>
        <w:t>;</w:t>
      </w:r>
    </w:p>
    <w:p w:rsidR="007F0A53" w:rsidRPr="00252D08" w:rsidRDefault="009D1FF4" w:rsidP="00252D08">
      <w:pPr>
        <w:spacing w:after="0" w:line="240" w:lineRule="auto"/>
        <w:ind w:left="1843"/>
        <w:jc w:val="both"/>
        <w:rPr>
          <w:rFonts w:ascii="Georgia" w:hAnsi="Georgia" w:cs="Arial"/>
        </w:rPr>
      </w:pPr>
      <w:r w:rsidRPr="00252D08">
        <w:rPr>
          <w:rFonts w:ascii="Georgia" w:hAnsi="Georgia" w:cs="Arial"/>
        </w:rPr>
        <w:t>1.4.-</w:t>
      </w:r>
      <w:r w:rsidR="007F0A53" w:rsidRPr="00252D08">
        <w:rPr>
          <w:rFonts w:ascii="Georgia" w:hAnsi="Georgia" w:cs="Arial"/>
        </w:rPr>
        <w:t xml:space="preserve"> Detalles estructurales</w:t>
      </w:r>
      <w:r w:rsidR="005D7E82" w:rsidRPr="00252D08">
        <w:rPr>
          <w:rFonts w:ascii="Georgia" w:hAnsi="Georgia" w:cs="Arial"/>
        </w:rPr>
        <w:t>;</w:t>
      </w:r>
    </w:p>
    <w:p w:rsidR="00890BC9" w:rsidRPr="00192B6A" w:rsidRDefault="00890BC9" w:rsidP="00252D08">
      <w:pPr>
        <w:pStyle w:val="Prrafodelista"/>
        <w:spacing w:after="0" w:line="240" w:lineRule="auto"/>
        <w:ind w:left="2127"/>
        <w:jc w:val="both"/>
        <w:rPr>
          <w:rFonts w:ascii="Georgia" w:hAnsi="Georgia" w:cs="Arial"/>
        </w:rPr>
      </w:pPr>
    </w:p>
    <w:p w:rsidR="007F0A53" w:rsidRPr="00192B6A" w:rsidRDefault="007F0A53" w:rsidP="003E27FD">
      <w:pPr>
        <w:pStyle w:val="Prrafodelista"/>
        <w:numPr>
          <w:ilvl w:val="0"/>
          <w:numId w:val="68"/>
        </w:numPr>
        <w:spacing w:after="0" w:line="240" w:lineRule="auto"/>
        <w:ind w:left="1843"/>
        <w:jc w:val="both"/>
        <w:rPr>
          <w:rFonts w:ascii="Georgia" w:hAnsi="Georgia" w:cs="Arial"/>
        </w:rPr>
      </w:pPr>
      <w:r w:rsidRPr="00192B6A">
        <w:rPr>
          <w:rFonts w:ascii="Georgia" w:hAnsi="Georgia" w:cs="Arial"/>
        </w:rPr>
        <w:t>Proyecto constructivo</w:t>
      </w:r>
      <w:r w:rsidR="005D7E82" w:rsidRPr="00192B6A">
        <w:rPr>
          <w:rFonts w:ascii="Georgia" w:hAnsi="Georgia" w:cs="Arial"/>
        </w:rPr>
        <w:t>:</w:t>
      </w:r>
    </w:p>
    <w:p w:rsidR="007F0A53" w:rsidRPr="00192B6A" w:rsidRDefault="009D1FF4" w:rsidP="00252D08">
      <w:pPr>
        <w:pStyle w:val="Prrafodelista"/>
        <w:spacing w:after="0" w:line="240" w:lineRule="auto"/>
        <w:ind w:left="1560"/>
        <w:jc w:val="both"/>
        <w:rPr>
          <w:rFonts w:ascii="Georgia" w:hAnsi="Georgia" w:cs="Arial"/>
        </w:rPr>
      </w:pPr>
      <w:r w:rsidRPr="00192B6A">
        <w:rPr>
          <w:rFonts w:ascii="Georgia" w:hAnsi="Georgia" w:cs="Arial"/>
        </w:rPr>
        <w:t xml:space="preserve">     2.1.- </w:t>
      </w:r>
      <w:r w:rsidR="007F0A53" w:rsidRPr="00192B6A">
        <w:rPr>
          <w:rFonts w:ascii="Georgia" w:hAnsi="Georgia" w:cs="Arial"/>
        </w:rPr>
        <w:t>Planos de Albañilería</w:t>
      </w:r>
      <w:r w:rsidR="005D7E82" w:rsidRPr="00192B6A">
        <w:rPr>
          <w:rFonts w:ascii="Georgia" w:hAnsi="Georgia" w:cs="Arial"/>
        </w:rPr>
        <w:t>;</w:t>
      </w:r>
    </w:p>
    <w:p w:rsidR="007F0A53" w:rsidRPr="00192B6A" w:rsidRDefault="009D1FF4" w:rsidP="00252D08">
      <w:pPr>
        <w:pStyle w:val="Prrafodelista"/>
        <w:spacing w:after="0" w:line="240" w:lineRule="auto"/>
        <w:ind w:left="1560"/>
        <w:jc w:val="both"/>
        <w:rPr>
          <w:rFonts w:ascii="Georgia" w:hAnsi="Georgia" w:cs="Arial"/>
        </w:rPr>
      </w:pPr>
      <w:r w:rsidRPr="00192B6A">
        <w:rPr>
          <w:rFonts w:ascii="Georgia" w:hAnsi="Georgia" w:cs="Arial"/>
        </w:rPr>
        <w:t xml:space="preserve">     2.2.- </w:t>
      </w:r>
      <w:r w:rsidR="007F0A53" w:rsidRPr="00192B6A">
        <w:rPr>
          <w:rFonts w:ascii="Georgia" w:hAnsi="Georgia" w:cs="Arial"/>
        </w:rPr>
        <w:t>Planos de Acabados</w:t>
      </w:r>
      <w:r w:rsidR="005D7E82" w:rsidRPr="00192B6A">
        <w:rPr>
          <w:rFonts w:ascii="Georgia" w:hAnsi="Georgia" w:cs="Arial"/>
        </w:rPr>
        <w:t>;</w:t>
      </w:r>
    </w:p>
    <w:p w:rsidR="007F0A53" w:rsidRPr="00192B6A" w:rsidRDefault="009D1FF4" w:rsidP="00252D08">
      <w:pPr>
        <w:pStyle w:val="Prrafodelista"/>
        <w:spacing w:after="0" w:line="240" w:lineRule="auto"/>
        <w:ind w:left="1560"/>
        <w:jc w:val="both"/>
        <w:rPr>
          <w:rFonts w:ascii="Georgia" w:hAnsi="Georgia" w:cs="Arial"/>
        </w:rPr>
      </w:pPr>
      <w:r w:rsidRPr="00192B6A">
        <w:rPr>
          <w:rFonts w:ascii="Georgia" w:hAnsi="Georgia" w:cs="Arial"/>
        </w:rPr>
        <w:t xml:space="preserve">     2.3.- </w:t>
      </w:r>
      <w:r w:rsidR="007F0A53" w:rsidRPr="00192B6A">
        <w:rPr>
          <w:rFonts w:ascii="Georgia" w:hAnsi="Georgia" w:cs="Arial"/>
        </w:rPr>
        <w:t>Planos de Cancelería y carpintería</w:t>
      </w:r>
      <w:r w:rsidR="005D7E82" w:rsidRPr="00192B6A">
        <w:rPr>
          <w:rFonts w:ascii="Georgia" w:hAnsi="Georgia" w:cs="Arial"/>
        </w:rPr>
        <w:t>; y</w:t>
      </w:r>
    </w:p>
    <w:p w:rsidR="007F0A53" w:rsidRPr="00192B6A" w:rsidRDefault="007F0A53" w:rsidP="00252D08">
      <w:pPr>
        <w:pStyle w:val="Prrafodelista"/>
        <w:spacing w:after="0" w:line="240" w:lineRule="auto"/>
        <w:ind w:left="1560"/>
        <w:jc w:val="both"/>
        <w:rPr>
          <w:rFonts w:ascii="Georgia" w:hAnsi="Georgia" w:cs="Arial"/>
        </w:rPr>
      </w:pPr>
      <w:r w:rsidRPr="00192B6A">
        <w:rPr>
          <w:rFonts w:ascii="Georgia" w:hAnsi="Georgia" w:cs="Arial"/>
        </w:rPr>
        <w:t xml:space="preserve">    </w:t>
      </w:r>
      <w:r w:rsidR="009D1FF4" w:rsidRPr="00192B6A">
        <w:rPr>
          <w:rFonts w:ascii="Georgia" w:hAnsi="Georgia" w:cs="Arial"/>
        </w:rPr>
        <w:t xml:space="preserve"> 2.4.- </w:t>
      </w:r>
      <w:r w:rsidRPr="00192B6A">
        <w:rPr>
          <w:rFonts w:ascii="Georgia" w:hAnsi="Georgia" w:cs="Arial"/>
        </w:rPr>
        <w:t>Catálogo de Especificaciones técnicas</w:t>
      </w:r>
      <w:r w:rsidR="005D7E82" w:rsidRPr="00192B6A">
        <w:rPr>
          <w:rFonts w:ascii="Georgia" w:hAnsi="Georgia" w:cs="Arial"/>
        </w:rPr>
        <w:t>;</w:t>
      </w:r>
    </w:p>
    <w:p w:rsidR="00890BC9" w:rsidRPr="00192B6A" w:rsidRDefault="00890BC9" w:rsidP="00192B6A">
      <w:pPr>
        <w:pStyle w:val="Prrafodelista"/>
        <w:spacing w:after="0" w:line="240" w:lineRule="auto"/>
        <w:ind w:left="1440"/>
        <w:jc w:val="both"/>
        <w:rPr>
          <w:rFonts w:ascii="Georgia" w:hAnsi="Georgia" w:cs="Arial"/>
        </w:rPr>
      </w:pPr>
    </w:p>
    <w:p w:rsidR="007F0A53" w:rsidRPr="00192B6A" w:rsidRDefault="003E7407" w:rsidP="003E27FD">
      <w:pPr>
        <w:pStyle w:val="Prrafodelista"/>
        <w:numPr>
          <w:ilvl w:val="0"/>
          <w:numId w:val="68"/>
        </w:numPr>
        <w:spacing w:after="0" w:line="240" w:lineRule="auto"/>
        <w:ind w:left="1843"/>
        <w:jc w:val="both"/>
        <w:rPr>
          <w:rFonts w:ascii="Georgia" w:hAnsi="Georgia" w:cs="Arial"/>
        </w:rPr>
      </w:pPr>
      <w:r w:rsidRPr="00192B6A">
        <w:rPr>
          <w:rFonts w:ascii="Georgia" w:hAnsi="Georgia" w:cs="Arial"/>
        </w:rPr>
        <w:t>Proyectos de instalaciones:</w:t>
      </w:r>
    </w:p>
    <w:p w:rsidR="007F0A53" w:rsidRPr="00192B6A" w:rsidRDefault="009D1FF4" w:rsidP="00252D08">
      <w:pPr>
        <w:pStyle w:val="Prrafodelista"/>
        <w:spacing w:after="0" w:line="240" w:lineRule="auto"/>
        <w:ind w:left="1560"/>
        <w:jc w:val="both"/>
        <w:rPr>
          <w:rFonts w:ascii="Georgia" w:hAnsi="Georgia" w:cs="Arial"/>
        </w:rPr>
      </w:pPr>
      <w:r w:rsidRPr="00192B6A">
        <w:rPr>
          <w:rFonts w:ascii="Georgia" w:hAnsi="Georgia" w:cs="Arial"/>
        </w:rPr>
        <w:t xml:space="preserve">     3.1.- </w:t>
      </w:r>
      <w:r w:rsidR="007F0A53" w:rsidRPr="00192B6A">
        <w:rPr>
          <w:rFonts w:ascii="Georgia" w:hAnsi="Georgia" w:cs="Arial"/>
        </w:rPr>
        <w:t>Proyecto eléctrico</w:t>
      </w:r>
      <w:r w:rsidR="005D7E82" w:rsidRPr="00192B6A">
        <w:rPr>
          <w:rFonts w:ascii="Georgia" w:hAnsi="Georgia" w:cs="Arial"/>
        </w:rPr>
        <w:t>; y</w:t>
      </w:r>
    </w:p>
    <w:p w:rsidR="007F0A53" w:rsidRPr="00192B6A" w:rsidRDefault="009D1FF4" w:rsidP="00252D08">
      <w:pPr>
        <w:pStyle w:val="Prrafodelista"/>
        <w:spacing w:after="0" w:line="240" w:lineRule="auto"/>
        <w:ind w:left="1560"/>
        <w:jc w:val="both"/>
        <w:rPr>
          <w:rFonts w:ascii="Georgia" w:hAnsi="Georgia" w:cs="Arial"/>
        </w:rPr>
      </w:pPr>
      <w:r w:rsidRPr="00192B6A">
        <w:rPr>
          <w:rFonts w:ascii="Georgia" w:hAnsi="Georgia" w:cs="Arial"/>
        </w:rPr>
        <w:t xml:space="preserve">     3.2.-</w:t>
      </w:r>
      <w:r w:rsidR="007F0A53" w:rsidRPr="00192B6A">
        <w:rPr>
          <w:rFonts w:ascii="Georgia" w:hAnsi="Georgia" w:cs="Arial"/>
        </w:rPr>
        <w:t>Proyecto de desalojo de aguas pluviales</w:t>
      </w:r>
      <w:r w:rsidR="005D7E82" w:rsidRPr="00192B6A">
        <w:rPr>
          <w:rFonts w:ascii="Georgia" w:hAnsi="Georgia" w:cs="Arial"/>
        </w:rPr>
        <w:t>.</w:t>
      </w:r>
    </w:p>
    <w:p w:rsidR="00890BC9" w:rsidRPr="00192B6A" w:rsidRDefault="00890BC9" w:rsidP="00192B6A">
      <w:pPr>
        <w:pStyle w:val="Prrafodelista"/>
        <w:spacing w:after="0" w:line="240" w:lineRule="auto"/>
        <w:ind w:left="1440"/>
        <w:jc w:val="both"/>
        <w:rPr>
          <w:rFonts w:ascii="Georgia" w:hAnsi="Georgia" w:cs="Arial"/>
        </w:rPr>
      </w:pPr>
    </w:p>
    <w:p w:rsidR="007F0A53" w:rsidRPr="00192B6A" w:rsidRDefault="007F0A53" w:rsidP="00CB3068">
      <w:pPr>
        <w:pStyle w:val="Sinespaciado"/>
        <w:numPr>
          <w:ilvl w:val="0"/>
          <w:numId w:val="23"/>
        </w:numPr>
        <w:ind w:left="1134"/>
        <w:jc w:val="both"/>
        <w:rPr>
          <w:rFonts w:ascii="Georgia" w:hAnsi="Georgia" w:cs="Arial"/>
          <w:lang w:val="es-ES"/>
        </w:rPr>
      </w:pPr>
      <w:r w:rsidRPr="00192B6A">
        <w:rPr>
          <w:rFonts w:ascii="Georgia" w:hAnsi="Georgia" w:cs="Arial"/>
          <w:lang w:val="es-ES"/>
        </w:rPr>
        <w:t>Calendario previsto</w:t>
      </w:r>
      <w:r w:rsidR="005D7E82" w:rsidRPr="00192B6A">
        <w:rPr>
          <w:rFonts w:ascii="Georgia" w:hAnsi="Georgia" w:cs="Arial"/>
          <w:lang w:val="es-ES"/>
        </w:rPr>
        <w:t xml:space="preserve"> para la ejecución del proyecto: </w:t>
      </w:r>
      <w:r w:rsidR="00DC4F8F" w:rsidRPr="00192B6A">
        <w:rPr>
          <w:rFonts w:ascii="Georgia" w:hAnsi="Georgia" w:cs="Arial"/>
          <w:lang w:val="es-ES"/>
        </w:rPr>
        <w:t>Plan General de Mantenimiento</w:t>
      </w:r>
      <w:r w:rsidR="005D7E82" w:rsidRPr="00192B6A">
        <w:rPr>
          <w:rFonts w:ascii="Georgia" w:hAnsi="Georgia" w:cs="Arial"/>
          <w:lang w:val="es-ES"/>
        </w:rPr>
        <w:t>.</w:t>
      </w:r>
    </w:p>
    <w:p w:rsidR="003B6159" w:rsidRPr="00192B6A" w:rsidRDefault="003B6159" w:rsidP="00192B6A">
      <w:pPr>
        <w:pStyle w:val="Sinespaciado"/>
        <w:jc w:val="both"/>
        <w:rPr>
          <w:rFonts w:ascii="Georgia" w:hAnsi="Georgia" w:cs="Arial"/>
          <w:lang w:val="es-ES"/>
        </w:rPr>
      </w:pPr>
    </w:p>
    <w:p w:rsidR="007F0A53" w:rsidRPr="00192B6A" w:rsidRDefault="004C5BFD" w:rsidP="00252D08">
      <w:pPr>
        <w:pStyle w:val="Sinespaciado"/>
        <w:ind w:firstLine="720"/>
        <w:jc w:val="both"/>
        <w:rPr>
          <w:rFonts w:ascii="Georgia" w:hAnsi="Georgia" w:cs="Arial"/>
          <w:lang w:val="es-ES"/>
        </w:rPr>
      </w:pPr>
      <w:r w:rsidRPr="00192B6A">
        <w:rPr>
          <w:rFonts w:ascii="Georgia" w:hAnsi="Georgia" w:cs="Arial"/>
          <w:lang w:val="es-ES"/>
        </w:rPr>
        <w:t>Los requisitos se analizarán por caso, según la compleji</w:t>
      </w:r>
      <w:r w:rsidR="005B21E7" w:rsidRPr="00192B6A">
        <w:rPr>
          <w:rFonts w:ascii="Georgia" w:hAnsi="Georgia" w:cs="Arial"/>
          <w:lang w:val="es-ES"/>
        </w:rPr>
        <w:t>dad de la obra, para tal efecto</w:t>
      </w:r>
      <w:r w:rsidRPr="00192B6A">
        <w:rPr>
          <w:rFonts w:ascii="Georgia" w:hAnsi="Georgia" w:cs="Arial"/>
          <w:lang w:val="es-ES"/>
        </w:rPr>
        <w:t xml:space="preserve"> el interesado </w:t>
      </w:r>
      <w:r w:rsidR="005B21E7" w:rsidRPr="00192B6A">
        <w:rPr>
          <w:rFonts w:ascii="Georgia" w:hAnsi="Georgia" w:cs="Arial"/>
          <w:lang w:val="es-ES"/>
        </w:rPr>
        <w:t>podrá</w:t>
      </w:r>
      <w:r w:rsidRPr="00192B6A">
        <w:rPr>
          <w:rFonts w:ascii="Georgia" w:hAnsi="Georgia" w:cs="Arial"/>
          <w:lang w:val="es-ES"/>
        </w:rPr>
        <w:t xml:space="preserve"> solicitar un dictamen previo de la Junta, para normar la presentación de la documentación que ampara el proyecto de intervención </w:t>
      </w:r>
      <w:r w:rsidR="006C5D16" w:rsidRPr="00192B6A">
        <w:rPr>
          <w:rFonts w:ascii="Georgia" w:hAnsi="Georgia" w:cs="Arial"/>
          <w:lang w:val="es-ES"/>
        </w:rPr>
        <w:t>pretendido en el</w:t>
      </w:r>
      <w:r w:rsidRPr="00192B6A">
        <w:rPr>
          <w:rFonts w:ascii="Georgia" w:hAnsi="Georgia" w:cs="Arial"/>
          <w:lang w:val="es-ES"/>
        </w:rPr>
        <w:t xml:space="preserve"> inmueble.</w:t>
      </w:r>
    </w:p>
    <w:p w:rsidR="008C61D9" w:rsidRPr="00192B6A" w:rsidRDefault="008C61D9" w:rsidP="00192B6A">
      <w:pPr>
        <w:pStyle w:val="Sinespaciado"/>
        <w:ind w:left="1080"/>
        <w:jc w:val="both"/>
        <w:rPr>
          <w:rFonts w:ascii="Georgia" w:hAnsi="Georgia" w:cs="Arial"/>
          <w:lang w:val="es-ES"/>
        </w:rPr>
      </w:pPr>
    </w:p>
    <w:p w:rsidR="008C61D9" w:rsidRPr="00192B6A" w:rsidRDefault="0024787D" w:rsidP="00192B6A">
      <w:pPr>
        <w:autoSpaceDE w:val="0"/>
        <w:autoSpaceDN w:val="0"/>
        <w:adjustRightInd w:val="0"/>
        <w:spacing w:after="0" w:line="240" w:lineRule="auto"/>
        <w:jc w:val="both"/>
        <w:rPr>
          <w:rFonts w:ascii="Georgia" w:hAnsi="Georgia" w:cs="Arial"/>
          <w:b/>
          <w:bCs/>
        </w:rPr>
      </w:pPr>
      <w:r w:rsidRPr="00192B6A">
        <w:rPr>
          <w:rFonts w:ascii="Georgia" w:hAnsi="Georgia" w:cs="Arial"/>
          <w:b/>
        </w:rPr>
        <w:t xml:space="preserve">Artículo </w:t>
      </w:r>
      <w:r w:rsidR="0055774D" w:rsidRPr="00192B6A">
        <w:rPr>
          <w:rFonts w:ascii="Georgia" w:hAnsi="Georgia" w:cs="Arial"/>
          <w:b/>
        </w:rPr>
        <w:t>47</w:t>
      </w:r>
      <w:r w:rsidRPr="00192B6A">
        <w:rPr>
          <w:rFonts w:ascii="Georgia" w:hAnsi="Georgia" w:cs="Arial"/>
          <w:b/>
        </w:rPr>
        <w:t>.</w:t>
      </w:r>
      <w:r w:rsidR="0055774D" w:rsidRPr="00192B6A">
        <w:rPr>
          <w:rFonts w:ascii="Georgia" w:hAnsi="Georgia" w:cs="Arial"/>
          <w:b/>
        </w:rPr>
        <w:t>-</w:t>
      </w:r>
      <w:r w:rsidRPr="00192B6A">
        <w:rPr>
          <w:rFonts w:ascii="Georgia" w:hAnsi="Georgia" w:cs="Arial"/>
        </w:rPr>
        <w:t xml:space="preserve"> </w:t>
      </w:r>
      <w:r w:rsidR="008C61D9" w:rsidRPr="00192B6A">
        <w:rPr>
          <w:rFonts w:ascii="Georgia" w:hAnsi="Georgia" w:cs="Arial"/>
        </w:rPr>
        <w:t xml:space="preserve">Queda prohibido reconstruir total o parcialmente el </w:t>
      </w:r>
      <w:r w:rsidR="003D4C62" w:rsidRPr="00192B6A">
        <w:rPr>
          <w:rFonts w:ascii="Georgia" w:hAnsi="Georgia" w:cs="Arial"/>
        </w:rPr>
        <w:t>inmueble</w:t>
      </w:r>
      <w:r w:rsidR="008C61D9" w:rsidRPr="00192B6A">
        <w:rPr>
          <w:rFonts w:ascii="Georgia" w:hAnsi="Georgia" w:cs="Arial"/>
        </w:rPr>
        <w:t>, así como hacer adiciones miméticas que fa</w:t>
      </w:r>
      <w:r w:rsidR="00271D9E" w:rsidRPr="00192B6A">
        <w:rPr>
          <w:rFonts w:ascii="Georgia" w:hAnsi="Georgia" w:cs="Arial"/>
        </w:rPr>
        <w:t xml:space="preserve">lseen su autenticidad histórica o artística, excepto en los casos en que se utilicen elementos </w:t>
      </w:r>
      <w:r w:rsidR="003F7A07" w:rsidRPr="00192B6A">
        <w:rPr>
          <w:rFonts w:ascii="Georgia" w:hAnsi="Georgia" w:cs="Arial"/>
        </w:rPr>
        <w:t xml:space="preserve">y métodos de construcción </w:t>
      </w:r>
      <w:r w:rsidR="00271D9E" w:rsidRPr="00192B6A">
        <w:rPr>
          <w:rFonts w:ascii="Georgia" w:hAnsi="Georgia" w:cs="Arial"/>
        </w:rPr>
        <w:t>originales.</w:t>
      </w:r>
    </w:p>
    <w:p w:rsidR="008C61D9" w:rsidRPr="00192B6A" w:rsidRDefault="008C61D9" w:rsidP="00192B6A">
      <w:pPr>
        <w:pStyle w:val="Sinespaciado"/>
        <w:jc w:val="both"/>
        <w:rPr>
          <w:rFonts w:ascii="Georgia" w:hAnsi="Georgia" w:cs="Arial"/>
          <w:lang w:val="es-ES"/>
        </w:rPr>
      </w:pPr>
    </w:p>
    <w:p w:rsidR="0078692A" w:rsidRPr="00192B6A" w:rsidRDefault="00783329" w:rsidP="00192B6A">
      <w:pPr>
        <w:pStyle w:val="Sinespaciado"/>
        <w:jc w:val="both"/>
        <w:rPr>
          <w:rFonts w:ascii="Georgia" w:hAnsi="Georgia" w:cs="Arial"/>
          <w:lang w:val="es-ES"/>
        </w:rPr>
      </w:pPr>
      <w:r w:rsidRPr="00192B6A">
        <w:rPr>
          <w:rFonts w:ascii="Georgia" w:hAnsi="Georgia" w:cs="Arial"/>
          <w:b/>
          <w:lang w:val="es-ES"/>
        </w:rPr>
        <w:t>Artículo 4</w:t>
      </w:r>
      <w:r w:rsidR="0055774D" w:rsidRPr="00192B6A">
        <w:rPr>
          <w:rFonts w:ascii="Georgia" w:hAnsi="Georgia" w:cs="Arial"/>
          <w:b/>
          <w:lang w:val="es-ES"/>
        </w:rPr>
        <w:t>8</w:t>
      </w:r>
      <w:r w:rsidR="0078692A" w:rsidRPr="00192B6A">
        <w:rPr>
          <w:rFonts w:ascii="Georgia" w:hAnsi="Georgia" w:cs="Arial"/>
          <w:b/>
          <w:lang w:val="es-ES"/>
        </w:rPr>
        <w:t>.-</w:t>
      </w:r>
      <w:r w:rsidR="0078692A" w:rsidRPr="00192B6A">
        <w:rPr>
          <w:rFonts w:ascii="Georgia" w:hAnsi="Georgia" w:cs="Arial"/>
          <w:lang w:val="es-ES"/>
        </w:rPr>
        <w:t xml:space="preserve"> Serán autorizados solamente balcones del tipo abierto y resguardos con barandal metálico, siempre y cuando el proyecto armonice con el conjunto. El saliente d</w:t>
      </w:r>
      <w:r w:rsidR="0055774D" w:rsidRPr="00192B6A">
        <w:rPr>
          <w:rFonts w:ascii="Georgia" w:hAnsi="Georgia" w:cs="Arial"/>
          <w:lang w:val="es-ES"/>
        </w:rPr>
        <w:t>e los balcones no excederá de noventa</w:t>
      </w:r>
      <w:r w:rsidR="0078692A" w:rsidRPr="00192B6A">
        <w:rPr>
          <w:rFonts w:ascii="Georgia" w:hAnsi="Georgia" w:cs="Arial"/>
          <w:lang w:val="es-ES"/>
        </w:rPr>
        <w:t xml:space="preserve"> centímetros.</w:t>
      </w:r>
    </w:p>
    <w:p w:rsidR="007F0A53" w:rsidRPr="00192B6A" w:rsidRDefault="007F0A53" w:rsidP="00192B6A">
      <w:pPr>
        <w:pStyle w:val="Sinespaciado"/>
        <w:jc w:val="both"/>
        <w:rPr>
          <w:rFonts w:ascii="Georgia" w:hAnsi="Georgia" w:cs="Arial"/>
          <w:lang w:val="es-ES"/>
        </w:rPr>
      </w:pPr>
    </w:p>
    <w:p w:rsidR="007F0A53" w:rsidRPr="00192B6A" w:rsidRDefault="00075A65" w:rsidP="00192B6A">
      <w:pPr>
        <w:pStyle w:val="Sinespaciado"/>
        <w:tabs>
          <w:tab w:val="left" w:pos="3057"/>
        </w:tabs>
        <w:jc w:val="both"/>
        <w:rPr>
          <w:rFonts w:ascii="Georgia" w:hAnsi="Georgia" w:cs="Arial"/>
          <w:lang w:val="es-ES"/>
        </w:rPr>
      </w:pPr>
      <w:r w:rsidRPr="00192B6A">
        <w:rPr>
          <w:rFonts w:ascii="Georgia" w:hAnsi="Georgia" w:cs="Arial"/>
          <w:b/>
          <w:lang w:val="es-ES"/>
        </w:rPr>
        <w:t>Artículo 4</w:t>
      </w:r>
      <w:r w:rsidR="0055774D" w:rsidRPr="00192B6A">
        <w:rPr>
          <w:rFonts w:ascii="Georgia" w:hAnsi="Georgia" w:cs="Arial"/>
          <w:b/>
          <w:lang w:val="es-ES"/>
        </w:rPr>
        <w:t>9</w:t>
      </w:r>
      <w:r w:rsidR="007F0A53" w:rsidRPr="00192B6A">
        <w:rPr>
          <w:rFonts w:ascii="Georgia" w:hAnsi="Georgia" w:cs="Arial"/>
          <w:b/>
          <w:lang w:val="es-ES"/>
        </w:rPr>
        <w:t>.-</w:t>
      </w:r>
      <w:r w:rsidR="007F0A53" w:rsidRPr="00192B6A">
        <w:rPr>
          <w:rFonts w:ascii="Georgia" w:hAnsi="Georgia" w:cs="Arial"/>
          <w:lang w:val="es-ES"/>
        </w:rPr>
        <w:t xml:space="preserve"> En intervenciones en donde se autoricen balcones, estos serán a base de </w:t>
      </w:r>
      <w:proofErr w:type="gramStart"/>
      <w:r w:rsidR="007F0A53" w:rsidRPr="00192B6A">
        <w:rPr>
          <w:rFonts w:ascii="Georgia" w:hAnsi="Georgia" w:cs="Arial"/>
          <w:lang w:val="es-ES"/>
        </w:rPr>
        <w:t xml:space="preserve">cantera </w:t>
      </w:r>
      <w:r w:rsidR="004C5BFD" w:rsidRPr="00192B6A">
        <w:rPr>
          <w:rFonts w:ascii="Georgia" w:hAnsi="Georgia" w:cs="Arial"/>
          <w:lang w:val="es-ES"/>
        </w:rPr>
        <w:t xml:space="preserve"> o</w:t>
      </w:r>
      <w:proofErr w:type="gramEnd"/>
      <w:r w:rsidR="004C5BFD" w:rsidRPr="00192B6A">
        <w:rPr>
          <w:rFonts w:ascii="Georgia" w:hAnsi="Georgia" w:cs="Arial"/>
          <w:lang w:val="es-ES"/>
        </w:rPr>
        <w:t xml:space="preserve"> material </w:t>
      </w:r>
      <w:r w:rsidR="0055774D" w:rsidRPr="00192B6A">
        <w:rPr>
          <w:rFonts w:ascii="Georgia" w:hAnsi="Georgia" w:cs="Arial"/>
          <w:lang w:val="es-ES"/>
        </w:rPr>
        <w:t>de la región, con treinta</w:t>
      </w:r>
      <w:r w:rsidR="007F0A53" w:rsidRPr="00192B6A">
        <w:rPr>
          <w:rFonts w:ascii="Georgia" w:hAnsi="Georgia" w:cs="Arial"/>
          <w:lang w:val="es-ES"/>
        </w:rPr>
        <w:t xml:space="preserve"> c</w:t>
      </w:r>
      <w:r w:rsidR="004F5173" w:rsidRPr="00192B6A">
        <w:rPr>
          <w:rFonts w:ascii="Georgia" w:hAnsi="Georgia" w:cs="Arial"/>
          <w:lang w:val="es-ES"/>
        </w:rPr>
        <w:t>entímetros</w:t>
      </w:r>
      <w:r w:rsidR="007F0A53" w:rsidRPr="00192B6A">
        <w:rPr>
          <w:rFonts w:ascii="Georgia" w:hAnsi="Georgia" w:cs="Arial"/>
          <w:lang w:val="es-ES"/>
        </w:rPr>
        <w:t xml:space="preserve"> como mínimo de profundidad en el anclaje. Los balcones no podrán salir del </w:t>
      </w:r>
      <w:proofErr w:type="spellStart"/>
      <w:r w:rsidR="007F0A53" w:rsidRPr="00192B6A">
        <w:rPr>
          <w:rFonts w:ascii="Georgia" w:hAnsi="Georgia" w:cs="Arial"/>
          <w:lang w:val="es-ES"/>
        </w:rPr>
        <w:t>enmarcamiento</w:t>
      </w:r>
      <w:proofErr w:type="spellEnd"/>
      <w:r w:rsidR="007F0A53" w:rsidRPr="00192B6A">
        <w:rPr>
          <w:rFonts w:ascii="Georgia" w:hAnsi="Georgia" w:cs="Arial"/>
          <w:lang w:val="es-ES"/>
        </w:rPr>
        <w:t xml:space="preserve"> más de </w:t>
      </w:r>
      <w:r w:rsidR="0055774D" w:rsidRPr="00192B6A">
        <w:rPr>
          <w:rFonts w:ascii="Georgia" w:hAnsi="Georgia" w:cs="Arial"/>
          <w:lang w:val="es-ES"/>
        </w:rPr>
        <w:t>sesenta</w:t>
      </w:r>
      <w:r w:rsidR="007F0A53" w:rsidRPr="00192B6A">
        <w:rPr>
          <w:rFonts w:ascii="Georgia" w:hAnsi="Georgia" w:cs="Arial"/>
          <w:lang w:val="es-ES"/>
        </w:rPr>
        <w:t xml:space="preserve"> c</w:t>
      </w:r>
      <w:r w:rsidR="004F5173" w:rsidRPr="00192B6A">
        <w:rPr>
          <w:rFonts w:ascii="Georgia" w:hAnsi="Georgia" w:cs="Arial"/>
          <w:lang w:val="es-ES"/>
        </w:rPr>
        <w:t>entímetros</w:t>
      </w:r>
      <w:r w:rsidR="007F0A53" w:rsidRPr="00192B6A">
        <w:rPr>
          <w:rFonts w:ascii="Georgia" w:hAnsi="Georgia" w:cs="Arial"/>
          <w:lang w:val="es-ES"/>
        </w:rPr>
        <w:t xml:space="preserve">. En todo caso deberán estar resguardados por barandillas o balaustradas, las cuales se </w:t>
      </w:r>
      <w:r w:rsidR="007F0A53" w:rsidRPr="00192B6A">
        <w:rPr>
          <w:rFonts w:ascii="Georgia" w:hAnsi="Georgia" w:cs="Arial"/>
          <w:lang w:val="es-ES"/>
        </w:rPr>
        <w:lastRenderedPageBreak/>
        <w:t xml:space="preserve">deben integrar respetuosamente al inmueble y al contexto. Deberá tratarse de un balcón a nivel de los pisos interiores para evitar escalonamientos. Las marquesinas no serán valoradas como balcones. </w:t>
      </w:r>
    </w:p>
    <w:p w:rsidR="007F0A53" w:rsidRPr="00192B6A" w:rsidRDefault="007F0A53" w:rsidP="00192B6A">
      <w:pPr>
        <w:pStyle w:val="Sinespaciado"/>
        <w:jc w:val="both"/>
        <w:rPr>
          <w:rFonts w:ascii="Georgia" w:hAnsi="Georgia" w:cs="Arial"/>
          <w:lang w:val="es-ES"/>
        </w:rPr>
      </w:pPr>
    </w:p>
    <w:p w:rsidR="00483A9A" w:rsidRPr="00192B6A" w:rsidRDefault="00483A9A" w:rsidP="00192B6A">
      <w:pPr>
        <w:pStyle w:val="Sinespaciado"/>
        <w:jc w:val="both"/>
        <w:rPr>
          <w:rFonts w:ascii="Georgia" w:hAnsi="Georgia" w:cs="Arial"/>
          <w:lang w:val="es-ES"/>
        </w:rPr>
      </w:pPr>
      <w:r w:rsidRPr="00192B6A">
        <w:rPr>
          <w:rFonts w:ascii="Georgia" w:hAnsi="Georgia" w:cs="Arial"/>
          <w:b/>
          <w:lang w:val="es-ES"/>
        </w:rPr>
        <w:t xml:space="preserve">Artículo </w:t>
      </w:r>
      <w:r w:rsidR="0055774D" w:rsidRPr="00192B6A">
        <w:rPr>
          <w:rFonts w:ascii="Georgia" w:hAnsi="Georgia" w:cs="Arial"/>
          <w:b/>
          <w:lang w:val="es-ES"/>
        </w:rPr>
        <w:t>50</w:t>
      </w:r>
      <w:r w:rsidRPr="00192B6A">
        <w:rPr>
          <w:rFonts w:ascii="Georgia" w:hAnsi="Georgia" w:cs="Arial"/>
          <w:b/>
          <w:lang w:val="es-ES"/>
        </w:rPr>
        <w:t>.-</w:t>
      </w:r>
      <w:r w:rsidRPr="00192B6A">
        <w:rPr>
          <w:rFonts w:ascii="Georgia" w:hAnsi="Georgia" w:cs="Arial"/>
          <w:lang w:val="es-ES"/>
        </w:rPr>
        <w:t xml:space="preserve"> Únicamente se </w:t>
      </w:r>
      <w:r w:rsidR="006C5D16" w:rsidRPr="00192B6A">
        <w:rPr>
          <w:rFonts w:ascii="Georgia" w:hAnsi="Georgia" w:cs="Arial"/>
          <w:lang w:val="es-ES"/>
        </w:rPr>
        <w:t xml:space="preserve">valorará y autorizarán, en su caso, </w:t>
      </w:r>
      <w:r w:rsidRPr="00192B6A">
        <w:rPr>
          <w:rFonts w:ascii="Georgia" w:hAnsi="Georgia" w:cs="Arial"/>
          <w:lang w:val="es-ES"/>
        </w:rPr>
        <w:t>demoliciones, cuando el inmueble o parte del mismo presenten un peligro inminente para la seguridad de las personas o para la conservación del mismo edificio o sus colindantes</w:t>
      </w:r>
      <w:r w:rsidR="006C5D16" w:rsidRPr="00192B6A">
        <w:rPr>
          <w:rFonts w:ascii="Georgia" w:hAnsi="Georgia" w:cs="Arial"/>
          <w:lang w:val="es-ES"/>
        </w:rPr>
        <w:t>, previo dictamen de autoridad pública competente</w:t>
      </w:r>
      <w:r w:rsidRPr="00192B6A">
        <w:rPr>
          <w:rFonts w:ascii="Georgia" w:hAnsi="Georgia" w:cs="Arial"/>
          <w:lang w:val="es-ES"/>
        </w:rPr>
        <w:t>.</w:t>
      </w:r>
    </w:p>
    <w:p w:rsidR="00483A9A" w:rsidRPr="00192B6A" w:rsidRDefault="00483A9A" w:rsidP="00192B6A">
      <w:pPr>
        <w:pStyle w:val="Sinespaciado"/>
        <w:jc w:val="both"/>
        <w:rPr>
          <w:rFonts w:ascii="Georgia" w:hAnsi="Georgia" w:cs="Arial"/>
          <w:lang w:val="es-ES"/>
        </w:rPr>
      </w:pPr>
      <w:r w:rsidRPr="00192B6A">
        <w:rPr>
          <w:rFonts w:ascii="Georgia" w:hAnsi="Georgia" w:cs="Arial"/>
          <w:lang w:val="es-ES"/>
        </w:rPr>
        <w:t xml:space="preserve"> </w:t>
      </w:r>
    </w:p>
    <w:p w:rsidR="00483A9A" w:rsidRPr="00192B6A" w:rsidRDefault="00075A65" w:rsidP="00192B6A">
      <w:pPr>
        <w:pStyle w:val="Sinespaciado"/>
        <w:jc w:val="both"/>
        <w:rPr>
          <w:rFonts w:ascii="Georgia" w:hAnsi="Georgia" w:cs="Arial"/>
          <w:lang w:val="es-ES"/>
        </w:rPr>
      </w:pPr>
      <w:r w:rsidRPr="00192B6A">
        <w:rPr>
          <w:rFonts w:ascii="Georgia" w:hAnsi="Georgia" w:cs="Arial"/>
          <w:b/>
          <w:lang w:val="es-ES"/>
        </w:rPr>
        <w:t>Artículo 5</w:t>
      </w:r>
      <w:r w:rsidR="0055774D" w:rsidRPr="00192B6A">
        <w:rPr>
          <w:rFonts w:ascii="Georgia" w:hAnsi="Georgia" w:cs="Arial"/>
          <w:b/>
          <w:lang w:val="es-ES"/>
        </w:rPr>
        <w:t>1</w:t>
      </w:r>
      <w:r w:rsidR="00483A9A" w:rsidRPr="00192B6A">
        <w:rPr>
          <w:rFonts w:ascii="Georgia" w:hAnsi="Georgia" w:cs="Arial"/>
          <w:b/>
          <w:lang w:val="es-ES"/>
        </w:rPr>
        <w:t>.-</w:t>
      </w:r>
      <w:r w:rsidR="00483A9A" w:rsidRPr="00192B6A">
        <w:rPr>
          <w:rFonts w:ascii="Georgia" w:hAnsi="Georgia" w:cs="Arial"/>
          <w:lang w:val="es-ES"/>
        </w:rPr>
        <w:t xml:space="preserve"> El escrito de solicitud para la demolición de un inmueble ubicado en </w:t>
      </w:r>
      <w:r w:rsidR="008E7212" w:rsidRPr="00192B6A">
        <w:rPr>
          <w:rFonts w:ascii="Georgia" w:hAnsi="Georgia" w:cs="Arial"/>
          <w:lang w:val="es-ES"/>
        </w:rPr>
        <w:t>los polígonos declarados en la Ley</w:t>
      </w:r>
      <w:r w:rsidR="00483A9A" w:rsidRPr="00192B6A">
        <w:rPr>
          <w:rFonts w:ascii="Georgia" w:hAnsi="Georgia" w:cs="Arial"/>
          <w:lang w:val="es-ES"/>
        </w:rPr>
        <w:t>, deberá contener y estar acompañado de los siguientes documentos:</w:t>
      </w:r>
    </w:p>
    <w:p w:rsidR="00483A9A" w:rsidRPr="00192B6A" w:rsidRDefault="00483A9A" w:rsidP="00192B6A">
      <w:pPr>
        <w:pStyle w:val="Sinespaciado"/>
        <w:jc w:val="both"/>
        <w:rPr>
          <w:rFonts w:ascii="Georgia" w:hAnsi="Georgia" w:cs="Arial"/>
          <w:lang w:val="es-ES"/>
        </w:rPr>
      </w:pPr>
    </w:p>
    <w:p w:rsidR="00483A9A" w:rsidRPr="00192B6A" w:rsidRDefault="00483A9A" w:rsidP="00CB3068">
      <w:pPr>
        <w:pStyle w:val="Sinespaciado"/>
        <w:numPr>
          <w:ilvl w:val="0"/>
          <w:numId w:val="24"/>
        </w:numPr>
        <w:ind w:left="1134"/>
        <w:jc w:val="both"/>
        <w:rPr>
          <w:rFonts w:ascii="Georgia" w:hAnsi="Georgia" w:cs="Arial"/>
          <w:lang w:val="es-ES"/>
        </w:rPr>
      </w:pPr>
      <w:r w:rsidRPr="00192B6A">
        <w:rPr>
          <w:rFonts w:ascii="Georgia" w:hAnsi="Georgia" w:cs="Arial"/>
          <w:lang w:val="es-ES"/>
        </w:rPr>
        <w:t>Nombre</w:t>
      </w:r>
      <w:r w:rsidR="00F24E8E" w:rsidRPr="00192B6A">
        <w:rPr>
          <w:rFonts w:ascii="Georgia" w:hAnsi="Georgia" w:cs="Arial"/>
          <w:lang w:val="es-ES"/>
        </w:rPr>
        <w:t xml:space="preserve"> del propietario o poseedor</w:t>
      </w:r>
      <w:r w:rsidRPr="00192B6A">
        <w:rPr>
          <w:rFonts w:ascii="Georgia" w:hAnsi="Georgia" w:cs="Arial"/>
          <w:lang w:val="es-ES"/>
        </w:rPr>
        <w:t>;</w:t>
      </w:r>
    </w:p>
    <w:p w:rsidR="00483A9A" w:rsidRPr="00192B6A" w:rsidRDefault="00483A9A" w:rsidP="00CB3068">
      <w:pPr>
        <w:pStyle w:val="Sinespaciado"/>
        <w:ind w:left="1134"/>
        <w:jc w:val="both"/>
        <w:rPr>
          <w:rFonts w:ascii="Georgia" w:hAnsi="Georgia" w:cs="Arial"/>
          <w:lang w:val="es-ES"/>
        </w:rPr>
      </w:pPr>
    </w:p>
    <w:p w:rsidR="00483A9A" w:rsidRPr="00192B6A" w:rsidRDefault="00483A9A" w:rsidP="00CB3068">
      <w:pPr>
        <w:pStyle w:val="Sinespaciado"/>
        <w:numPr>
          <w:ilvl w:val="0"/>
          <w:numId w:val="24"/>
        </w:numPr>
        <w:ind w:left="1134"/>
        <w:jc w:val="both"/>
        <w:rPr>
          <w:rFonts w:ascii="Georgia" w:hAnsi="Georgia" w:cs="Arial"/>
          <w:lang w:val="es-ES"/>
        </w:rPr>
      </w:pPr>
      <w:r w:rsidRPr="00192B6A">
        <w:rPr>
          <w:rFonts w:ascii="Georgia" w:hAnsi="Georgia" w:cs="Arial"/>
          <w:lang w:val="es-ES"/>
        </w:rPr>
        <w:t>Levantamiento arquitectónico sobre estado actual del inmueble;</w:t>
      </w:r>
    </w:p>
    <w:p w:rsidR="00F24E8E" w:rsidRPr="00192B6A" w:rsidRDefault="00F24E8E" w:rsidP="00CB3068">
      <w:pPr>
        <w:pStyle w:val="Prrafodelista"/>
        <w:spacing w:after="0" w:line="240" w:lineRule="auto"/>
        <w:ind w:left="1134"/>
        <w:rPr>
          <w:rFonts w:ascii="Georgia" w:hAnsi="Georgia" w:cs="Arial"/>
        </w:rPr>
      </w:pPr>
    </w:p>
    <w:p w:rsidR="00F24E8E" w:rsidRPr="00192B6A" w:rsidRDefault="00F24E8E" w:rsidP="00CB3068">
      <w:pPr>
        <w:pStyle w:val="Sinespaciado"/>
        <w:numPr>
          <w:ilvl w:val="0"/>
          <w:numId w:val="24"/>
        </w:numPr>
        <w:ind w:left="1134"/>
        <w:jc w:val="both"/>
        <w:rPr>
          <w:rFonts w:ascii="Georgia" w:hAnsi="Georgia" w:cs="Arial"/>
          <w:lang w:val="es-ES"/>
        </w:rPr>
      </w:pPr>
      <w:r w:rsidRPr="00192B6A">
        <w:rPr>
          <w:rFonts w:ascii="Georgia" w:hAnsi="Georgia" w:cs="Arial"/>
          <w:lang w:val="es-ES"/>
        </w:rPr>
        <w:t>Dictamen de la autoridad competente, que en su caso será la Dirección de Protección Civil Estatal o Municipal;</w:t>
      </w:r>
    </w:p>
    <w:p w:rsidR="00483A9A" w:rsidRPr="00192B6A" w:rsidRDefault="00483A9A" w:rsidP="00CB3068">
      <w:pPr>
        <w:pStyle w:val="Sinespaciado"/>
        <w:ind w:left="1134"/>
        <w:jc w:val="both"/>
        <w:rPr>
          <w:rFonts w:ascii="Georgia" w:hAnsi="Georgia" w:cs="Arial"/>
          <w:lang w:val="es-ES"/>
        </w:rPr>
      </w:pPr>
    </w:p>
    <w:p w:rsidR="00483A9A" w:rsidRPr="00192B6A" w:rsidRDefault="00483A9A" w:rsidP="00CB3068">
      <w:pPr>
        <w:pStyle w:val="Sinespaciado"/>
        <w:numPr>
          <w:ilvl w:val="0"/>
          <w:numId w:val="24"/>
        </w:numPr>
        <w:ind w:left="1134"/>
        <w:jc w:val="both"/>
        <w:rPr>
          <w:rFonts w:ascii="Georgia" w:hAnsi="Georgia" w:cs="Arial"/>
          <w:lang w:val="es-ES"/>
        </w:rPr>
      </w:pPr>
      <w:r w:rsidRPr="00192B6A">
        <w:rPr>
          <w:rFonts w:ascii="Georgia" w:hAnsi="Georgia" w:cs="Arial"/>
          <w:lang w:val="es-ES"/>
        </w:rPr>
        <w:t>Estudio fotográfico del inmueble y de su entorno;</w:t>
      </w:r>
      <w:r w:rsidR="002A0D6C" w:rsidRPr="00192B6A">
        <w:rPr>
          <w:rFonts w:ascii="Georgia" w:hAnsi="Georgia" w:cs="Arial"/>
          <w:lang w:val="es-ES"/>
        </w:rPr>
        <w:t xml:space="preserve"> y</w:t>
      </w:r>
    </w:p>
    <w:p w:rsidR="00483A9A" w:rsidRPr="00192B6A" w:rsidRDefault="00483A9A" w:rsidP="00CB3068">
      <w:pPr>
        <w:pStyle w:val="Sinespaciado"/>
        <w:ind w:left="1134"/>
        <w:jc w:val="both"/>
        <w:rPr>
          <w:rFonts w:ascii="Georgia" w:hAnsi="Georgia" w:cs="Arial"/>
          <w:lang w:val="es-ES"/>
        </w:rPr>
      </w:pPr>
    </w:p>
    <w:p w:rsidR="00483A9A" w:rsidRPr="00192B6A" w:rsidRDefault="00483A9A" w:rsidP="00CB3068">
      <w:pPr>
        <w:pStyle w:val="Sinespaciado"/>
        <w:numPr>
          <w:ilvl w:val="0"/>
          <w:numId w:val="24"/>
        </w:numPr>
        <w:ind w:left="1134"/>
        <w:jc w:val="both"/>
        <w:rPr>
          <w:rFonts w:ascii="Georgia" w:hAnsi="Georgia" w:cs="Arial"/>
          <w:lang w:val="es-ES"/>
        </w:rPr>
      </w:pPr>
      <w:r w:rsidRPr="00192B6A">
        <w:rPr>
          <w:rFonts w:ascii="Georgia" w:hAnsi="Georgia" w:cs="Arial"/>
          <w:lang w:val="es-ES"/>
        </w:rPr>
        <w:t>Firma</w:t>
      </w:r>
      <w:r w:rsidR="00F24E8E" w:rsidRPr="00192B6A">
        <w:rPr>
          <w:rFonts w:ascii="Georgia" w:hAnsi="Georgia" w:cs="Arial"/>
          <w:lang w:val="es-ES"/>
        </w:rPr>
        <w:t xml:space="preserve"> del propietario o poseedor</w:t>
      </w:r>
      <w:r w:rsidR="002A0D6C" w:rsidRPr="00192B6A">
        <w:rPr>
          <w:rFonts w:ascii="Georgia" w:hAnsi="Georgia" w:cs="Arial"/>
          <w:lang w:val="es-ES"/>
        </w:rPr>
        <w:t>.</w:t>
      </w:r>
    </w:p>
    <w:p w:rsidR="00483A9A" w:rsidRPr="00192B6A" w:rsidRDefault="00483A9A" w:rsidP="00CB3068">
      <w:pPr>
        <w:pStyle w:val="Sinespaciado"/>
        <w:ind w:left="1134"/>
        <w:jc w:val="both"/>
        <w:rPr>
          <w:rFonts w:ascii="Georgia" w:hAnsi="Georgia" w:cs="Arial"/>
          <w:lang w:val="es-ES"/>
        </w:rPr>
      </w:pPr>
    </w:p>
    <w:p w:rsidR="00483A9A" w:rsidRPr="00192B6A" w:rsidRDefault="00075A65" w:rsidP="00192B6A">
      <w:pPr>
        <w:pStyle w:val="Sinespaciado"/>
        <w:jc w:val="both"/>
        <w:rPr>
          <w:rFonts w:ascii="Georgia" w:hAnsi="Georgia" w:cs="Arial"/>
          <w:lang w:val="es-ES"/>
        </w:rPr>
      </w:pPr>
      <w:r w:rsidRPr="00192B6A">
        <w:rPr>
          <w:rFonts w:ascii="Georgia" w:hAnsi="Georgia" w:cs="Arial"/>
          <w:b/>
          <w:lang w:val="es-ES"/>
        </w:rPr>
        <w:t>Artículo 5</w:t>
      </w:r>
      <w:r w:rsidR="0055774D" w:rsidRPr="00192B6A">
        <w:rPr>
          <w:rFonts w:ascii="Georgia" w:hAnsi="Georgia" w:cs="Arial"/>
          <w:b/>
          <w:lang w:val="es-ES"/>
        </w:rPr>
        <w:t>2</w:t>
      </w:r>
      <w:r w:rsidR="00483A9A" w:rsidRPr="00192B6A">
        <w:rPr>
          <w:rFonts w:ascii="Georgia" w:hAnsi="Georgia" w:cs="Arial"/>
          <w:b/>
          <w:lang w:val="es-ES"/>
        </w:rPr>
        <w:t>.-</w:t>
      </w:r>
      <w:r w:rsidR="002A0D6C" w:rsidRPr="00192B6A">
        <w:rPr>
          <w:rFonts w:ascii="Georgia" w:hAnsi="Georgia" w:cs="Arial"/>
          <w:lang w:val="es-ES"/>
        </w:rPr>
        <w:t xml:space="preserve"> En lo</w:t>
      </w:r>
      <w:r w:rsidR="00483A9A" w:rsidRPr="00192B6A">
        <w:rPr>
          <w:rFonts w:ascii="Georgia" w:hAnsi="Georgia" w:cs="Arial"/>
          <w:lang w:val="es-ES"/>
        </w:rPr>
        <w:t xml:space="preserve">s </w:t>
      </w:r>
      <w:r w:rsidR="008E7212" w:rsidRPr="00192B6A">
        <w:rPr>
          <w:rFonts w:ascii="Georgia" w:hAnsi="Georgia" w:cs="Arial"/>
          <w:lang w:val="es-ES"/>
        </w:rPr>
        <w:t xml:space="preserve">polígonos declarados en la Ley, </w:t>
      </w:r>
      <w:r w:rsidR="00483A9A" w:rsidRPr="00192B6A">
        <w:rPr>
          <w:rFonts w:ascii="Georgia" w:hAnsi="Georgia" w:cs="Arial"/>
          <w:lang w:val="es-ES"/>
        </w:rPr>
        <w:t xml:space="preserve">no se autorizará la construcción de pórticos o terrazas en la planta baja o alta sobre los paramentos de la calle. </w:t>
      </w:r>
    </w:p>
    <w:p w:rsidR="00AC65AF" w:rsidRPr="00192B6A" w:rsidRDefault="00AC65AF" w:rsidP="00192B6A">
      <w:pPr>
        <w:pStyle w:val="Sinespaciado"/>
        <w:jc w:val="both"/>
        <w:rPr>
          <w:rFonts w:ascii="Georgia" w:hAnsi="Georgia" w:cs="Arial"/>
          <w:lang w:val="es-ES"/>
        </w:rPr>
      </w:pPr>
    </w:p>
    <w:p w:rsidR="007F0A53" w:rsidRPr="00192B6A" w:rsidRDefault="00075A65" w:rsidP="00192B6A">
      <w:pPr>
        <w:pStyle w:val="Sinespaciado"/>
        <w:jc w:val="both"/>
        <w:rPr>
          <w:rFonts w:ascii="Georgia" w:hAnsi="Georgia" w:cs="Arial"/>
          <w:lang w:val="es-ES"/>
        </w:rPr>
      </w:pPr>
      <w:r w:rsidRPr="00192B6A">
        <w:rPr>
          <w:rFonts w:ascii="Georgia" w:hAnsi="Georgia" w:cs="Arial"/>
          <w:b/>
          <w:lang w:val="es-ES"/>
        </w:rPr>
        <w:t>Artículo 5</w:t>
      </w:r>
      <w:r w:rsidR="0055774D" w:rsidRPr="00192B6A">
        <w:rPr>
          <w:rFonts w:ascii="Georgia" w:hAnsi="Georgia" w:cs="Arial"/>
          <w:b/>
          <w:lang w:val="es-ES"/>
        </w:rPr>
        <w:t>3</w:t>
      </w:r>
      <w:r w:rsidR="007F0A53" w:rsidRPr="00192B6A">
        <w:rPr>
          <w:rFonts w:ascii="Georgia" w:hAnsi="Georgia" w:cs="Arial"/>
          <w:b/>
          <w:lang w:val="es-ES"/>
        </w:rPr>
        <w:t>.-</w:t>
      </w:r>
      <w:r w:rsidR="00986808" w:rsidRPr="00192B6A">
        <w:rPr>
          <w:rFonts w:ascii="Georgia" w:hAnsi="Georgia" w:cs="Arial"/>
          <w:lang w:val="es-ES"/>
        </w:rPr>
        <w:t xml:space="preserve">En las intervenciones o construcciones en los que exista </w:t>
      </w:r>
      <w:r w:rsidR="007F0A53" w:rsidRPr="00192B6A">
        <w:rPr>
          <w:rFonts w:ascii="Georgia" w:hAnsi="Georgia" w:cs="Arial"/>
          <w:lang w:val="es-ES"/>
        </w:rPr>
        <w:t>un Director Responsable de Obra, este t</w:t>
      </w:r>
      <w:r w:rsidR="007F6040" w:rsidRPr="00192B6A">
        <w:rPr>
          <w:rFonts w:ascii="Georgia" w:hAnsi="Georgia" w:cs="Arial"/>
          <w:lang w:val="es-ES"/>
        </w:rPr>
        <w:t>endrá</w:t>
      </w:r>
      <w:r w:rsidR="007F0A53" w:rsidRPr="00192B6A">
        <w:rPr>
          <w:rFonts w:ascii="Georgia" w:hAnsi="Georgia" w:cs="Arial"/>
          <w:lang w:val="es-ES"/>
        </w:rPr>
        <w:t xml:space="preserve"> la obligación de documentar su trabajo registrando todos los detalles de la intervención, entregando a la Junta una memoria descriptiva de los trabajos cuando finalice la obra.</w:t>
      </w:r>
    </w:p>
    <w:p w:rsidR="007F6040" w:rsidRPr="00192B6A" w:rsidRDefault="007F6040" w:rsidP="00192B6A">
      <w:pPr>
        <w:pStyle w:val="Sinespaciado"/>
        <w:jc w:val="both"/>
        <w:rPr>
          <w:rFonts w:ascii="Georgia" w:hAnsi="Georgia" w:cs="Arial"/>
          <w:b/>
          <w:lang w:val="es-ES"/>
        </w:rPr>
      </w:pPr>
    </w:p>
    <w:p w:rsidR="007F6040" w:rsidRPr="00192B6A" w:rsidRDefault="00075A65" w:rsidP="00192B6A">
      <w:pPr>
        <w:pStyle w:val="Sinespaciado"/>
        <w:jc w:val="both"/>
        <w:rPr>
          <w:rFonts w:ascii="Georgia" w:hAnsi="Georgia" w:cs="Arial"/>
          <w:lang w:val="es-ES"/>
        </w:rPr>
      </w:pPr>
      <w:r w:rsidRPr="00192B6A">
        <w:rPr>
          <w:rFonts w:ascii="Georgia" w:hAnsi="Georgia" w:cs="Arial"/>
          <w:b/>
          <w:lang w:val="es-ES"/>
        </w:rPr>
        <w:t>Artículo 5</w:t>
      </w:r>
      <w:r w:rsidR="0055774D" w:rsidRPr="00192B6A">
        <w:rPr>
          <w:rFonts w:ascii="Georgia" w:hAnsi="Georgia" w:cs="Arial"/>
          <w:b/>
          <w:lang w:val="es-ES"/>
        </w:rPr>
        <w:t>4</w:t>
      </w:r>
      <w:r w:rsidR="007F6040" w:rsidRPr="00192B6A">
        <w:rPr>
          <w:rFonts w:ascii="Georgia" w:hAnsi="Georgia" w:cs="Arial"/>
          <w:b/>
          <w:lang w:val="es-ES"/>
        </w:rPr>
        <w:t>.-</w:t>
      </w:r>
      <w:r w:rsidR="007F6040" w:rsidRPr="00192B6A">
        <w:rPr>
          <w:rFonts w:ascii="Georgia" w:hAnsi="Georgia" w:cs="Arial"/>
          <w:lang w:val="es-ES"/>
        </w:rPr>
        <w:t xml:space="preserve"> </w:t>
      </w:r>
      <w:r w:rsidR="00986808" w:rsidRPr="00192B6A">
        <w:rPr>
          <w:rFonts w:ascii="Georgia" w:hAnsi="Georgia" w:cs="Arial"/>
          <w:lang w:val="es-ES"/>
        </w:rPr>
        <w:t>Cuando</w:t>
      </w:r>
      <w:r w:rsidR="00601B51" w:rsidRPr="00192B6A">
        <w:rPr>
          <w:rFonts w:ascii="Georgia" w:hAnsi="Georgia" w:cs="Arial"/>
          <w:lang w:val="es-ES"/>
        </w:rPr>
        <w:t xml:space="preserve"> en</w:t>
      </w:r>
      <w:r w:rsidR="00986808" w:rsidRPr="00192B6A">
        <w:rPr>
          <w:rFonts w:ascii="Georgia" w:hAnsi="Georgia" w:cs="Arial"/>
          <w:lang w:val="es-ES"/>
        </w:rPr>
        <w:t xml:space="preserve"> la intervención o construcción de un </w:t>
      </w:r>
      <w:proofErr w:type="gramStart"/>
      <w:r w:rsidR="00986808" w:rsidRPr="00192B6A">
        <w:rPr>
          <w:rFonts w:ascii="Georgia" w:hAnsi="Georgia" w:cs="Arial"/>
          <w:lang w:val="es-ES"/>
        </w:rPr>
        <w:t>bien  no</w:t>
      </w:r>
      <w:proofErr w:type="gramEnd"/>
      <w:r w:rsidR="00986808" w:rsidRPr="00192B6A">
        <w:rPr>
          <w:rFonts w:ascii="Georgia" w:hAnsi="Georgia" w:cs="Arial"/>
          <w:lang w:val="es-ES"/>
        </w:rPr>
        <w:t xml:space="preserve"> exista un</w:t>
      </w:r>
      <w:r w:rsidR="007F6040" w:rsidRPr="00192B6A">
        <w:rPr>
          <w:rFonts w:ascii="Georgia" w:hAnsi="Georgia" w:cs="Arial"/>
          <w:lang w:val="es-ES"/>
        </w:rPr>
        <w:t xml:space="preserve"> Director Responsable de Obra</w:t>
      </w:r>
      <w:r w:rsidR="00986808" w:rsidRPr="00192B6A">
        <w:rPr>
          <w:rFonts w:ascii="Georgia" w:hAnsi="Georgia" w:cs="Arial"/>
          <w:lang w:val="es-ES"/>
        </w:rPr>
        <w:t>, el</w:t>
      </w:r>
      <w:r w:rsidR="007F6040" w:rsidRPr="00192B6A">
        <w:rPr>
          <w:rFonts w:ascii="Georgia" w:hAnsi="Georgia" w:cs="Arial"/>
          <w:lang w:val="es-ES"/>
        </w:rPr>
        <w:t xml:space="preserve">  profesional</w:t>
      </w:r>
      <w:r w:rsidR="00986808" w:rsidRPr="00192B6A">
        <w:rPr>
          <w:rFonts w:ascii="Georgia" w:hAnsi="Georgia" w:cs="Arial"/>
          <w:lang w:val="es-ES"/>
        </w:rPr>
        <w:t xml:space="preserve"> o quien realice </w:t>
      </w:r>
      <w:r w:rsidR="00601B51" w:rsidRPr="00192B6A">
        <w:rPr>
          <w:rFonts w:ascii="Georgia" w:hAnsi="Georgia" w:cs="Arial"/>
          <w:lang w:val="es-ES"/>
        </w:rPr>
        <w:t>los trabajos</w:t>
      </w:r>
      <w:r w:rsidR="007F6040" w:rsidRPr="00192B6A">
        <w:rPr>
          <w:rFonts w:ascii="Georgia" w:hAnsi="Georgia" w:cs="Arial"/>
          <w:lang w:val="es-ES"/>
        </w:rPr>
        <w:t>, tiene la obligación de documentar su trabajo registrando todos los detalles del tratamiento</w:t>
      </w:r>
      <w:r w:rsidR="00601B51" w:rsidRPr="00192B6A">
        <w:rPr>
          <w:rFonts w:ascii="Georgia" w:hAnsi="Georgia" w:cs="Arial"/>
          <w:lang w:val="es-ES"/>
        </w:rPr>
        <w:t>,  entregando a la Junta una memoria descriptiva de los trabajos cuando finalicen</w:t>
      </w:r>
      <w:r w:rsidR="007F6040" w:rsidRPr="00192B6A">
        <w:rPr>
          <w:rFonts w:ascii="Georgia" w:hAnsi="Georgia" w:cs="Arial"/>
          <w:lang w:val="es-ES"/>
        </w:rPr>
        <w:t>.</w:t>
      </w:r>
    </w:p>
    <w:p w:rsidR="001F54D2" w:rsidRPr="00192B6A" w:rsidRDefault="001F54D2" w:rsidP="00192B6A">
      <w:pPr>
        <w:pStyle w:val="Sinespaciado"/>
        <w:jc w:val="both"/>
        <w:rPr>
          <w:rFonts w:ascii="Georgia" w:hAnsi="Georgia" w:cs="Arial"/>
          <w:lang w:val="es-ES"/>
        </w:rPr>
      </w:pPr>
    </w:p>
    <w:p w:rsidR="007F0A53" w:rsidRPr="00192B6A" w:rsidRDefault="00075A65" w:rsidP="00192B6A">
      <w:pPr>
        <w:pStyle w:val="Sinespaciado"/>
        <w:jc w:val="both"/>
        <w:rPr>
          <w:rFonts w:ascii="Georgia" w:hAnsi="Georgia" w:cs="Arial"/>
          <w:lang w:val="es-ES"/>
        </w:rPr>
      </w:pPr>
      <w:r w:rsidRPr="00192B6A">
        <w:rPr>
          <w:rFonts w:ascii="Georgia" w:hAnsi="Georgia" w:cs="Arial"/>
          <w:b/>
          <w:lang w:val="es-ES"/>
        </w:rPr>
        <w:t>Artículo 5</w:t>
      </w:r>
      <w:r w:rsidR="0055774D" w:rsidRPr="00192B6A">
        <w:rPr>
          <w:rFonts w:ascii="Georgia" w:hAnsi="Georgia" w:cs="Arial"/>
          <w:b/>
          <w:lang w:val="es-ES"/>
        </w:rPr>
        <w:t>5</w:t>
      </w:r>
      <w:r w:rsidR="007F0A53" w:rsidRPr="00192B6A">
        <w:rPr>
          <w:rFonts w:ascii="Georgia" w:hAnsi="Georgia" w:cs="Arial"/>
          <w:b/>
          <w:lang w:val="es-ES"/>
        </w:rPr>
        <w:t>.-</w:t>
      </w:r>
      <w:r w:rsidR="007F0A53" w:rsidRPr="00192B6A">
        <w:rPr>
          <w:rFonts w:ascii="Georgia" w:hAnsi="Georgia" w:cs="Arial"/>
          <w:lang w:val="es-ES"/>
        </w:rPr>
        <w:t xml:space="preserve"> </w:t>
      </w:r>
      <w:r w:rsidR="00391EAE" w:rsidRPr="00192B6A">
        <w:rPr>
          <w:rFonts w:ascii="Georgia" w:hAnsi="Georgia" w:cs="Arial"/>
          <w:lang w:val="es-ES"/>
        </w:rPr>
        <w:t>Q</w:t>
      </w:r>
      <w:r w:rsidR="007F0A53" w:rsidRPr="00192B6A">
        <w:rPr>
          <w:rFonts w:ascii="Georgia" w:hAnsi="Georgia" w:cs="Arial"/>
          <w:lang w:val="es-ES"/>
        </w:rPr>
        <w:t>ueda prohibido:</w:t>
      </w:r>
    </w:p>
    <w:p w:rsidR="007F0A53" w:rsidRPr="00192B6A" w:rsidRDefault="007F0A53" w:rsidP="00192B6A">
      <w:pPr>
        <w:pStyle w:val="Sinespaciado"/>
        <w:ind w:left="1080"/>
        <w:jc w:val="both"/>
        <w:rPr>
          <w:rFonts w:ascii="Georgia" w:hAnsi="Georgia" w:cs="Arial"/>
          <w:lang w:val="es-ES"/>
        </w:rPr>
      </w:pPr>
    </w:p>
    <w:p w:rsidR="007F0A53" w:rsidRPr="00192B6A" w:rsidRDefault="007F0A53" w:rsidP="00CB3068">
      <w:pPr>
        <w:pStyle w:val="Sinespaciado"/>
        <w:numPr>
          <w:ilvl w:val="0"/>
          <w:numId w:val="45"/>
        </w:numPr>
        <w:ind w:left="1134"/>
        <w:jc w:val="both"/>
        <w:rPr>
          <w:rFonts w:ascii="Georgia" w:hAnsi="Georgia" w:cs="Arial"/>
          <w:lang w:val="es-ES"/>
        </w:rPr>
      </w:pPr>
      <w:r w:rsidRPr="00192B6A">
        <w:rPr>
          <w:rFonts w:ascii="Georgia" w:hAnsi="Georgia" w:cs="Arial"/>
          <w:lang w:val="es-ES"/>
        </w:rPr>
        <w:t>Añadir o adosar a la fachada, elementos que no correspondan a las características originales del inmueble o, en su caso, alteren o desvirtúen sus elementos tipológicos originales;</w:t>
      </w:r>
    </w:p>
    <w:p w:rsidR="007F0A53" w:rsidRPr="00192B6A" w:rsidRDefault="007F0A53" w:rsidP="00CB3068">
      <w:pPr>
        <w:pStyle w:val="Sinespaciado"/>
        <w:ind w:left="1134"/>
        <w:jc w:val="both"/>
        <w:rPr>
          <w:rFonts w:ascii="Georgia" w:hAnsi="Georgia" w:cs="Arial"/>
          <w:lang w:val="es-ES"/>
        </w:rPr>
      </w:pPr>
    </w:p>
    <w:p w:rsidR="007F0A53" w:rsidRPr="00192B6A" w:rsidRDefault="007F0A53" w:rsidP="00CB3068">
      <w:pPr>
        <w:pStyle w:val="Sinespaciado"/>
        <w:numPr>
          <w:ilvl w:val="0"/>
          <w:numId w:val="45"/>
        </w:numPr>
        <w:ind w:left="1134"/>
        <w:jc w:val="both"/>
        <w:rPr>
          <w:rFonts w:ascii="Georgia" w:hAnsi="Georgia" w:cs="Arial"/>
          <w:lang w:val="es-ES"/>
        </w:rPr>
      </w:pPr>
      <w:r w:rsidRPr="00192B6A">
        <w:rPr>
          <w:rFonts w:ascii="Georgia" w:hAnsi="Georgia" w:cs="Arial"/>
          <w:lang w:val="es-ES"/>
        </w:rPr>
        <w:lastRenderedPageBreak/>
        <w:t>Alterar o modificar la dimensión y proporción original de los vanos de puertas y ventanas salvo en casos previa justificación y análisis detallado ;</w:t>
      </w:r>
    </w:p>
    <w:p w:rsidR="007F0A53" w:rsidRPr="00192B6A" w:rsidRDefault="007F0A53" w:rsidP="00CB3068">
      <w:pPr>
        <w:pStyle w:val="Sinespaciado"/>
        <w:tabs>
          <w:tab w:val="left" w:pos="3057"/>
        </w:tabs>
        <w:ind w:left="1134"/>
        <w:jc w:val="both"/>
        <w:rPr>
          <w:rFonts w:ascii="Georgia" w:hAnsi="Georgia" w:cs="Arial"/>
          <w:lang w:val="es-ES"/>
        </w:rPr>
      </w:pPr>
      <w:r w:rsidRPr="00192B6A">
        <w:rPr>
          <w:rFonts w:ascii="Georgia" w:hAnsi="Georgia" w:cs="Arial"/>
          <w:lang w:val="es-ES"/>
        </w:rPr>
        <w:tab/>
      </w:r>
    </w:p>
    <w:p w:rsidR="007F0A53" w:rsidRPr="00192B6A" w:rsidRDefault="007F0A53" w:rsidP="00CB3068">
      <w:pPr>
        <w:pStyle w:val="Sinespaciado"/>
        <w:numPr>
          <w:ilvl w:val="0"/>
          <w:numId w:val="45"/>
        </w:numPr>
        <w:ind w:left="1134"/>
        <w:jc w:val="both"/>
        <w:rPr>
          <w:rFonts w:ascii="Georgia" w:hAnsi="Georgia" w:cs="Arial"/>
          <w:lang w:val="es-ES"/>
        </w:rPr>
      </w:pPr>
      <w:r w:rsidRPr="00192B6A">
        <w:rPr>
          <w:rFonts w:ascii="Georgia" w:hAnsi="Georgia" w:cs="Arial"/>
          <w:lang w:val="es-ES"/>
        </w:rPr>
        <w:t>Alterar el ritmo original de los vanos y macizos;</w:t>
      </w:r>
    </w:p>
    <w:p w:rsidR="007F0A53" w:rsidRPr="00192B6A" w:rsidRDefault="007F0A53" w:rsidP="00CB3068">
      <w:pPr>
        <w:pStyle w:val="Sinespaciado"/>
        <w:ind w:left="1134"/>
        <w:jc w:val="both"/>
        <w:rPr>
          <w:rFonts w:ascii="Georgia" w:hAnsi="Georgia" w:cs="Arial"/>
          <w:lang w:val="es-ES"/>
        </w:rPr>
      </w:pPr>
    </w:p>
    <w:p w:rsidR="007F0A53" w:rsidRPr="00192B6A" w:rsidRDefault="007F0A53" w:rsidP="00CB3068">
      <w:pPr>
        <w:pStyle w:val="Sinespaciado"/>
        <w:numPr>
          <w:ilvl w:val="0"/>
          <w:numId w:val="45"/>
        </w:numPr>
        <w:ind w:left="1134"/>
        <w:jc w:val="both"/>
        <w:rPr>
          <w:rFonts w:ascii="Georgia" w:hAnsi="Georgia" w:cs="Arial"/>
          <w:lang w:val="es-ES"/>
        </w:rPr>
      </w:pPr>
      <w:r w:rsidRPr="00192B6A">
        <w:rPr>
          <w:rFonts w:ascii="Georgia" w:hAnsi="Georgia" w:cs="Arial"/>
          <w:lang w:val="es-ES"/>
        </w:rPr>
        <w:t>Tapiar los vanos originales de puertas y ventanas;</w:t>
      </w:r>
    </w:p>
    <w:p w:rsidR="007F0A53" w:rsidRPr="00192B6A" w:rsidRDefault="007F0A53" w:rsidP="00CB3068">
      <w:pPr>
        <w:pStyle w:val="Sinespaciado"/>
        <w:ind w:left="1134"/>
        <w:jc w:val="both"/>
        <w:rPr>
          <w:rFonts w:ascii="Georgia" w:hAnsi="Georgia" w:cs="Arial"/>
          <w:lang w:val="es-ES"/>
        </w:rPr>
      </w:pPr>
    </w:p>
    <w:p w:rsidR="007F0A53" w:rsidRPr="00192B6A" w:rsidRDefault="007F0A53" w:rsidP="00CB3068">
      <w:pPr>
        <w:pStyle w:val="Sinespaciado"/>
        <w:numPr>
          <w:ilvl w:val="0"/>
          <w:numId w:val="45"/>
        </w:numPr>
        <w:ind w:left="1134"/>
        <w:jc w:val="both"/>
        <w:rPr>
          <w:rFonts w:ascii="Georgia" w:hAnsi="Georgia" w:cs="Arial"/>
          <w:lang w:val="es-ES"/>
        </w:rPr>
      </w:pPr>
      <w:r w:rsidRPr="00192B6A">
        <w:rPr>
          <w:rFonts w:ascii="Georgia" w:hAnsi="Georgia" w:cs="Arial"/>
          <w:lang w:val="es-ES"/>
        </w:rPr>
        <w:t xml:space="preserve">Eliminar los elementos ornamentales de los vanos de puertas y ventanas, tales como herrería, jambas, </w:t>
      </w:r>
      <w:proofErr w:type="spellStart"/>
      <w:r w:rsidRPr="00192B6A">
        <w:rPr>
          <w:rFonts w:ascii="Georgia" w:hAnsi="Georgia" w:cs="Arial"/>
          <w:lang w:val="es-ES"/>
        </w:rPr>
        <w:t>repisones</w:t>
      </w:r>
      <w:proofErr w:type="spellEnd"/>
      <w:r w:rsidRPr="00192B6A">
        <w:rPr>
          <w:rFonts w:ascii="Georgia" w:hAnsi="Georgia" w:cs="Arial"/>
          <w:lang w:val="es-ES"/>
        </w:rPr>
        <w:t xml:space="preserve">, dinteles o molduras;  </w:t>
      </w:r>
    </w:p>
    <w:p w:rsidR="007F0A53" w:rsidRPr="00192B6A" w:rsidRDefault="007F0A53" w:rsidP="00192B6A">
      <w:pPr>
        <w:pStyle w:val="Sinespaciado"/>
        <w:jc w:val="both"/>
        <w:rPr>
          <w:rFonts w:ascii="Georgia" w:hAnsi="Georgia" w:cs="Arial"/>
          <w:lang w:val="es-ES"/>
        </w:rPr>
      </w:pPr>
    </w:p>
    <w:p w:rsidR="00BC37B7" w:rsidRPr="00192B6A" w:rsidRDefault="00075A65" w:rsidP="00192B6A">
      <w:pPr>
        <w:pStyle w:val="Sinespaciado"/>
        <w:jc w:val="both"/>
        <w:rPr>
          <w:rFonts w:ascii="Georgia" w:hAnsi="Georgia" w:cs="Arial"/>
          <w:lang w:val="es-ES"/>
        </w:rPr>
      </w:pPr>
      <w:r w:rsidRPr="00192B6A">
        <w:rPr>
          <w:rFonts w:ascii="Georgia" w:hAnsi="Georgia" w:cs="Arial"/>
          <w:b/>
          <w:lang w:val="es-ES"/>
        </w:rPr>
        <w:t>Artículo 5</w:t>
      </w:r>
      <w:r w:rsidR="0055774D" w:rsidRPr="00192B6A">
        <w:rPr>
          <w:rFonts w:ascii="Georgia" w:hAnsi="Georgia" w:cs="Arial"/>
          <w:b/>
          <w:lang w:val="es-ES"/>
        </w:rPr>
        <w:t>6</w:t>
      </w:r>
      <w:r w:rsidR="00193BC5" w:rsidRPr="00192B6A">
        <w:rPr>
          <w:rFonts w:ascii="Georgia" w:hAnsi="Georgia" w:cs="Arial"/>
          <w:b/>
          <w:lang w:val="es-ES"/>
        </w:rPr>
        <w:t>.-</w:t>
      </w:r>
      <w:r w:rsidR="00193BC5" w:rsidRPr="00192B6A">
        <w:rPr>
          <w:rFonts w:ascii="Georgia" w:hAnsi="Georgia" w:cs="Arial"/>
          <w:lang w:val="es-ES"/>
        </w:rPr>
        <w:t xml:space="preserve"> El diseño de las protecciones de herrería en los vanos de las ventanas, deberán estar de acuerdo a la tipología de </w:t>
      </w:r>
      <w:r w:rsidR="008E7212" w:rsidRPr="00192B6A">
        <w:rPr>
          <w:rFonts w:ascii="Georgia" w:hAnsi="Georgia" w:cs="Arial"/>
          <w:lang w:val="es-ES"/>
        </w:rPr>
        <w:t>los polígonos declarados en la Ley</w:t>
      </w:r>
      <w:r w:rsidR="00193BC5" w:rsidRPr="00192B6A">
        <w:rPr>
          <w:rFonts w:ascii="Georgia" w:hAnsi="Georgia" w:cs="Arial"/>
          <w:lang w:val="es-ES"/>
        </w:rPr>
        <w:t>.</w:t>
      </w:r>
      <w:r w:rsidR="00411394" w:rsidRPr="00192B6A">
        <w:rPr>
          <w:rFonts w:ascii="Georgia" w:hAnsi="Georgia" w:cs="Arial"/>
          <w:lang w:val="es-ES"/>
        </w:rPr>
        <w:t xml:space="preserve"> Para tal efecto, deberán tener las siguientes características:</w:t>
      </w:r>
    </w:p>
    <w:p w:rsidR="00BC37B7" w:rsidRPr="00192B6A" w:rsidRDefault="00BC37B7" w:rsidP="00192B6A">
      <w:pPr>
        <w:pStyle w:val="Sinespaciado"/>
        <w:jc w:val="both"/>
        <w:rPr>
          <w:rFonts w:ascii="Georgia" w:hAnsi="Georgia" w:cs="Arial"/>
          <w:lang w:val="es-ES"/>
        </w:rPr>
      </w:pPr>
    </w:p>
    <w:p w:rsidR="00BC37B7" w:rsidRPr="00192B6A" w:rsidRDefault="00BC37B7" w:rsidP="00CB3068">
      <w:pPr>
        <w:pStyle w:val="Sinespaciado"/>
        <w:numPr>
          <w:ilvl w:val="0"/>
          <w:numId w:val="26"/>
        </w:numPr>
        <w:ind w:left="1134"/>
        <w:jc w:val="both"/>
        <w:rPr>
          <w:rFonts w:ascii="Georgia" w:hAnsi="Georgia" w:cs="Arial"/>
          <w:lang w:val="es-ES"/>
        </w:rPr>
      </w:pPr>
      <w:r w:rsidRPr="00192B6A">
        <w:rPr>
          <w:rFonts w:ascii="Georgia" w:hAnsi="Georgia" w:cs="Arial"/>
          <w:lang w:val="es-ES"/>
        </w:rPr>
        <w:t>Se permite el uso de tubulares rectangulares y cuadrados de fierro estructural;</w:t>
      </w:r>
      <w:r w:rsidR="00411394" w:rsidRPr="00192B6A">
        <w:rPr>
          <w:rFonts w:ascii="Georgia" w:hAnsi="Georgia" w:cs="Arial"/>
          <w:lang w:val="es-ES"/>
        </w:rPr>
        <w:t xml:space="preserve"> y</w:t>
      </w:r>
    </w:p>
    <w:p w:rsidR="00BC37B7" w:rsidRPr="00192B6A" w:rsidRDefault="00BC37B7" w:rsidP="00CB3068">
      <w:pPr>
        <w:pStyle w:val="Sinespaciado"/>
        <w:ind w:left="1134"/>
        <w:jc w:val="both"/>
        <w:rPr>
          <w:rFonts w:ascii="Georgia" w:hAnsi="Georgia" w:cs="Arial"/>
          <w:lang w:val="es-ES"/>
        </w:rPr>
      </w:pPr>
    </w:p>
    <w:p w:rsidR="00BC37B7" w:rsidRPr="00192B6A" w:rsidRDefault="00BC37B7" w:rsidP="00CB3068">
      <w:pPr>
        <w:pStyle w:val="Sinespaciado"/>
        <w:numPr>
          <w:ilvl w:val="0"/>
          <w:numId w:val="26"/>
        </w:numPr>
        <w:ind w:left="1134"/>
        <w:jc w:val="both"/>
        <w:rPr>
          <w:rFonts w:ascii="Georgia" w:hAnsi="Georgia" w:cs="Arial"/>
          <w:lang w:val="es-ES"/>
        </w:rPr>
      </w:pPr>
      <w:r w:rsidRPr="00192B6A">
        <w:rPr>
          <w:rFonts w:ascii="Georgia" w:hAnsi="Georgia" w:cs="Arial"/>
          <w:lang w:val="es-ES"/>
        </w:rPr>
        <w:t xml:space="preserve">Queda prohibido el uso de aluminio </w:t>
      </w:r>
      <w:r w:rsidR="00411394" w:rsidRPr="00192B6A">
        <w:rPr>
          <w:rFonts w:ascii="Georgia" w:hAnsi="Georgia" w:cs="Arial"/>
          <w:lang w:val="es-ES"/>
        </w:rPr>
        <w:t>en canceles, puertas y portones.</w:t>
      </w:r>
    </w:p>
    <w:p w:rsidR="00BC37B7" w:rsidRPr="00192B6A" w:rsidRDefault="00BC37B7" w:rsidP="00192B6A">
      <w:pPr>
        <w:pStyle w:val="Sinespaciado"/>
        <w:jc w:val="both"/>
        <w:rPr>
          <w:rFonts w:ascii="Georgia" w:hAnsi="Georgia" w:cs="Arial"/>
          <w:lang w:val="es-ES"/>
        </w:rPr>
      </w:pPr>
    </w:p>
    <w:p w:rsidR="00B5336F" w:rsidRPr="00192B6A" w:rsidRDefault="00783329" w:rsidP="00192B6A">
      <w:pPr>
        <w:pStyle w:val="Sinespaciado"/>
        <w:jc w:val="both"/>
        <w:rPr>
          <w:rFonts w:ascii="Georgia" w:hAnsi="Georgia" w:cs="Arial"/>
          <w:lang w:val="es-ES"/>
        </w:rPr>
      </w:pPr>
      <w:r w:rsidRPr="00192B6A">
        <w:rPr>
          <w:rFonts w:ascii="Georgia" w:hAnsi="Georgia" w:cs="Arial"/>
          <w:b/>
          <w:lang w:val="es-ES"/>
        </w:rPr>
        <w:t xml:space="preserve">Artículo </w:t>
      </w:r>
      <w:r w:rsidR="00075A65" w:rsidRPr="00192B6A">
        <w:rPr>
          <w:rFonts w:ascii="Georgia" w:hAnsi="Georgia" w:cs="Arial"/>
          <w:b/>
          <w:lang w:val="es-ES"/>
        </w:rPr>
        <w:t>5</w:t>
      </w:r>
      <w:r w:rsidR="0055774D" w:rsidRPr="00192B6A">
        <w:rPr>
          <w:rFonts w:ascii="Georgia" w:hAnsi="Georgia" w:cs="Arial"/>
          <w:b/>
          <w:lang w:val="es-ES"/>
        </w:rPr>
        <w:t>7</w:t>
      </w:r>
      <w:r w:rsidR="00B5336F" w:rsidRPr="00192B6A">
        <w:rPr>
          <w:rFonts w:ascii="Georgia" w:hAnsi="Georgia" w:cs="Arial"/>
          <w:b/>
          <w:lang w:val="es-ES"/>
        </w:rPr>
        <w:t>.-</w:t>
      </w:r>
      <w:r w:rsidR="00B5336F" w:rsidRPr="00192B6A">
        <w:rPr>
          <w:rFonts w:ascii="Georgia" w:hAnsi="Georgia" w:cs="Arial"/>
          <w:lang w:val="es-ES"/>
        </w:rPr>
        <w:t xml:space="preserve"> En la </w:t>
      </w:r>
      <w:r w:rsidR="006B4F9C" w:rsidRPr="00192B6A">
        <w:rPr>
          <w:rFonts w:ascii="Georgia" w:hAnsi="Georgia" w:cs="Arial"/>
          <w:lang w:val="es-ES"/>
        </w:rPr>
        <w:t xml:space="preserve">protección, conservación, </w:t>
      </w:r>
      <w:r w:rsidR="00B5336F" w:rsidRPr="00192B6A">
        <w:rPr>
          <w:rFonts w:ascii="Georgia" w:hAnsi="Georgia" w:cs="Arial"/>
          <w:lang w:val="es-ES"/>
        </w:rPr>
        <w:t xml:space="preserve">restauración, intervención, mejoramiento, rehabilitación o rescate de los inmuebles </w:t>
      </w:r>
      <w:r w:rsidR="008E7212" w:rsidRPr="00192B6A">
        <w:rPr>
          <w:rFonts w:ascii="Georgia" w:hAnsi="Georgia" w:cs="Arial"/>
          <w:lang w:val="es-ES"/>
        </w:rPr>
        <w:t xml:space="preserve">ubicados en los polígonos </w:t>
      </w:r>
      <w:r w:rsidR="00B5336F" w:rsidRPr="00192B6A">
        <w:rPr>
          <w:rFonts w:ascii="Georgia" w:hAnsi="Georgia" w:cs="Arial"/>
          <w:lang w:val="es-ES"/>
        </w:rPr>
        <w:t>declarados</w:t>
      </w:r>
      <w:r w:rsidR="008E7212" w:rsidRPr="00192B6A">
        <w:rPr>
          <w:rFonts w:ascii="Georgia" w:hAnsi="Georgia" w:cs="Arial"/>
          <w:lang w:val="es-ES"/>
        </w:rPr>
        <w:t xml:space="preserve"> en la Ley</w:t>
      </w:r>
      <w:r w:rsidR="00B5336F" w:rsidRPr="00192B6A">
        <w:rPr>
          <w:rFonts w:ascii="Georgia" w:hAnsi="Georgia" w:cs="Arial"/>
          <w:lang w:val="es-ES"/>
        </w:rPr>
        <w:t>, se deberán tomar en consideración los siguientes criterios:</w:t>
      </w:r>
    </w:p>
    <w:p w:rsidR="00B5336F" w:rsidRPr="00192B6A" w:rsidRDefault="00B5336F" w:rsidP="00192B6A">
      <w:pPr>
        <w:pStyle w:val="Sinespaciado"/>
        <w:jc w:val="both"/>
        <w:rPr>
          <w:rFonts w:ascii="Georgia" w:hAnsi="Georgia" w:cs="Arial"/>
          <w:lang w:val="es-ES"/>
        </w:rPr>
      </w:pPr>
    </w:p>
    <w:p w:rsidR="00B5336F" w:rsidRPr="00192B6A" w:rsidRDefault="00B5336F" w:rsidP="00CB3068">
      <w:pPr>
        <w:pStyle w:val="Sinespaciado"/>
        <w:numPr>
          <w:ilvl w:val="0"/>
          <w:numId w:val="25"/>
        </w:numPr>
        <w:ind w:left="1134"/>
        <w:jc w:val="both"/>
        <w:rPr>
          <w:rFonts w:ascii="Georgia" w:hAnsi="Georgia" w:cs="Arial"/>
          <w:lang w:val="es-ES"/>
        </w:rPr>
      </w:pPr>
      <w:r w:rsidRPr="00192B6A">
        <w:rPr>
          <w:rFonts w:ascii="Georgia" w:hAnsi="Georgia" w:cs="Arial"/>
          <w:lang w:val="es-ES"/>
        </w:rPr>
        <w:t>Se respetarán los valores o situaciones que motivaron la declaratoria</w:t>
      </w:r>
      <w:r w:rsidR="00BF1220" w:rsidRPr="00192B6A">
        <w:rPr>
          <w:rFonts w:ascii="Georgia" w:hAnsi="Georgia" w:cs="Arial"/>
          <w:lang w:val="es-ES"/>
        </w:rPr>
        <w:t xml:space="preserve"> Estatal</w:t>
      </w:r>
      <w:r w:rsidRPr="00192B6A">
        <w:rPr>
          <w:rFonts w:ascii="Georgia" w:hAnsi="Georgia" w:cs="Arial"/>
          <w:lang w:val="es-ES"/>
        </w:rPr>
        <w:t>;</w:t>
      </w:r>
    </w:p>
    <w:p w:rsidR="00BF1220" w:rsidRPr="00192B6A" w:rsidRDefault="00BF1220" w:rsidP="00CB3068">
      <w:pPr>
        <w:pStyle w:val="Sinespaciado"/>
        <w:ind w:left="1134"/>
        <w:jc w:val="both"/>
        <w:rPr>
          <w:rFonts w:ascii="Georgia" w:hAnsi="Georgia" w:cs="Arial"/>
          <w:lang w:val="es-ES"/>
        </w:rPr>
      </w:pPr>
    </w:p>
    <w:p w:rsidR="00BF1220" w:rsidRPr="00192B6A" w:rsidRDefault="00BF1220" w:rsidP="00CB3068">
      <w:pPr>
        <w:pStyle w:val="Sinespaciado"/>
        <w:numPr>
          <w:ilvl w:val="0"/>
          <w:numId w:val="25"/>
        </w:numPr>
        <w:ind w:left="1134"/>
        <w:jc w:val="both"/>
        <w:rPr>
          <w:rFonts w:ascii="Georgia" w:hAnsi="Georgia" w:cs="Arial"/>
          <w:lang w:val="es-ES"/>
        </w:rPr>
      </w:pPr>
      <w:r w:rsidRPr="00192B6A">
        <w:rPr>
          <w:rFonts w:ascii="Georgia" w:hAnsi="Georgia" w:cs="Arial"/>
          <w:lang w:val="es-ES"/>
        </w:rPr>
        <w:t xml:space="preserve">Tomar en consideración </w:t>
      </w:r>
      <w:r w:rsidR="00D25260" w:rsidRPr="00192B6A">
        <w:rPr>
          <w:rFonts w:ascii="Georgia" w:hAnsi="Georgia" w:cs="Arial"/>
          <w:lang w:val="es-ES"/>
        </w:rPr>
        <w:t xml:space="preserve">las recomendaciones planteadas en </w:t>
      </w:r>
      <w:r w:rsidRPr="00192B6A">
        <w:rPr>
          <w:rFonts w:ascii="Georgia" w:hAnsi="Georgia" w:cs="Arial"/>
          <w:lang w:val="es-ES"/>
        </w:rPr>
        <w:t xml:space="preserve">los </w:t>
      </w:r>
      <w:r w:rsidR="00D25260" w:rsidRPr="00192B6A">
        <w:rPr>
          <w:rFonts w:ascii="Georgia" w:hAnsi="Georgia" w:cs="Arial"/>
          <w:lang w:val="es-ES"/>
        </w:rPr>
        <w:t>i</w:t>
      </w:r>
      <w:r w:rsidRPr="00192B6A">
        <w:rPr>
          <w:rFonts w:ascii="Georgia" w:hAnsi="Georgia" w:cs="Arial"/>
          <w:lang w:val="es-ES"/>
        </w:rPr>
        <w:t xml:space="preserve">nstrumentos internacionales </w:t>
      </w:r>
      <w:r w:rsidR="006C5D16" w:rsidRPr="00192B6A">
        <w:rPr>
          <w:rFonts w:ascii="Georgia" w:hAnsi="Georgia" w:cs="Arial"/>
          <w:lang w:val="es-ES"/>
        </w:rPr>
        <w:t xml:space="preserve">y nacionales </w:t>
      </w:r>
      <w:r w:rsidRPr="00192B6A">
        <w:rPr>
          <w:rFonts w:ascii="Georgia" w:hAnsi="Georgia" w:cs="Arial"/>
          <w:lang w:val="es-ES"/>
        </w:rPr>
        <w:t>aplicables;</w:t>
      </w:r>
    </w:p>
    <w:p w:rsidR="00B5336F" w:rsidRPr="00192B6A" w:rsidRDefault="00B5336F" w:rsidP="00CB3068">
      <w:pPr>
        <w:pStyle w:val="Sinespaciado"/>
        <w:ind w:left="1134"/>
        <w:jc w:val="both"/>
        <w:rPr>
          <w:rFonts w:ascii="Georgia" w:hAnsi="Georgia" w:cs="Arial"/>
          <w:lang w:val="es-ES"/>
        </w:rPr>
      </w:pPr>
    </w:p>
    <w:p w:rsidR="00B5336F" w:rsidRPr="00192B6A" w:rsidRDefault="00B5336F" w:rsidP="00CB3068">
      <w:pPr>
        <w:pStyle w:val="Sinespaciado"/>
        <w:numPr>
          <w:ilvl w:val="0"/>
          <w:numId w:val="25"/>
        </w:numPr>
        <w:ind w:left="1134"/>
        <w:jc w:val="both"/>
        <w:rPr>
          <w:rFonts w:ascii="Georgia" w:hAnsi="Georgia" w:cs="Arial"/>
          <w:lang w:val="es-ES"/>
        </w:rPr>
      </w:pPr>
      <w:r w:rsidRPr="00192B6A">
        <w:rPr>
          <w:rFonts w:ascii="Georgia" w:hAnsi="Georgia" w:cs="Arial"/>
          <w:lang w:val="es-ES"/>
        </w:rPr>
        <w:t>En casos excepcionales y previa autorización de la Junta, podrá autorizarse el uso de elementos, técnicas, materiales y textura contemporáneos, para la mejor adaptación del inmueble a su uso;</w:t>
      </w:r>
    </w:p>
    <w:p w:rsidR="00BF1220" w:rsidRPr="00192B6A" w:rsidRDefault="00BF1220" w:rsidP="00CB3068">
      <w:pPr>
        <w:pStyle w:val="Prrafodelista"/>
        <w:spacing w:after="0" w:line="240" w:lineRule="auto"/>
        <w:ind w:left="1134"/>
        <w:rPr>
          <w:rFonts w:ascii="Georgia" w:hAnsi="Georgia" w:cs="Arial"/>
        </w:rPr>
      </w:pPr>
    </w:p>
    <w:p w:rsidR="00B5336F" w:rsidRPr="00192B6A" w:rsidRDefault="00B5336F" w:rsidP="00CB3068">
      <w:pPr>
        <w:pStyle w:val="Sinespaciado"/>
        <w:numPr>
          <w:ilvl w:val="0"/>
          <w:numId w:val="25"/>
        </w:numPr>
        <w:ind w:left="1134"/>
        <w:jc w:val="both"/>
        <w:rPr>
          <w:rFonts w:ascii="Georgia" w:hAnsi="Georgia" w:cs="Arial"/>
          <w:lang w:val="es-ES"/>
        </w:rPr>
      </w:pPr>
      <w:r w:rsidRPr="00192B6A">
        <w:rPr>
          <w:rFonts w:ascii="Georgia" w:hAnsi="Georgia" w:cs="Arial"/>
          <w:lang w:val="es-ES"/>
        </w:rPr>
        <w:t xml:space="preserve">Queda prohibido reconstruir total o parcialmente un inmueble, excepto en los casos en que se utilicen </w:t>
      </w:r>
      <w:r w:rsidR="00BF1220" w:rsidRPr="00192B6A">
        <w:rPr>
          <w:rFonts w:ascii="Georgia" w:hAnsi="Georgia" w:cs="Arial"/>
          <w:lang w:val="es-ES"/>
        </w:rPr>
        <w:t>elementos</w:t>
      </w:r>
      <w:r w:rsidRPr="00192B6A">
        <w:rPr>
          <w:rFonts w:ascii="Georgia" w:hAnsi="Georgia" w:cs="Arial"/>
          <w:lang w:val="es-ES"/>
        </w:rPr>
        <w:t xml:space="preserve"> originales; </w:t>
      </w:r>
    </w:p>
    <w:p w:rsidR="00B5336F" w:rsidRPr="00192B6A" w:rsidRDefault="00B5336F" w:rsidP="00CB3068">
      <w:pPr>
        <w:pStyle w:val="Sinespaciado"/>
        <w:ind w:left="1134"/>
        <w:jc w:val="both"/>
        <w:rPr>
          <w:rFonts w:ascii="Georgia" w:hAnsi="Georgia" w:cs="Arial"/>
          <w:lang w:val="es-ES"/>
        </w:rPr>
      </w:pPr>
    </w:p>
    <w:p w:rsidR="00B5336F" w:rsidRPr="00192B6A" w:rsidRDefault="00B5336F" w:rsidP="00CB3068">
      <w:pPr>
        <w:pStyle w:val="Sinespaciado"/>
        <w:numPr>
          <w:ilvl w:val="0"/>
          <w:numId w:val="25"/>
        </w:numPr>
        <w:ind w:left="1134"/>
        <w:jc w:val="both"/>
        <w:rPr>
          <w:rFonts w:ascii="Georgia" w:hAnsi="Georgia" w:cs="Arial"/>
          <w:lang w:val="es-ES"/>
        </w:rPr>
      </w:pPr>
      <w:r w:rsidRPr="00192B6A">
        <w:rPr>
          <w:rFonts w:ascii="Georgia" w:hAnsi="Georgia" w:cs="Arial"/>
          <w:lang w:val="es-ES"/>
        </w:rPr>
        <w:t>Queda prohibido realizar adiciones miméticas que falseen la autenticidad del inmueble;</w:t>
      </w:r>
      <w:r w:rsidR="006B4F9C" w:rsidRPr="00192B6A">
        <w:rPr>
          <w:rFonts w:ascii="Georgia" w:hAnsi="Georgia" w:cs="Arial"/>
          <w:lang w:val="es-ES"/>
        </w:rPr>
        <w:t xml:space="preserve"> y</w:t>
      </w:r>
    </w:p>
    <w:p w:rsidR="00B5336F" w:rsidRPr="00192B6A" w:rsidRDefault="00B5336F" w:rsidP="00CB3068">
      <w:pPr>
        <w:pStyle w:val="Sinespaciado"/>
        <w:ind w:left="1134"/>
        <w:jc w:val="both"/>
        <w:rPr>
          <w:rFonts w:ascii="Georgia" w:hAnsi="Georgia" w:cs="Arial"/>
          <w:lang w:val="es-ES"/>
        </w:rPr>
      </w:pPr>
    </w:p>
    <w:p w:rsidR="00B5336F" w:rsidRPr="00192B6A" w:rsidRDefault="00B5336F" w:rsidP="00CB3068">
      <w:pPr>
        <w:pStyle w:val="Sinespaciado"/>
        <w:numPr>
          <w:ilvl w:val="0"/>
          <w:numId w:val="25"/>
        </w:numPr>
        <w:ind w:left="1134"/>
        <w:jc w:val="both"/>
        <w:rPr>
          <w:rFonts w:ascii="Georgia" w:hAnsi="Georgia" w:cs="Arial"/>
          <w:lang w:val="es-ES"/>
        </w:rPr>
      </w:pPr>
      <w:r w:rsidRPr="00192B6A">
        <w:rPr>
          <w:rFonts w:ascii="Georgia" w:hAnsi="Georgia" w:cs="Arial"/>
          <w:lang w:val="es-ES"/>
        </w:rPr>
        <w:t xml:space="preserve">Queda prohibido eliminar partes de los inmuebles, excepto cuando conlleven la degradación del mismo o cuando la eliminación permita una mejor interpretación histórica. En este caso, la Junta documentará </w:t>
      </w:r>
      <w:r w:rsidR="006B4F9C" w:rsidRPr="00192B6A">
        <w:rPr>
          <w:rFonts w:ascii="Georgia" w:hAnsi="Georgia" w:cs="Arial"/>
          <w:lang w:val="es-ES"/>
        </w:rPr>
        <w:t>las partes que serán eliminadas.</w:t>
      </w:r>
    </w:p>
    <w:p w:rsidR="00B5336F" w:rsidRPr="00192B6A" w:rsidRDefault="00B5336F" w:rsidP="00CB3068">
      <w:pPr>
        <w:pStyle w:val="Sinespaciado"/>
        <w:ind w:left="1134"/>
        <w:jc w:val="both"/>
        <w:rPr>
          <w:rFonts w:ascii="Georgia" w:hAnsi="Georgia" w:cs="Arial"/>
          <w:lang w:val="es-ES"/>
        </w:rPr>
      </w:pPr>
    </w:p>
    <w:p w:rsidR="00B5336F" w:rsidRPr="00192B6A" w:rsidRDefault="00783329" w:rsidP="00192B6A">
      <w:pPr>
        <w:pStyle w:val="Sinespaciado"/>
        <w:jc w:val="both"/>
        <w:rPr>
          <w:rFonts w:ascii="Georgia" w:hAnsi="Georgia" w:cs="Arial"/>
          <w:lang w:val="es-ES"/>
        </w:rPr>
      </w:pPr>
      <w:r w:rsidRPr="00192B6A">
        <w:rPr>
          <w:rFonts w:ascii="Georgia" w:hAnsi="Georgia" w:cs="Arial"/>
          <w:b/>
          <w:lang w:val="es-ES"/>
        </w:rPr>
        <w:lastRenderedPageBreak/>
        <w:t>Artículo 5</w:t>
      </w:r>
      <w:r w:rsidR="0055774D" w:rsidRPr="00192B6A">
        <w:rPr>
          <w:rFonts w:ascii="Georgia" w:hAnsi="Georgia" w:cs="Arial"/>
          <w:b/>
          <w:lang w:val="es-ES"/>
        </w:rPr>
        <w:t>8</w:t>
      </w:r>
      <w:r w:rsidR="00B5336F" w:rsidRPr="00192B6A">
        <w:rPr>
          <w:rFonts w:ascii="Georgia" w:hAnsi="Georgia" w:cs="Arial"/>
          <w:b/>
          <w:lang w:val="es-ES"/>
        </w:rPr>
        <w:t>.-</w:t>
      </w:r>
      <w:r w:rsidR="00B5336F" w:rsidRPr="00192B6A">
        <w:rPr>
          <w:rFonts w:ascii="Georgia" w:hAnsi="Georgia" w:cs="Arial"/>
          <w:lang w:val="es-ES"/>
        </w:rPr>
        <w:t xml:space="preserve"> En caso de que las fachadas laterales sean visibles desde la vía pública, se deberán resolver éstas con acabados apropiados.</w:t>
      </w:r>
    </w:p>
    <w:p w:rsidR="00E6513B" w:rsidRPr="00192B6A" w:rsidRDefault="00E6513B" w:rsidP="00192B6A">
      <w:pPr>
        <w:pStyle w:val="Sinespaciado"/>
        <w:jc w:val="both"/>
        <w:rPr>
          <w:rFonts w:ascii="Georgia" w:hAnsi="Georgia" w:cs="Arial"/>
          <w:lang w:val="es-ES"/>
        </w:rPr>
      </w:pPr>
    </w:p>
    <w:p w:rsidR="0000420D" w:rsidRPr="00192B6A" w:rsidRDefault="0000420D" w:rsidP="00192B6A">
      <w:pPr>
        <w:pStyle w:val="Sinespaciado"/>
        <w:jc w:val="both"/>
        <w:rPr>
          <w:rFonts w:ascii="Georgia" w:hAnsi="Georgia" w:cs="Arial"/>
          <w:lang w:val="es-ES"/>
        </w:rPr>
      </w:pPr>
    </w:p>
    <w:p w:rsidR="0055774D" w:rsidRPr="00192B6A" w:rsidRDefault="0055774D" w:rsidP="00192B6A">
      <w:pPr>
        <w:pStyle w:val="Sinespaciado"/>
        <w:jc w:val="center"/>
        <w:rPr>
          <w:rFonts w:ascii="Georgia" w:hAnsi="Georgia" w:cs="Arial"/>
          <w:b/>
          <w:lang w:val="es-ES"/>
        </w:rPr>
      </w:pPr>
      <w:r w:rsidRPr="00192B6A">
        <w:rPr>
          <w:rFonts w:ascii="Georgia" w:hAnsi="Georgia" w:cs="Arial"/>
          <w:b/>
          <w:lang w:val="es-ES"/>
        </w:rPr>
        <w:t>Capítulo VII</w:t>
      </w:r>
    </w:p>
    <w:p w:rsidR="00252D08" w:rsidRDefault="00252D08" w:rsidP="00192B6A">
      <w:pPr>
        <w:pStyle w:val="Sinespaciado"/>
        <w:jc w:val="center"/>
        <w:rPr>
          <w:rFonts w:ascii="Georgia" w:hAnsi="Georgia" w:cs="Arial"/>
          <w:b/>
          <w:lang w:val="es-ES"/>
        </w:rPr>
      </w:pPr>
    </w:p>
    <w:p w:rsidR="00503622" w:rsidRPr="00192B6A" w:rsidRDefault="00503622" w:rsidP="00192B6A">
      <w:pPr>
        <w:pStyle w:val="Sinespaciado"/>
        <w:jc w:val="center"/>
        <w:rPr>
          <w:rFonts w:ascii="Georgia" w:hAnsi="Georgia" w:cs="Arial"/>
          <w:b/>
          <w:lang w:val="es-ES"/>
        </w:rPr>
      </w:pPr>
      <w:r w:rsidRPr="00192B6A">
        <w:rPr>
          <w:rFonts w:ascii="Georgia" w:hAnsi="Georgia" w:cs="Arial"/>
          <w:b/>
          <w:lang w:val="es-ES"/>
        </w:rPr>
        <w:t xml:space="preserve">Informe Anual </w:t>
      </w:r>
      <w:r w:rsidR="000D728A" w:rsidRPr="00192B6A">
        <w:rPr>
          <w:rFonts w:ascii="Georgia" w:hAnsi="Georgia" w:cs="Arial"/>
          <w:b/>
          <w:lang w:val="es-ES"/>
        </w:rPr>
        <w:t xml:space="preserve">sobre </w:t>
      </w:r>
      <w:r w:rsidRPr="00192B6A">
        <w:rPr>
          <w:rFonts w:ascii="Georgia" w:hAnsi="Georgia" w:cs="Arial"/>
          <w:b/>
          <w:lang w:val="es-ES"/>
        </w:rPr>
        <w:t>l</w:t>
      </w:r>
      <w:r w:rsidR="000D728A" w:rsidRPr="00192B6A">
        <w:rPr>
          <w:rFonts w:ascii="Georgia" w:hAnsi="Georgia" w:cs="Arial"/>
          <w:b/>
          <w:lang w:val="es-ES"/>
        </w:rPr>
        <w:t>os</w:t>
      </w:r>
      <w:r w:rsidRPr="00192B6A">
        <w:rPr>
          <w:rFonts w:ascii="Georgia" w:hAnsi="Georgia" w:cs="Arial"/>
          <w:b/>
          <w:lang w:val="es-ES"/>
        </w:rPr>
        <w:t xml:space="preserve"> Inmueble</w:t>
      </w:r>
      <w:r w:rsidR="000D728A" w:rsidRPr="00192B6A">
        <w:rPr>
          <w:rFonts w:ascii="Georgia" w:hAnsi="Georgia" w:cs="Arial"/>
          <w:b/>
          <w:lang w:val="es-ES"/>
        </w:rPr>
        <w:t>s</w:t>
      </w:r>
    </w:p>
    <w:p w:rsidR="00503622" w:rsidRPr="00192B6A" w:rsidRDefault="00503622" w:rsidP="00192B6A">
      <w:pPr>
        <w:pStyle w:val="Sinespaciado"/>
        <w:jc w:val="both"/>
        <w:rPr>
          <w:rFonts w:ascii="Georgia" w:hAnsi="Georgia" w:cs="Arial"/>
          <w:lang w:val="es-ES"/>
        </w:rPr>
      </w:pPr>
    </w:p>
    <w:p w:rsidR="001B03B3" w:rsidRPr="00192B6A" w:rsidRDefault="001B03B3" w:rsidP="00192B6A">
      <w:pPr>
        <w:pStyle w:val="Sinespaciado"/>
        <w:jc w:val="both"/>
        <w:rPr>
          <w:rFonts w:ascii="Georgia" w:hAnsi="Georgia" w:cs="Arial"/>
          <w:lang w:val="es-ES"/>
        </w:rPr>
      </w:pPr>
      <w:r w:rsidRPr="00192B6A">
        <w:rPr>
          <w:rFonts w:ascii="Georgia" w:hAnsi="Georgia" w:cs="Arial"/>
          <w:b/>
          <w:lang w:val="es-ES"/>
        </w:rPr>
        <w:t xml:space="preserve">Artículo </w:t>
      </w:r>
      <w:r w:rsidR="00075A65" w:rsidRPr="00192B6A">
        <w:rPr>
          <w:rFonts w:ascii="Georgia" w:hAnsi="Georgia" w:cs="Arial"/>
          <w:b/>
          <w:lang w:val="es-ES"/>
        </w:rPr>
        <w:t>5</w:t>
      </w:r>
      <w:r w:rsidR="0055774D" w:rsidRPr="00192B6A">
        <w:rPr>
          <w:rFonts w:ascii="Georgia" w:hAnsi="Georgia" w:cs="Arial"/>
          <w:b/>
          <w:lang w:val="es-ES"/>
        </w:rPr>
        <w:t>9</w:t>
      </w:r>
      <w:r w:rsidRPr="00192B6A">
        <w:rPr>
          <w:rFonts w:ascii="Georgia" w:hAnsi="Georgia" w:cs="Arial"/>
          <w:b/>
          <w:lang w:val="es-ES"/>
        </w:rPr>
        <w:t>.-</w:t>
      </w:r>
      <w:r w:rsidRPr="00192B6A">
        <w:rPr>
          <w:rFonts w:ascii="Georgia" w:hAnsi="Georgia" w:cs="Arial"/>
          <w:lang w:val="es-ES"/>
        </w:rPr>
        <w:t xml:space="preserve"> El propietario o poseedor de</w:t>
      </w:r>
      <w:r w:rsidR="000D728A" w:rsidRPr="00192B6A">
        <w:rPr>
          <w:rFonts w:ascii="Georgia" w:hAnsi="Georgia" w:cs="Arial"/>
          <w:lang w:val="es-ES"/>
        </w:rPr>
        <w:t xml:space="preserve"> </w:t>
      </w:r>
      <w:r w:rsidRPr="00192B6A">
        <w:rPr>
          <w:rFonts w:ascii="Georgia" w:hAnsi="Georgia" w:cs="Arial"/>
          <w:lang w:val="es-ES"/>
        </w:rPr>
        <w:t>l</w:t>
      </w:r>
      <w:r w:rsidR="000D728A" w:rsidRPr="00192B6A">
        <w:rPr>
          <w:rFonts w:ascii="Georgia" w:hAnsi="Georgia" w:cs="Arial"/>
          <w:lang w:val="es-ES"/>
        </w:rPr>
        <w:t>os</w:t>
      </w:r>
      <w:r w:rsidRPr="00192B6A">
        <w:rPr>
          <w:rFonts w:ascii="Georgia" w:hAnsi="Georgia" w:cs="Arial"/>
          <w:lang w:val="es-ES"/>
        </w:rPr>
        <w:t xml:space="preserve"> inmueble</w:t>
      </w:r>
      <w:r w:rsidR="000D728A" w:rsidRPr="00192B6A">
        <w:rPr>
          <w:rFonts w:ascii="Georgia" w:hAnsi="Georgia" w:cs="Arial"/>
          <w:lang w:val="es-ES"/>
        </w:rPr>
        <w:t>s</w:t>
      </w:r>
      <w:r w:rsidRPr="00192B6A">
        <w:rPr>
          <w:rFonts w:ascii="Georgia" w:hAnsi="Georgia" w:cs="Arial"/>
          <w:lang w:val="es-ES"/>
        </w:rPr>
        <w:t xml:space="preserve"> </w:t>
      </w:r>
      <w:r w:rsidR="000D728A" w:rsidRPr="00192B6A">
        <w:rPr>
          <w:rFonts w:ascii="Georgia" w:hAnsi="Georgia" w:cs="Arial"/>
          <w:lang w:val="es-ES"/>
        </w:rPr>
        <w:t xml:space="preserve">ubicados </w:t>
      </w:r>
      <w:r w:rsidRPr="00192B6A">
        <w:rPr>
          <w:rFonts w:ascii="Georgia" w:hAnsi="Georgia" w:cs="Arial"/>
          <w:lang w:val="es-ES"/>
        </w:rPr>
        <w:t>dentro de los polígonos declarados en la Ley, deberán de informar</w:t>
      </w:r>
      <w:r w:rsidR="000D728A" w:rsidRPr="00192B6A">
        <w:rPr>
          <w:rFonts w:ascii="Georgia" w:hAnsi="Georgia" w:cs="Arial"/>
          <w:lang w:val="es-ES"/>
        </w:rPr>
        <w:t>,</w:t>
      </w:r>
      <w:r w:rsidRPr="00192B6A">
        <w:rPr>
          <w:rFonts w:ascii="Georgia" w:hAnsi="Georgia" w:cs="Arial"/>
          <w:lang w:val="es-ES"/>
        </w:rPr>
        <w:t xml:space="preserve"> por lo menos una vez al año, el estado que guarda</w:t>
      </w:r>
      <w:r w:rsidR="000D728A" w:rsidRPr="00192B6A">
        <w:rPr>
          <w:rFonts w:ascii="Georgia" w:hAnsi="Georgia" w:cs="Arial"/>
          <w:lang w:val="es-ES"/>
        </w:rPr>
        <w:t xml:space="preserve"> el mismo</w:t>
      </w:r>
      <w:r w:rsidRPr="00192B6A">
        <w:rPr>
          <w:rFonts w:ascii="Georgia" w:hAnsi="Georgia" w:cs="Arial"/>
          <w:lang w:val="es-ES"/>
        </w:rPr>
        <w:t>, considerando los siguientes aspectos:</w:t>
      </w:r>
    </w:p>
    <w:p w:rsidR="001B03B3" w:rsidRPr="00192B6A" w:rsidRDefault="001B03B3" w:rsidP="00192B6A">
      <w:pPr>
        <w:pStyle w:val="Sinespaciado"/>
        <w:jc w:val="both"/>
        <w:rPr>
          <w:rFonts w:ascii="Georgia" w:hAnsi="Georgia" w:cs="Arial"/>
          <w:lang w:val="es-ES"/>
        </w:rPr>
      </w:pPr>
    </w:p>
    <w:p w:rsidR="001B03B3" w:rsidRPr="00192B6A" w:rsidRDefault="001B03B3" w:rsidP="00CB3068">
      <w:pPr>
        <w:pStyle w:val="Sinespaciado"/>
        <w:numPr>
          <w:ilvl w:val="0"/>
          <w:numId w:val="38"/>
        </w:numPr>
        <w:ind w:left="1134"/>
        <w:jc w:val="both"/>
        <w:rPr>
          <w:rFonts w:ascii="Georgia" w:hAnsi="Georgia" w:cs="Arial"/>
          <w:lang w:val="es-ES"/>
        </w:rPr>
      </w:pPr>
      <w:r w:rsidRPr="00192B6A">
        <w:rPr>
          <w:rFonts w:ascii="Georgia" w:hAnsi="Georgia" w:cs="Arial"/>
          <w:lang w:val="es-ES"/>
        </w:rPr>
        <w:t>Ubicación</w:t>
      </w:r>
    </w:p>
    <w:p w:rsidR="001B03B3" w:rsidRPr="00192B6A" w:rsidRDefault="001B03B3" w:rsidP="00192B6A">
      <w:pPr>
        <w:pStyle w:val="Sinespaciado"/>
        <w:ind w:left="1080"/>
        <w:jc w:val="both"/>
        <w:rPr>
          <w:rFonts w:ascii="Georgia" w:hAnsi="Georgia" w:cs="Arial"/>
          <w:lang w:val="es-ES"/>
        </w:rPr>
      </w:pPr>
    </w:p>
    <w:p w:rsidR="001B03B3" w:rsidRPr="00192B6A" w:rsidRDefault="001B03B3" w:rsidP="003E27FD">
      <w:pPr>
        <w:pStyle w:val="Sinespaciado"/>
        <w:numPr>
          <w:ilvl w:val="0"/>
          <w:numId w:val="53"/>
        </w:numPr>
        <w:jc w:val="both"/>
        <w:rPr>
          <w:rFonts w:ascii="Georgia" w:hAnsi="Georgia" w:cs="Arial"/>
          <w:lang w:val="es-ES"/>
        </w:rPr>
      </w:pPr>
      <w:r w:rsidRPr="00192B6A">
        <w:rPr>
          <w:rFonts w:ascii="Georgia" w:hAnsi="Georgia" w:cs="Arial"/>
          <w:lang w:val="es-ES"/>
        </w:rPr>
        <w:t xml:space="preserve">Entidad </w:t>
      </w:r>
    </w:p>
    <w:p w:rsidR="00252D08" w:rsidRDefault="00252D08" w:rsidP="00252D08">
      <w:pPr>
        <w:pStyle w:val="Sinespaciado"/>
        <w:ind w:left="1440"/>
        <w:jc w:val="both"/>
        <w:rPr>
          <w:rFonts w:ascii="Georgia" w:hAnsi="Georgia" w:cs="Arial"/>
          <w:lang w:val="es-ES"/>
        </w:rPr>
      </w:pPr>
    </w:p>
    <w:p w:rsidR="001B03B3" w:rsidRPr="00192B6A" w:rsidRDefault="001B03B3" w:rsidP="003E27FD">
      <w:pPr>
        <w:pStyle w:val="Sinespaciado"/>
        <w:numPr>
          <w:ilvl w:val="0"/>
          <w:numId w:val="53"/>
        </w:numPr>
        <w:jc w:val="both"/>
        <w:rPr>
          <w:rFonts w:ascii="Georgia" w:hAnsi="Georgia" w:cs="Arial"/>
          <w:lang w:val="es-ES"/>
        </w:rPr>
      </w:pPr>
      <w:r w:rsidRPr="00192B6A">
        <w:rPr>
          <w:rFonts w:ascii="Georgia" w:hAnsi="Georgia" w:cs="Arial"/>
          <w:lang w:val="es-ES"/>
        </w:rPr>
        <w:t>Municipio</w:t>
      </w:r>
    </w:p>
    <w:p w:rsidR="00252D08" w:rsidRDefault="00252D08" w:rsidP="00252D08">
      <w:pPr>
        <w:pStyle w:val="Sinespaciado"/>
        <w:ind w:left="1440"/>
        <w:jc w:val="both"/>
        <w:rPr>
          <w:rFonts w:ascii="Georgia" w:hAnsi="Georgia" w:cs="Arial"/>
          <w:lang w:val="es-ES"/>
        </w:rPr>
      </w:pPr>
    </w:p>
    <w:p w:rsidR="001B03B3" w:rsidRPr="00192B6A" w:rsidRDefault="001B03B3" w:rsidP="003E27FD">
      <w:pPr>
        <w:pStyle w:val="Sinespaciado"/>
        <w:numPr>
          <w:ilvl w:val="0"/>
          <w:numId w:val="53"/>
        </w:numPr>
        <w:jc w:val="both"/>
        <w:rPr>
          <w:rFonts w:ascii="Georgia" w:hAnsi="Georgia" w:cs="Arial"/>
          <w:lang w:val="es-ES"/>
        </w:rPr>
      </w:pPr>
      <w:r w:rsidRPr="00192B6A">
        <w:rPr>
          <w:rFonts w:ascii="Georgia" w:hAnsi="Georgia" w:cs="Arial"/>
          <w:lang w:val="es-ES"/>
        </w:rPr>
        <w:t>Colonia</w:t>
      </w:r>
    </w:p>
    <w:p w:rsidR="00252D08" w:rsidRDefault="00252D08" w:rsidP="00252D08">
      <w:pPr>
        <w:pStyle w:val="Sinespaciado"/>
        <w:ind w:left="1440"/>
        <w:jc w:val="both"/>
        <w:rPr>
          <w:rFonts w:ascii="Georgia" w:hAnsi="Georgia" w:cs="Arial"/>
          <w:lang w:val="es-ES"/>
        </w:rPr>
      </w:pPr>
    </w:p>
    <w:p w:rsidR="001B03B3" w:rsidRPr="00192B6A" w:rsidRDefault="001B03B3" w:rsidP="003E27FD">
      <w:pPr>
        <w:pStyle w:val="Sinespaciado"/>
        <w:numPr>
          <w:ilvl w:val="0"/>
          <w:numId w:val="53"/>
        </w:numPr>
        <w:jc w:val="both"/>
        <w:rPr>
          <w:rFonts w:ascii="Georgia" w:hAnsi="Georgia" w:cs="Arial"/>
          <w:lang w:val="es-ES"/>
        </w:rPr>
      </w:pPr>
      <w:r w:rsidRPr="00192B6A">
        <w:rPr>
          <w:rFonts w:ascii="Georgia" w:hAnsi="Georgia" w:cs="Arial"/>
          <w:lang w:val="es-ES"/>
        </w:rPr>
        <w:t>Calle</w:t>
      </w:r>
    </w:p>
    <w:p w:rsidR="00252D08" w:rsidRDefault="00252D08" w:rsidP="00252D08">
      <w:pPr>
        <w:pStyle w:val="Sinespaciado"/>
        <w:ind w:left="1440"/>
        <w:jc w:val="both"/>
        <w:rPr>
          <w:rFonts w:ascii="Georgia" w:hAnsi="Georgia" w:cs="Arial"/>
          <w:lang w:val="es-ES"/>
        </w:rPr>
      </w:pPr>
    </w:p>
    <w:p w:rsidR="001B03B3" w:rsidRPr="00192B6A" w:rsidRDefault="001B03B3" w:rsidP="003E27FD">
      <w:pPr>
        <w:pStyle w:val="Sinespaciado"/>
        <w:numPr>
          <w:ilvl w:val="0"/>
          <w:numId w:val="53"/>
        </w:numPr>
        <w:jc w:val="both"/>
        <w:rPr>
          <w:rFonts w:ascii="Georgia" w:hAnsi="Georgia" w:cs="Arial"/>
          <w:lang w:val="es-ES"/>
        </w:rPr>
      </w:pPr>
      <w:r w:rsidRPr="00192B6A">
        <w:rPr>
          <w:rFonts w:ascii="Georgia" w:hAnsi="Georgia" w:cs="Arial"/>
          <w:lang w:val="es-ES"/>
        </w:rPr>
        <w:t>En planta (dibujo)</w:t>
      </w:r>
    </w:p>
    <w:p w:rsidR="001B03B3" w:rsidRPr="00192B6A" w:rsidRDefault="001B03B3" w:rsidP="00192B6A">
      <w:pPr>
        <w:pStyle w:val="Sinespaciado"/>
        <w:jc w:val="both"/>
        <w:rPr>
          <w:rFonts w:ascii="Georgia" w:hAnsi="Georgia" w:cs="Arial"/>
          <w:lang w:val="es-ES"/>
        </w:rPr>
      </w:pPr>
    </w:p>
    <w:p w:rsidR="001B03B3" w:rsidRPr="00192B6A" w:rsidRDefault="001B03B3" w:rsidP="00CB3068">
      <w:pPr>
        <w:pStyle w:val="Sinespaciado"/>
        <w:numPr>
          <w:ilvl w:val="0"/>
          <w:numId w:val="38"/>
        </w:numPr>
        <w:ind w:left="1134"/>
        <w:jc w:val="both"/>
        <w:rPr>
          <w:rFonts w:ascii="Georgia" w:hAnsi="Georgia" w:cs="Arial"/>
          <w:lang w:val="es-ES"/>
        </w:rPr>
      </w:pPr>
      <w:r w:rsidRPr="00192B6A">
        <w:rPr>
          <w:rFonts w:ascii="Georgia" w:hAnsi="Georgia" w:cs="Arial"/>
          <w:lang w:val="es-ES"/>
        </w:rPr>
        <w:t>I</w:t>
      </w:r>
      <w:r w:rsidR="006C5D16" w:rsidRPr="00192B6A">
        <w:rPr>
          <w:rFonts w:ascii="Georgia" w:hAnsi="Georgia" w:cs="Arial"/>
          <w:lang w:val="es-ES"/>
        </w:rPr>
        <w:t>nformación fotográfica y descriptiva de:</w:t>
      </w:r>
    </w:p>
    <w:p w:rsidR="001B03B3" w:rsidRPr="00192B6A" w:rsidRDefault="001B03B3" w:rsidP="00192B6A">
      <w:pPr>
        <w:pStyle w:val="Sinespaciado"/>
        <w:jc w:val="both"/>
        <w:rPr>
          <w:rFonts w:ascii="Georgia" w:hAnsi="Georgia" w:cs="Arial"/>
          <w:lang w:val="es-ES"/>
        </w:rPr>
      </w:pPr>
    </w:p>
    <w:p w:rsidR="001B03B3" w:rsidRPr="00192B6A" w:rsidRDefault="001B03B3" w:rsidP="003E27FD">
      <w:pPr>
        <w:pStyle w:val="Sinespaciado"/>
        <w:numPr>
          <w:ilvl w:val="0"/>
          <w:numId w:val="54"/>
        </w:numPr>
        <w:ind w:left="1418"/>
        <w:jc w:val="both"/>
        <w:rPr>
          <w:rFonts w:ascii="Georgia" w:hAnsi="Georgia" w:cs="Arial"/>
          <w:lang w:val="es-ES"/>
        </w:rPr>
      </w:pPr>
      <w:r w:rsidRPr="00192B6A">
        <w:rPr>
          <w:rFonts w:ascii="Georgia" w:hAnsi="Georgia" w:cs="Arial"/>
          <w:lang w:val="es-ES"/>
        </w:rPr>
        <w:t xml:space="preserve"> </w:t>
      </w:r>
      <w:r w:rsidR="006C5D16" w:rsidRPr="00192B6A">
        <w:rPr>
          <w:rFonts w:ascii="Georgia" w:hAnsi="Georgia" w:cs="Arial"/>
          <w:lang w:val="es-ES"/>
        </w:rPr>
        <w:t>Fachada</w:t>
      </w:r>
      <w:r w:rsidR="001E6771" w:rsidRPr="00192B6A">
        <w:rPr>
          <w:rFonts w:ascii="Georgia" w:hAnsi="Georgia" w:cs="Arial"/>
          <w:lang w:val="es-ES"/>
        </w:rPr>
        <w:t>;</w:t>
      </w:r>
    </w:p>
    <w:p w:rsidR="00252D08" w:rsidRDefault="00252D08" w:rsidP="00252D08">
      <w:pPr>
        <w:pStyle w:val="Sinespaciado"/>
        <w:ind w:left="1418"/>
        <w:jc w:val="both"/>
        <w:rPr>
          <w:rFonts w:ascii="Georgia" w:hAnsi="Georgia" w:cs="Arial"/>
          <w:lang w:val="es-ES"/>
        </w:rPr>
      </w:pPr>
    </w:p>
    <w:p w:rsidR="006C5D16" w:rsidRPr="00192B6A" w:rsidRDefault="006C5D16" w:rsidP="003E27FD">
      <w:pPr>
        <w:pStyle w:val="Sinespaciado"/>
        <w:numPr>
          <w:ilvl w:val="0"/>
          <w:numId w:val="54"/>
        </w:numPr>
        <w:ind w:left="1418"/>
        <w:jc w:val="both"/>
        <w:rPr>
          <w:rFonts w:ascii="Georgia" w:hAnsi="Georgia" w:cs="Arial"/>
          <w:lang w:val="es-ES"/>
        </w:rPr>
      </w:pPr>
      <w:r w:rsidRPr="00192B6A">
        <w:rPr>
          <w:rFonts w:ascii="Georgia" w:hAnsi="Georgia" w:cs="Arial"/>
          <w:lang w:val="es-ES"/>
        </w:rPr>
        <w:t xml:space="preserve"> </w:t>
      </w:r>
      <w:r w:rsidR="00C53222" w:rsidRPr="00192B6A">
        <w:rPr>
          <w:rFonts w:ascii="Georgia" w:hAnsi="Georgia" w:cs="Arial"/>
          <w:lang w:val="es-ES"/>
        </w:rPr>
        <w:t>Sótano</w:t>
      </w:r>
      <w:r w:rsidR="001E6771" w:rsidRPr="00192B6A">
        <w:rPr>
          <w:rFonts w:ascii="Georgia" w:hAnsi="Georgia" w:cs="Arial"/>
          <w:lang w:val="es-ES"/>
        </w:rPr>
        <w:t>;</w:t>
      </w:r>
    </w:p>
    <w:p w:rsidR="00252D08" w:rsidRDefault="00252D08" w:rsidP="00252D08">
      <w:pPr>
        <w:pStyle w:val="Sinespaciado"/>
        <w:ind w:left="1418"/>
        <w:jc w:val="both"/>
        <w:rPr>
          <w:rFonts w:ascii="Georgia" w:hAnsi="Georgia" w:cs="Arial"/>
          <w:lang w:val="es-ES"/>
        </w:rPr>
      </w:pPr>
    </w:p>
    <w:p w:rsidR="006C5D16" w:rsidRPr="00192B6A" w:rsidRDefault="006C5D16" w:rsidP="003E27FD">
      <w:pPr>
        <w:pStyle w:val="Sinespaciado"/>
        <w:numPr>
          <w:ilvl w:val="0"/>
          <w:numId w:val="54"/>
        </w:numPr>
        <w:ind w:left="1418"/>
        <w:jc w:val="both"/>
        <w:rPr>
          <w:rFonts w:ascii="Georgia" w:hAnsi="Georgia" w:cs="Arial"/>
          <w:lang w:val="es-ES"/>
        </w:rPr>
      </w:pPr>
      <w:r w:rsidRPr="00192B6A">
        <w:rPr>
          <w:rFonts w:ascii="Georgia" w:hAnsi="Georgia" w:cs="Arial"/>
          <w:lang w:val="es-ES"/>
        </w:rPr>
        <w:t xml:space="preserve"> Planta Baja</w:t>
      </w:r>
      <w:r w:rsidR="001E6771" w:rsidRPr="00192B6A">
        <w:rPr>
          <w:rFonts w:ascii="Georgia" w:hAnsi="Georgia" w:cs="Arial"/>
          <w:lang w:val="es-ES"/>
        </w:rPr>
        <w:t xml:space="preserve"> y de cada nivel;</w:t>
      </w:r>
    </w:p>
    <w:p w:rsidR="00252D08" w:rsidRDefault="00252D08" w:rsidP="00252D08">
      <w:pPr>
        <w:pStyle w:val="Sinespaciado"/>
        <w:ind w:left="1418"/>
        <w:jc w:val="both"/>
        <w:rPr>
          <w:rFonts w:ascii="Georgia" w:hAnsi="Georgia" w:cs="Arial"/>
          <w:lang w:val="es-ES"/>
        </w:rPr>
      </w:pPr>
    </w:p>
    <w:p w:rsidR="006C5D16" w:rsidRPr="00192B6A" w:rsidRDefault="006C5D16" w:rsidP="003E27FD">
      <w:pPr>
        <w:pStyle w:val="Sinespaciado"/>
        <w:numPr>
          <w:ilvl w:val="0"/>
          <w:numId w:val="54"/>
        </w:numPr>
        <w:ind w:left="1418"/>
        <w:jc w:val="both"/>
        <w:rPr>
          <w:rFonts w:ascii="Georgia" w:hAnsi="Georgia" w:cs="Arial"/>
          <w:lang w:val="es-ES"/>
        </w:rPr>
      </w:pPr>
      <w:r w:rsidRPr="00192B6A">
        <w:rPr>
          <w:rFonts w:ascii="Georgia" w:hAnsi="Georgia" w:cs="Arial"/>
          <w:lang w:val="es-ES"/>
        </w:rPr>
        <w:t xml:space="preserve"> Azotea</w:t>
      </w:r>
      <w:r w:rsidR="001E6771" w:rsidRPr="00192B6A">
        <w:rPr>
          <w:rFonts w:ascii="Georgia" w:hAnsi="Georgia" w:cs="Arial"/>
          <w:lang w:val="es-ES"/>
        </w:rPr>
        <w:t>;</w:t>
      </w:r>
    </w:p>
    <w:p w:rsidR="00252D08" w:rsidRDefault="00252D08" w:rsidP="00252D08">
      <w:pPr>
        <w:pStyle w:val="Sinespaciado"/>
        <w:ind w:left="1418"/>
        <w:jc w:val="both"/>
        <w:rPr>
          <w:rFonts w:ascii="Georgia" w:hAnsi="Georgia" w:cs="Arial"/>
          <w:lang w:val="es-ES"/>
        </w:rPr>
      </w:pPr>
    </w:p>
    <w:p w:rsidR="006C5D16" w:rsidRPr="00192B6A" w:rsidRDefault="006C5D16" w:rsidP="003E27FD">
      <w:pPr>
        <w:pStyle w:val="Sinespaciado"/>
        <w:numPr>
          <w:ilvl w:val="0"/>
          <w:numId w:val="54"/>
        </w:numPr>
        <w:ind w:left="1418"/>
        <w:jc w:val="both"/>
        <w:rPr>
          <w:rFonts w:ascii="Georgia" w:hAnsi="Georgia" w:cs="Arial"/>
          <w:lang w:val="es-ES"/>
        </w:rPr>
      </w:pPr>
      <w:r w:rsidRPr="00192B6A">
        <w:rPr>
          <w:rFonts w:ascii="Georgia" w:hAnsi="Georgia" w:cs="Arial"/>
          <w:lang w:val="es-ES"/>
        </w:rPr>
        <w:t xml:space="preserve"> Instalaciones </w:t>
      </w:r>
      <w:proofErr w:type="spellStart"/>
      <w:r w:rsidRPr="00192B6A">
        <w:rPr>
          <w:rFonts w:ascii="Georgia" w:hAnsi="Georgia" w:cs="Arial"/>
          <w:lang w:val="es-ES"/>
        </w:rPr>
        <w:t>Hidro</w:t>
      </w:r>
      <w:proofErr w:type="spellEnd"/>
      <w:r w:rsidRPr="00192B6A">
        <w:rPr>
          <w:rFonts w:ascii="Georgia" w:hAnsi="Georgia" w:cs="Arial"/>
          <w:lang w:val="es-ES"/>
        </w:rPr>
        <w:t>-Sanitarias</w:t>
      </w:r>
      <w:r w:rsidR="001E6771" w:rsidRPr="00192B6A">
        <w:rPr>
          <w:rFonts w:ascii="Georgia" w:hAnsi="Georgia" w:cs="Arial"/>
          <w:lang w:val="es-ES"/>
        </w:rPr>
        <w:t>; e</w:t>
      </w:r>
    </w:p>
    <w:p w:rsidR="00252D08" w:rsidRDefault="00252D08" w:rsidP="00252D08">
      <w:pPr>
        <w:pStyle w:val="Sinespaciado"/>
        <w:ind w:left="1418"/>
        <w:jc w:val="both"/>
        <w:rPr>
          <w:rFonts w:ascii="Georgia" w:hAnsi="Georgia" w:cs="Arial"/>
          <w:lang w:val="es-ES"/>
        </w:rPr>
      </w:pPr>
    </w:p>
    <w:p w:rsidR="006C5D16" w:rsidRPr="00192B6A" w:rsidRDefault="006C5D16" w:rsidP="003E27FD">
      <w:pPr>
        <w:pStyle w:val="Sinespaciado"/>
        <w:numPr>
          <w:ilvl w:val="0"/>
          <w:numId w:val="54"/>
        </w:numPr>
        <w:ind w:left="1418"/>
        <w:jc w:val="both"/>
        <w:rPr>
          <w:rFonts w:ascii="Georgia" w:hAnsi="Georgia" w:cs="Arial"/>
          <w:lang w:val="es-ES"/>
        </w:rPr>
      </w:pPr>
      <w:r w:rsidRPr="00192B6A">
        <w:rPr>
          <w:rFonts w:ascii="Georgia" w:hAnsi="Georgia" w:cs="Arial"/>
          <w:lang w:val="es-ES"/>
        </w:rPr>
        <w:t xml:space="preserve"> </w:t>
      </w:r>
      <w:r w:rsidR="001E6771" w:rsidRPr="00192B6A">
        <w:rPr>
          <w:rFonts w:ascii="Georgia" w:hAnsi="Georgia" w:cs="Arial"/>
          <w:lang w:val="es-ES"/>
        </w:rPr>
        <w:t xml:space="preserve">Instalaciones </w:t>
      </w:r>
      <w:r w:rsidRPr="00192B6A">
        <w:rPr>
          <w:rFonts w:ascii="Georgia" w:hAnsi="Georgia" w:cs="Arial"/>
          <w:lang w:val="es-ES"/>
        </w:rPr>
        <w:t>Eléctricas</w:t>
      </w:r>
      <w:r w:rsidR="001E6771" w:rsidRPr="00192B6A">
        <w:rPr>
          <w:rFonts w:ascii="Georgia" w:hAnsi="Georgia" w:cs="Arial"/>
          <w:lang w:val="es-ES"/>
        </w:rPr>
        <w:t>.</w:t>
      </w:r>
    </w:p>
    <w:p w:rsidR="005B0BDC" w:rsidRPr="00192B6A" w:rsidRDefault="005B0BDC" w:rsidP="00192B6A">
      <w:pPr>
        <w:pStyle w:val="Sinespaciado"/>
        <w:jc w:val="both"/>
        <w:rPr>
          <w:rFonts w:ascii="Georgia" w:hAnsi="Georgia" w:cs="Arial"/>
          <w:lang w:val="es-ES"/>
        </w:rPr>
      </w:pPr>
    </w:p>
    <w:p w:rsidR="001B03B3" w:rsidRPr="00192B6A" w:rsidRDefault="005B0BDC" w:rsidP="00252D08">
      <w:pPr>
        <w:pStyle w:val="Sinespaciado"/>
        <w:ind w:firstLine="720"/>
        <w:jc w:val="both"/>
        <w:rPr>
          <w:rFonts w:ascii="Georgia" w:hAnsi="Georgia" w:cs="Arial"/>
          <w:lang w:val="es-ES"/>
        </w:rPr>
      </w:pPr>
      <w:r w:rsidRPr="00192B6A">
        <w:rPr>
          <w:rFonts w:ascii="Georgia" w:hAnsi="Georgia" w:cs="Arial"/>
          <w:lang w:val="es-ES"/>
        </w:rPr>
        <w:t xml:space="preserve">Manifestando de acuerdo a los criterios sobre los inmuebles en el estado </w:t>
      </w:r>
      <w:r w:rsidR="004941BE" w:rsidRPr="00192B6A">
        <w:rPr>
          <w:rFonts w:ascii="Georgia" w:hAnsi="Georgia" w:cs="Arial"/>
          <w:lang w:val="es-ES"/>
        </w:rPr>
        <w:t xml:space="preserve">físico </w:t>
      </w:r>
      <w:r w:rsidRPr="00192B6A">
        <w:rPr>
          <w:rFonts w:ascii="Georgia" w:hAnsi="Georgia" w:cs="Arial"/>
          <w:lang w:val="es-ES"/>
        </w:rPr>
        <w:t xml:space="preserve">señalados en el artículo </w:t>
      </w:r>
      <w:r w:rsidR="00075A65" w:rsidRPr="00192B6A">
        <w:rPr>
          <w:rFonts w:ascii="Georgia" w:hAnsi="Georgia" w:cs="Arial"/>
          <w:lang w:val="es-ES"/>
        </w:rPr>
        <w:t>25</w:t>
      </w:r>
      <w:r w:rsidRPr="00192B6A">
        <w:rPr>
          <w:rFonts w:ascii="Georgia" w:hAnsi="Georgia" w:cs="Arial"/>
          <w:lang w:val="es-ES"/>
        </w:rPr>
        <w:t xml:space="preserve"> de este Reglamento. </w:t>
      </w:r>
    </w:p>
    <w:p w:rsidR="006F0239" w:rsidRPr="00192B6A" w:rsidRDefault="006F0239" w:rsidP="00192B6A">
      <w:pPr>
        <w:pStyle w:val="Sinespaciado"/>
        <w:jc w:val="both"/>
        <w:rPr>
          <w:rFonts w:ascii="Georgia" w:hAnsi="Georgia" w:cs="Arial"/>
          <w:b/>
          <w:lang w:val="es-ES"/>
        </w:rPr>
      </w:pPr>
    </w:p>
    <w:p w:rsidR="001B03B3" w:rsidRPr="00192B6A" w:rsidRDefault="001B03B3" w:rsidP="00192B6A">
      <w:pPr>
        <w:pStyle w:val="Sinespaciado"/>
        <w:jc w:val="both"/>
        <w:rPr>
          <w:rFonts w:ascii="Georgia" w:hAnsi="Georgia" w:cs="Arial"/>
          <w:lang w:val="es-ES"/>
        </w:rPr>
      </w:pPr>
      <w:r w:rsidRPr="00192B6A">
        <w:rPr>
          <w:rFonts w:ascii="Georgia" w:hAnsi="Georgia" w:cs="Arial"/>
          <w:b/>
          <w:lang w:val="es-ES"/>
        </w:rPr>
        <w:t xml:space="preserve">Artículo </w:t>
      </w:r>
      <w:r w:rsidR="0055774D" w:rsidRPr="00192B6A">
        <w:rPr>
          <w:rFonts w:ascii="Georgia" w:hAnsi="Georgia" w:cs="Arial"/>
          <w:b/>
          <w:lang w:val="es-ES"/>
        </w:rPr>
        <w:t>60</w:t>
      </w:r>
      <w:r w:rsidRPr="00192B6A">
        <w:rPr>
          <w:rFonts w:ascii="Georgia" w:hAnsi="Georgia" w:cs="Arial"/>
          <w:b/>
          <w:lang w:val="es-ES"/>
        </w:rPr>
        <w:t>.-</w:t>
      </w:r>
      <w:r w:rsidRPr="00192B6A">
        <w:rPr>
          <w:rFonts w:ascii="Georgia" w:hAnsi="Georgia" w:cs="Arial"/>
          <w:lang w:val="es-ES"/>
        </w:rPr>
        <w:t xml:space="preserve"> El propietario o poseedor, deberá presentar el informe </w:t>
      </w:r>
      <w:r w:rsidR="000D728A" w:rsidRPr="00192B6A">
        <w:rPr>
          <w:rFonts w:ascii="Georgia" w:hAnsi="Georgia" w:cs="Arial"/>
          <w:lang w:val="es-ES"/>
        </w:rPr>
        <w:t xml:space="preserve">sobre </w:t>
      </w:r>
      <w:r w:rsidRPr="00192B6A">
        <w:rPr>
          <w:rFonts w:ascii="Georgia" w:hAnsi="Georgia" w:cs="Arial"/>
          <w:lang w:val="es-ES"/>
        </w:rPr>
        <w:t>el estado que guarda el inmueble</w:t>
      </w:r>
      <w:r w:rsidR="000D728A" w:rsidRPr="00192B6A">
        <w:rPr>
          <w:rFonts w:ascii="Georgia" w:hAnsi="Georgia" w:cs="Arial"/>
          <w:lang w:val="es-ES"/>
        </w:rPr>
        <w:t>,</w:t>
      </w:r>
      <w:r w:rsidRPr="00192B6A">
        <w:rPr>
          <w:rFonts w:ascii="Georgia" w:hAnsi="Georgia" w:cs="Arial"/>
          <w:lang w:val="es-ES"/>
        </w:rPr>
        <w:t xml:space="preserve"> </w:t>
      </w:r>
      <w:r w:rsidR="000D728A" w:rsidRPr="00192B6A">
        <w:rPr>
          <w:rFonts w:ascii="Georgia" w:hAnsi="Georgia" w:cs="Arial"/>
          <w:lang w:val="es-ES"/>
        </w:rPr>
        <w:t>antes del 01 de abril del año que corresponda</w:t>
      </w:r>
      <w:r w:rsidRPr="00192B6A">
        <w:rPr>
          <w:rFonts w:ascii="Georgia" w:hAnsi="Georgia" w:cs="Arial"/>
          <w:lang w:val="es-ES"/>
        </w:rPr>
        <w:t>.</w:t>
      </w:r>
    </w:p>
    <w:p w:rsidR="001B03B3" w:rsidRPr="00192B6A" w:rsidRDefault="001B03B3" w:rsidP="00192B6A">
      <w:pPr>
        <w:pStyle w:val="Sinespaciado"/>
        <w:jc w:val="both"/>
        <w:rPr>
          <w:rFonts w:ascii="Georgia" w:hAnsi="Georgia" w:cs="Arial"/>
          <w:lang w:val="es-ES"/>
        </w:rPr>
      </w:pPr>
    </w:p>
    <w:p w:rsidR="00783329" w:rsidRPr="00192B6A" w:rsidRDefault="00783329" w:rsidP="00192B6A">
      <w:pPr>
        <w:pStyle w:val="Sinespaciado"/>
        <w:jc w:val="both"/>
        <w:rPr>
          <w:rFonts w:ascii="Georgia" w:hAnsi="Georgia" w:cs="Arial"/>
          <w:lang w:val="es-ES"/>
        </w:rPr>
      </w:pPr>
    </w:p>
    <w:p w:rsidR="0055774D" w:rsidRPr="00192B6A" w:rsidRDefault="0055774D" w:rsidP="00192B6A">
      <w:pPr>
        <w:pStyle w:val="Sinespaciado"/>
        <w:jc w:val="center"/>
        <w:rPr>
          <w:rFonts w:ascii="Georgia" w:hAnsi="Georgia" w:cs="Arial"/>
          <w:b/>
          <w:lang w:val="es-ES"/>
        </w:rPr>
      </w:pPr>
      <w:r w:rsidRPr="00192B6A">
        <w:rPr>
          <w:rFonts w:ascii="Georgia" w:hAnsi="Georgia" w:cs="Arial"/>
          <w:b/>
          <w:lang w:val="es-ES"/>
        </w:rPr>
        <w:t>Capítulo VIII</w:t>
      </w:r>
    </w:p>
    <w:p w:rsidR="00252D08" w:rsidRDefault="00252D08" w:rsidP="00192B6A">
      <w:pPr>
        <w:pStyle w:val="Sinespaciado"/>
        <w:jc w:val="center"/>
        <w:rPr>
          <w:rFonts w:ascii="Georgia" w:hAnsi="Georgia" w:cs="Arial"/>
          <w:b/>
          <w:lang w:val="es-ES"/>
        </w:rPr>
      </w:pPr>
    </w:p>
    <w:p w:rsidR="00E6513B" w:rsidRPr="00192B6A" w:rsidRDefault="00A3620D" w:rsidP="00192B6A">
      <w:pPr>
        <w:pStyle w:val="Sinespaciado"/>
        <w:jc w:val="center"/>
        <w:rPr>
          <w:rFonts w:ascii="Georgia" w:hAnsi="Georgia" w:cs="Arial"/>
          <w:b/>
          <w:lang w:val="es-ES"/>
        </w:rPr>
      </w:pPr>
      <w:r w:rsidRPr="00192B6A">
        <w:rPr>
          <w:rFonts w:ascii="Georgia" w:hAnsi="Georgia" w:cs="Arial"/>
          <w:b/>
          <w:lang w:val="es-ES"/>
        </w:rPr>
        <w:t>De los A</w:t>
      </w:r>
      <w:r w:rsidR="00E6513B" w:rsidRPr="00192B6A">
        <w:rPr>
          <w:rFonts w:ascii="Georgia" w:hAnsi="Georgia" w:cs="Arial"/>
          <w:b/>
          <w:lang w:val="es-ES"/>
        </w:rPr>
        <w:t>nuncios</w:t>
      </w:r>
    </w:p>
    <w:p w:rsidR="00D242E3" w:rsidRPr="00192B6A" w:rsidRDefault="00D242E3" w:rsidP="00192B6A">
      <w:pPr>
        <w:pStyle w:val="Sinespaciado"/>
        <w:jc w:val="both"/>
        <w:rPr>
          <w:rFonts w:ascii="Georgia" w:hAnsi="Georgia" w:cs="Arial"/>
          <w:b/>
          <w:lang w:val="es-ES"/>
        </w:rPr>
      </w:pPr>
    </w:p>
    <w:p w:rsidR="006B4F9C" w:rsidRPr="00192B6A" w:rsidRDefault="006B4F9C" w:rsidP="00192B6A">
      <w:pPr>
        <w:pStyle w:val="Sinespaciado"/>
        <w:jc w:val="both"/>
        <w:rPr>
          <w:rFonts w:ascii="Georgia" w:hAnsi="Georgia" w:cs="Arial"/>
          <w:lang w:val="es-ES"/>
        </w:rPr>
      </w:pPr>
      <w:r w:rsidRPr="00192B6A">
        <w:rPr>
          <w:rFonts w:ascii="Georgia" w:hAnsi="Georgia" w:cs="Arial"/>
          <w:b/>
          <w:lang w:val="es-ES"/>
        </w:rPr>
        <w:t xml:space="preserve">Artículo </w:t>
      </w:r>
      <w:r w:rsidR="00075A65" w:rsidRPr="00192B6A">
        <w:rPr>
          <w:rFonts w:ascii="Georgia" w:hAnsi="Georgia" w:cs="Arial"/>
          <w:b/>
          <w:lang w:val="es-ES"/>
        </w:rPr>
        <w:t>6</w:t>
      </w:r>
      <w:r w:rsidR="0055774D" w:rsidRPr="00192B6A">
        <w:rPr>
          <w:rFonts w:ascii="Georgia" w:hAnsi="Georgia" w:cs="Arial"/>
          <w:b/>
          <w:lang w:val="es-ES"/>
        </w:rPr>
        <w:t>1</w:t>
      </w:r>
      <w:r w:rsidRPr="00192B6A">
        <w:rPr>
          <w:rFonts w:ascii="Georgia" w:hAnsi="Georgia" w:cs="Arial"/>
          <w:b/>
          <w:lang w:val="es-ES"/>
        </w:rPr>
        <w:t>.-</w:t>
      </w:r>
      <w:r w:rsidRPr="00192B6A">
        <w:rPr>
          <w:rFonts w:ascii="Georgia" w:hAnsi="Georgia" w:cs="Arial"/>
          <w:lang w:val="es-ES"/>
        </w:rPr>
        <w:t xml:space="preserve"> Se entiende por anuncio o propaganda a las comunicaciones colocadas hacia la vía pública</w:t>
      </w:r>
      <w:r w:rsidR="003A4AFA" w:rsidRPr="00192B6A">
        <w:rPr>
          <w:rFonts w:ascii="Georgia" w:hAnsi="Georgia" w:cs="Arial"/>
          <w:lang w:val="es-ES"/>
        </w:rPr>
        <w:t>, con cualquier fin</w:t>
      </w:r>
      <w:r w:rsidRPr="00192B6A">
        <w:rPr>
          <w:rFonts w:ascii="Georgia" w:hAnsi="Georgia" w:cs="Arial"/>
          <w:lang w:val="es-ES"/>
        </w:rPr>
        <w:t>.</w:t>
      </w:r>
    </w:p>
    <w:p w:rsidR="00A3620D" w:rsidRPr="00192B6A" w:rsidRDefault="00A3620D" w:rsidP="00192B6A">
      <w:pPr>
        <w:pStyle w:val="Sinespaciado"/>
        <w:jc w:val="both"/>
        <w:rPr>
          <w:rFonts w:ascii="Georgia" w:hAnsi="Georgia" w:cs="Arial"/>
          <w:lang w:val="es-ES"/>
        </w:rPr>
      </w:pPr>
    </w:p>
    <w:p w:rsidR="006B4F9C" w:rsidRPr="00192B6A" w:rsidRDefault="00D242E3" w:rsidP="00252D08">
      <w:pPr>
        <w:pStyle w:val="Sinespaciado"/>
        <w:ind w:firstLine="720"/>
        <w:jc w:val="both"/>
        <w:rPr>
          <w:rFonts w:ascii="Georgia" w:hAnsi="Georgia" w:cs="Arial"/>
          <w:b/>
          <w:lang w:val="es-ES"/>
        </w:rPr>
      </w:pPr>
      <w:r w:rsidRPr="00192B6A">
        <w:rPr>
          <w:rFonts w:ascii="Georgia" w:hAnsi="Georgia" w:cs="Arial"/>
          <w:lang w:val="es-ES"/>
        </w:rPr>
        <w:t xml:space="preserve">Toda palabra, letra o modelo, figura, logotipo, señal, placa, cartel, noticia o representación, utilizado para fines de publicidad o propaganda;  </w:t>
      </w:r>
    </w:p>
    <w:p w:rsidR="00A3620D" w:rsidRPr="00192B6A" w:rsidRDefault="00A3620D" w:rsidP="00192B6A">
      <w:pPr>
        <w:pStyle w:val="Sinespaciado"/>
        <w:jc w:val="both"/>
        <w:rPr>
          <w:rFonts w:ascii="Georgia" w:hAnsi="Georgia" w:cs="Arial"/>
          <w:b/>
          <w:lang w:val="es-ES"/>
        </w:rPr>
      </w:pPr>
    </w:p>
    <w:p w:rsidR="000D50DC" w:rsidRPr="00192B6A" w:rsidRDefault="00075A65" w:rsidP="00192B6A">
      <w:pPr>
        <w:pStyle w:val="Sinespaciado"/>
        <w:jc w:val="both"/>
        <w:rPr>
          <w:rFonts w:ascii="Georgia" w:hAnsi="Georgia" w:cs="Arial"/>
          <w:lang w:val="es-ES"/>
        </w:rPr>
      </w:pPr>
      <w:r w:rsidRPr="00192B6A">
        <w:rPr>
          <w:rFonts w:ascii="Georgia" w:hAnsi="Georgia" w:cs="Arial"/>
          <w:b/>
          <w:lang w:val="es-ES"/>
        </w:rPr>
        <w:t>Artículo 6</w:t>
      </w:r>
      <w:r w:rsidR="0055774D" w:rsidRPr="00192B6A">
        <w:rPr>
          <w:rFonts w:ascii="Georgia" w:hAnsi="Georgia" w:cs="Arial"/>
          <w:b/>
          <w:lang w:val="es-ES"/>
        </w:rPr>
        <w:t>2</w:t>
      </w:r>
      <w:r w:rsidR="000D50DC" w:rsidRPr="00192B6A">
        <w:rPr>
          <w:rFonts w:ascii="Georgia" w:hAnsi="Georgia" w:cs="Arial"/>
          <w:b/>
          <w:lang w:val="es-ES"/>
        </w:rPr>
        <w:t>.-</w:t>
      </w:r>
      <w:r w:rsidR="000D50DC" w:rsidRPr="00192B6A">
        <w:rPr>
          <w:rFonts w:ascii="Georgia" w:hAnsi="Georgia" w:cs="Arial"/>
          <w:lang w:val="es-ES"/>
        </w:rPr>
        <w:t xml:space="preserve"> </w:t>
      </w:r>
      <w:r w:rsidR="004951CA" w:rsidRPr="00192B6A">
        <w:rPr>
          <w:rFonts w:ascii="Georgia" w:hAnsi="Georgia" w:cs="Arial"/>
          <w:lang w:val="es-ES"/>
        </w:rPr>
        <w:t>Para l</w:t>
      </w:r>
      <w:r w:rsidR="000D50DC" w:rsidRPr="00192B6A">
        <w:rPr>
          <w:rFonts w:ascii="Georgia" w:hAnsi="Georgia" w:cs="Arial"/>
          <w:lang w:val="es-ES"/>
        </w:rPr>
        <w:t xml:space="preserve">a colocación de rótulos, toldos, mantas, placas o cualquier </w:t>
      </w:r>
      <w:r w:rsidR="00D556BD" w:rsidRPr="00192B6A">
        <w:rPr>
          <w:rFonts w:ascii="Georgia" w:hAnsi="Georgia" w:cs="Arial"/>
          <w:lang w:val="es-ES"/>
        </w:rPr>
        <w:t xml:space="preserve">otro tipo de signo externo en </w:t>
      </w:r>
      <w:r w:rsidR="006B4F9C" w:rsidRPr="00192B6A">
        <w:rPr>
          <w:rFonts w:ascii="Georgia" w:hAnsi="Georgia" w:cs="Arial"/>
          <w:lang w:val="es-ES"/>
        </w:rPr>
        <w:t>las</w:t>
      </w:r>
      <w:r w:rsidR="000D50DC" w:rsidRPr="00192B6A">
        <w:rPr>
          <w:rFonts w:ascii="Georgia" w:hAnsi="Georgia" w:cs="Arial"/>
          <w:lang w:val="es-ES"/>
        </w:rPr>
        <w:t xml:space="preserve"> fachadas de un inmueble </w:t>
      </w:r>
      <w:r w:rsidR="008E7212" w:rsidRPr="00192B6A">
        <w:rPr>
          <w:rFonts w:ascii="Georgia" w:hAnsi="Georgia" w:cs="Arial"/>
          <w:lang w:val="es-ES"/>
        </w:rPr>
        <w:t>ubicado en los polígonos declarados en la Ley</w:t>
      </w:r>
      <w:r w:rsidR="000D50DC" w:rsidRPr="00192B6A">
        <w:rPr>
          <w:rFonts w:ascii="Georgia" w:hAnsi="Georgia" w:cs="Arial"/>
          <w:lang w:val="es-ES"/>
        </w:rPr>
        <w:t xml:space="preserve">, el </w:t>
      </w:r>
      <w:r w:rsidR="008E7212" w:rsidRPr="00192B6A">
        <w:rPr>
          <w:rFonts w:ascii="Georgia" w:hAnsi="Georgia" w:cs="Arial"/>
          <w:lang w:val="es-ES"/>
        </w:rPr>
        <w:t>propietario o poseedor</w:t>
      </w:r>
      <w:r w:rsidR="000D50DC" w:rsidRPr="00192B6A">
        <w:rPr>
          <w:rFonts w:ascii="Georgia" w:hAnsi="Georgia" w:cs="Arial"/>
          <w:lang w:val="es-ES"/>
        </w:rPr>
        <w:t xml:space="preserve"> </w:t>
      </w:r>
      <w:r w:rsidR="005C48B3" w:rsidRPr="00192B6A">
        <w:rPr>
          <w:rFonts w:ascii="Georgia" w:hAnsi="Georgia" w:cs="Arial"/>
          <w:lang w:val="es-ES"/>
        </w:rPr>
        <w:t>estará sujeta a una valoración previa de la Junta, tomando en consideración lo siguiente</w:t>
      </w:r>
      <w:r w:rsidR="000D50DC" w:rsidRPr="00192B6A">
        <w:rPr>
          <w:rFonts w:ascii="Georgia" w:hAnsi="Georgia" w:cs="Arial"/>
          <w:lang w:val="es-ES"/>
        </w:rPr>
        <w:t>:</w:t>
      </w:r>
    </w:p>
    <w:p w:rsidR="000D50DC" w:rsidRPr="00192B6A" w:rsidRDefault="000D50DC" w:rsidP="00192B6A">
      <w:pPr>
        <w:pStyle w:val="Sinespaciado"/>
        <w:jc w:val="both"/>
        <w:rPr>
          <w:rFonts w:ascii="Georgia" w:hAnsi="Georgia" w:cs="Arial"/>
          <w:lang w:val="es-ES"/>
        </w:rPr>
      </w:pPr>
    </w:p>
    <w:p w:rsidR="000D50DC" w:rsidRPr="00192B6A" w:rsidRDefault="000D50DC" w:rsidP="003E27FD">
      <w:pPr>
        <w:pStyle w:val="Sinespaciado"/>
        <w:numPr>
          <w:ilvl w:val="0"/>
          <w:numId w:val="34"/>
        </w:numPr>
        <w:ind w:left="1134"/>
        <w:jc w:val="both"/>
        <w:rPr>
          <w:rFonts w:ascii="Georgia" w:hAnsi="Georgia" w:cs="Arial"/>
          <w:lang w:val="es-ES"/>
        </w:rPr>
      </w:pPr>
      <w:r w:rsidRPr="00192B6A">
        <w:rPr>
          <w:rFonts w:ascii="Georgia" w:hAnsi="Georgia" w:cs="Arial"/>
          <w:b/>
          <w:lang w:val="es-ES"/>
        </w:rPr>
        <w:t>Dimensión:</w:t>
      </w:r>
      <w:r w:rsidRPr="00192B6A">
        <w:rPr>
          <w:rFonts w:ascii="Georgia" w:hAnsi="Georgia" w:cs="Arial"/>
          <w:lang w:val="es-ES"/>
        </w:rPr>
        <w:t xml:space="preserve"> La dimensión del objeto o signo externo a colocar en una fachada, deberá corresponder proporcionalmente con la dimensión de la fachada donde se instalará, a fin de no entorpecer, ocultar o desmerece</w:t>
      </w:r>
      <w:r w:rsidR="006B4F9C" w:rsidRPr="00192B6A">
        <w:rPr>
          <w:rFonts w:ascii="Georgia" w:hAnsi="Georgia" w:cs="Arial"/>
          <w:lang w:val="es-ES"/>
        </w:rPr>
        <w:t>r su apreciación arquitectónica;</w:t>
      </w:r>
    </w:p>
    <w:p w:rsidR="000D50DC" w:rsidRPr="00192B6A" w:rsidRDefault="000D50DC" w:rsidP="00252D08">
      <w:pPr>
        <w:pStyle w:val="Sinespaciado"/>
        <w:ind w:left="1134"/>
        <w:jc w:val="both"/>
        <w:rPr>
          <w:rFonts w:ascii="Georgia" w:hAnsi="Georgia" w:cs="Arial"/>
          <w:lang w:val="es-ES"/>
        </w:rPr>
      </w:pPr>
    </w:p>
    <w:p w:rsidR="000D50DC" w:rsidRPr="00192B6A" w:rsidRDefault="000D50DC" w:rsidP="003E27FD">
      <w:pPr>
        <w:pStyle w:val="Sinespaciado"/>
        <w:numPr>
          <w:ilvl w:val="0"/>
          <w:numId w:val="34"/>
        </w:numPr>
        <w:ind w:left="1134"/>
        <w:jc w:val="both"/>
        <w:rPr>
          <w:rFonts w:ascii="Georgia" w:hAnsi="Georgia" w:cs="Arial"/>
          <w:lang w:val="es-ES"/>
        </w:rPr>
      </w:pPr>
      <w:r w:rsidRPr="00192B6A">
        <w:rPr>
          <w:rFonts w:ascii="Georgia" w:hAnsi="Georgia" w:cs="Arial"/>
          <w:b/>
          <w:lang w:val="es-ES"/>
        </w:rPr>
        <w:t>Ubicación:</w:t>
      </w:r>
      <w:r w:rsidRPr="00192B6A">
        <w:rPr>
          <w:rFonts w:ascii="Georgia" w:hAnsi="Georgia" w:cs="Arial"/>
          <w:lang w:val="es-ES"/>
        </w:rPr>
        <w:t xml:space="preserve"> No será permitida la ubicación de signos externos de ningún tamaño o forma perpendicular a una fachada. Además, no serán permitidos signos externos que oculten buques de puertas, ventanas, balcones o s</w:t>
      </w:r>
      <w:r w:rsidR="006B4F9C" w:rsidRPr="00192B6A">
        <w:rPr>
          <w:rFonts w:ascii="Georgia" w:hAnsi="Georgia" w:cs="Arial"/>
          <w:lang w:val="es-ES"/>
        </w:rPr>
        <w:t>alidas especiales de emergencia;</w:t>
      </w:r>
    </w:p>
    <w:p w:rsidR="000D50DC" w:rsidRPr="00192B6A" w:rsidRDefault="000D50DC" w:rsidP="00252D08">
      <w:pPr>
        <w:pStyle w:val="Prrafodelista"/>
        <w:spacing w:after="0" w:line="240" w:lineRule="auto"/>
        <w:ind w:left="1134"/>
        <w:rPr>
          <w:rFonts w:ascii="Georgia" w:hAnsi="Georgia" w:cs="Arial"/>
        </w:rPr>
      </w:pPr>
    </w:p>
    <w:p w:rsidR="000D50DC" w:rsidRPr="00192B6A" w:rsidRDefault="000D50DC" w:rsidP="003E27FD">
      <w:pPr>
        <w:pStyle w:val="Sinespaciado"/>
        <w:numPr>
          <w:ilvl w:val="0"/>
          <w:numId w:val="34"/>
        </w:numPr>
        <w:ind w:left="1134"/>
        <w:jc w:val="both"/>
        <w:rPr>
          <w:rFonts w:ascii="Georgia" w:hAnsi="Georgia" w:cs="Arial"/>
          <w:lang w:val="es-ES"/>
        </w:rPr>
      </w:pPr>
      <w:r w:rsidRPr="00192B6A">
        <w:rPr>
          <w:rFonts w:ascii="Georgia" w:hAnsi="Georgia" w:cs="Arial"/>
          <w:b/>
          <w:lang w:val="es-ES"/>
        </w:rPr>
        <w:t>Materiales:</w:t>
      </w:r>
      <w:r w:rsidRPr="00192B6A">
        <w:rPr>
          <w:rFonts w:ascii="Georgia" w:hAnsi="Georgia" w:cs="Arial"/>
          <w:lang w:val="es-ES"/>
        </w:rPr>
        <w:t xml:space="preserve"> El signo externo a colocar deberá respetar y armonizar con los materiales presentes en la fachada en que se instalará, a fin de no competir o desmerecer la integridad</w:t>
      </w:r>
      <w:r w:rsidR="006B4F9C" w:rsidRPr="00192B6A">
        <w:rPr>
          <w:rFonts w:ascii="Georgia" w:hAnsi="Georgia" w:cs="Arial"/>
          <w:lang w:val="es-ES"/>
        </w:rPr>
        <w:t xml:space="preserve"> y la autenticidad del inmueble;</w:t>
      </w:r>
    </w:p>
    <w:p w:rsidR="000D50DC" w:rsidRPr="00192B6A" w:rsidRDefault="000D50DC" w:rsidP="00252D08">
      <w:pPr>
        <w:pStyle w:val="Prrafodelista"/>
        <w:spacing w:after="0" w:line="240" w:lineRule="auto"/>
        <w:ind w:left="1134"/>
        <w:rPr>
          <w:rFonts w:ascii="Georgia" w:hAnsi="Georgia" w:cs="Arial"/>
        </w:rPr>
      </w:pPr>
    </w:p>
    <w:p w:rsidR="000D50DC" w:rsidRPr="00192B6A" w:rsidRDefault="000D50DC" w:rsidP="003E27FD">
      <w:pPr>
        <w:pStyle w:val="Sinespaciado"/>
        <w:numPr>
          <w:ilvl w:val="0"/>
          <w:numId w:val="34"/>
        </w:numPr>
        <w:ind w:left="1134"/>
        <w:jc w:val="both"/>
        <w:rPr>
          <w:rFonts w:ascii="Georgia" w:hAnsi="Georgia" w:cs="Arial"/>
          <w:lang w:val="es-ES"/>
        </w:rPr>
      </w:pPr>
      <w:r w:rsidRPr="00192B6A">
        <w:rPr>
          <w:rFonts w:ascii="Georgia" w:hAnsi="Georgia" w:cs="Arial"/>
          <w:b/>
          <w:lang w:val="es-ES"/>
        </w:rPr>
        <w:t>Contenido:</w:t>
      </w:r>
      <w:r w:rsidRPr="00192B6A">
        <w:rPr>
          <w:rFonts w:ascii="Georgia" w:hAnsi="Georgia" w:cs="Arial"/>
          <w:lang w:val="es-ES"/>
        </w:rPr>
        <w:t xml:space="preserve"> El mensaje o contenido que transmita el signo externo deberá respetar la dignidad y carácter especial del inmueble en el </w:t>
      </w:r>
      <w:r w:rsidR="006B4F9C" w:rsidRPr="00192B6A">
        <w:rPr>
          <w:rFonts w:ascii="Georgia" w:hAnsi="Georgia" w:cs="Arial"/>
          <w:lang w:val="es-ES"/>
        </w:rPr>
        <w:t>que será instalado;</w:t>
      </w:r>
    </w:p>
    <w:p w:rsidR="000D50DC" w:rsidRPr="00192B6A" w:rsidRDefault="000D50DC" w:rsidP="00252D08">
      <w:pPr>
        <w:pStyle w:val="Prrafodelista"/>
        <w:spacing w:after="0" w:line="240" w:lineRule="auto"/>
        <w:ind w:left="1134"/>
        <w:rPr>
          <w:rFonts w:ascii="Georgia" w:hAnsi="Georgia" w:cs="Arial"/>
        </w:rPr>
      </w:pPr>
    </w:p>
    <w:p w:rsidR="000D50DC" w:rsidRPr="00192B6A" w:rsidRDefault="000D50DC" w:rsidP="003E27FD">
      <w:pPr>
        <w:pStyle w:val="Sinespaciado"/>
        <w:numPr>
          <w:ilvl w:val="0"/>
          <w:numId w:val="34"/>
        </w:numPr>
        <w:ind w:left="1134"/>
        <w:jc w:val="both"/>
        <w:rPr>
          <w:rFonts w:ascii="Georgia" w:hAnsi="Georgia" w:cs="Arial"/>
          <w:lang w:val="es-ES"/>
        </w:rPr>
      </w:pPr>
      <w:r w:rsidRPr="00192B6A">
        <w:rPr>
          <w:rFonts w:ascii="Georgia" w:hAnsi="Georgia" w:cs="Arial"/>
          <w:b/>
          <w:lang w:val="es-ES"/>
        </w:rPr>
        <w:t>Color:</w:t>
      </w:r>
      <w:r w:rsidRPr="00192B6A">
        <w:rPr>
          <w:rFonts w:ascii="Georgia" w:hAnsi="Georgia" w:cs="Arial"/>
          <w:lang w:val="es-ES"/>
        </w:rPr>
        <w:t xml:space="preserve"> El uso del color deberá armonizar con el material, textura y color de la fachada donde se instalará el signo externo, a fin de no competir o desmere</w:t>
      </w:r>
      <w:r w:rsidR="006B4F9C" w:rsidRPr="00192B6A">
        <w:rPr>
          <w:rFonts w:ascii="Georgia" w:hAnsi="Georgia" w:cs="Arial"/>
          <w:lang w:val="es-ES"/>
        </w:rPr>
        <w:t>cer la apreciación del inmueble; y</w:t>
      </w:r>
    </w:p>
    <w:p w:rsidR="000D50DC" w:rsidRPr="00192B6A" w:rsidRDefault="000D50DC" w:rsidP="00252D08">
      <w:pPr>
        <w:pStyle w:val="Prrafodelista"/>
        <w:spacing w:after="0" w:line="240" w:lineRule="auto"/>
        <w:ind w:left="1134"/>
        <w:rPr>
          <w:rFonts w:ascii="Georgia" w:hAnsi="Georgia" w:cs="Arial"/>
        </w:rPr>
      </w:pPr>
    </w:p>
    <w:p w:rsidR="000D50DC" w:rsidRPr="00192B6A" w:rsidRDefault="000D50DC" w:rsidP="003E27FD">
      <w:pPr>
        <w:pStyle w:val="Sinespaciado"/>
        <w:numPr>
          <w:ilvl w:val="0"/>
          <w:numId w:val="34"/>
        </w:numPr>
        <w:ind w:left="1134"/>
        <w:jc w:val="both"/>
        <w:rPr>
          <w:rFonts w:ascii="Georgia" w:hAnsi="Georgia" w:cs="Arial"/>
          <w:lang w:val="es-ES"/>
        </w:rPr>
      </w:pPr>
      <w:r w:rsidRPr="00192B6A">
        <w:rPr>
          <w:rFonts w:ascii="Georgia" w:hAnsi="Georgia" w:cs="Arial"/>
          <w:b/>
          <w:lang w:val="es-ES"/>
        </w:rPr>
        <w:t xml:space="preserve">Instalación: </w:t>
      </w:r>
      <w:r w:rsidRPr="00192B6A">
        <w:rPr>
          <w:rFonts w:ascii="Georgia" w:hAnsi="Georgia" w:cs="Arial"/>
          <w:lang w:val="es-ES"/>
        </w:rPr>
        <w:t>La instalación del signo externo no deberá atentar contra la integridad y la autenticidad del inmueble, procurando la utilización de técnicas que no dañen, alteren o deterioren la superficie donde se sujetará el signo.</w:t>
      </w:r>
    </w:p>
    <w:p w:rsidR="005C48B3" w:rsidRPr="00192B6A" w:rsidRDefault="005C48B3" w:rsidP="00192B6A">
      <w:pPr>
        <w:pStyle w:val="Prrafodelista"/>
        <w:spacing w:after="0" w:line="240" w:lineRule="auto"/>
        <w:rPr>
          <w:rFonts w:ascii="Georgia" w:hAnsi="Georgia" w:cs="Arial"/>
        </w:rPr>
      </w:pPr>
    </w:p>
    <w:p w:rsidR="00E6513B" w:rsidRPr="00192B6A" w:rsidRDefault="00E6513B" w:rsidP="00192B6A">
      <w:pPr>
        <w:pStyle w:val="Sinespaciado"/>
        <w:jc w:val="both"/>
        <w:rPr>
          <w:rFonts w:ascii="Georgia" w:hAnsi="Georgia" w:cs="Arial"/>
          <w:lang w:val="es-ES"/>
        </w:rPr>
      </w:pPr>
      <w:r w:rsidRPr="00192B6A">
        <w:rPr>
          <w:rFonts w:ascii="Georgia" w:hAnsi="Georgia" w:cs="Arial"/>
          <w:b/>
          <w:lang w:val="es-ES"/>
        </w:rPr>
        <w:t>A</w:t>
      </w:r>
      <w:r w:rsidR="00B4096D" w:rsidRPr="00192B6A">
        <w:rPr>
          <w:rFonts w:ascii="Georgia" w:hAnsi="Georgia" w:cs="Arial"/>
          <w:b/>
          <w:lang w:val="es-ES"/>
        </w:rPr>
        <w:t xml:space="preserve">rtículo </w:t>
      </w:r>
      <w:r w:rsidR="00075A65" w:rsidRPr="00192B6A">
        <w:rPr>
          <w:rFonts w:ascii="Georgia" w:hAnsi="Georgia" w:cs="Arial"/>
          <w:b/>
          <w:lang w:val="es-ES"/>
        </w:rPr>
        <w:t>6</w:t>
      </w:r>
      <w:r w:rsidR="0055774D" w:rsidRPr="00192B6A">
        <w:rPr>
          <w:rFonts w:ascii="Georgia" w:hAnsi="Georgia" w:cs="Arial"/>
          <w:b/>
          <w:lang w:val="es-ES"/>
        </w:rPr>
        <w:t>3</w:t>
      </w:r>
      <w:r w:rsidRPr="00192B6A">
        <w:rPr>
          <w:rFonts w:ascii="Georgia" w:hAnsi="Georgia" w:cs="Arial"/>
          <w:b/>
          <w:lang w:val="es-ES"/>
        </w:rPr>
        <w:t>.-</w:t>
      </w:r>
      <w:r w:rsidRPr="00192B6A">
        <w:rPr>
          <w:rFonts w:ascii="Georgia" w:hAnsi="Georgia" w:cs="Arial"/>
          <w:lang w:val="es-ES"/>
        </w:rPr>
        <w:t xml:space="preserve"> Quedan restringidas las siguientes acciones:</w:t>
      </w:r>
    </w:p>
    <w:p w:rsidR="00E6513B" w:rsidRPr="00192B6A" w:rsidRDefault="00E6513B" w:rsidP="00192B6A">
      <w:pPr>
        <w:pStyle w:val="Sinespaciado"/>
        <w:jc w:val="both"/>
        <w:rPr>
          <w:rFonts w:ascii="Georgia" w:hAnsi="Georgia" w:cs="Arial"/>
          <w:lang w:val="es-ES"/>
        </w:rPr>
      </w:pPr>
    </w:p>
    <w:p w:rsidR="00E6513B" w:rsidRPr="00192B6A" w:rsidRDefault="00E6513B" w:rsidP="00CB3068">
      <w:pPr>
        <w:pStyle w:val="Sinespaciado"/>
        <w:numPr>
          <w:ilvl w:val="0"/>
          <w:numId w:val="12"/>
        </w:numPr>
        <w:ind w:left="1134"/>
        <w:jc w:val="both"/>
        <w:rPr>
          <w:rFonts w:ascii="Georgia" w:hAnsi="Georgia" w:cs="Arial"/>
          <w:lang w:val="es-ES"/>
        </w:rPr>
      </w:pPr>
      <w:r w:rsidRPr="00192B6A">
        <w:rPr>
          <w:rFonts w:ascii="Georgia" w:hAnsi="Georgia" w:cs="Arial"/>
          <w:lang w:val="es-ES"/>
        </w:rPr>
        <w:t xml:space="preserve">Fijar o colocar anuncios en azoteas, pretiles y toldos; </w:t>
      </w:r>
    </w:p>
    <w:p w:rsidR="00E6513B" w:rsidRPr="00192B6A" w:rsidRDefault="00E6513B" w:rsidP="00CB3068">
      <w:pPr>
        <w:pStyle w:val="Sinespaciado"/>
        <w:ind w:left="1134"/>
        <w:jc w:val="both"/>
        <w:rPr>
          <w:rFonts w:ascii="Georgia" w:hAnsi="Georgia" w:cs="Arial"/>
          <w:lang w:val="es-ES"/>
        </w:rPr>
      </w:pPr>
    </w:p>
    <w:p w:rsidR="00E6513B" w:rsidRPr="00192B6A" w:rsidRDefault="00E6513B" w:rsidP="00CB3068">
      <w:pPr>
        <w:pStyle w:val="Sinespaciado"/>
        <w:numPr>
          <w:ilvl w:val="0"/>
          <w:numId w:val="12"/>
        </w:numPr>
        <w:ind w:left="1134"/>
        <w:jc w:val="both"/>
        <w:rPr>
          <w:rFonts w:ascii="Georgia" w:hAnsi="Georgia" w:cs="Arial"/>
          <w:lang w:val="es-ES"/>
        </w:rPr>
      </w:pPr>
      <w:r w:rsidRPr="00192B6A">
        <w:rPr>
          <w:rFonts w:ascii="Georgia" w:hAnsi="Georgia" w:cs="Arial"/>
          <w:lang w:val="es-ES"/>
        </w:rPr>
        <w:t xml:space="preserve">Colocar elementos colgantes </w:t>
      </w:r>
      <w:r w:rsidR="005C48B3" w:rsidRPr="00192B6A">
        <w:rPr>
          <w:rFonts w:ascii="Georgia" w:hAnsi="Georgia" w:cs="Arial"/>
          <w:lang w:val="es-ES"/>
        </w:rPr>
        <w:t xml:space="preserve">de </w:t>
      </w:r>
      <w:r w:rsidR="007021A3" w:rsidRPr="00192B6A">
        <w:rPr>
          <w:rFonts w:ascii="Georgia" w:hAnsi="Georgia" w:cs="Arial"/>
          <w:lang w:val="es-ES"/>
        </w:rPr>
        <w:t>a</w:t>
      </w:r>
      <w:r w:rsidR="005C48B3" w:rsidRPr="00192B6A">
        <w:rPr>
          <w:rFonts w:ascii="Georgia" w:hAnsi="Georgia" w:cs="Arial"/>
          <w:lang w:val="es-ES"/>
        </w:rPr>
        <w:t xml:space="preserve">cera a </w:t>
      </w:r>
      <w:r w:rsidR="007021A3" w:rsidRPr="00192B6A">
        <w:rPr>
          <w:rFonts w:ascii="Georgia" w:hAnsi="Georgia" w:cs="Arial"/>
          <w:lang w:val="es-ES"/>
        </w:rPr>
        <w:t>a</w:t>
      </w:r>
      <w:r w:rsidR="005C48B3" w:rsidRPr="00192B6A">
        <w:rPr>
          <w:rFonts w:ascii="Georgia" w:hAnsi="Georgia" w:cs="Arial"/>
          <w:lang w:val="es-ES"/>
        </w:rPr>
        <w:t xml:space="preserve">cera, </w:t>
      </w:r>
      <w:r w:rsidRPr="00192B6A">
        <w:rPr>
          <w:rFonts w:ascii="Georgia" w:hAnsi="Georgia" w:cs="Arial"/>
          <w:lang w:val="es-ES"/>
        </w:rPr>
        <w:t xml:space="preserve">como mantas publicitarias, elementos adosados o empotrados en las fachadas de los inmuebles, que por sus características afecten el inmueble o la imagen urbana;  </w:t>
      </w:r>
    </w:p>
    <w:p w:rsidR="00E6513B" w:rsidRPr="00192B6A" w:rsidRDefault="00E6513B" w:rsidP="00CB3068">
      <w:pPr>
        <w:pStyle w:val="Sinespaciado"/>
        <w:ind w:left="1134"/>
        <w:jc w:val="both"/>
        <w:rPr>
          <w:rFonts w:ascii="Georgia" w:hAnsi="Georgia" w:cs="Arial"/>
          <w:lang w:val="es-ES"/>
        </w:rPr>
      </w:pPr>
    </w:p>
    <w:p w:rsidR="00E6513B" w:rsidRPr="00192B6A" w:rsidRDefault="00E6513B" w:rsidP="00CB3068">
      <w:pPr>
        <w:pStyle w:val="Sinespaciado"/>
        <w:numPr>
          <w:ilvl w:val="0"/>
          <w:numId w:val="12"/>
        </w:numPr>
        <w:ind w:left="1134"/>
        <w:jc w:val="both"/>
        <w:rPr>
          <w:rFonts w:ascii="Georgia" w:hAnsi="Georgia" w:cs="Arial"/>
          <w:lang w:val="es-ES"/>
        </w:rPr>
      </w:pPr>
      <w:r w:rsidRPr="00192B6A">
        <w:rPr>
          <w:rFonts w:ascii="Georgia" w:hAnsi="Georgia" w:cs="Arial"/>
          <w:lang w:val="es-ES"/>
        </w:rPr>
        <w:t xml:space="preserve">Colocar anuncios en ventanas, rejas o cualquier otro lugar del inmueble, así como cuando destruyan accesos, circulaciones, pórticos o portales; </w:t>
      </w:r>
    </w:p>
    <w:p w:rsidR="00E6513B" w:rsidRPr="00192B6A" w:rsidRDefault="00E6513B" w:rsidP="00CB3068">
      <w:pPr>
        <w:pStyle w:val="Sinespaciado"/>
        <w:ind w:left="1134"/>
        <w:jc w:val="both"/>
        <w:rPr>
          <w:rFonts w:ascii="Georgia" w:hAnsi="Georgia" w:cs="Arial"/>
          <w:lang w:val="es-ES"/>
        </w:rPr>
      </w:pPr>
    </w:p>
    <w:p w:rsidR="00E6513B" w:rsidRPr="00192B6A" w:rsidRDefault="00E6513B" w:rsidP="00CB3068">
      <w:pPr>
        <w:pStyle w:val="Sinespaciado"/>
        <w:numPr>
          <w:ilvl w:val="0"/>
          <w:numId w:val="12"/>
        </w:numPr>
        <w:ind w:left="1134"/>
        <w:jc w:val="both"/>
        <w:rPr>
          <w:rFonts w:ascii="Georgia" w:hAnsi="Georgia" w:cs="Arial"/>
          <w:lang w:val="es-ES"/>
        </w:rPr>
      </w:pPr>
      <w:r w:rsidRPr="00192B6A">
        <w:rPr>
          <w:rFonts w:ascii="Georgia" w:hAnsi="Georgia" w:cs="Arial"/>
          <w:lang w:val="es-ES"/>
        </w:rPr>
        <w:t xml:space="preserve">Pintar anuncios en colores brillantes, fosforescentes o combinaciones agresivas al entorno; </w:t>
      </w:r>
    </w:p>
    <w:p w:rsidR="00E6513B" w:rsidRPr="00192B6A" w:rsidRDefault="00E6513B" w:rsidP="00CB3068">
      <w:pPr>
        <w:pStyle w:val="Sinespaciado"/>
        <w:ind w:left="1134"/>
        <w:jc w:val="both"/>
        <w:rPr>
          <w:rFonts w:ascii="Georgia" w:hAnsi="Georgia" w:cs="Arial"/>
          <w:lang w:val="es-ES"/>
        </w:rPr>
      </w:pPr>
    </w:p>
    <w:p w:rsidR="00E6513B" w:rsidRPr="00192B6A" w:rsidRDefault="00E6513B" w:rsidP="00CB3068">
      <w:pPr>
        <w:pStyle w:val="Sinespaciado"/>
        <w:numPr>
          <w:ilvl w:val="0"/>
          <w:numId w:val="12"/>
        </w:numPr>
        <w:ind w:left="1134"/>
        <w:jc w:val="both"/>
        <w:rPr>
          <w:rFonts w:ascii="Georgia" w:hAnsi="Georgia" w:cs="Arial"/>
          <w:lang w:val="es-ES"/>
        </w:rPr>
      </w:pPr>
      <w:r w:rsidRPr="00192B6A">
        <w:rPr>
          <w:rFonts w:ascii="Georgia" w:hAnsi="Georgia" w:cs="Arial"/>
          <w:lang w:val="es-ES"/>
        </w:rPr>
        <w:t>Colocar anuncios sobre muros, bardas o tapiales de predios baldíos;</w:t>
      </w:r>
    </w:p>
    <w:p w:rsidR="005C48B3" w:rsidRPr="00192B6A" w:rsidRDefault="005C48B3" w:rsidP="00CB3068">
      <w:pPr>
        <w:pStyle w:val="Prrafodelista"/>
        <w:spacing w:after="0" w:line="240" w:lineRule="auto"/>
        <w:ind w:left="1134"/>
        <w:rPr>
          <w:rFonts w:ascii="Georgia" w:hAnsi="Georgia" w:cs="Arial"/>
        </w:rPr>
      </w:pPr>
    </w:p>
    <w:p w:rsidR="005C48B3" w:rsidRPr="00192B6A" w:rsidRDefault="005C48B3" w:rsidP="00CB3068">
      <w:pPr>
        <w:pStyle w:val="Sinespaciado"/>
        <w:numPr>
          <w:ilvl w:val="0"/>
          <w:numId w:val="12"/>
        </w:numPr>
        <w:ind w:left="1134"/>
        <w:jc w:val="both"/>
        <w:rPr>
          <w:rFonts w:ascii="Georgia" w:hAnsi="Georgia" w:cs="Arial"/>
          <w:lang w:val="es-ES"/>
        </w:rPr>
      </w:pPr>
      <w:r w:rsidRPr="00192B6A">
        <w:rPr>
          <w:rFonts w:ascii="Georgia" w:hAnsi="Georgia" w:cs="Arial"/>
          <w:lang w:val="es-ES"/>
        </w:rPr>
        <w:t>Rotular taladrar y perforar en fachadas que cuenten con cantera; y</w:t>
      </w:r>
    </w:p>
    <w:p w:rsidR="005C48B3" w:rsidRPr="00192B6A" w:rsidRDefault="005C48B3" w:rsidP="00CB3068">
      <w:pPr>
        <w:pStyle w:val="Prrafodelista"/>
        <w:spacing w:after="0" w:line="240" w:lineRule="auto"/>
        <w:ind w:left="1134"/>
        <w:rPr>
          <w:rFonts w:ascii="Georgia" w:hAnsi="Georgia" w:cs="Arial"/>
        </w:rPr>
      </w:pPr>
    </w:p>
    <w:p w:rsidR="005C48B3" w:rsidRPr="00192B6A" w:rsidRDefault="005C48B3" w:rsidP="00CB3068">
      <w:pPr>
        <w:pStyle w:val="Sinespaciado"/>
        <w:numPr>
          <w:ilvl w:val="0"/>
          <w:numId w:val="12"/>
        </w:numPr>
        <w:ind w:left="1134"/>
        <w:jc w:val="both"/>
        <w:rPr>
          <w:rFonts w:ascii="Georgia" w:hAnsi="Georgia" w:cs="Arial"/>
          <w:lang w:val="es-ES"/>
        </w:rPr>
      </w:pPr>
      <w:r w:rsidRPr="00192B6A">
        <w:rPr>
          <w:rFonts w:ascii="Georgia" w:hAnsi="Georgia" w:cs="Arial"/>
          <w:lang w:val="es-ES"/>
        </w:rPr>
        <w:t>En aparadores y puertas de acceso de los inmuebles, se prohíbe la colocación de cualquier tipo de publicidad.</w:t>
      </w:r>
    </w:p>
    <w:p w:rsidR="00E6513B" w:rsidRPr="00192B6A" w:rsidRDefault="00E6513B" w:rsidP="00192B6A">
      <w:pPr>
        <w:pStyle w:val="Sinespaciado"/>
        <w:jc w:val="both"/>
        <w:rPr>
          <w:rFonts w:ascii="Georgia" w:hAnsi="Georgia" w:cs="Arial"/>
          <w:lang w:val="es-ES"/>
        </w:rPr>
      </w:pPr>
    </w:p>
    <w:p w:rsidR="00F530E6" w:rsidRPr="00192B6A" w:rsidRDefault="00075A65" w:rsidP="00192B6A">
      <w:pPr>
        <w:pStyle w:val="Sinespaciado"/>
        <w:jc w:val="both"/>
        <w:rPr>
          <w:rFonts w:ascii="Georgia" w:hAnsi="Georgia" w:cs="Arial"/>
          <w:lang w:val="es-ES"/>
        </w:rPr>
      </w:pPr>
      <w:r w:rsidRPr="00192B6A">
        <w:rPr>
          <w:rFonts w:ascii="Georgia" w:hAnsi="Georgia" w:cs="Arial"/>
          <w:b/>
          <w:lang w:val="es-ES"/>
        </w:rPr>
        <w:t>Artículo 6</w:t>
      </w:r>
      <w:r w:rsidR="0055774D" w:rsidRPr="00192B6A">
        <w:rPr>
          <w:rFonts w:ascii="Georgia" w:hAnsi="Georgia" w:cs="Arial"/>
          <w:b/>
          <w:lang w:val="es-ES"/>
        </w:rPr>
        <w:t>4</w:t>
      </w:r>
      <w:r w:rsidR="006B4F9C" w:rsidRPr="00192B6A">
        <w:rPr>
          <w:rFonts w:ascii="Georgia" w:hAnsi="Georgia" w:cs="Arial"/>
          <w:b/>
          <w:lang w:val="es-ES"/>
        </w:rPr>
        <w:t>.</w:t>
      </w:r>
      <w:r w:rsidR="00F530E6" w:rsidRPr="00192B6A">
        <w:rPr>
          <w:rFonts w:ascii="Georgia" w:hAnsi="Georgia" w:cs="Arial"/>
          <w:b/>
          <w:lang w:val="es-ES"/>
        </w:rPr>
        <w:t xml:space="preserve">- </w:t>
      </w:r>
      <w:r w:rsidR="00F530E6" w:rsidRPr="00192B6A">
        <w:rPr>
          <w:rFonts w:ascii="Georgia" w:hAnsi="Georgia" w:cs="Arial"/>
          <w:lang w:val="es-ES"/>
        </w:rPr>
        <w:t xml:space="preserve">La ubicación y colocación de rótulos o anuncios en </w:t>
      </w:r>
      <w:r w:rsidR="009D35F5" w:rsidRPr="00192B6A">
        <w:rPr>
          <w:rFonts w:ascii="Georgia" w:hAnsi="Georgia" w:cs="Arial"/>
          <w:lang w:val="es-ES"/>
        </w:rPr>
        <w:t>los inmuebles ubicados en los polígonos declarados en la Ley</w:t>
      </w:r>
      <w:r w:rsidR="00F530E6" w:rsidRPr="00192B6A">
        <w:rPr>
          <w:rFonts w:ascii="Georgia" w:hAnsi="Georgia" w:cs="Arial"/>
          <w:lang w:val="es-ES"/>
        </w:rPr>
        <w:t>, quedará sujeta a las siguientes condiciones:</w:t>
      </w:r>
    </w:p>
    <w:p w:rsidR="00F530E6" w:rsidRPr="00192B6A" w:rsidRDefault="00F530E6" w:rsidP="00192B6A">
      <w:pPr>
        <w:pStyle w:val="Sinespaciado"/>
        <w:jc w:val="both"/>
        <w:rPr>
          <w:rFonts w:ascii="Georgia" w:hAnsi="Georgia" w:cs="Arial"/>
          <w:lang w:val="es-ES"/>
        </w:rPr>
      </w:pPr>
    </w:p>
    <w:p w:rsidR="00F530E6" w:rsidRPr="00192B6A" w:rsidRDefault="00F530E6" w:rsidP="00CB3068">
      <w:pPr>
        <w:pStyle w:val="Sinespaciado"/>
        <w:numPr>
          <w:ilvl w:val="0"/>
          <w:numId w:val="18"/>
        </w:numPr>
        <w:ind w:left="1134"/>
        <w:jc w:val="both"/>
        <w:rPr>
          <w:rFonts w:ascii="Georgia" w:hAnsi="Georgia" w:cs="Arial"/>
          <w:lang w:val="es-ES"/>
        </w:rPr>
      </w:pPr>
      <w:r w:rsidRPr="00192B6A">
        <w:rPr>
          <w:rFonts w:ascii="Georgia" w:hAnsi="Georgia" w:cs="Arial"/>
          <w:lang w:val="es-ES"/>
        </w:rPr>
        <w:t xml:space="preserve">Ningún rótulo o anuncio deberá cubrir los elementos de las edificaciones de dichas zonas o la imagen urbana; </w:t>
      </w:r>
    </w:p>
    <w:p w:rsidR="00A3620D" w:rsidRPr="00192B6A" w:rsidRDefault="00A3620D" w:rsidP="00CB3068">
      <w:pPr>
        <w:pStyle w:val="Sinespaciado"/>
        <w:ind w:left="1134"/>
        <w:jc w:val="both"/>
        <w:rPr>
          <w:rFonts w:ascii="Georgia" w:hAnsi="Georgia" w:cs="Arial"/>
          <w:lang w:val="es-ES"/>
        </w:rPr>
      </w:pPr>
    </w:p>
    <w:p w:rsidR="00F530E6" w:rsidRPr="00192B6A" w:rsidRDefault="00F530E6" w:rsidP="00CB3068">
      <w:pPr>
        <w:pStyle w:val="Sinespaciado"/>
        <w:numPr>
          <w:ilvl w:val="0"/>
          <w:numId w:val="18"/>
        </w:numPr>
        <w:ind w:left="1134"/>
        <w:jc w:val="both"/>
        <w:rPr>
          <w:rFonts w:ascii="Georgia" w:hAnsi="Georgia" w:cs="Arial"/>
          <w:lang w:val="es-ES"/>
        </w:rPr>
      </w:pPr>
      <w:r w:rsidRPr="00192B6A">
        <w:rPr>
          <w:rFonts w:ascii="Georgia" w:hAnsi="Georgia" w:cs="Arial"/>
          <w:lang w:val="es-ES"/>
        </w:rPr>
        <w:t xml:space="preserve">Solamente será permitido un rótulo o anuncio por establecimiento, adosado o pintado en la fachada de la edificación. Su extensión se limitará a un máximo de un sexto del área sobre la cual se ubique, pero nunca podrá exceder los dos metros cuadrados; </w:t>
      </w:r>
    </w:p>
    <w:p w:rsidR="00F530E6" w:rsidRPr="00192B6A" w:rsidRDefault="00F530E6" w:rsidP="00CB3068">
      <w:pPr>
        <w:pStyle w:val="Sinespaciado"/>
        <w:ind w:left="1134"/>
        <w:jc w:val="both"/>
        <w:rPr>
          <w:rFonts w:ascii="Georgia" w:hAnsi="Georgia" w:cs="Arial"/>
          <w:lang w:val="es-ES"/>
        </w:rPr>
      </w:pPr>
    </w:p>
    <w:p w:rsidR="00F530E6" w:rsidRPr="00192B6A" w:rsidRDefault="00F530E6" w:rsidP="00CB3068">
      <w:pPr>
        <w:pStyle w:val="Sinespaciado"/>
        <w:numPr>
          <w:ilvl w:val="0"/>
          <w:numId w:val="18"/>
        </w:numPr>
        <w:ind w:left="1134"/>
        <w:jc w:val="both"/>
        <w:rPr>
          <w:rFonts w:ascii="Georgia" w:hAnsi="Georgia" w:cs="Arial"/>
          <w:lang w:val="es-ES"/>
        </w:rPr>
      </w:pPr>
      <w:r w:rsidRPr="00192B6A">
        <w:rPr>
          <w:rFonts w:ascii="Georgia" w:hAnsi="Georgia" w:cs="Arial"/>
          <w:lang w:val="es-ES"/>
        </w:rPr>
        <w:t xml:space="preserve">Quedan prohibidos los rótulos o anuncios que sobresalgan de los macizos de las fachadas, que estén dispuestos en fachadas de colindancias laterales, que sobresalgan de la vía pública, que sean más altos que las edificaciones existentes en el sector, que cubran vanos.   </w:t>
      </w:r>
    </w:p>
    <w:p w:rsidR="00F530E6" w:rsidRPr="00192B6A" w:rsidRDefault="00F530E6" w:rsidP="00192B6A">
      <w:pPr>
        <w:pStyle w:val="Sinespaciado"/>
        <w:jc w:val="both"/>
        <w:rPr>
          <w:rFonts w:ascii="Georgia" w:hAnsi="Georgia" w:cs="Arial"/>
          <w:lang w:val="es-ES"/>
        </w:rPr>
      </w:pPr>
    </w:p>
    <w:p w:rsidR="00F530E6" w:rsidRPr="00192B6A" w:rsidRDefault="00B4096D" w:rsidP="00192B6A">
      <w:pPr>
        <w:pStyle w:val="Sinespaciado"/>
        <w:jc w:val="both"/>
        <w:rPr>
          <w:rFonts w:ascii="Georgia" w:hAnsi="Georgia" w:cs="Arial"/>
          <w:lang w:val="es-ES"/>
        </w:rPr>
      </w:pPr>
      <w:r w:rsidRPr="00192B6A">
        <w:rPr>
          <w:rFonts w:ascii="Georgia" w:hAnsi="Georgia" w:cs="Arial"/>
          <w:b/>
          <w:lang w:val="es-ES"/>
        </w:rPr>
        <w:t xml:space="preserve">Artículo </w:t>
      </w:r>
      <w:r w:rsidR="00075A65" w:rsidRPr="00192B6A">
        <w:rPr>
          <w:rFonts w:ascii="Georgia" w:hAnsi="Georgia" w:cs="Arial"/>
          <w:b/>
          <w:lang w:val="es-ES"/>
        </w:rPr>
        <w:t>6</w:t>
      </w:r>
      <w:r w:rsidR="0055774D" w:rsidRPr="00192B6A">
        <w:rPr>
          <w:rFonts w:ascii="Georgia" w:hAnsi="Georgia" w:cs="Arial"/>
          <w:b/>
          <w:lang w:val="es-ES"/>
        </w:rPr>
        <w:t>5</w:t>
      </w:r>
      <w:r w:rsidR="00F530E6" w:rsidRPr="00192B6A">
        <w:rPr>
          <w:rFonts w:ascii="Georgia" w:hAnsi="Georgia" w:cs="Arial"/>
          <w:b/>
          <w:lang w:val="es-ES"/>
        </w:rPr>
        <w:t>.-</w:t>
      </w:r>
      <w:r w:rsidR="00F530E6" w:rsidRPr="00192B6A">
        <w:rPr>
          <w:rFonts w:ascii="Georgia" w:hAnsi="Georgia" w:cs="Arial"/>
          <w:lang w:val="es-ES"/>
        </w:rPr>
        <w:t xml:space="preserve"> La promoción, tamaño y forma de los anuncios o propaganda deberá integrarse a la composición general del inmueble y el entorno.</w:t>
      </w:r>
    </w:p>
    <w:p w:rsidR="00F530E6" w:rsidRPr="00192B6A" w:rsidRDefault="00F530E6" w:rsidP="00192B6A">
      <w:pPr>
        <w:pStyle w:val="Sinespaciado"/>
        <w:jc w:val="both"/>
        <w:rPr>
          <w:rFonts w:ascii="Georgia" w:hAnsi="Georgia" w:cs="Arial"/>
          <w:lang w:val="es-ES"/>
        </w:rPr>
      </w:pPr>
    </w:p>
    <w:p w:rsidR="00F530E6" w:rsidRPr="00192B6A" w:rsidRDefault="00075A65" w:rsidP="00192B6A">
      <w:pPr>
        <w:pStyle w:val="Sinespaciado"/>
        <w:jc w:val="both"/>
        <w:rPr>
          <w:rFonts w:ascii="Georgia" w:hAnsi="Georgia" w:cs="Arial"/>
          <w:lang w:val="es-ES"/>
        </w:rPr>
      </w:pPr>
      <w:r w:rsidRPr="00192B6A">
        <w:rPr>
          <w:rFonts w:ascii="Georgia" w:hAnsi="Georgia" w:cs="Arial"/>
          <w:b/>
          <w:lang w:val="es-ES"/>
        </w:rPr>
        <w:t>Artículo 6</w:t>
      </w:r>
      <w:r w:rsidR="0055774D" w:rsidRPr="00192B6A">
        <w:rPr>
          <w:rFonts w:ascii="Georgia" w:hAnsi="Georgia" w:cs="Arial"/>
          <w:b/>
          <w:lang w:val="es-ES"/>
        </w:rPr>
        <w:t>6</w:t>
      </w:r>
      <w:r w:rsidR="00F530E6" w:rsidRPr="00192B6A">
        <w:rPr>
          <w:rFonts w:ascii="Georgia" w:hAnsi="Georgia" w:cs="Arial"/>
          <w:b/>
          <w:lang w:val="es-ES"/>
        </w:rPr>
        <w:t>.-</w:t>
      </w:r>
      <w:r w:rsidR="00F530E6" w:rsidRPr="00192B6A">
        <w:rPr>
          <w:rFonts w:ascii="Georgia" w:hAnsi="Georgia" w:cs="Arial"/>
          <w:lang w:val="es-ES"/>
        </w:rPr>
        <w:t xml:space="preserve"> El texto y redacción deberá ser en idioma español, sujetos a las reglas de ortografía y sintaxis</w:t>
      </w:r>
      <w:r w:rsidR="00D837CB" w:rsidRPr="00192B6A">
        <w:rPr>
          <w:rFonts w:ascii="Georgia" w:hAnsi="Georgia" w:cs="Arial"/>
          <w:lang w:val="es-ES"/>
        </w:rPr>
        <w:t>, en caso de marcas registradas o franquicias, la Junta valorar</w:t>
      </w:r>
      <w:r w:rsidR="007021A3" w:rsidRPr="00192B6A">
        <w:rPr>
          <w:rFonts w:ascii="Georgia" w:hAnsi="Georgia" w:cs="Arial"/>
          <w:lang w:val="es-ES"/>
        </w:rPr>
        <w:t>á</w:t>
      </w:r>
      <w:r w:rsidR="00D837CB" w:rsidRPr="00192B6A">
        <w:rPr>
          <w:rFonts w:ascii="Georgia" w:hAnsi="Georgia" w:cs="Arial"/>
          <w:lang w:val="es-ES"/>
        </w:rPr>
        <w:t xml:space="preserve"> la posible aprobación y colocación, considerando los elementos </w:t>
      </w:r>
      <w:r w:rsidR="00786E0D" w:rsidRPr="00192B6A">
        <w:rPr>
          <w:rFonts w:ascii="Georgia" w:hAnsi="Georgia" w:cs="Arial"/>
          <w:lang w:val="es-ES"/>
        </w:rPr>
        <w:t>constitutivos de la marca</w:t>
      </w:r>
      <w:r w:rsidR="00F530E6" w:rsidRPr="00192B6A">
        <w:rPr>
          <w:rFonts w:ascii="Georgia" w:hAnsi="Georgia" w:cs="Arial"/>
          <w:lang w:val="es-ES"/>
        </w:rPr>
        <w:t>.</w:t>
      </w:r>
    </w:p>
    <w:p w:rsidR="00F530E6" w:rsidRPr="00192B6A" w:rsidRDefault="00F530E6" w:rsidP="00192B6A">
      <w:pPr>
        <w:pStyle w:val="Sinespaciado"/>
        <w:jc w:val="both"/>
        <w:rPr>
          <w:rFonts w:ascii="Georgia" w:hAnsi="Georgia" w:cs="Arial"/>
          <w:lang w:val="es-ES"/>
        </w:rPr>
      </w:pPr>
    </w:p>
    <w:p w:rsidR="00F530E6" w:rsidRPr="00192B6A" w:rsidRDefault="00075A65" w:rsidP="00192B6A">
      <w:pPr>
        <w:pStyle w:val="Sinespaciado"/>
        <w:jc w:val="both"/>
        <w:rPr>
          <w:rFonts w:ascii="Georgia" w:hAnsi="Georgia" w:cs="Arial"/>
          <w:lang w:val="es-ES"/>
        </w:rPr>
      </w:pPr>
      <w:r w:rsidRPr="00192B6A">
        <w:rPr>
          <w:rFonts w:ascii="Georgia" w:hAnsi="Georgia" w:cs="Arial"/>
          <w:b/>
          <w:lang w:val="es-ES"/>
        </w:rPr>
        <w:t>Artículo 6</w:t>
      </w:r>
      <w:r w:rsidR="0055774D" w:rsidRPr="00192B6A">
        <w:rPr>
          <w:rFonts w:ascii="Georgia" w:hAnsi="Georgia" w:cs="Arial"/>
          <w:b/>
          <w:lang w:val="es-ES"/>
        </w:rPr>
        <w:t>7</w:t>
      </w:r>
      <w:r w:rsidR="00F530E6" w:rsidRPr="00192B6A">
        <w:rPr>
          <w:rFonts w:ascii="Georgia" w:hAnsi="Georgia" w:cs="Arial"/>
          <w:b/>
          <w:lang w:val="es-ES"/>
        </w:rPr>
        <w:t>.-</w:t>
      </w:r>
      <w:r w:rsidR="00F530E6" w:rsidRPr="00192B6A">
        <w:rPr>
          <w:rFonts w:ascii="Georgia" w:hAnsi="Georgia" w:cs="Arial"/>
          <w:lang w:val="es-ES"/>
        </w:rPr>
        <w:t xml:space="preserve"> La colocación en la planta baja de los anuncios deberá realizarse</w:t>
      </w:r>
      <w:r w:rsidR="00786E0D" w:rsidRPr="00192B6A">
        <w:rPr>
          <w:rFonts w:ascii="Georgia" w:hAnsi="Georgia" w:cs="Arial"/>
          <w:lang w:val="es-ES"/>
        </w:rPr>
        <w:t>, valorando si éste se integra y será</w:t>
      </w:r>
      <w:r w:rsidR="00F530E6" w:rsidRPr="00192B6A">
        <w:rPr>
          <w:rFonts w:ascii="Georgia" w:hAnsi="Georgia" w:cs="Arial"/>
          <w:lang w:val="es-ES"/>
        </w:rPr>
        <w:t xml:space="preserve"> en la parte superior interna de los vanos</w:t>
      </w:r>
      <w:r w:rsidR="00786E0D" w:rsidRPr="00192B6A">
        <w:rPr>
          <w:rFonts w:ascii="Georgia" w:hAnsi="Georgia" w:cs="Arial"/>
          <w:lang w:val="es-ES"/>
        </w:rPr>
        <w:t xml:space="preserve"> o antepechos</w:t>
      </w:r>
      <w:r w:rsidR="00F530E6" w:rsidRPr="00192B6A">
        <w:rPr>
          <w:rFonts w:ascii="Georgia" w:hAnsi="Georgia" w:cs="Arial"/>
          <w:lang w:val="es-ES"/>
        </w:rPr>
        <w:t>.</w:t>
      </w:r>
    </w:p>
    <w:p w:rsidR="00F530E6" w:rsidRPr="00192B6A" w:rsidRDefault="00F530E6" w:rsidP="00192B6A">
      <w:pPr>
        <w:pStyle w:val="Sinespaciado"/>
        <w:jc w:val="both"/>
        <w:rPr>
          <w:rFonts w:ascii="Georgia" w:hAnsi="Georgia" w:cs="Arial"/>
          <w:lang w:val="es-ES"/>
        </w:rPr>
      </w:pPr>
    </w:p>
    <w:p w:rsidR="00F530E6" w:rsidRPr="00192B6A" w:rsidRDefault="00F530E6" w:rsidP="00252D08">
      <w:pPr>
        <w:pStyle w:val="Sinespaciado"/>
        <w:ind w:firstLine="720"/>
        <w:jc w:val="both"/>
        <w:rPr>
          <w:rFonts w:ascii="Georgia" w:hAnsi="Georgia" w:cs="Arial"/>
          <w:lang w:val="es-ES"/>
        </w:rPr>
      </w:pPr>
      <w:r w:rsidRPr="00192B6A">
        <w:rPr>
          <w:rFonts w:ascii="Georgia" w:hAnsi="Georgia" w:cs="Arial"/>
          <w:lang w:val="es-ES"/>
        </w:rPr>
        <w:lastRenderedPageBreak/>
        <w:t xml:space="preserve">La colocación en la planta alta, será solamente a lo largo del 40% de la longitud de la fachada del inmueble, con una altura máxima de </w:t>
      </w:r>
      <w:r w:rsidR="007021A3" w:rsidRPr="00192B6A">
        <w:rPr>
          <w:rFonts w:ascii="Georgia" w:hAnsi="Georgia" w:cs="Arial"/>
          <w:lang w:val="es-ES"/>
        </w:rPr>
        <w:t>setenta</w:t>
      </w:r>
      <w:r w:rsidRPr="00192B6A">
        <w:rPr>
          <w:rFonts w:ascii="Georgia" w:hAnsi="Georgia" w:cs="Arial"/>
          <w:lang w:val="es-ES"/>
        </w:rPr>
        <w:t xml:space="preserve"> centímetros, evitando cubrir los vanos ni los elementos decorativos.</w:t>
      </w:r>
    </w:p>
    <w:p w:rsidR="00F530E6" w:rsidRPr="00192B6A" w:rsidRDefault="00F530E6" w:rsidP="00192B6A">
      <w:pPr>
        <w:pStyle w:val="Sinespaciado"/>
        <w:jc w:val="both"/>
        <w:rPr>
          <w:rFonts w:ascii="Georgia" w:hAnsi="Georgia" w:cs="Arial"/>
          <w:b/>
          <w:lang w:val="es-ES"/>
        </w:rPr>
      </w:pPr>
    </w:p>
    <w:p w:rsidR="00F530E6" w:rsidRPr="00192B6A" w:rsidRDefault="00783329" w:rsidP="00192B6A">
      <w:pPr>
        <w:pStyle w:val="Sinespaciado"/>
        <w:jc w:val="both"/>
        <w:rPr>
          <w:rFonts w:ascii="Georgia" w:hAnsi="Georgia" w:cs="Arial"/>
          <w:lang w:val="es-ES"/>
        </w:rPr>
      </w:pPr>
      <w:r w:rsidRPr="00192B6A">
        <w:rPr>
          <w:rFonts w:ascii="Georgia" w:hAnsi="Georgia" w:cs="Arial"/>
          <w:b/>
          <w:lang w:val="es-ES"/>
        </w:rPr>
        <w:t xml:space="preserve">Artículo </w:t>
      </w:r>
      <w:r w:rsidR="00075A65" w:rsidRPr="00192B6A">
        <w:rPr>
          <w:rFonts w:ascii="Georgia" w:hAnsi="Georgia" w:cs="Arial"/>
          <w:b/>
          <w:lang w:val="es-ES"/>
        </w:rPr>
        <w:t>6</w:t>
      </w:r>
      <w:r w:rsidR="0055774D" w:rsidRPr="00192B6A">
        <w:rPr>
          <w:rFonts w:ascii="Georgia" w:hAnsi="Georgia" w:cs="Arial"/>
          <w:b/>
          <w:lang w:val="es-ES"/>
        </w:rPr>
        <w:t>8</w:t>
      </w:r>
      <w:r w:rsidR="00F530E6" w:rsidRPr="00192B6A">
        <w:rPr>
          <w:rFonts w:ascii="Georgia" w:hAnsi="Georgia" w:cs="Arial"/>
          <w:b/>
          <w:lang w:val="es-ES"/>
        </w:rPr>
        <w:t>.-</w:t>
      </w:r>
      <w:r w:rsidR="00F530E6" w:rsidRPr="00192B6A">
        <w:rPr>
          <w:rFonts w:ascii="Georgia" w:hAnsi="Georgia" w:cs="Arial"/>
          <w:lang w:val="es-ES"/>
        </w:rPr>
        <w:t xml:space="preserve"> Será autorizada la colocación temporal de anuncios y propaganda cuando medien motivos de interés social</w:t>
      </w:r>
      <w:r w:rsidR="00786E0D" w:rsidRPr="00192B6A">
        <w:rPr>
          <w:rFonts w:ascii="Georgia" w:hAnsi="Georgia" w:cs="Arial"/>
          <w:lang w:val="es-ES"/>
        </w:rPr>
        <w:t xml:space="preserve"> colectivo</w:t>
      </w:r>
      <w:r w:rsidR="00F530E6" w:rsidRPr="00192B6A">
        <w:rPr>
          <w:rFonts w:ascii="Georgia" w:hAnsi="Georgia" w:cs="Arial"/>
          <w:lang w:val="es-ES"/>
        </w:rPr>
        <w:t>, siempre y cuando no se afecte o altere el inmueble y el contexto donde se ubique.</w:t>
      </w:r>
    </w:p>
    <w:p w:rsidR="00F530E6" w:rsidRPr="00192B6A" w:rsidRDefault="00F530E6" w:rsidP="00192B6A">
      <w:pPr>
        <w:pStyle w:val="Sinespaciado"/>
        <w:jc w:val="both"/>
        <w:rPr>
          <w:rFonts w:ascii="Georgia" w:hAnsi="Georgia" w:cs="Arial"/>
          <w:lang w:val="es-ES"/>
        </w:rPr>
      </w:pPr>
    </w:p>
    <w:p w:rsidR="00F530E6" w:rsidRPr="00192B6A" w:rsidRDefault="00075A65" w:rsidP="00192B6A">
      <w:pPr>
        <w:pStyle w:val="Sinespaciado"/>
        <w:jc w:val="both"/>
        <w:rPr>
          <w:rFonts w:ascii="Georgia" w:hAnsi="Georgia" w:cs="Arial"/>
          <w:lang w:val="es-ES"/>
        </w:rPr>
      </w:pPr>
      <w:r w:rsidRPr="00192B6A">
        <w:rPr>
          <w:rFonts w:ascii="Georgia" w:hAnsi="Georgia" w:cs="Arial"/>
          <w:b/>
          <w:lang w:val="es-ES"/>
        </w:rPr>
        <w:t>Artículo 6</w:t>
      </w:r>
      <w:r w:rsidR="0055774D" w:rsidRPr="00192B6A">
        <w:rPr>
          <w:rFonts w:ascii="Georgia" w:hAnsi="Georgia" w:cs="Arial"/>
          <w:b/>
          <w:lang w:val="es-ES"/>
        </w:rPr>
        <w:t>9</w:t>
      </w:r>
      <w:r w:rsidR="00F530E6" w:rsidRPr="00192B6A">
        <w:rPr>
          <w:rFonts w:ascii="Georgia" w:hAnsi="Georgia" w:cs="Arial"/>
          <w:b/>
          <w:lang w:val="es-ES"/>
        </w:rPr>
        <w:t>.-</w:t>
      </w:r>
      <w:r w:rsidR="00F530E6" w:rsidRPr="00192B6A">
        <w:rPr>
          <w:rFonts w:ascii="Georgia" w:hAnsi="Georgia" w:cs="Arial"/>
          <w:lang w:val="es-ES"/>
        </w:rPr>
        <w:t xml:space="preserve"> Queda prohibida la colocación de cualquier tipo de anuncios sobre las azoteas.</w:t>
      </w:r>
    </w:p>
    <w:p w:rsidR="00F530E6" w:rsidRPr="00192B6A" w:rsidRDefault="00F530E6" w:rsidP="00192B6A">
      <w:pPr>
        <w:pStyle w:val="Sinespaciado"/>
        <w:jc w:val="both"/>
        <w:rPr>
          <w:rFonts w:ascii="Georgia" w:hAnsi="Georgia" w:cs="Arial"/>
          <w:lang w:val="es-ES"/>
        </w:rPr>
      </w:pPr>
    </w:p>
    <w:p w:rsidR="00F530E6" w:rsidRPr="00192B6A" w:rsidRDefault="0055774D" w:rsidP="00192B6A">
      <w:pPr>
        <w:pStyle w:val="Sinespaciado"/>
        <w:jc w:val="both"/>
        <w:rPr>
          <w:rFonts w:ascii="Georgia" w:hAnsi="Georgia" w:cs="Arial"/>
          <w:lang w:val="es-ES"/>
        </w:rPr>
      </w:pPr>
      <w:r w:rsidRPr="00192B6A">
        <w:rPr>
          <w:rFonts w:ascii="Georgia" w:hAnsi="Georgia" w:cs="Arial"/>
          <w:b/>
          <w:lang w:val="es-ES"/>
        </w:rPr>
        <w:t>Artículo 70</w:t>
      </w:r>
      <w:r w:rsidR="00F530E6" w:rsidRPr="00192B6A">
        <w:rPr>
          <w:rFonts w:ascii="Georgia" w:hAnsi="Georgia" w:cs="Arial"/>
          <w:b/>
          <w:lang w:val="es-ES"/>
        </w:rPr>
        <w:t>.</w:t>
      </w:r>
      <w:proofErr w:type="gramStart"/>
      <w:r w:rsidR="00F530E6" w:rsidRPr="00192B6A">
        <w:rPr>
          <w:rFonts w:ascii="Georgia" w:hAnsi="Georgia" w:cs="Arial"/>
          <w:b/>
          <w:lang w:val="es-ES"/>
        </w:rPr>
        <w:t>-</w:t>
      </w:r>
      <w:r w:rsidR="00F530E6" w:rsidRPr="00192B6A">
        <w:rPr>
          <w:rFonts w:ascii="Georgia" w:hAnsi="Georgia" w:cs="Arial"/>
          <w:lang w:val="es-ES"/>
        </w:rPr>
        <w:t xml:space="preserve"> </w:t>
      </w:r>
      <w:r w:rsidR="006F0239" w:rsidRPr="00192B6A">
        <w:rPr>
          <w:rFonts w:ascii="Georgia" w:hAnsi="Georgia" w:cs="Arial"/>
          <w:lang w:val="es-ES"/>
        </w:rPr>
        <w:t xml:space="preserve"> P</w:t>
      </w:r>
      <w:r w:rsidR="00F530E6" w:rsidRPr="00192B6A">
        <w:rPr>
          <w:rFonts w:ascii="Georgia" w:hAnsi="Georgia" w:cs="Arial"/>
          <w:lang w:val="es-ES"/>
        </w:rPr>
        <w:t>ara</w:t>
      </w:r>
      <w:proofErr w:type="gramEnd"/>
      <w:r w:rsidR="00F530E6" w:rsidRPr="00192B6A">
        <w:rPr>
          <w:rFonts w:ascii="Georgia" w:hAnsi="Georgia" w:cs="Arial"/>
          <w:lang w:val="es-ES"/>
        </w:rPr>
        <w:t xml:space="preserve"> la colocación de anuncios y propaganda, </w:t>
      </w:r>
      <w:r w:rsidR="006F0239" w:rsidRPr="00192B6A">
        <w:rPr>
          <w:rFonts w:ascii="Georgia" w:hAnsi="Georgia" w:cs="Arial"/>
          <w:lang w:val="es-ES"/>
        </w:rPr>
        <w:t xml:space="preserve"> </w:t>
      </w:r>
      <w:r w:rsidR="00F530E6" w:rsidRPr="00192B6A">
        <w:rPr>
          <w:rFonts w:ascii="Georgia" w:hAnsi="Georgia" w:cs="Arial"/>
          <w:lang w:val="es-ES"/>
        </w:rPr>
        <w:t>se deberá presentar la siguiente información y documentación:</w:t>
      </w:r>
    </w:p>
    <w:p w:rsidR="00F530E6" w:rsidRPr="00192B6A" w:rsidRDefault="00F530E6" w:rsidP="00192B6A">
      <w:pPr>
        <w:pStyle w:val="Sinespaciado"/>
        <w:jc w:val="both"/>
        <w:rPr>
          <w:rFonts w:ascii="Georgia" w:hAnsi="Georgia" w:cs="Arial"/>
          <w:lang w:val="es-ES"/>
        </w:rPr>
      </w:pPr>
    </w:p>
    <w:p w:rsidR="00F530E6" w:rsidRPr="00192B6A" w:rsidRDefault="00F530E6" w:rsidP="001214BE">
      <w:pPr>
        <w:pStyle w:val="Sinespaciado"/>
        <w:numPr>
          <w:ilvl w:val="0"/>
          <w:numId w:val="17"/>
        </w:numPr>
        <w:ind w:left="1134"/>
        <w:jc w:val="both"/>
        <w:rPr>
          <w:rFonts w:ascii="Georgia" w:hAnsi="Georgia" w:cs="Arial"/>
          <w:lang w:val="es-ES"/>
        </w:rPr>
      </w:pPr>
      <w:r w:rsidRPr="00192B6A">
        <w:rPr>
          <w:rFonts w:ascii="Georgia" w:hAnsi="Georgia" w:cs="Arial"/>
          <w:lang w:val="es-ES"/>
        </w:rPr>
        <w:t>Forma oficial de la solicitud, en original y tres copias, señalando el proyecto y las características del anuncio o propaganda que se solicite;</w:t>
      </w:r>
    </w:p>
    <w:p w:rsidR="00F530E6" w:rsidRPr="00192B6A" w:rsidRDefault="00F530E6" w:rsidP="001214BE">
      <w:pPr>
        <w:pStyle w:val="Sinespaciado"/>
        <w:ind w:left="1134"/>
        <w:jc w:val="both"/>
        <w:rPr>
          <w:rFonts w:ascii="Georgia" w:hAnsi="Georgia" w:cs="Arial"/>
          <w:lang w:val="es-ES"/>
        </w:rPr>
      </w:pPr>
    </w:p>
    <w:p w:rsidR="006B4F9C" w:rsidRPr="00192B6A" w:rsidRDefault="006B4F9C" w:rsidP="001214BE">
      <w:pPr>
        <w:pStyle w:val="Sinespaciado"/>
        <w:numPr>
          <w:ilvl w:val="0"/>
          <w:numId w:val="17"/>
        </w:numPr>
        <w:ind w:left="1134"/>
        <w:jc w:val="both"/>
        <w:rPr>
          <w:rFonts w:ascii="Georgia" w:hAnsi="Georgia" w:cs="Arial"/>
          <w:lang w:val="es-ES"/>
        </w:rPr>
      </w:pPr>
      <w:r w:rsidRPr="00192B6A">
        <w:rPr>
          <w:rFonts w:ascii="Georgia" w:hAnsi="Georgia" w:cs="Arial"/>
          <w:lang w:val="es-ES"/>
        </w:rPr>
        <w:t>Nombre, apellidos, domicilio y teléfono del propietario o poseedor;</w:t>
      </w:r>
    </w:p>
    <w:p w:rsidR="006B4F9C" w:rsidRPr="00192B6A" w:rsidRDefault="006B4F9C" w:rsidP="001214BE">
      <w:pPr>
        <w:pStyle w:val="Sinespaciado"/>
        <w:ind w:left="1134"/>
        <w:jc w:val="both"/>
        <w:rPr>
          <w:rFonts w:ascii="Georgia" w:hAnsi="Georgia" w:cs="Arial"/>
          <w:lang w:val="es-ES"/>
        </w:rPr>
      </w:pPr>
    </w:p>
    <w:p w:rsidR="00F530E6" w:rsidRPr="00192B6A" w:rsidRDefault="00F530E6" w:rsidP="001214BE">
      <w:pPr>
        <w:pStyle w:val="Sinespaciado"/>
        <w:numPr>
          <w:ilvl w:val="0"/>
          <w:numId w:val="17"/>
        </w:numPr>
        <w:ind w:left="1134"/>
        <w:jc w:val="both"/>
        <w:rPr>
          <w:rFonts w:ascii="Georgia" w:hAnsi="Georgia" w:cs="Arial"/>
          <w:lang w:val="es-ES"/>
        </w:rPr>
      </w:pPr>
      <w:r w:rsidRPr="00192B6A">
        <w:rPr>
          <w:rFonts w:ascii="Georgia" w:hAnsi="Georgia" w:cs="Arial"/>
          <w:lang w:val="es-ES"/>
        </w:rPr>
        <w:t xml:space="preserve">Dos fotografías a color del inmueble, señalando claramente el lugar en que será colocado;  </w:t>
      </w:r>
    </w:p>
    <w:p w:rsidR="00F530E6" w:rsidRPr="00192B6A" w:rsidRDefault="00F530E6" w:rsidP="001214BE">
      <w:pPr>
        <w:pStyle w:val="Sinespaciado"/>
        <w:ind w:left="1134"/>
        <w:jc w:val="both"/>
        <w:rPr>
          <w:rFonts w:ascii="Georgia" w:hAnsi="Georgia" w:cs="Arial"/>
          <w:lang w:val="es-ES"/>
        </w:rPr>
      </w:pPr>
    </w:p>
    <w:p w:rsidR="00F530E6" w:rsidRPr="00192B6A" w:rsidRDefault="00F530E6" w:rsidP="001214BE">
      <w:pPr>
        <w:pStyle w:val="Sinespaciado"/>
        <w:numPr>
          <w:ilvl w:val="0"/>
          <w:numId w:val="17"/>
        </w:numPr>
        <w:ind w:left="1134"/>
        <w:jc w:val="both"/>
        <w:rPr>
          <w:rFonts w:ascii="Georgia" w:hAnsi="Georgia" w:cs="Arial"/>
          <w:lang w:val="es-ES"/>
        </w:rPr>
      </w:pPr>
      <w:r w:rsidRPr="00192B6A">
        <w:rPr>
          <w:rFonts w:ascii="Georgia" w:hAnsi="Georgia" w:cs="Arial"/>
          <w:lang w:val="es-ES"/>
        </w:rPr>
        <w:t>Dos fotografías a color de los inmuebles colindantes, y</w:t>
      </w:r>
    </w:p>
    <w:p w:rsidR="00F530E6" w:rsidRPr="00192B6A" w:rsidRDefault="00F530E6" w:rsidP="001214BE">
      <w:pPr>
        <w:pStyle w:val="Sinespaciado"/>
        <w:ind w:left="1134"/>
        <w:jc w:val="both"/>
        <w:rPr>
          <w:rFonts w:ascii="Georgia" w:hAnsi="Georgia" w:cs="Arial"/>
          <w:lang w:val="es-ES"/>
        </w:rPr>
      </w:pPr>
    </w:p>
    <w:p w:rsidR="00F530E6" w:rsidRPr="00192B6A" w:rsidRDefault="00F530E6" w:rsidP="001214BE">
      <w:pPr>
        <w:pStyle w:val="Sinespaciado"/>
        <w:numPr>
          <w:ilvl w:val="0"/>
          <w:numId w:val="17"/>
        </w:numPr>
        <w:ind w:left="1134"/>
        <w:jc w:val="both"/>
        <w:rPr>
          <w:rFonts w:ascii="Georgia" w:hAnsi="Georgia" w:cs="Arial"/>
          <w:lang w:val="es-ES"/>
        </w:rPr>
      </w:pPr>
      <w:r w:rsidRPr="00192B6A">
        <w:rPr>
          <w:rFonts w:ascii="Georgia" w:hAnsi="Georgia" w:cs="Arial"/>
          <w:lang w:val="es-ES"/>
        </w:rPr>
        <w:t xml:space="preserve">Firma del </w:t>
      </w:r>
      <w:r w:rsidR="009D35F5" w:rsidRPr="00192B6A">
        <w:rPr>
          <w:rFonts w:ascii="Georgia" w:hAnsi="Georgia" w:cs="Arial"/>
          <w:lang w:val="es-ES"/>
        </w:rPr>
        <w:t>propietario o poseedor</w:t>
      </w:r>
      <w:r w:rsidRPr="00192B6A">
        <w:rPr>
          <w:rFonts w:ascii="Georgia" w:hAnsi="Georgia" w:cs="Arial"/>
          <w:lang w:val="es-ES"/>
        </w:rPr>
        <w:t xml:space="preserve">. </w:t>
      </w:r>
    </w:p>
    <w:p w:rsidR="00F530E6" w:rsidRPr="00192B6A" w:rsidRDefault="00F530E6" w:rsidP="001214BE">
      <w:pPr>
        <w:pStyle w:val="Prrafodelista"/>
        <w:spacing w:after="0" w:line="240" w:lineRule="auto"/>
        <w:ind w:left="1134"/>
        <w:jc w:val="both"/>
        <w:rPr>
          <w:rFonts w:ascii="Georgia" w:hAnsi="Georgia" w:cs="Arial"/>
        </w:rPr>
      </w:pPr>
    </w:p>
    <w:p w:rsidR="00E37A37" w:rsidRPr="00192B6A" w:rsidRDefault="00345A54" w:rsidP="00192B6A">
      <w:pPr>
        <w:pStyle w:val="Sinespaciado"/>
        <w:jc w:val="both"/>
        <w:rPr>
          <w:rFonts w:ascii="Georgia" w:hAnsi="Georgia" w:cs="Arial"/>
          <w:lang w:val="es-ES"/>
        </w:rPr>
      </w:pPr>
      <w:r w:rsidRPr="00192B6A">
        <w:rPr>
          <w:rFonts w:ascii="Georgia" w:hAnsi="Georgia" w:cs="Arial"/>
          <w:b/>
          <w:lang w:val="es-ES"/>
        </w:rPr>
        <w:t>Artí</w:t>
      </w:r>
      <w:r w:rsidR="00783329" w:rsidRPr="00192B6A">
        <w:rPr>
          <w:rFonts w:ascii="Georgia" w:hAnsi="Georgia" w:cs="Arial"/>
          <w:b/>
          <w:lang w:val="es-ES"/>
        </w:rPr>
        <w:t xml:space="preserve">culo </w:t>
      </w:r>
      <w:r w:rsidR="00075A65" w:rsidRPr="00192B6A">
        <w:rPr>
          <w:rFonts w:ascii="Georgia" w:hAnsi="Georgia" w:cs="Arial"/>
          <w:b/>
          <w:lang w:val="es-ES"/>
        </w:rPr>
        <w:t>7</w:t>
      </w:r>
      <w:r w:rsidR="0055774D" w:rsidRPr="00192B6A">
        <w:rPr>
          <w:rFonts w:ascii="Georgia" w:hAnsi="Georgia" w:cs="Arial"/>
          <w:b/>
          <w:lang w:val="es-ES"/>
        </w:rPr>
        <w:t>1</w:t>
      </w:r>
      <w:r w:rsidR="00E37A37" w:rsidRPr="00192B6A">
        <w:rPr>
          <w:rFonts w:ascii="Georgia" w:hAnsi="Georgia" w:cs="Arial"/>
          <w:b/>
          <w:lang w:val="es-ES"/>
        </w:rPr>
        <w:t>.-</w:t>
      </w:r>
      <w:r w:rsidR="00E37A37" w:rsidRPr="00192B6A">
        <w:rPr>
          <w:rFonts w:ascii="Georgia" w:hAnsi="Georgia" w:cs="Arial"/>
          <w:lang w:val="es-ES"/>
        </w:rPr>
        <w:t xml:space="preserve"> Se permitirá únicamente la instalación de anuncios referidos </w:t>
      </w:r>
      <w:r w:rsidR="00786E0D" w:rsidRPr="00192B6A">
        <w:rPr>
          <w:rFonts w:ascii="Georgia" w:hAnsi="Georgia" w:cs="Arial"/>
          <w:lang w:val="es-ES"/>
        </w:rPr>
        <w:t xml:space="preserve">al </w:t>
      </w:r>
      <w:r w:rsidR="00E37A37" w:rsidRPr="00192B6A">
        <w:rPr>
          <w:rFonts w:ascii="Georgia" w:hAnsi="Georgia" w:cs="Arial"/>
          <w:lang w:val="es-ES"/>
        </w:rPr>
        <w:t>establecimiento comercial o de servicios como consta en el registro del giro correspondiente y de acuerdo a las siguientes características:</w:t>
      </w:r>
    </w:p>
    <w:p w:rsidR="00E37A37" w:rsidRPr="00192B6A" w:rsidRDefault="00E37A37" w:rsidP="00192B6A">
      <w:pPr>
        <w:pStyle w:val="Sinespaciado"/>
        <w:jc w:val="both"/>
        <w:rPr>
          <w:rFonts w:ascii="Georgia" w:hAnsi="Georgia" w:cs="Arial"/>
          <w:lang w:val="es-ES"/>
        </w:rPr>
      </w:pPr>
    </w:p>
    <w:p w:rsidR="00E37A37" w:rsidRPr="00192B6A" w:rsidRDefault="00E37A37" w:rsidP="001214BE">
      <w:pPr>
        <w:pStyle w:val="Sinespaciado"/>
        <w:numPr>
          <w:ilvl w:val="0"/>
          <w:numId w:val="19"/>
        </w:numPr>
        <w:ind w:left="1134"/>
        <w:jc w:val="both"/>
        <w:rPr>
          <w:rFonts w:ascii="Georgia" w:hAnsi="Georgia" w:cs="Arial"/>
          <w:lang w:val="es-ES"/>
        </w:rPr>
      </w:pPr>
      <w:r w:rsidRPr="00192B6A">
        <w:rPr>
          <w:rFonts w:ascii="Georgia" w:hAnsi="Georgia" w:cs="Arial"/>
          <w:lang w:val="es-ES"/>
        </w:rPr>
        <w:t xml:space="preserve">La superficie total de los anuncios deberá cubrir un máximo del 10 </w:t>
      </w:r>
      <w:r w:rsidR="006F0239" w:rsidRPr="00192B6A">
        <w:rPr>
          <w:rFonts w:ascii="Georgia" w:hAnsi="Georgia" w:cs="Arial"/>
          <w:lang w:val="es-ES"/>
        </w:rPr>
        <w:t>%</w:t>
      </w:r>
      <w:r w:rsidRPr="00192B6A">
        <w:rPr>
          <w:rFonts w:ascii="Georgia" w:hAnsi="Georgia" w:cs="Arial"/>
          <w:lang w:val="es-ES"/>
        </w:rPr>
        <w:t xml:space="preserve"> de la planta baja, de la fachada frontal del inmueble y estar contenidos en un solo elemento;</w:t>
      </w:r>
    </w:p>
    <w:p w:rsidR="00E37A37" w:rsidRPr="00192B6A" w:rsidRDefault="00E37A37" w:rsidP="001214BE">
      <w:pPr>
        <w:pStyle w:val="Sinespaciado"/>
        <w:ind w:left="1134"/>
        <w:jc w:val="both"/>
        <w:rPr>
          <w:rFonts w:ascii="Georgia" w:hAnsi="Georgia" w:cs="Arial"/>
          <w:lang w:val="es-ES"/>
        </w:rPr>
      </w:pPr>
    </w:p>
    <w:p w:rsidR="00E37A37" w:rsidRPr="00192B6A" w:rsidRDefault="00E37A37" w:rsidP="001214BE">
      <w:pPr>
        <w:pStyle w:val="Sinespaciado"/>
        <w:numPr>
          <w:ilvl w:val="0"/>
          <w:numId w:val="19"/>
        </w:numPr>
        <w:ind w:left="1134"/>
        <w:jc w:val="both"/>
        <w:rPr>
          <w:rFonts w:ascii="Georgia" w:hAnsi="Georgia" w:cs="Arial"/>
          <w:lang w:val="es-ES"/>
        </w:rPr>
      </w:pPr>
      <w:r w:rsidRPr="00192B6A">
        <w:rPr>
          <w:rFonts w:ascii="Georgia" w:hAnsi="Georgia" w:cs="Arial"/>
          <w:lang w:val="es-ES"/>
        </w:rPr>
        <w:t xml:space="preserve">El límite máximo para la altura de letras y cifras será de </w:t>
      </w:r>
      <w:r w:rsidR="006F0239" w:rsidRPr="00192B6A">
        <w:rPr>
          <w:rFonts w:ascii="Georgia" w:hAnsi="Georgia" w:cs="Arial"/>
          <w:lang w:val="es-ES"/>
        </w:rPr>
        <w:t>sesenta</w:t>
      </w:r>
      <w:r w:rsidR="00A87EC5" w:rsidRPr="00192B6A">
        <w:rPr>
          <w:rFonts w:ascii="Georgia" w:hAnsi="Georgia" w:cs="Arial"/>
          <w:lang w:val="es-ES"/>
        </w:rPr>
        <w:t xml:space="preserve"> centí</w:t>
      </w:r>
      <w:r w:rsidRPr="00192B6A">
        <w:rPr>
          <w:rFonts w:ascii="Georgia" w:hAnsi="Georgia" w:cs="Arial"/>
          <w:lang w:val="es-ES"/>
        </w:rPr>
        <w:t>metros;</w:t>
      </w:r>
    </w:p>
    <w:p w:rsidR="00E37A37" w:rsidRPr="00192B6A" w:rsidRDefault="00E37A37" w:rsidP="00192B6A">
      <w:pPr>
        <w:pStyle w:val="Sinespaciado"/>
        <w:ind w:left="1080"/>
        <w:jc w:val="both"/>
        <w:rPr>
          <w:rFonts w:ascii="Georgia" w:hAnsi="Georgia" w:cs="Arial"/>
          <w:lang w:val="es-ES"/>
        </w:rPr>
      </w:pPr>
    </w:p>
    <w:p w:rsidR="00E37A37" w:rsidRPr="00192B6A" w:rsidRDefault="00E648C6" w:rsidP="00192B6A">
      <w:pPr>
        <w:pStyle w:val="Sinespaciado"/>
        <w:jc w:val="both"/>
        <w:rPr>
          <w:rFonts w:ascii="Georgia" w:hAnsi="Georgia" w:cs="Arial"/>
          <w:lang w:val="es-ES"/>
        </w:rPr>
      </w:pPr>
      <w:r w:rsidRPr="00192B6A">
        <w:rPr>
          <w:rFonts w:ascii="Georgia" w:hAnsi="Georgia" w:cs="Arial"/>
          <w:b/>
          <w:lang w:val="es-ES"/>
        </w:rPr>
        <w:t>Artículo 7</w:t>
      </w:r>
      <w:r w:rsidR="0055774D" w:rsidRPr="00192B6A">
        <w:rPr>
          <w:rFonts w:ascii="Georgia" w:hAnsi="Georgia" w:cs="Arial"/>
          <w:b/>
          <w:lang w:val="es-ES"/>
        </w:rPr>
        <w:t>2</w:t>
      </w:r>
      <w:r w:rsidR="00E37A37" w:rsidRPr="00192B6A">
        <w:rPr>
          <w:rFonts w:ascii="Georgia" w:hAnsi="Georgia" w:cs="Arial"/>
          <w:b/>
          <w:lang w:val="es-ES"/>
        </w:rPr>
        <w:t>.-</w:t>
      </w:r>
      <w:r w:rsidR="00E37A37" w:rsidRPr="00192B6A">
        <w:rPr>
          <w:rFonts w:ascii="Georgia" w:hAnsi="Georgia" w:cs="Arial"/>
          <w:lang w:val="es-ES"/>
        </w:rPr>
        <w:t xml:space="preserve"> Quedan prohibidos todos los tipos de anuncios clasificados como estructurales y </w:t>
      </w:r>
      <w:proofErr w:type="spellStart"/>
      <w:r w:rsidR="00E37A37" w:rsidRPr="00192B6A">
        <w:rPr>
          <w:rFonts w:ascii="Georgia" w:hAnsi="Georgia" w:cs="Arial"/>
          <w:lang w:val="es-ES"/>
        </w:rPr>
        <w:t>semiestructurales</w:t>
      </w:r>
      <w:proofErr w:type="spellEnd"/>
      <w:r w:rsidR="00E37A37" w:rsidRPr="00192B6A">
        <w:rPr>
          <w:rFonts w:ascii="Georgia" w:hAnsi="Georgia" w:cs="Arial"/>
          <w:lang w:val="es-ES"/>
        </w:rPr>
        <w:t xml:space="preserve"> y los de tipo gabinete corrido y voladizo.</w:t>
      </w:r>
    </w:p>
    <w:p w:rsidR="00E37A37" w:rsidRPr="00192B6A" w:rsidRDefault="00E37A37" w:rsidP="00192B6A">
      <w:pPr>
        <w:pStyle w:val="Sinespaciado"/>
        <w:jc w:val="both"/>
        <w:rPr>
          <w:rFonts w:ascii="Georgia" w:hAnsi="Georgia" w:cs="Arial"/>
          <w:lang w:val="es-ES"/>
        </w:rPr>
      </w:pPr>
    </w:p>
    <w:p w:rsidR="00E37A37" w:rsidRPr="00192B6A" w:rsidRDefault="00582F6B" w:rsidP="00192B6A">
      <w:pPr>
        <w:pStyle w:val="Sinespaciado"/>
        <w:jc w:val="both"/>
        <w:rPr>
          <w:rFonts w:ascii="Georgia" w:hAnsi="Georgia" w:cs="Arial"/>
          <w:lang w:val="es-ES"/>
        </w:rPr>
      </w:pPr>
      <w:r w:rsidRPr="00192B6A">
        <w:rPr>
          <w:rFonts w:ascii="Georgia" w:hAnsi="Georgia" w:cs="Arial"/>
          <w:b/>
          <w:lang w:val="es-ES"/>
        </w:rPr>
        <w:t>Artíc</w:t>
      </w:r>
      <w:r w:rsidR="00E648C6" w:rsidRPr="00192B6A">
        <w:rPr>
          <w:rFonts w:ascii="Georgia" w:hAnsi="Georgia" w:cs="Arial"/>
          <w:b/>
          <w:lang w:val="es-ES"/>
        </w:rPr>
        <w:t>ulo 7</w:t>
      </w:r>
      <w:r w:rsidR="0055774D" w:rsidRPr="00192B6A">
        <w:rPr>
          <w:rFonts w:ascii="Georgia" w:hAnsi="Georgia" w:cs="Arial"/>
          <w:b/>
          <w:lang w:val="es-ES"/>
        </w:rPr>
        <w:t>3</w:t>
      </w:r>
      <w:r w:rsidR="00E37A37" w:rsidRPr="00192B6A">
        <w:rPr>
          <w:rFonts w:ascii="Georgia" w:hAnsi="Georgia" w:cs="Arial"/>
          <w:b/>
          <w:lang w:val="es-ES"/>
        </w:rPr>
        <w:t>.-</w:t>
      </w:r>
      <w:r w:rsidR="00E37A37" w:rsidRPr="00192B6A">
        <w:rPr>
          <w:rFonts w:ascii="Georgia" w:hAnsi="Georgia" w:cs="Arial"/>
          <w:lang w:val="es-ES"/>
        </w:rPr>
        <w:t xml:space="preserve"> El diseño y colocación de la señalización deberá integrarse al contexto.</w:t>
      </w:r>
    </w:p>
    <w:p w:rsidR="00067CE4" w:rsidRPr="00192B6A" w:rsidRDefault="00067CE4" w:rsidP="00192B6A">
      <w:pPr>
        <w:pStyle w:val="Sinespaciado"/>
        <w:jc w:val="both"/>
        <w:rPr>
          <w:rFonts w:ascii="Georgia" w:hAnsi="Georgia" w:cs="Arial"/>
          <w:b/>
          <w:lang w:val="es-ES"/>
        </w:rPr>
      </w:pPr>
    </w:p>
    <w:p w:rsidR="007A51D5" w:rsidRPr="00192B6A" w:rsidRDefault="00E648C6" w:rsidP="00192B6A">
      <w:pPr>
        <w:pStyle w:val="Sinespaciado"/>
        <w:jc w:val="both"/>
        <w:rPr>
          <w:rFonts w:ascii="Georgia" w:hAnsi="Georgia" w:cs="Arial"/>
          <w:lang w:val="es-ES"/>
        </w:rPr>
      </w:pPr>
      <w:r w:rsidRPr="00192B6A">
        <w:rPr>
          <w:rFonts w:ascii="Georgia" w:hAnsi="Georgia" w:cs="Arial"/>
          <w:b/>
          <w:lang w:val="es-ES"/>
        </w:rPr>
        <w:t>Artículo 7</w:t>
      </w:r>
      <w:r w:rsidR="0055774D" w:rsidRPr="00192B6A">
        <w:rPr>
          <w:rFonts w:ascii="Georgia" w:hAnsi="Georgia" w:cs="Arial"/>
          <w:b/>
          <w:lang w:val="es-ES"/>
        </w:rPr>
        <w:t>4</w:t>
      </w:r>
      <w:r w:rsidR="007A51D5" w:rsidRPr="00192B6A">
        <w:rPr>
          <w:rFonts w:ascii="Georgia" w:hAnsi="Georgia" w:cs="Arial"/>
          <w:b/>
          <w:lang w:val="es-ES"/>
        </w:rPr>
        <w:t>.-</w:t>
      </w:r>
      <w:r w:rsidR="007A51D5" w:rsidRPr="00192B6A">
        <w:rPr>
          <w:rFonts w:ascii="Georgia" w:hAnsi="Georgia" w:cs="Arial"/>
          <w:lang w:val="es-ES"/>
        </w:rPr>
        <w:t xml:space="preserve"> Para colocar cualquier anuncio comercial o informativo dentro de las zonas, se deberá contar con la autorización de la Junta.</w:t>
      </w:r>
    </w:p>
    <w:p w:rsidR="007A51D5" w:rsidRPr="00192B6A" w:rsidRDefault="007A51D5" w:rsidP="00192B6A">
      <w:pPr>
        <w:pStyle w:val="Sinespaciado"/>
        <w:jc w:val="both"/>
        <w:rPr>
          <w:rFonts w:ascii="Georgia" w:hAnsi="Georgia" w:cs="Arial"/>
          <w:lang w:val="es-ES"/>
        </w:rPr>
      </w:pPr>
    </w:p>
    <w:p w:rsidR="007A51D5" w:rsidRPr="00192B6A" w:rsidRDefault="00E648C6" w:rsidP="00192B6A">
      <w:pPr>
        <w:pStyle w:val="Sinespaciado"/>
        <w:jc w:val="both"/>
        <w:rPr>
          <w:rFonts w:ascii="Georgia" w:hAnsi="Georgia" w:cs="Arial"/>
          <w:lang w:val="es-ES"/>
        </w:rPr>
      </w:pPr>
      <w:r w:rsidRPr="00192B6A">
        <w:rPr>
          <w:rFonts w:ascii="Georgia" w:hAnsi="Georgia" w:cs="Arial"/>
          <w:b/>
          <w:lang w:val="es-ES"/>
        </w:rPr>
        <w:lastRenderedPageBreak/>
        <w:t>Artículo 7</w:t>
      </w:r>
      <w:r w:rsidR="0055774D" w:rsidRPr="00192B6A">
        <w:rPr>
          <w:rFonts w:ascii="Georgia" w:hAnsi="Georgia" w:cs="Arial"/>
          <w:b/>
          <w:lang w:val="es-ES"/>
        </w:rPr>
        <w:t>5</w:t>
      </w:r>
      <w:r w:rsidR="007A51D5" w:rsidRPr="00192B6A">
        <w:rPr>
          <w:rFonts w:ascii="Georgia" w:hAnsi="Georgia" w:cs="Arial"/>
          <w:b/>
          <w:lang w:val="es-ES"/>
        </w:rPr>
        <w:t>.-</w:t>
      </w:r>
      <w:r w:rsidR="007A51D5" w:rsidRPr="00192B6A">
        <w:rPr>
          <w:rFonts w:ascii="Georgia" w:hAnsi="Georgia" w:cs="Arial"/>
          <w:lang w:val="es-ES"/>
        </w:rPr>
        <w:t xml:space="preserve"> La colocación y el tipo de anuncios </w:t>
      </w:r>
      <w:proofErr w:type="gramStart"/>
      <w:r w:rsidR="007A51D5" w:rsidRPr="00192B6A">
        <w:rPr>
          <w:rFonts w:ascii="Georgia" w:hAnsi="Georgia" w:cs="Arial"/>
          <w:lang w:val="es-ES"/>
        </w:rPr>
        <w:t>deberá</w:t>
      </w:r>
      <w:proofErr w:type="gramEnd"/>
      <w:r w:rsidR="007A51D5" w:rsidRPr="00192B6A">
        <w:rPr>
          <w:rFonts w:ascii="Georgia" w:hAnsi="Georgia" w:cs="Arial"/>
          <w:lang w:val="es-ES"/>
        </w:rPr>
        <w:t xml:space="preserve"> respetar el carácter formal, el perfil arquitectónico-urbano y el valor contextual de la zona.</w:t>
      </w:r>
    </w:p>
    <w:p w:rsidR="000A2AA4" w:rsidRPr="00192B6A" w:rsidRDefault="000A2AA4" w:rsidP="00192B6A">
      <w:pPr>
        <w:pStyle w:val="Sinespaciado"/>
        <w:jc w:val="both"/>
        <w:rPr>
          <w:rFonts w:ascii="Georgia" w:hAnsi="Georgia" w:cs="Arial"/>
          <w:b/>
          <w:lang w:val="es-ES"/>
        </w:rPr>
      </w:pPr>
    </w:p>
    <w:p w:rsidR="007A51D5" w:rsidRPr="00192B6A" w:rsidRDefault="007A51D5"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7</w:t>
      </w:r>
      <w:r w:rsidR="0055774D" w:rsidRPr="00192B6A">
        <w:rPr>
          <w:rFonts w:ascii="Georgia" w:hAnsi="Georgia" w:cs="Arial"/>
          <w:b/>
          <w:lang w:val="es-ES"/>
        </w:rPr>
        <w:t>6</w:t>
      </w:r>
      <w:r w:rsidRPr="00192B6A">
        <w:rPr>
          <w:rFonts w:ascii="Georgia" w:hAnsi="Georgia" w:cs="Arial"/>
          <w:b/>
          <w:lang w:val="es-ES"/>
        </w:rPr>
        <w:t>.-</w:t>
      </w:r>
      <w:r w:rsidRPr="00192B6A">
        <w:rPr>
          <w:rFonts w:ascii="Georgia" w:hAnsi="Georgia" w:cs="Arial"/>
          <w:lang w:val="es-ES"/>
        </w:rPr>
        <w:t xml:space="preserve"> El diseño de los anuncios y su tipología, así como los materiales, la colocación, las proporciones y demás características que aseguren la adecuada integración de los mismos al perfil arquitectónico y urbano, deberán sujetarse a las disposiciones de la Ley y el presente Reglamento.</w:t>
      </w:r>
    </w:p>
    <w:p w:rsidR="007A51D5" w:rsidRPr="00192B6A" w:rsidRDefault="007A51D5" w:rsidP="00192B6A">
      <w:pPr>
        <w:pStyle w:val="Sinespaciado"/>
        <w:jc w:val="both"/>
        <w:rPr>
          <w:rFonts w:ascii="Georgia" w:hAnsi="Georgia" w:cs="Arial"/>
          <w:lang w:val="es-ES"/>
        </w:rPr>
      </w:pPr>
    </w:p>
    <w:p w:rsidR="007A51D5" w:rsidRPr="00192B6A" w:rsidRDefault="00E648C6" w:rsidP="00192B6A">
      <w:pPr>
        <w:pStyle w:val="Sinespaciado"/>
        <w:jc w:val="both"/>
        <w:rPr>
          <w:rFonts w:ascii="Georgia" w:hAnsi="Georgia" w:cs="Arial"/>
          <w:lang w:val="es-ES"/>
        </w:rPr>
      </w:pPr>
      <w:r w:rsidRPr="00192B6A">
        <w:rPr>
          <w:rFonts w:ascii="Georgia" w:hAnsi="Georgia" w:cs="Arial"/>
          <w:b/>
          <w:lang w:val="es-ES"/>
        </w:rPr>
        <w:t>Artículo 7</w:t>
      </w:r>
      <w:r w:rsidR="0055774D" w:rsidRPr="00192B6A">
        <w:rPr>
          <w:rFonts w:ascii="Georgia" w:hAnsi="Georgia" w:cs="Arial"/>
          <w:b/>
          <w:lang w:val="es-ES"/>
        </w:rPr>
        <w:t>7</w:t>
      </w:r>
      <w:r w:rsidR="007A51D5" w:rsidRPr="00192B6A">
        <w:rPr>
          <w:rFonts w:ascii="Georgia" w:hAnsi="Georgia" w:cs="Arial"/>
          <w:b/>
          <w:lang w:val="es-ES"/>
        </w:rPr>
        <w:t>.-</w:t>
      </w:r>
      <w:r w:rsidR="007A51D5" w:rsidRPr="00192B6A">
        <w:rPr>
          <w:rFonts w:ascii="Georgia" w:hAnsi="Georgia" w:cs="Arial"/>
          <w:lang w:val="es-ES"/>
        </w:rPr>
        <w:t xml:space="preserve"> Queda prohibida la colocación de anuncios luminosos, colgantes, de bandera, mantas, de azotea, sobre cortinas metálicas, vidrieras, balcones o ventanas</w:t>
      </w:r>
      <w:r w:rsidR="006B4F9C" w:rsidRPr="00192B6A">
        <w:rPr>
          <w:rFonts w:ascii="Georgia" w:hAnsi="Georgia" w:cs="Arial"/>
          <w:lang w:val="es-ES"/>
        </w:rPr>
        <w:t>, salvo autorización de la Junta</w:t>
      </w:r>
      <w:r w:rsidR="007A51D5" w:rsidRPr="00192B6A">
        <w:rPr>
          <w:rFonts w:ascii="Georgia" w:hAnsi="Georgia" w:cs="Arial"/>
          <w:lang w:val="es-ES"/>
        </w:rPr>
        <w:t>.</w:t>
      </w:r>
    </w:p>
    <w:p w:rsidR="007A51D5" w:rsidRPr="00192B6A" w:rsidRDefault="007A51D5" w:rsidP="00192B6A">
      <w:pPr>
        <w:pStyle w:val="Sinespaciado"/>
        <w:jc w:val="both"/>
        <w:rPr>
          <w:rFonts w:ascii="Georgia" w:hAnsi="Georgia" w:cs="Arial"/>
          <w:lang w:val="es-ES"/>
        </w:rPr>
      </w:pPr>
    </w:p>
    <w:p w:rsidR="007A51D5" w:rsidRPr="00192B6A" w:rsidRDefault="00E648C6" w:rsidP="00192B6A">
      <w:pPr>
        <w:pStyle w:val="Sinespaciado"/>
        <w:jc w:val="both"/>
        <w:rPr>
          <w:rFonts w:ascii="Georgia" w:hAnsi="Georgia" w:cs="Arial"/>
          <w:lang w:val="es-ES"/>
        </w:rPr>
      </w:pPr>
      <w:r w:rsidRPr="00192B6A">
        <w:rPr>
          <w:rFonts w:ascii="Georgia" w:hAnsi="Georgia" w:cs="Arial"/>
          <w:b/>
          <w:lang w:val="es-ES"/>
        </w:rPr>
        <w:t>Artículo 7</w:t>
      </w:r>
      <w:r w:rsidR="0055774D" w:rsidRPr="00192B6A">
        <w:rPr>
          <w:rFonts w:ascii="Georgia" w:hAnsi="Georgia" w:cs="Arial"/>
          <w:b/>
          <w:lang w:val="es-ES"/>
        </w:rPr>
        <w:t>8</w:t>
      </w:r>
      <w:r w:rsidR="007A51D5" w:rsidRPr="00192B6A">
        <w:rPr>
          <w:rFonts w:ascii="Georgia" w:hAnsi="Georgia" w:cs="Arial"/>
          <w:b/>
          <w:lang w:val="es-ES"/>
        </w:rPr>
        <w:t>.-</w:t>
      </w:r>
      <w:r w:rsidR="007A51D5" w:rsidRPr="00192B6A">
        <w:rPr>
          <w:rFonts w:ascii="Georgia" w:hAnsi="Georgia" w:cs="Arial"/>
          <w:lang w:val="es-ES"/>
        </w:rPr>
        <w:t xml:space="preserve"> Para la fijación y colocación de propaganda de carácter político, se estará a las disposiciones de la legislación electoral.</w:t>
      </w:r>
    </w:p>
    <w:p w:rsidR="007A51D5" w:rsidRPr="00192B6A" w:rsidRDefault="007A51D5" w:rsidP="00192B6A">
      <w:pPr>
        <w:pStyle w:val="Sinespaciado"/>
        <w:jc w:val="both"/>
        <w:rPr>
          <w:rFonts w:ascii="Georgia" w:hAnsi="Georgia" w:cs="Arial"/>
          <w:lang w:val="es-ES"/>
        </w:rPr>
      </w:pPr>
    </w:p>
    <w:p w:rsidR="007A51D5" w:rsidRPr="00192B6A" w:rsidRDefault="00E648C6" w:rsidP="00192B6A">
      <w:pPr>
        <w:pStyle w:val="Sinespaciado"/>
        <w:jc w:val="both"/>
        <w:rPr>
          <w:rFonts w:ascii="Georgia" w:hAnsi="Georgia" w:cs="Arial"/>
          <w:lang w:val="es-ES"/>
        </w:rPr>
      </w:pPr>
      <w:r w:rsidRPr="00192B6A">
        <w:rPr>
          <w:rFonts w:ascii="Georgia" w:hAnsi="Georgia" w:cs="Arial"/>
          <w:b/>
          <w:lang w:val="es-ES"/>
        </w:rPr>
        <w:t>Artículo 7</w:t>
      </w:r>
      <w:r w:rsidR="0055774D" w:rsidRPr="00192B6A">
        <w:rPr>
          <w:rFonts w:ascii="Georgia" w:hAnsi="Georgia" w:cs="Arial"/>
          <w:b/>
          <w:lang w:val="es-ES"/>
        </w:rPr>
        <w:t>9</w:t>
      </w:r>
      <w:r w:rsidR="007A51D5" w:rsidRPr="00192B6A">
        <w:rPr>
          <w:rFonts w:ascii="Georgia" w:hAnsi="Georgia" w:cs="Arial"/>
          <w:b/>
          <w:lang w:val="es-ES"/>
        </w:rPr>
        <w:t>.-</w:t>
      </w:r>
      <w:r w:rsidR="007A51D5" w:rsidRPr="00192B6A">
        <w:rPr>
          <w:rFonts w:ascii="Georgia" w:hAnsi="Georgia" w:cs="Arial"/>
          <w:lang w:val="es-ES"/>
        </w:rPr>
        <w:t xml:space="preserve"> En el caso de anuncios especiales, el texto se referirá únicamente a los eventos</w:t>
      </w:r>
      <w:r w:rsidR="00F47E4F" w:rsidRPr="00192B6A">
        <w:rPr>
          <w:rFonts w:ascii="Georgia" w:hAnsi="Georgia" w:cs="Arial"/>
          <w:lang w:val="es-ES"/>
        </w:rPr>
        <w:t xml:space="preserve"> ocasionales y su duración será de acuerdo a la realización de las mismas</w:t>
      </w:r>
      <w:r w:rsidR="007A51D5" w:rsidRPr="00192B6A">
        <w:rPr>
          <w:rFonts w:ascii="Georgia" w:hAnsi="Georgia" w:cs="Arial"/>
          <w:lang w:val="es-ES"/>
        </w:rPr>
        <w:t>.</w:t>
      </w:r>
    </w:p>
    <w:p w:rsidR="007A51D5" w:rsidRPr="00192B6A" w:rsidRDefault="007A51D5" w:rsidP="00192B6A">
      <w:pPr>
        <w:pStyle w:val="Sinespaciado"/>
        <w:jc w:val="both"/>
        <w:rPr>
          <w:rFonts w:ascii="Georgia" w:hAnsi="Georgia" w:cs="Arial"/>
          <w:lang w:val="es-ES"/>
        </w:rPr>
      </w:pPr>
    </w:p>
    <w:p w:rsidR="007A51D5" w:rsidRPr="00192B6A" w:rsidRDefault="00783329" w:rsidP="00192B6A">
      <w:pPr>
        <w:pStyle w:val="Sinespaciado"/>
        <w:jc w:val="both"/>
        <w:rPr>
          <w:rFonts w:ascii="Georgia" w:hAnsi="Georgia" w:cs="Arial"/>
          <w:lang w:val="es-ES"/>
        </w:rPr>
      </w:pPr>
      <w:r w:rsidRPr="00192B6A">
        <w:rPr>
          <w:rFonts w:ascii="Georgia" w:hAnsi="Georgia" w:cs="Arial"/>
          <w:b/>
          <w:lang w:val="es-ES"/>
        </w:rPr>
        <w:t xml:space="preserve">Artículo </w:t>
      </w:r>
      <w:r w:rsidR="0055774D" w:rsidRPr="00192B6A">
        <w:rPr>
          <w:rFonts w:ascii="Georgia" w:hAnsi="Georgia" w:cs="Arial"/>
          <w:b/>
          <w:lang w:val="es-ES"/>
        </w:rPr>
        <w:t>80</w:t>
      </w:r>
      <w:r w:rsidR="007A51D5" w:rsidRPr="00192B6A">
        <w:rPr>
          <w:rFonts w:ascii="Georgia" w:hAnsi="Georgia" w:cs="Arial"/>
          <w:b/>
          <w:lang w:val="es-ES"/>
        </w:rPr>
        <w:t>.-</w:t>
      </w:r>
      <w:r w:rsidR="007A51D5" w:rsidRPr="00192B6A">
        <w:rPr>
          <w:rFonts w:ascii="Georgia" w:hAnsi="Georgia" w:cs="Arial"/>
          <w:lang w:val="es-ES"/>
        </w:rPr>
        <w:t xml:space="preserve"> La forma de los anuncios será rectangular y su posición horizontal, con una dimensión máxima de setenta centímetros de alto por un metro veinte centímetros de largo.</w:t>
      </w:r>
    </w:p>
    <w:p w:rsidR="00E37A37" w:rsidRPr="00192B6A" w:rsidRDefault="00E37A37" w:rsidP="00192B6A">
      <w:pPr>
        <w:pStyle w:val="Sinespaciado"/>
        <w:jc w:val="both"/>
        <w:rPr>
          <w:rFonts w:ascii="Georgia" w:hAnsi="Georgia" w:cs="Arial"/>
          <w:lang w:val="es-ES"/>
        </w:rPr>
      </w:pPr>
    </w:p>
    <w:p w:rsidR="00DC4F8F" w:rsidRPr="00192B6A" w:rsidRDefault="00DC4F8F" w:rsidP="00192B6A">
      <w:pPr>
        <w:pStyle w:val="Sinespaciado"/>
        <w:jc w:val="both"/>
        <w:rPr>
          <w:rFonts w:ascii="Georgia" w:hAnsi="Georgia" w:cs="Arial"/>
          <w:lang w:val="es-ES"/>
        </w:rPr>
      </w:pPr>
    </w:p>
    <w:p w:rsidR="00623CD7" w:rsidRPr="00192B6A" w:rsidRDefault="00623CD7" w:rsidP="00192B6A">
      <w:pPr>
        <w:pStyle w:val="Sinespaciado"/>
        <w:jc w:val="center"/>
        <w:rPr>
          <w:rFonts w:ascii="Georgia" w:hAnsi="Georgia" w:cs="Arial"/>
          <w:b/>
          <w:lang w:val="es-ES"/>
        </w:rPr>
      </w:pPr>
      <w:r w:rsidRPr="00192B6A">
        <w:rPr>
          <w:rFonts w:ascii="Georgia" w:hAnsi="Georgia" w:cs="Arial"/>
          <w:b/>
          <w:lang w:val="es-ES"/>
        </w:rPr>
        <w:t>Capítulo IX</w:t>
      </w:r>
    </w:p>
    <w:p w:rsidR="00252D08" w:rsidRDefault="00252D08" w:rsidP="00192B6A">
      <w:pPr>
        <w:pStyle w:val="Sinespaciado"/>
        <w:jc w:val="center"/>
        <w:rPr>
          <w:rFonts w:ascii="Georgia" w:hAnsi="Georgia" w:cs="Arial"/>
          <w:b/>
          <w:lang w:val="es-ES"/>
        </w:rPr>
      </w:pPr>
    </w:p>
    <w:p w:rsidR="00DC4F8F" w:rsidRPr="00192B6A" w:rsidRDefault="00DC4F8F" w:rsidP="00192B6A">
      <w:pPr>
        <w:pStyle w:val="Sinespaciado"/>
        <w:jc w:val="center"/>
        <w:rPr>
          <w:rFonts w:ascii="Georgia" w:hAnsi="Georgia" w:cs="Arial"/>
          <w:b/>
          <w:lang w:val="es-ES"/>
        </w:rPr>
      </w:pPr>
      <w:r w:rsidRPr="00192B6A">
        <w:rPr>
          <w:rFonts w:ascii="Georgia" w:hAnsi="Georgia" w:cs="Arial"/>
          <w:b/>
          <w:lang w:val="es-ES"/>
        </w:rPr>
        <w:t>Mobiliario Urbano</w:t>
      </w:r>
    </w:p>
    <w:p w:rsidR="00DC4F8F" w:rsidRPr="00192B6A" w:rsidRDefault="00DC4F8F" w:rsidP="00192B6A">
      <w:pPr>
        <w:pStyle w:val="Sinespaciado"/>
        <w:jc w:val="both"/>
        <w:rPr>
          <w:rFonts w:ascii="Georgia" w:hAnsi="Georgia" w:cs="Arial"/>
          <w:lang w:val="es-ES"/>
        </w:rPr>
      </w:pPr>
    </w:p>
    <w:p w:rsidR="00DC4F8F" w:rsidRPr="00192B6A" w:rsidRDefault="000D728A"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8</w:t>
      </w:r>
      <w:r w:rsidR="0055774D" w:rsidRPr="00192B6A">
        <w:rPr>
          <w:rFonts w:ascii="Georgia" w:hAnsi="Georgia" w:cs="Arial"/>
          <w:b/>
          <w:lang w:val="es-ES"/>
        </w:rPr>
        <w:t>1</w:t>
      </w:r>
      <w:r w:rsidRPr="00192B6A">
        <w:rPr>
          <w:rFonts w:ascii="Georgia" w:hAnsi="Georgia" w:cs="Arial"/>
          <w:b/>
          <w:lang w:val="es-ES"/>
        </w:rPr>
        <w:t>.-</w:t>
      </w:r>
      <w:r w:rsidRPr="00192B6A">
        <w:rPr>
          <w:rFonts w:ascii="Georgia" w:hAnsi="Georgia" w:cs="Arial"/>
          <w:lang w:val="es-ES"/>
        </w:rPr>
        <w:t xml:space="preserve"> Só</w:t>
      </w:r>
      <w:r w:rsidR="00DC4F8F" w:rsidRPr="00192B6A">
        <w:rPr>
          <w:rFonts w:ascii="Georgia" w:hAnsi="Georgia" w:cs="Arial"/>
          <w:lang w:val="es-ES"/>
        </w:rPr>
        <w:t>lo se podrán colocar mobiliario urbano</w:t>
      </w:r>
      <w:r w:rsidR="005B0BDC" w:rsidRPr="00192B6A">
        <w:rPr>
          <w:rFonts w:ascii="Georgia" w:hAnsi="Georgia" w:cs="Arial"/>
          <w:lang w:val="es-ES"/>
        </w:rPr>
        <w:t>, previo dictamen de la Junta, del área propuesta</w:t>
      </w:r>
      <w:r w:rsidR="00DC4F8F" w:rsidRPr="00192B6A">
        <w:rPr>
          <w:rFonts w:ascii="Georgia" w:hAnsi="Georgia" w:cs="Arial"/>
          <w:lang w:val="es-ES"/>
        </w:rPr>
        <w:t>.</w:t>
      </w:r>
    </w:p>
    <w:p w:rsidR="001B03B3" w:rsidRPr="00192B6A" w:rsidRDefault="001B03B3" w:rsidP="00192B6A">
      <w:pPr>
        <w:pStyle w:val="Sinespaciado"/>
        <w:jc w:val="both"/>
        <w:rPr>
          <w:rFonts w:ascii="Georgia" w:hAnsi="Georgia" w:cs="Arial"/>
          <w:lang w:val="es-ES"/>
        </w:rPr>
      </w:pPr>
    </w:p>
    <w:p w:rsidR="00DC4F8F" w:rsidRPr="00192B6A" w:rsidRDefault="00DC4F8F"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8</w:t>
      </w:r>
      <w:r w:rsidR="0055774D" w:rsidRPr="00192B6A">
        <w:rPr>
          <w:rFonts w:ascii="Georgia" w:hAnsi="Georgia" w:cs="Arial"/>
          <w:b/>
          <w:lang w:val="es-ES"/>
        </w:rPr>
        <w:t>2</w:t>
      </w:r>
      <w:r w:rsidRPr="00192B6A">
        <w:rPr>
          <w:rFonts w:ascii="Georgia" w:hAnsi="Georgia" w:cs="Arial"/>
          <w:b/>
          <w:lang w:val="es-ES"/>
        </w:rPr>
        <w:t>.-</w:t>
      </w:r>
      <w:r w:rsidRPr="00192B6A">
        <w:rPr>
          <w:rFonts w:ascii="Georgia" w:hAnsi="Georgia" w:cs="Arial"/>
          <w:lang w:val="es-ES"/>
        </w:rPr>
        <w:t xml:space="preserve"> Por cada cinco metros de fachada </w:t>
      </w:r>
      <w:r w:rsidR="00C41DBD" w:rsidRPr="00192B6A">
        <w:rPr>
          <w:rFonts w:ascii="Georgia" w:hAnsi="Georgia" w:cs="Arial"/>
          <w:lang w:val="es-ES"/>
        </w:rPr>
        <w:t>horizontal,</w:t>
      </w:r>
      <w:r w:rsidRPr="00192B6A">
        <w:rPr>
          <w:rFonts w:ascii="Georgia" w:hAnsi="Georgia" w:cs="Arial"/>
          <w:lang w:val="es-ES"/>
        </w:rPr>
        <w:t xml:space="preserve"> se podrá poner mobiliario, el cual estará conformado por cuatro sillas, una mesa y una sombrilla. </w:t>
      </w:r>
    </w:p>
    <w:p w:rsidR="00C41DBD" w:rsidRPr="00192B6A" w:rsidRDefault="00C41DBD" w:rsidP="00192B6A">
      <w:pPr>
        <w:pStyle w:val="Sinespaciado"/>
        <w:jc w:val="both"/>
        <w:rPr>
          <w:rFonts w:ascii="Georgia" w:hAnsi="Georgia" w:cs="Arial"/>
          <w:lang w:val="es-ES"/>
        </w:rPr>
      </w:pPr>
    </w:p>
    <w:p w:rsidR="00C41DBD" w:rsidRPr="00192B6A" w:rsidRDefault="00C41DBD"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8</w:t>
      </w:r>
      <w:r w:rsidR="0055774D" w:rsidRPr="00192B6A">
        <w:rPr>
          <w:rFonts w:ascii="Georgia" w:hAnsi="Georgia" w:cs="Arial"/>
          <w:b/>
          <w:lang w:val="es-ES"/>
        </w:rPr>
        <w:t>3</w:t>
      </w:r>
      <w:r w:rsidRPr="00192B6A">
        <w:rPr>
          <w:rFonts w:ascii="Georgia" w:hAnsi="Georgia" w:cs="Arial"/>
          <w:b/>
          <w:lang w:val="es-ES"/>
        </w:rPr>
        <w:t>.-</w:t>
      </w:r>
      <w:r w:rsidRPr="00192B6A">
        <w:rPr>
          <w:rFonts w:ascii="Georgia" w:hAnsi="Georgia" w:cs="Arial"/>
          <w:lang w:val="es-ES"/>
        </w:rPr>
        <w:t xml:space="preserve"> </w:t>
      </w:r>
      <w:r w:rsidR="00DC4F8F" w:rsidRPr="00192B6A">
        <w:rPr>
          <w:rFonts w:ascii="Georgia" w:hAnsi="Georgia" w:cs="Arial"/>
          <w:lang w:val="es-ES"/>
        </w:rPr>
        <w:t xml:space="preserve">Por cada veinte comensales en el interior del </w:t>
      </w:r>
      <w:r w:rsidRPr="00192B6A">
        <w:rPr>
          <w:rFonts w:ascii="Georgia" w:hAnsi="Georgia" w:cs="Arial"/>
          <w:lang w:val="es-ES"/>
        </w:rPr>
        <w:t>inmueble</w:t>
      </w:r>
      <w:r w:rsidR="00DC4F8F" w:rsidRPr="00192B6A">
        <w:rPr>
          <w:rFonts w:ascii="Georgia" w:hAnsi="Georgia" w:cs="Arial"/>
          <w:lang w:val="es-ES"/>
        </w:rPr>
        <w:t xml:space="preserve">, se podrá poner mobiliario siempre y cuando cumpla </w:t>
      </w:r>
      <w:r w:rsidRPr="00192B6A">
        <w:rPr>
          <w:rFonts w:ascii="Georgia" w:hAnsi="Georgia" w:cs="Arial"/>
          <w:lang w:val="es-ES"/>
        </w:rPr>
        <w:t xml:space="preserve">con </w:t>
      </w:r>
      <w:r w:rsidR="00DC4F8F" w:rsidRPr="00192B6A">
        <w:rPr>
          <w:rFonts w:ascii="Georgia" w:hAnsi="Georgia" w:cs="Arial"/>
          <w:lang w:val="es-ES"/>
        </w:rPr>
        <w:t xml:space="preserve">los </w:t>
      </w:r>
      <w:r w:rsidRPr="00192B6A">
        <w:rPr>
          <w:rFonts w:ascii="Georgia" w:hAnsi="Georgia" w:cs="Arial"/>
          <w:lang w:val="es-ES"/>
        </w:rPr>
        <w:t>dos artículos que anteceden.</w:t>
      </w:r>
    </w:p>
    <w:p w:rsidR="00DC4F8F" w:rsidRPr="00192B6A" w:rsidRDefault="00DC4F8F" w:rsidP="00192B6A">
      <w:pPr>
        <w:pStyle w:val="Sinespaciado"/>
        <w:jc w:val="both"/>
        <w:rPr>
          <w:rFonts w:ascii="Georgia" w:hAnsi="Georgia" w:cs="Arial"/>
          <w:lang w:val="es-ES"/>
        </w:rPr>
      </w:pPr>
      <w:r w:rsidRPr="00192B6A">
        <w:rPr>
          <w:rFonts w:ascii="Georgia" w:hAnsi="Georgia" w:cs="Arial"/>
          <w:lang w:val="es-ES"/>
        </w:rPr>
        <w:t xml:space="preserve"> </w:t>
      </w:r>
    </w:p>
    <w:p w:rsidR="00DC4F8F" w:rsidRPr="00192B6A" w:rsidRDefault="00C41DBD"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8</w:t>
      </w:r>
      <w:r w:rsidR="0055774D" w:rsidRPr="00192B6A">
        <w:rPr>
          <w:rFonts w:ascii="Georgia" w:hAnsi="Georgia" w:cs="Arial"/>
          <w:b/>
          <w:lang w:val="es-ES"/>
        </w:rPr>
        <w:t>4</w:t>
      </w:r>
      <w:r w:rsidRPr="00192B6A">
        <w:rPr>
          <w:rFonts w:ascii="Georgia" w:hAnsi="Georgia" w:cs="Arial"/>
          <w:b/>
          <w:lang w:val="es-ES"/>
        </w:rPr>
        <w:t>.-</w:t>
      </w:r>
      <w:r w:rsidRPr="00192B6A">
        <w:rPr>
          <w:rFonts w:ascii="Georgia" w:hAnsi="Georgia" w:cs="Arial"/>
          <w:lang w:val="es-ES"/>
        </w:rPr>
        <w:t xml:space="preserve"> </w:t>
      </w:r>
      <w:r w:rsidR="00DC4F8F" w:rsidRPr="00192B6A">
        <w:rPr>
          <w:rFonts w:ascii="Georgia" w:hAnsi="Georgia" w:cs="Arial"/>
          <w:lang w:val="es-ES"/>
        </w:rPr>
        <w:t xml:space="preserve">El mobiliario de sillas, mesas y sombrillas, sólo podrá colocarse en el frente del </w:t>
      </w:r>
      <w:r w:rsidRPr="00192B6A">
        <w:rPr>
          <w:rFonts w:ascii="Georgia" w:hAnsi="Georgia" w:cs="Arial"/>
          <w:lang w:val="es-ES"/>
        </w:rPr>
        <w:t>inmueble</w:t>
      </w:r>
      <w:r w:rsidR="00DC4F8F" w:rsidRPr="00192B6A">
        <w:rPr>
          <w:rFonts w:ascii="Georgia" w:hAnsi="Georgia" w:cs="Arial"/>
          <w:lang w:val="es-ES"/>
        </w:rPr>
        <w:t xml:space="preserve"> autorizado.</w:t>
      </w:r>
    </w:p>
    <w:p w:rsidR="00C41DBD" w:rsidRPr="00192B6A" w:rsidRDefault="00C41DBD" w:rsidP="00192B6A">
      <w:pPr>
        <w:pStyle w:val="Sinespaciado"/>
        <w:jc w:val="both"/>
        <w:rPr>
          <w:rFonts w:ascii="Georgia" w:hAnsi="Georgia" w:cs="Arial"/>
          <w:lang w:val="es-ES"/>
        </w:rPr>
      </w:pPr>
    </w:p>
    <w:p w:rsidR="00DC4F8F" w:rsidRPr="00192B6A" w:rsidRDefault="00C41DBD"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8</w:t>
      </w:r>
      <w:r w:rsidR="0055774D" w:rsidRPr="00192B6A">
        <w:rPr>
          <w:rFonts w:ascii="Georgia" w:hAnsi="Georgia" w:cs="Arial"/>
          <w:b/>
          <w:lang w:val="es-ES"/>
        </w:rPr>
        <w:t>5</w:t>
      </w:r>
      <w:r w:rsidRPr="00192B6A">
        <w:rPr>
          <w:rFonts w:ascii="Georgia" w:hAnsi="Georgia" w:cs="Arial"/>
          <w:b/>
          <w:lang w:val="es-ES"/>
        </w:rPr>
        <w:t>.-</w:t>
      </w:r>
      <w:r w:rsidRPr="00192B6A">
        <w:rPr>
          <w:rFonts w:ascii="Georgia" w:hAnsi="Georgia" w:cs="Arial"/>
          <w:lang w:val="es-ES"/>
        </w:rPr>
        <w:t xml:space="preserve"> S</w:t>
      </w:r>
      <w:r w:rsidR="00DC4F8F" w:rsidRPr="00192B6A">
        <w:rPr>
          <w:rFonts w:ascii="Georgia" w:hAnsi="Georgia" w:cs="Arial"/>
          <w:lang w:val="es-ES"/>
        </w:rPr>
        <w:t xml:space="preserve">e determinaran los horarios, </w:t>
      </w:r>
      <w:r w:rsidRPr="00192B6A">
        <w:rPr>
          <w:rFonts w:ascii="Georgia" w:hAnsi="Georgia" w:cs="Arial"/>
          <w:lang w:val="es-ES"/>
        </w:rPr>
        <w:t>para la colocación del mobiliario urbano</w:t>
      </w:r>
      <w:r w:rsidR="00DC4F8F" w:rsidRPr="00192B6A">
        <w:rPr>
          <w:rFonts w:ascii="Georgia" w:hAnsi="Georgia" w:cs="Arial"/>
          <w:lang w:val="es-ES"/>
        </w:rPr>
        <w:t xml:space="preserve">. </w:t>
      </w:r>
    </w:p>
    <w:p w:rsidR="00C41DBD" w:rsidRPr="00192B6A" w:rsidRDefault="00C41DBD" w:rsidP="00192B6A">
      <w:pPr>
        <w:pStyle w:val="Sinespaciado"/>
        <w:jc w:val="both"/>
        <w:rPr>
          <w:rFonts w:ascii="Georgia" w:hAnsi="Georgia" w:cs="Arial"/>
          <w:lang w:val="es-ES"/>
        </w:rPr>
      </w:pPr>
    </w:p>
    <w:p w:rsidR="00DC4F8F" w:rsidRPr="00192B6A" w:rsidRDefault="00C41DBD"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8</w:t>
      </w:r>
      <w:r w:rsidR="0055774D" w:rsidRPr="00192B6A">
        <w:rPr>
          <w:rFonts w:ascii="Georgia" w:hAnsi="Georgia" w:cs="Arial"/>
          <w:b/>
          <w:lang w:val="es-ES"/>
        </w:rPr>
        <w:t>6</w:t>
      </w:r>
      <w:r w:rsidRPr="00192B6A">
        <w:rPr>
          <w:rFonts w:ascii="Georgia" w:hAnsi="Georgia" w:cs="Arial"/>
          <w:b/>
          <w:lang w:val="es-ES"/>
        </w:rPr>
        <w:t>.-</w:t>
      </w:r>
      <w:r w:rsidRPr="00192B6A">
        <w:rPr>
          <w:rFonts w:ascii="Georgia" w:hAnsi="Georgia" w:cs="Arial"/>
          <w:lang w:val="es-ES"/>
        </w:rPr>
        <w:t xml:space="preserve"> </w:t>
      </w:r>
      <w:r w:rsidR="00DC4F8F" w:rsidRPr="00192B6A">
        <w:rPr>
          <w:rFonts w:ascii="Georgia" w:hAnsi="Georgia" w:cs="Arial"/>
          <w:lang w:val="es-ES"/>
        </w:rPr>
        <w:t xml:space="preserve">No podrá colocarse mobiliario en lugares donde existan plataformas o escalones que pongan en riesgo la estabilidad del </w:t>
      </w:r>
      <w:r w:rsidR="0098131F" w:rsidRPr="00192B6A">
        <w:rPr>
          <w:rFonts w:ascii="Georgia" w:hAnsi="Georgia" w:cs="Arial"/>
          <w:lang w:val="es-ES"/>
        </w:rPr>
        <w:t>mismo</w:t>
      </w:r>
      <w:r w:rsidRPr="00192B6A">
        <w:rPr>
          <w:rFonts w:ascii="Georgia" w:hAnsi="Georgia" w:cs="Arial"/>
          <w:lang w:val="es-ES"/>
        </w:rPr>
        <w:t xml:space="preserve"> y por ende del comensal.</w:t>
      </w:r>
    </w:p>
    <w:p w:rsidR="00C41DBD" w:rsidRPr="00192B6A" w:rsidRDefault="00C41DBD" w:rsidP="00192B6A">
      <w:pPr>
        <w:pStyle w:val="Sinespaciado"/>
        <w:jc w:val="both"/>
        <w:rPr>
          <w:rFonts w:ascii="Georgia" w:hAnsi="Georgia" w:cs="Arial"/>
          <w:lang w:val="es-ES"/>
        </w:rPr>
      </w:pPr>
    </w:p>
    <w:p w:rsidR="00DC4F8F" w:rsidRPr="00192B6A" w:rsidRDefault="00C41DBD" w:rsidP="00192B6A">
      <w:pPr>
        <w:pStyle w:val="Sinespaciado"/>
        <w:jc w:val="both"/>
        <w:rPr>
          <w:rFonts w:ascii="Georgia" w:hAnsi="Georgia" w:cs="Arial"/>
          <w:b/>
          <w:lang w:val="es-ES"/>
        </w:rPr>
      </w:pPr>
      <w:r w:rsidRPr="00192B6A">
        <w:rPr>
          <w:rFonts w:ascii="Georgia" w:hAnsi="Georgia" w:cs="Arial"/>
          <w:b/>
          <w:lang w:val="es-ES"/>
        </w:rPr>
        <w:lastRenderedPageBreak/>
        <w:t xml:space="preserve">Artículo </w:t>
      </w:r>
      <w:r w:rsidR="00E648C6" w:rsidRPr="00192B6A">
        <w:rPr>
          <w:rFonts w:ascii="Georgia" w:hAnsi="Georgia" w:cs="Arial"/>
          <w:b/>
          <w:lang w:val="es-ES"/>
        </w:rPr>
        <w:t>8</w:t>
      </w:r>
      <w:r w:rsidR="0055774D" w:rsidRPr="00192B6A">
        <w:rPr>
          <w:rFonts w:ascii="Georgia" w:hAnsi="Georgia" w:cs="Arial"/>
          <w:b/>
          <w:lang w:val="es-ES"/>
        </w:rPr>
        <w:t>7</w:t>
      </w:r>
      <w:r w:rsidRPr="00192B6A">
        <w:rPr>
          <w:rFonts w:ascii="Georgia" w:hAnsi="Georgia" w:cs="Arial"/>
          <w:b/>
          <w:lang w:val="es-ES"/>
        </w:rPr>
        <w:t>.-</w:t>
      </w:r>
      <w:r w:rsidRPr="00192B6A">
        <w:rPr>
          <w:rFonts w:ascii="Georgia" w:hAnsi="Georgia" w:cs="Arial"/>
          <w:lang w:val="es-ES"/>
        </w:rPr>
        <w:t xml:space="preserve"> </w:t>
      </w:r>
      <w:r w:rsidR="00DC4F8F" w:rsidRPr="00192B6A">
        <w:rPr>
          <w:rFonts w:ascii="Georgia" w:hAnsi="Georgia" w:cs="Arial"/>
          <w:lang w:val="es-ES"/>
        </w:rPr>
        <w:t>Los muebles a utilizar estarán totalmente exentos de cualquier sistema de fijación al piso, muros u otros elementos.</w:t>
      </w:r>
    </w:p>
    <w:p w:rsidR="00C41DBD" w:rsidRPr="00192B6A" w:rsidRDefault="00C41DBD" w:rsidP="00192B6A">
      <w:pPr>
        <w:pStyle w:val="Sinespaciado"/>
        <w:jc w:val="both"/>
        <w:rPr>
          <w:rFonts w:ascii="Georgia" w:hAnsi="Georgia" w:cs="Arial"/>
          <w:lang w:val="es-ES"/>
        </w:rPr>
      </w:pPr>
    </w:p>
    <w:p w:rsidR="00DC4F8F" w:rsidRPr="00192B6A" w:rsidRDefault="00C41DBD"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8</w:t>
      </w:r>
      <w:r w:rsidR="0055774D" w:rsidRPr="00192B6A">
        <w:rPr>
          <w:rFonts w:ascii="Georgia" w:hAnsi="Georgia" w:cs="Arial"/>
          <w:b/>
          <w:lang w:val="es-ES"/>
        </w:rPr>
        <w:t>8</w:t>
      </w:r>
      <w:r w:rsidRPr="00192B6A">
        <w:rPr>
          <w:rFonts w:ascii="Georgia" w:hAnsi="Georgia" w:cs="Arial"/>
          <w:b/>
          <w:lang w:val="es-ES"/>
        </w:rPr>
        <w:t>.-</w:t>
      </w:r>
      <w:r w:rsidRPr="00192B6A">
        <w:rPr>
          <w:rFonts w:ascii="Georgia" w:hAnsi="Georgia" w:cs="Arial"/>
          <w:lang w:val="es-ES"/>
        </w:rPr>
        <w:t xml:space="preserve"> </w:t>
      </w:r>
      <w:r w:rsidR="00DC4F8F" w:rsidRPr="00192B6A">
        <w:rPr>
          <w:rFonts w:ascii="Georgia" w:hAnsi="Georgia" w:cs="Arial"/>
          <w:lang w:val="es-ES"/>
        </w:rPr>
        <w:t>El mobiliario deberá ser a base de material ligero, esto con el objetivo de ponerlo y retirarlo con facilidad.</w:t>
      </w:r>
    </w:p>
    <w:p w:rsidR="00C41DBD" w:rsidRPr="00192B6A" w:rsidRDefault="00C41DBD" w:rsidP="00192B6A">
      <w:pPr>
        <w:pStyle w:val="Sinespaciado"/>
        <w:jc w:val="both"/>
        <w:rPr>
          <w:rFonts w:ascii="Georgia" w:hAnsi="Georgia" w:cs="Arial"/>
          <w:lang w:val="es-ES"/>
        </w:rPr>
      </w:pPr>
    </w:p>
    <w:p w:rsidR="00DC4F8F" w:rsidRPr="00192B6A" w:rsidRDefault="00C41DBD"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8</w:t>
      </w:r>
      <w:r w:rsidR="0055774D" w:rsidRPr="00192B6A">
        <w:rPr>
          <w:rFonts w:ascii="Georgia" w:hAnsi="Georgia" w:cs="Arial"/>
          <w:b/>
          <w:lang w:val="es-ES"/>
        </w:rPr>
        <w:t>9</w:t>
      </w:r>
      <w:r w:rsidRPr="00192B6A">
        <w:rPr>
          <w:rFonts w:ascii="Georgia" w:hAnsi="Georgia" w:cs="Arial"/>
          <w:b/>
          <w:lang w:val="es-ES"/>
        </w:rPr>
        <w:t>.-</w:t>
      </w:r>
      <w:r w:rsidRPr="00192B6A">
        <w:rPr>
          <w:rFonts w:ascii="Georgia" w:hAnsi="Georgia" w:cs="Arial"/>
          <w:lang w:val="es-ES"/>
        </w:rPr>
        <w:t xml:space="preserve"> </w:t>
      </w:r>
      <w:r w:rsidR="00DC4F8F" w:rsidRPr="00192B6A">
        <w:rPr>
          <w:rFonts w:ascii="Georgia" w:hAnsi="Georgia" w:cs="Arial"/>
          <w:lang w:val="es-ES"/>
        </w:rPr>
        <w:t xml:space="preserve">La colocación de sombrillas deberá permitir el tránsito de las personas, siendo la altura mínima de instalación de </w:t>
      </w:r>
      <w:r w:rsidR="0098131F" w:rsidRPr="00192B6A">
        <w:rPr>
          <w:rFonts w:ascii="Georgia" w:hAnsi="Georgia" w:cs="Arial"/>
          <w:lang w:val="es-ES"/>
        </w:rPr>
        <w:t>dos metros con diez centímetros</w:t>
      </w:r>
      <w:r w:rsidR="00DC4F8F" w:rsidRPr="00192B6A">
        <w:rPr>
          <w:rFonts w:ascii="Georgia" w:hAnsi="Georgia" w:cs="Arial"/>
          <w:lang w:val="es-ES"/>
        </w:rPr>
        <w:t xml:space="preserve"> con respecto al </w:t>
      </w:r>
      <w:proofErr w:type="gramStart"/>
      <w:r w:rsidR="00DC4F8F" w:rsidRPr="00192B6A">
        <w:rPr>
          <w:rFonts w:ascii="Georgia" w:hAnsi="Georgia" w:cs="Arial"/>
          <w:lang w:val="es-ES"/>
        </w:rPr>
        <w:t>nivel  de</w:t>
      </w:r>
      <w:proofErr w:type="gramEnd"/>
      <w:r w:rsidR="00DC4F8F" w:rsidRPr="00192B6A">
        <w:rPr>
          <w:rFonts w:ascii="Georgia" w:hAnsi="Georgia" w:cs="Arial"/>
          <w:lang w:val="es-ES"/>
        </w:rPr>
        <w:t xml:space="preserve"> piso terminado de la banqueta o piso terminado de la plaza</w:t>
      </w:r>
      <w:r w:rsidRPr="00192B6A">
        <w:rPr>
          <w:rFonts w:ascii="Georgia" w:hAnsi="Georgia" w:cs="Arial"/>
          <w:lang w:val="es-ES"/>
        </w:rPr>
        <w:t>.</w:t>
      </w:r>
    </w:p>
    <w:p w:rsidR="00C41DBD" w:rsidRPr="00192B6A" w:rsidRDefault="00C41DBD" w:rsidP="00192B6A">
      <w:pPr>
        <w:pStyle w:val="Sinespaciado"/>
        <w:jc w:val="both"/>
        <w:rPr>
          <w:rFonts w:ascii="Georgia" w:hAnsi="Georgia" w:cs="Arial"/>
          <w:lang w:val="es-ES"/>
        </w:rPr>
      </w:pPr>
    </w:p>
    <w:p w:rsidR="00DC4F8F" w:rsidRPr="00192B6A" w:rsidRDefault="00C41DBD" w:rsidP="00192B6A">
      <w:pPr>
        <w:pStyle w:val="Sinespaciado"/>
        <w:jc w:val="both"/>
        <w:rPr>
          <w:rFonts w:ascii="Georgia" w:hAnsi="Georgia" w:cs="Arial"/>
          <w:lang w:val="es-ES"/>
        </w:rPr>
      </w:pPr>
      <w:r w:rsidRPr="00192B6A">
        <w:rPr>
          <w:rFonts w:ascii="Georgia" w:hAnsi="Georgia" w:cs="Arial"/>
          <w:b/>
          <w:lang w:val="es-ES"/>
        </w:rPr>
        <w:t xml:space="preserve">Artículo </w:t>
      </w:r>
      <w:r w:rsidR="0055774D" w:rsidRPr="00192B6A">
        <w:rPr>
          <w:rFonts w:ascii="Georgia" w:hAnsi="Georgia" w:cs="Arial"/>
          <w:b/>
          <w:lang w:val="es-ES"/>
        </w:rPr>
        <w:t>90</w:t>
      </w:r>
      <w:r w:rsidRPr="00192B6A">
        <w:rPr>
          <w:rFonts w:ascii="Georgia" w:hAnsi="Georgia" w:cs="Arial"/>
          <w:b/>
          <w:lang w:val="es-ES"/>
        </w:rPr>
        <w:t>.-</w:t>
      </w:r>
      <w:r w:rsidRPr="00192B6A">
        <w:rPr>
          <w:rFonts w:ascii="Georgia" w:hAnsi="Georgia" w:cs="Arial"/>
          <w:lang w:val="es-ES"/>
        </w:rPr>
        <w:t xml:space="preserve"> </w:t>
      </w:r>
      <w:r w:rsidR="00DC4F8F" w:rsidRPr="00192B6A">
        <w:rPr>
          <w:rFonts w:ascii="Georgia" w:hAnsi="Georgia" w:cs="Arial"/>
          <w:lang w:val="es-ES"/>
        </w:rPr>
        <w:t xml:space="preserve">Únicamente se permitirá la colocación de mobiliario, que estén expresamente contenidos en la licencia </w:t>
      </w:r>
      <w:r w:rsidR="00B703E3" w:rsidRPr="00192B6A">
        <w:rPr>
          <w:rFonts w:ascii="Georgia" w:hAnsi="Georgia" w:cs="Arial"/>
          <w:lang w:val="es-ES"/>
        </w:rPr>
        <w:t xml:space="preserve">que pueda emitir el </w:t>
      </w:r>
      <w:r w:rsidRPr="00192B6A">
        <w:rPr>
          <w:rFonts w:ascii="Georgia" w:hAnsi="Georgia" w:cs="Arial"/>
          <w:lang w:val="es-ES"/>
        </w:rPr>
        <w:t>Ayuntamiento.</w:t>
      </w:r>
    </w:p>
    <w:p w:rsidR="00C41DBD" w:rsidRPr="00192B6A" w:rsidRDefault="00C41DBD" w:rsidP="00192B6A">
      <w:pPr>
        <w:pStyle w:val="Sinespaciado"/>
        <w:jc w:val="both"/>
        <w:rPr>
          <w:rFonts w:ascii="Georgia" w:hAnsi="Georgia" w:cs="Arial"/>
          <w:lang w:val="es-ES"/>
        </w:rPr>
      </w:pPr>
    </w:p>
    <w:p w:rsidR="00DC4F8F" w:rsidRPr="00192B6A" w:rsidRDefault="00C41DBD" w:rsidP="00192B6A">
      <w:pPr>
        <w:pStyle w:val="Sinespaciado"/>
        <w:jc w:val="both"/>
        <w:rPr>
          <w:rFonts w:ascii="Georgia" w:hAnsi="Georgia" w:cs="Arial"/>
          <w:lang w:val="es-ES"/>
        </w:rPr>
      </w:pPr>
      <w:r w:rsidRPr="00192B6A">
        <w:rPr>
          <w:rFonts w:ascii="Georgia" w:hAnsi="Georgia" w:cs="Arial"/>
          <w:b/>
          <w:lang w:val="es-ES"/>
        </w:rPr>
        <w:t xml:space="preserve">Artículo </w:t>
      </w:r>
      <w:r w:rsidR="0055774D" w:rsidRPr="00192B6A">
        <w:rPr>
          <w:rFonts w:ascii="Georgia" w:hAnsi="Georgia" w:cs="Arial"/>
          <w:b/>
          <w:lang w:val="es-ES"/>
        </w:rPr>
        <w:t>91</w:t>
      </w:r>
      <w:r w:rsidRPr="00192B6A">
        <w:rPr>
          <w:rFonts w:ascii="Georgia" w:hAnsi="Georgia" w:cs="Arial"/>
          <w:b/>
          <w:lang w:val="es-ES"/>
        </w:rPr>
        <w:t>.-</w:t>
      </w:r>
      <w:r w:rsidRPr="00192B6A">
        <w:rPr>
          <w:rFonts w:ascii="Georgia" w:hAnsi="Georgia" w:cs="Arial"/>
          <w:lang w:val="es-ES"/>
        </w:rPr>
        <w:t xml:space="preserve"> </w:t>
      </w:r>
      <w:r w:rsidR="00DC4F8F" w:rsidRPr="00192B6A">
        <w:rPr>
          <w:rFonts w:ascii="Georgia" w:hAnsi="Georgia" w:cs="Arial"/>
          <w:lang w:val="es-ES"/>
        </w:rPr>
        <w:t>Por ningún motivo se podrá obstaculizar con el mobil</w:t>
      </w:r>
      <w:r w:rsidRPr="00192B6A">
        <w:rPr>
          <w:rFonts w:ascii="Georgia" w:hAnsi="Georgia" w:cs="Arial"/>
          <w:lang w:val="es-ES"/>
        </w:rPr>
        <w:t>iario particular el acceso de lo</w:t>
      </w:r>
      <w:r w:rsidR="00DC4F8F" w:rsidRPr="00192B6A">
        <w:rPr>
          <w:rFonts w:ascii="Georgia" w:hAnsi="Georgia" w:cs="Arial"/>
          <w:lang w:val="es-ES"/>
        </w:rPr>
        <w:t xml:space="preserve">s </w:t>
      </w:r>
      <w:r w:rsidRPr="00192B6A">
        <w:rPr>
          <w:rFonts w:ascii="Georgia" w:hAnsi="Georgia" w:cs="Arial"/>
          <w:lang w:val="es-ES"/>
        </w:rPr>
        <w:t>inmuebles colindantes</w:t>
      </w:r>
      <w:r w:rsidR="00DC4F8F" w:rsidRPr="00192B6A">
        <w:rPr>
          <w:rFonts w:ascii="Georgia" w:hAnsi="Georgia" w:cs="Arial"/>
          <w:lang w:val="es-ES"/>
        </w:rPr>
        <w:t>.</w:t>
      </w:r>
    </w:p>
    <w:p w:rsidR="00C41DBD" w:rsidRPr="00192B6A" w:rsidRDefault="00C41DBD" w:rsidP="00192B6A">
      <w:pPr>
        <w:pStyle w:val="Sinespaciado"/>
        <w:jc w:val="both"/>
        <w:rPr>
          <w:rFonts w:ascii="Georgia" w:hAnsi="Georgia" w:cs="Arial"/>
          <w:lang w:val="es-ES"/>
        </w:rPr>
      </w:pPr>
    </w:p>
    <w:p w:rsidR="00DC4F8F" w:rsidRPr="00192B6A" w:rsidRDefault="00C41DBD"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9</w:t>
      </w:r>
      <w:r w:rsidR="0055774D" w:rsidRPr="00192B6A">
        <w:rPr>
          <w:rFonts w:ascii="Georgia" w:hAnsi="Georgia" w:cs="Arial"/>
          <w:b/>
          <w:lang w:val="es-ES"/>
        </w:rPr>
        <w:t>2</w:t>
      </w:r>
      <w:r w:rsidRPr="00192B6A">
        <w:rPr>
          <w:rFonts w:ascii="Georgia" w:hAnsi="Georgia" w:cs="Arial"/>
          <w:b/>
          <w:lang w:val="es-ES"/>
        </w:rPr>
        <w:t>.-</w:t>
      </w:r>
      <w:r w:rsidRPr="00192B6A">
        <w:rPr>
          <w:rFonts w:ascii="Georgia" w:hAnsi="Georgia" w:cs="Arial"/>
          <w:lang w:val="es-ES"/>
        </w:rPr>
        <w:t xml:space="preserve"> </w:t>
      </w:r>
      <w:r w:rsidR="00DC4F8F" w:rsidRPr="00192B6A">
        <w:rPr>
          <w:rFonts w:ascii="Georgia" w:hAnsi="Georgia" w:cs="Arial"/>
          <w:lang w:val="es-ES"/>
        </w:rPr>
        <w:t>En el interior de</w:t>
      </w:r>
      <w:r w:rsidRPr="00192B6A">
        <w:rPr>
          <w:rFonts w:ascii="Georgia" w:hAnsi="Georgia" w:cs="Arial"/>
          <w:lang w:val="es-ES"/>
        </w:rPr>
        <w:t>l inmueble</w:t>
      </w:r>
      <w:r w:rsidR="00DC4F8F" w:rsidRPr="00192B6A">
        <w:rPr>
          <w:rFonts w:ascii="Georgia" w:hAnsi="Georgia" w:cs="Arial"/>
          <w:lang w:val="es-ES"/>
        </w:rPr>
        <w:t xml:space="preserve"> donde exista techumbre</w:t>
      </w:r>
      <w:r w:rsidRPr="00192B6A">
        <w:rPr>
          <w:rFonts w:ascii="Georgia" w:hAnsi="Georgia" w:cs="Arial"/>
          <w:lang w:val="es-ES"/>
        </w:rPr>
        <w:t>,</w:t>
      </w:r>
      <w:r w:rsidR="00DC4F8F" w:rsidRPr="00192B6A">
        <w:rPr>
          <w:rFonts w:ascii="Georgia" w:hAnsi="Georgia" w:cs="Arial"/>
          <w:lang w:val="es-ES"/>
        </w:rPr>
        <w:t xml:space="preserve"> únicamente se permite la colocación de sillas y mesas como mobiliario</w:t>
      </w:r>
      <w:r w:rsidRPr="00192B6A">
        <w:rPr>
          <w:rFonts w:ascii="Georgia" w:hAnsi="Georgia" w:cs="Arial"/>
          <w:lang w:val="es-ES"/>
        </w:rPr>
        <w:t xml:space="preserve"> urbano</w:t>
      </w:r>
      <w:r w:rsidR="00DC4F8F" w:rsidRPr="00192B6A">
        <w:rPr>
          <w:rFonts w:ascii="Georgia" w:hAnsi="Georgia" w:cs="Arial"/>
          <w:lang w:val="es-ES"/>
        </w:rPr>
        <w:t>, debiendo colocarse de forma adyacente a los interiores y dentro del paramento, respetando un área de circulación peatonal.</w:t>
      </w:r>
    </w:p>
    <w:p w:rsidR="00C41DBD" w:rsidRPr="00192B6A" w:rsidRDefault="00C41DBD" w:rsidP="00192B6A">
      <w:pPr>
        <w:pStyle w:val="Sinespaciado"/>
        <w:jc w:val="both"/>
        <w:rPr>
          <w:rFonts w:ascii="Georgia" w:hAnsi="Georgia" w:cs="Arial"/>
          <w:lang w:val="es-ES"/>
        </w:rPr>
      </w:pPr>
    </w:p>
    <w:p w:rsidR="00DC4F8F" w:rsidRPr="00192B6A" w:rsidRDefault="00C41DBD"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9</w:t>
      </w:r>
      <w:r w:rsidR="0055774D" w:rsidRPr="00192B6A">
        <w:rPr>
          <w:rFonts w:ascii="Georgia" w:hAnsi="Georgia" w:cs="Arial"/>
          <w:b/>
          <w:lang w:val="es-ES"/>
        </w:rPr>
        <w:t>3</w:t>
      </w:r>
      <w:r w:rsidRPr="00192B6A">
        <w:rPr>
          <w:rFonts w:ascii="Georgia" w:hAnsi="Georgia" w:cs="Arial"/>
          <w:b/>
          <w:lang w:val="es-ES"/>
        </w:rPr>
        <w:t>.-</w:t>
      </w:r>
      <w:r w:rsidRPr="00192B6A">
        <w:rPr>
          <w:rFonts w:ascii="Georgia" w:hAnsi="Georgia" w:cs="Arial"/>
          <w:lang w:val="es-ES"/>
        </w:rPr>
        <w:t xml:space="preserve"> </w:t>
      </w:r>
      <w:r w:rsidR="00DC4F8F" w:rsidRPr="00192B6A">
        <w:rPr>
          <w:rFonts w:ascii="Georgia" w:hAnsi="Georgia" w:cs="Arial"/>
          <w:lang w:val="es-ES"/>
        </w:rPr>
        <w:t>El mobiliario deberá estar presentable en todo momento, se deberán atender y conservar las condiciones de limpieza, higiene, seguridad y estética, así mismo el área ocupada por el mobiliario deberá estar y permanecer limpia aun cuando se retiren las mesas y sillas.</w:t>
      </w:r>
    </w:p>
    <w:p w:rsidR="00C41DBD" w:rsidRPr="00192B6A" w:rsidRDefault="00C41DBD" w:rsidP="00192B6A">
      <w:pPr>
        <w:pStyle w:val="Sinespaciado"/>
        <w:jc w:val="both"/>
        <w:rPr>
          <w:rFonts w:ascii="Georgia" w:hAnsi="Georgia" w:cs="Arial"/>
          <w:lang w:val="es-ES"/>
        </w:rPr>
      </w:pPr>
    </w:p>
    <w:p w:rsidR="00DC4F8F" w:rsidRPr="00192B6A" w:rsidRDefault="00C41DBD"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9</w:t>
      </w:r>
      <w:r w:rsidR="0055774D" w:rsidRPr="00192B6A">
        <w:rPr>
          <w:rFonts w:ascii="Georgia" w:hAnsi="Georgia" w:cs="Arial"/>
          <w:b/>
          <w:lang w:val="es-ES"/>
        </w:rPr>
        <w:t>4</w:t>
      </w:r>
      <w:r w:rsidRPr="00192B6A">
        <w:rPr>
          <w:rFonts w:ascii="Georgia" w:hAnsi="Georgia" w:cs="Arial"/>
          <w:b/>
          <w:lang w:val="es-ES"/>
        </w:rPr>
        <w:t>.-</w:t>
      </w:r>
      <w:r w:rsidRPr="00192B6A">
        <w:rPr>
          <w:rFonts w:ascii="Georgia" w:hAnsi="Georgia" w:cs="Arial"/>
          <w:lang w:val="es-ES"/>
        </w:rPr>
        <w:t xml:space="preserve"> </w:t>
      </w:r>
      <w:r w:rsidR="00DC4F8F" w:rsidRPr="00192B6A">
        <w:rPr>
          <w:rFonts w:ascii="Georgia" w:hAnsi="Georgia" w:cs="Arial"/>
          <w:lang w:val="es-ES"/>
        </w:rPr>
        <w:t xml:space="preserve">Con base al análisis de los criterios de evaluación y solo en caso de espacios abiertos </w:t>
      </w:r>
      <w:r w:rsidRPr="00192B6A">
        <w:rPr>
          <w:rFonts w:ascii="Georgia" w:hAnsi="Georgia" w:cs="Arial"/>
          <w:lang w:val="es-ES"/>
        </w:rPr>
        <w:t xml:space="preserve">como </w:t>
      </w:r>
      <w:r w:rsidR="00DC4F8F" w:rsidRPr="00192B6A">
        <w:rPr>
          <w:rFonts w:ascii="Georgia" w:hAnsi="Georgia" w:cs="Arial"/>
          <w:lang w:val="es-ES"/>
        </w:rPr>
        <w:t>plazas, plazuelas o calles peatonales amplias</w:t>
      </w:r>
      <w:r w:rsidRPr="00192B6A">
        <w:rPr>
          <w:rFonts w:ascii="Georgia" w:hAnsi="Georgia" w:cs="Arial"/>
          <w:lang w:val="es-ES"/>
        </w:rPr>
        <w:t>, el mobiliario se delimitará</w:t>
      </w:r>
      <w:r w:rsidR="00DC4F8F" w:rsidRPr="00192B6A">
        <w:rPr>
          <w:rFonts w:ascii="Georgia" w:hAnsi="Georgia" w:cs="Arial"/>
          <w:lang w:val="es-ES"/>
        </w:rPr>
        <w:t xml:space="preserve"> con elementos de ornato tales como maceteros o jardineras las cuales serán movibles y por ningún motivo fijas. </w:t>
      </w:r>
    </w:p>
    <w:p w:rsidR="00C41DBD" w:rsidRPr="00192B6A" w:rsidRDefault="00C41DBD" w:rsidP="00192B6A">
      <w:pPr>
        <w:pStyle w:val="Sinespaciado"/>
        <w:jc w:val="both"/>
        <w:rPr>
          <w:rFonts w:ascii="Georgia" w:hAnsi="Georgia" w:cs="Arial"/>
          <w:lang w:val="es-ES"/>
        </w:rPr>
      </w:pPr>
    </w:p>
    <w:p w:rsidR="00DC4F8F" w:rsidRPr="00192B6A" w:rsidRDefault="00C41DBD"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9</w:t>
      </w:r>
      <w:r w:rsidR="0055774D" w:rsidRPr="00192B6A">
        <w:rPr>
          <w:rFonts w:ascii="Georgia" w:hAnsi="Georgia" w:cs="Arial"/>
          <w:b/>
          <w:lang w:val="es-ES"/>
        </w:rPr>
        <w:t>5</w:t>
      </w:r>
      <w:r w:rsidRPr="00192B6A">
        <w:rPr>
          <w:rFonts w:ascii="Georgia" w:hAnsi="Georgia" w:cs="Arial"/>
          <w:b/>
          <w:lang w:val="es-ES"/>
        </w:rPr>
        <w:t>.-</w:t>
      </w:r>
      <w:r w:rsidRPr="00192B6A">
        <w:rPr>
          <w:rFonts w:ascii="Georgia" w:hAnsi="Georgia" w:cs="Arial"/>
          <w:lang w:val="es-ES"/>
        </w:rPr>
        <w:t xml:space="preserve"> </w:t>
      </w:r>
      <w:r w:rsidR="00DC4F8F" w:rsidRPr="00192B6A">
        <w:rPr>
          <w:rFonts w:ascii="Georgia" w:hAnsi="Georgia" w:cs="Arial"/>
          <w:lang w:val="es-ES"/>
        </w:rPr>
        <w:t>El color en el mobiliario de cada establecimiento será en color café o en una gama similar.</w:t>
      </w:r>
    </w:p>
    <w:p w:rsidR="00C41DBD" w:rsidRPr="00192B6A" w:rsidRDefault="00C41DBD" w:rsidP="00192B6A">
      <w:pPr>
        <w:pStyle w:val="Sinespaciado"/>
        <w:jc w:val="both"/>
        <w:rPr>
          <w:rFonts w:ascii="Georgia" w:hAnsi="Georgia" w:cs="Arial"/>
          <w:lang w:val="es-ES"/>
        </w:rPr>
      </w:pPr>
    </w:p>
    <w:p w:rsidR="00DC4F8F" w:rsidRPr="00192B6A" w:rsidRDefault="00C41DBD"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9</w:t>
      </w:r>
      <w:r w:rsidR="0055774D" w:rsidRPr="00192B6A">
        <w:rPr>
          <w:rFonts w:ascii="Georgia" w:hAnsi="Georgia" w:cs="Arial"/>
          <w:b/>
          <w:lang w:val="es-ES"/>
        </w:rPr>
        <w:t>6</w:t>
      </w:r>
      <w:r w:rsidRPr="00192B6A">
        <w:rPr>
          <w:rFonts w:ascii="Georgia" w:hAnsi="Georgia" w:cs="Arial"/>
          <w:b/>
          <w:lang w:val="es-ES"/>
        </w:rPr>
        <w:t>.-</w:t>
      </w:r>
      <w:r w:rsidRPr="00192B6A">
        <w:rPr>
          <w:rFonts w:ascii="Georgia" w:hAnsi="Georgia" w:cs="Arial"/>
          <w:lang w:val="es-ES"/>
        </w:rPr>
        <w:t xml:space="preserve"> </w:t>
      </w:r>
      <w:r w:rsidR="00DC4F8F" w:rsidRPr="00192B6A">
        <w:rPr>
          <w:rFonts w:ascii="Georgia" w:hAnsi="Georgia" w:cs="Arial"/>
          <w:lang w:val="es-ES"/>
        </w:rPr>
        <w:t>El material del mobiliario deberá ser de rota-mimbre, acero forjado o madera</w:t>
      </w:r>
      <w:r w:rsidRPr="00192B6A">
        <w:rPr>
          <w:rFonts w:ascii="Georgia" w:hAnsi="Georgia" w:cs="Arial"/>
          <w:lang w:val="es-ES"/>
        </w:rPr>
        <w:t>.</w:t>
      </w:r>
    </w:p>
    <w:p w:rsidR="00C41DBD" w:rsidRPr="00192B6A" w:rsidRDefault="00C41DBD" w:rsidP="00192B6A">
      <w:pPr>
        <w:pStyle w:val="Sinespaciado"/>
        <w:jc w:val="both"/>
        <w:rPr>
          <w:rFonts w:ascii="Georgia" w:hAnsi="Georgia" w:cs="Arial"/>
          <w:lang w:val="es-ES"/>
        </w:rPr>
      </w:pPr>
    </w:p>
    <w:p w:rsidR="00DC4F8F" w:rsidRPr="00192B6A" w:rsidRDefault="00C41DBD"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9</w:t>
      </w:r>
      <w:r w:rsidR="0055774D" w:rsidRPr="00192B6A">
        <w:rPr>
          <w:rFonts w:ascii="Georgia" w:hAnsi="Georgia" w:cs="Arial"/>
          <w:b/>
          <w:lang w:val="es-ES"/>
        </w:rPr>
        <w:t>7</w:t>
      </w:r>
      <w:r w:rsidRPr="00192B6A">
        <w:rPr>
          <w:rFonts w:ascii="Georgia" w:hAnsi="Georgia" w:cs="Arial"/>
          <w:b/>
          <w:lang w:val="es-ES"/>
        </w:rPr>
        <w:t>.-</w:t>
      </w:r>
      <w:r w:rsidRPr="00192B6A">
        <w:rPr>
          <w:rFonts w:ascii="Georgia" w:hAnsi="Georgia" w:cs="Arial"/>
          <w:lang w:val="es-ES"/>
        </w:rPr>
        <w:t xml:space="preserve"> </w:t>
      </w:r>
      <w:r w:rsidR="00DC4F8F" w:rsidRPr="00192B6A">
        <w:rPr>
          <w:rFonts w:ascii="Georgia" w:hAnsi="Georgia" w:cs="Arial"/>
          <w:lang w:val="es-ES"/>
        </w:rPr>
        <w:t xml:space="preserve">Como mesa tipo, se considera la cuadrada de </w:t>
      </w:r>
      <w:r w:rsidR="002818E7" w:rsidRPr="00192B6A">
        <w:rPr>
          <w:rFonts w:ascii="Georgia" w:hAnsi="Georgia" w:cs="Arial"/>
          <w:lang w:val="es-ES"/>
        </w:rPr>
        <w:t>noventa</w:t>
      </w:r>
      <w:r w:rsidR="00DC4F8F" w:rsidRPr="00192B6A">
        <w:rPr>
          <w:rFonts w:ascii="Georgia" w:hAnsi="Georgia" w:cs="Arial"/>
          <w:lang w:val="es-ES"/>
        </w:rPr>
        <w:t xml:space="preserve"> c</w:t>
      </w:r>
      <w:r w:rsidR="002818E7" w:rsidRPr="00192B6A">
        <w:rPr>
          <w:rFonts w:ascii="Georgia" w:hAnsi="Georgia" w:cs="Arial"/>
          <w:lang w:val="es-ES"/>
        </w:rPr>
        <w:t xml:space="preserve">entímetros de lado y altura de setenta y cinco centímetros </w:t>
      </w:r>
      <w:r w:rsidR="00DC4F8F" w:rsidRPr="00192B6A">
        <w:rPr>
          <w:rFonts w:ascii="Georgia" w:hAnsi="Georgia" w:cs="Arial"/>
          <w:lang w:val="es-ES"/>
        </w:rPr>
        <w:t xml:space="preserve">o la circular de </w:t>
      </w:r>
      <w:r w:rsidR="002818E7" w:rsidRPr="00192B6A">
        <w:rPr>
          <w:rFonts w:ascii="Georgia" w:hAnsi="Georgia" w:cs="Arial"/>
          <w:lang w:val="es-ES"/>
        </w:rPr>
        <w:t xml:space="preserve">setenta y cinco centímetros </w:t>
      </w:r>
      <w:r w:rsidR="00DC4F8F" w:rsidRPr="00192B6A">
        <w:rPr>
          <w:rFonts w:ascii="Georgia" w:hAnsi="Georgia" w:cs="Arial"/>
          <w:lang w:val="es-ES"/>
        </w:rPr>
        <w:t>de diámetro, con cuatro sillas dispuestas de forma reticular, permitiendo el paso del comensal entre las mesas, configur</w:t>
      </w:r>
      <w:r w:rsidRPr="00192B6A">
        <w:rPr>
          <w:rFonts w:ascii="Georgia" w:hAnsi="Georgia" w:cs="Arial"/>
          <w:lang w:val="es-ES"/>
        </w:rPr>
        <w:t>ando así la tipología estándar</w:t>
      </w:r>
      <w:r w:rsidR="00DC4F8F" w:rsidRPr="00192B6A">
        <w:rPr>
          <w:rFonts w:ascii="Georgia" w:hAnsi="Georgia" w:cs="Arial"/>
          <w:lang w:val="es-ES"/>
        </w:rPr>
        <w:t xml:space="preserve">. </w:t>
      </w:r>
    </w:p>
    <w:p w:rsidR="00C41DBD" w:rsidRPr="00192B6A" w:rsidRDefault="00C41DBD" w:rsidP="00192B6A">
      <w:pPr>
        <w:pStyle w:val="Sinespaciado"/>
        <w:jc w:val="both"/>
        <w:rPr>
          <w:rFonts w:ascii="Georgia" w:hAnsi="Georgia" w:cs="Arial"/>
          <w:lang w:val="es-ES"/>
        </w:rPr>
      </w:pPr>
    </w:p>
    <w:p w:rsidR="00E6205A" w:rsidRPr="00192B6A" w:rsidRDefault="00E6205A" w:rsidP="00192B6A">
      <w:pPr>
        <w:pStyle w:val="Sinespaciado"/>
        <w:jc w:val="both"/>
        <w:rPr>
          <w:rFonts w:ascii="Georgia" w:hAnsi="Georgia" w:cs="Arial"/>
          <w:lang w:val="es-ES"/>
        </w:rPr>
      </w:pPr>
      <w:r w:rsidRPr="00192B6A">
        <w:rPr>
          <w:rFonts w:ascii="Georgia" w:hAnsi="Georgia" w:cs="Arial"/>
          <w:b/>
          <w:lang w:val="es-ES"/>
        </w:rPr>
        <w:lastRenderedPageBreak/>
        <w:t xml:space="preserve">Artículo </w:t>
      </w:r>
      <w:r w:rsidR="00E648C6" w:rsidRPr="00192B6A">
        <w:rPr>
          <w:rFonts w:ascii="Georgia" w:hAnsi="Georgia" w:cs="Arial"/>
          <w:b/>
          <w:lang w:val="es-ES"/>
        </w:rPr>
        <w:t>9</w:t>
      </w:r>
      <w:r w:rsidR="0055774D" w:rsidRPr="00192B6A">
        <w:rPr>
          <w:rFonts w:ascii="Georgia" w:hAnsi="Georgia" w:cs="Arial"/>
          <w:b/>
          <w:lang w:val="es-ES"/>
        </w:rPr>
        <w:t>8</w:t>
      </w:r>
      <w:r w:rsidRPr="00192B6A">
        <w:rPr>
          <w:rFonts w:ascii="Georgia" w:hAnsi="Georgia" w:cs="Arial"/>
          <w:b/>
          <w:lang w:val="es-ES"/>
        </w:rPr>
        <w:t>.-</w:t>
      </w:r>
      <w:r w:rsidRPr="00192B6A">
        <w:rPr>
          <w:rFonts w:ascii="Georgia" w:hAnsi="Georgia" w:cs="Arial"/>
          <w:lang w:val="es-ES"/>
        </w:rPr>
        <w:t xml:space="preserve"> </w:t>
      </w:r>
      <w:r w:rsidR="00DC4F8F" w:rsidRPr="00192B6A">
        <w:rPr>
          <w:rFonts w:ascii="Georgia" w:hAnsi="Georgia" w:cs="Arial"/>
          <w:lang w:val="es-ES"/>
        </w:rPr>
        <w:t xml:space="preserve">Las sombrillas serán de tela de fibra de acrílico color beige o blanco ostión, medida de </w:t>
      </w:r>
      <w:r w:rsidR="00417A15" w:rsidRPr="00192B6A">
        <w:rPr>
          <w:rFonts w:ascii="Georgia" w:hAnsi="Georgia" w:cs="Arial"/>
          <w:lang w:val="es-ES"/>
        </w:rPr>
        <w:t>tres</w:t>
      </w:r>
      <w:r w:rsidR="00DC4F8F" w:rsidRPr="00192B6A">
        <w:rPr>
          <w:rFonts w:ascii="Georgia" w:hAnsi="Georgia" w:cs="Arial"/>
          <w:lang w:val="es-ES"/>
        </w:rPr>
        <w:t xml:space="preserve"> metros de diámetro y base metálica </w:t>
      </w:r>
      <w:r w:rsidR="00417A15" w:rsidRPr="00192B6A">
        <w:rPr>
          <w:rFonts w:ascii="Georgia" w:hAnsi="Georgia" w:cs="Arial"/>
          <w:lang w:val="es-ES"/>
        </w:rPr>
        <w:t>sesenta por sesenta</w:t>
      </w:r>
      <w:r w:rsidR="00DC4F8F" w:rsidRPr="00192B6A">
        <w:rPr>
          <w:rFonts w:ascii="Georgia" w:hAnsi="Georgia" w:cs="Arial"/>
          <w:lang w:val="es-ES"/>
        </w:rPr>
        <w:t xml:space="preserve"> c</w:t>
      </w:r>
      <w:r w:rsidR="00417A15" w:rsidRPr="00192B6A">
        <w:rPr>
          <w:rFonts w:ascii="Georgia" w:hAnsi="Georgia" w:cs="Arial"/>
          <w:lang w:val="es-ES"/>
        </w:rPr>
        <w:t>entímetros</w:t>
      </w:r>
      <w:r w:rsidR="00DC4F8F" w:rsidRPr="00192B6A">
        <w:rPr>
          <w:rFonts w:ascii="Georgia" w:hAnsi="Georgia" w:cs="Arial"/>
          <w:lang w:val="es-ES"/>
        </w:rPr>
        <w:t xml:space="preserve">, suficiente para cubrir una mesa para cuatro personas. </w:t>
      </w:r>
    </w:p>
    <w:p w:rsidR="00E6205A" w:rsidRPr="00192B6A" w:rsidRDefault="00E6205A" w:rsidP="00192B6A">
      <w:pPr>
        <w:pStyle w:val="Sinespaciado"/>
        <w:jc w:val="both"/>
        <w:rPr>
          <w:rFonts w:ascii="Georgia" w:hAnsi="Georgia" w:cs="Arial"/>
          <w:lang w:val="es-ES"/>
        </w:rPr>
      </w:pPr>
    </w:p>
    <w:p w:rsidR="00E6205A" w:rsidRPr="00192B6A" w:rsidRDefault="00E6205A"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9</w:t>
      </w:r>
      <w:r w:rsidR="0055774D" w:rsidRPr="00192B6A">
        <w:rPr>
          <w:rFonts w:ascii="Georgia" w:hAnsi="Georgia" w:cs="Arial"/>
          <w:b/>
          <w:lang w:val="es-ES"/>
        </w:rPr>
        <w:t>9</w:t>
      </w:r>
      <w:r w:rsidRPr="00192B6A">
        <w:rPr>
          <w:rFonts w:ascii="Georgia" w:hAnsi="Georgia" w:cs="Arial"/>
          <w:b/>
          <w:lang w:val="es-ES"/>
        </w:rPr>
        <w:t>.-</w:t>
      </w:r>
      <w:r w:rsidRPr="00192B6A">
        <w:rPr>
          <w:rFonts w:ascii="Georgia" w:hAnsi="Georgia" w:cs="Arial"/>
          <w:lang w:val="es-ES"/>
        </w:rPr>
        <w:t xml:space="preserve"> Las sombrillas </w:t>
      </w:r>
      <w:r w:rsidR="00417A15" w:rsidRPr="00192B6A">
        <w:rPr>
          <w:rFonts w:ascii="Georgia" w:hAnsi="Georgia" w:cs="Arial"/>
          <w:lang w:val="es-ES"/>
        </w:rPr>
        <w:t xml:space="preserve">deberán ser lisas, </w:t>
      </w:r>
      <w:r w:rsidR="00DC4F8F" w:rsidRPr="00192B6A">
        <w:rPr>
          <w:rFonts w:ascii="Georgia" w:hAnsi="Georgia" w:cs="Arial"/>
          <w:lang w:val="es-ES"/>
        </w:rPr>
        <w:t>no contendrá</w:t>
      </w:r>
      <w:r w:rsidR="00417A15" w:rsidRPr="00192B6A">
        <w:rPr>
          <w:rFonts w:ascii="Georgia" w:hAnsi="Georgia" w:cs="Arial"/>
          <w:lang w:val="es-ES"/>
        </w:rPr>
        <w:t>n</w:t>
      </w:r>
      <w:r w:rsidR="00DC4F8F" w:rsidRPr="00192B6A">
        <w:rPr>
          <w:rFonts w:ascii="Georgia" w:hAnsi="Georgia" w:cs="Arial"/>
          <w:lang w:val="es-ES"/>
        </w:rPr>
        <w:t xml:space="preserve"> rótulos o anuncios</w:t>
      </w:r>
      <w:r w:rsidRPr="00192B6A">
        <w:rPr>
          <w:rFonts w:ascii="Georgia" w:hAnsi="Georgia" w:cs="Arial"/>
          <w:lang w:val="es-ES"/>
        </w:rPr>
        <w:t>,</w:t>
      </w:r>
      <w:r w:rsidR="00DC4F8F" w:rsidRPr="00192B6A">
        <w:rPr>
          <w:rFonts w:ascii="Georgia" w:hAnsi="Georgia" w:cs="Arial"/>
          <w:lang w:val="es-ES"/>
        </w:rPr>
        <w:t xml:space="preserve"> así como franjas o cualquier otro diseño, </w:t>
      </w:r>
      <w:r w:rsidRPr="00192B6A">
        <w:rPr>
          <w:rFonts w:ascii="Georgia" w:hAnsi="Georgia" w:cs="Arial"/>
          <w:lang w:val="es-ES"/>
        </w:rPr>
        <w:t>con logotipo o marcas concesionadas, así como los colores que las identifique</w:t>
      </w:r>
      <w:r w:rsidR="00417A15" w:rsidRPr="00192B6A">
        <w:rPr>
          <w:rFonts w:ascii="Georgia" w:hAnsi="Georgia" w:cs="Arial"/>
          <w:lang w:val="es-ES"/>
        </w:rPr>
        <w:t>n con la marca o franquicia.</w:t>
      </w:r>
    </w:p>
    <w:p w:rsidR="00DC4F8F" w:rsidRPr="00192B6A" w:rsidRDefault="00DC4F8F" w:rsidP="00192B6A">
      <w:pPr>
        <w:pStyle w:val="Sinespaciado"/>
        <w:jc w:val="both"/>
        <w:rPr>
          <w:rFonts w:ascii="Georgia" w:hAnsi="Georgia" w:cs="Arial"/>
          <w:lang w:val="es-ES"/>
        </w:rPr>
      </w:pPr>
    </w:p>
    <w:p w:rsidR="008B0327" w:rsidRPr="00192B6A" w:rsidRDefault="008B0327" w:rsidP="00192B6A">
      <w:pPr>
        <w:pStyle w:val="Sinespaciado"/>
        <w:jc w:val="both"/>
        <w:rPr>
          <w:rFonts w:ascii="Georgia" w:hAnsi="Georgia" w:cs="Arial"/>
          <w:lang w:val="es-ES"/>
        </w:rPr>
      </w:pPr>
    </w:p>
    <w:p w:rsidR="00623CD7" w:rsidRPr="00192B6A" w:rsidRDefault="00623CD7" w:rsidP="00192B6A">
      <w:pPr>
        <w:pStyle w:val="Sinespaciado"/>
        <w:jc w:val="center"/>
        <w:rPr>
          <w:rFonts w:ascii="Georgia" w:hAnsi="Georgia" w:cs="Arial"/>
          <w:b/>
          <w:lang w:val="es-ES"/>
        </w:rPr>
      </w:pPr>
      <w:r w:rsidRPr="00192B6A">
        <w:rPr>
          <w:rFonts w:ascii="Georgia" w:hAnsi="Georgia" w:cs="Arial"/>
          <w:b/>
          <w:lang w:val="es-ES"/>
        </w:rPr>
        <w:t>Capítulo X</w:t>
      </w:r>
    </w:p>
    <w:p w:rsidR="00252D08" w:rsidRDefault="00252D08" w:rsidP="00192B6A">
      <w:pPr>
        <w:pStyle w:val="Sinespaciado"/>
        <w:jc w:val="center"/>
        <w:rPr>
          <w:rFonts w:ascii="Georgia" w:hAnsi="Georgia" w:cs="Arial"/>
          <w:b/>
          <w:lang w:val="es-ES"/>
        </w:rPr>
      </w:pPr>
    </w:p>
    <w:p w:rsidR="0017549E" w:rsidRPr="00192B6A" w:rsidRDefault="0017549E" w:rsidP="00192B6A">
      <w:pPr>
        <w:pStyle w:val="Sinespaciado"/>
        <w:jc w:val="center"/>
        <w:rPr>
          <w:rFonts w:ascii="Georgia" w:hAnsi="Georgia" w:cs="Arial"/>
          <w:b/>
          <w:lang w:val="es-ES"/>
        </w:rPr>
      </w:pPr>
      <w:r w:rsidRPr="00192B6A">
        <w:rPr>
          <w:rFonts w:ascii="Georgia" w:hAnsi="Georgia" w:cs="Arial"/>
          <w:b/>
          <w:lang w:val="es-ES"/>
        </w:rPr>
        <w:t>De los Toldos</w:t>
      </w:r>
    </w:p>
    <w:p w:rsidR="0017549E" w:rsidRPr="00192B6A" w:rsidRDefault="0017549E" w:rsidP="00192B6A">
      <w:pPr>
        <w:pStyle w:val="Sinespaciado"/>
        <w:jc w:val="both"/>
        <w:rPr>
          <w:rFonts w:ascii="Georgia" w:hAnsi="Georgia" w:cs="Arial"/>
          <w:lang w:val="es-ES"/>
        </w:rPr>
      </w:pPr>
    </w:p>
    <w:p w:rsidR="007C2DFA" w:rsidRPr="00192B6A" w:rsidRDefault="0017549E" w:rsidP="00192B6A">
      <w:pPr>
        <w:pStyle w:val="Sinespaciado"/>
        <w:jc w:val="both"/>
        <w:rPr>
          <w:rFonts w:ascii="Georgia" w:hAnsi="Georgia" w:cs="Arial"/>
          <w:lang w:val="es-ES"/>
        </w:rPr>
      </w:pPr>
      <w:r w:rsidRPr="00192B6A">
        <w:rPr>
          <w:rFonts w:ascii="Georgia" w:hAnsi="Georgia" w:cs="Arial"/>
          <w:b/>
          <w:lang w:val="es-ES"/>
        </w:rPr>
        <w:t xml:space="preserve">Artículo </w:t>
      </w:r>
      <w:r w:rsidR="0055774D" w:rsidRPr="00192B6A">
        <w:rPr>
          <w:rFonts w:ascii="Georgia" w:hAnsi="Georgia" w:cs="Arial"/>
          <w:b/>
          <w:lang w:val="es-ES"/>
        </w:rPr>
        <w:t>100</w:t>
      </w:r>
      <w:r w:rsidRPr="00192B6A">
        <w:rPr>
          <w:rFonts w:ascii="Georgia" w:hAnsi="Georgia" w:cs="Arial"/>
          <w:b/>
          <w:lang w:val="es-ES"/>
        </w:rPr>
        <w:t>.-</w:t>
      </w:r>
      <w:r w:rsidRPr="00192B6A">
        <w:rPr>
          <w:rFonts w:ascii="Georgia" w:hAnsi="Georgia" w:cs="Arial"/>
          <w:lang w:val="es-ES"/>
        </w:rPr>
        <w:t>Sólo se permite la colocación de toldos, previa evaluación de la Junta</w:t>
      </w:r>
      <w:r w:rsidR="007C2DFA" w:rsidRPr="00192B6A">
        <w:rPr>
          <w:rFonts w:ascii="Georgia" w:hAnsi="Georgia" w:cs="Arial"/>
          <w:lang w:val="es-ES"/>
        </w:rPr>
        <w:t xml:space="preserve">, bajo los siguientes </w:t>
      </w:r>
      <w:r w:rsidR="00473F3A" w:rsidRPr="00192B6A">
        <w:rPr>
          <w:rFonts w:ascii="Georgia" w:hAnsi="Georgia" w:cs="Arial"/>
          <w:lang w:val="es-ES"/>
        </w:rPr>
        <w:t>criterios</w:t>
      </w:r>
      <w:r w:rsidR="007C2DFA" w:rsidRPr="00192B6A">
        <w:rPr>
          <w:rFonts w:ascii="Georgia" w:hAnsi="Georgia" w:cs="Arial"/>
          <w:lang w:val="es-ES"/>
        </w:rPr>
        <w:t>:</w:t>
      </w:r>
    </w:p>
    <w:p w:rsidR="007C2DFA" w:rsidRPr="00192B6A" w:rsidRDefault="007C2DFA" w:rsidP="00192B6A">
      <w:pPr>
        <w:pStyle w:val="Sinespaciado"/>
        <w:jc w:val="both"/>
        <w:rPr>
          <w:rFonts w:ascii="Georgia" w:hAnsi="Georgia" w:cs="Arial"/>
          <w:lang w:val="es-ES"/>
        </w:rPr>
      </w:pPr>
    </w:p>
    <w:p w:rsidR="007C2DFA" w:rsidRPr="00192B6A" w:rsidRDefault="007C2DFA" w:rsidP="001214BE">
      <w:pPr>
        <w:pStyle w:val="Sinespaciado"/>
        <w:numPr>
          <w:ilvl w:val="0"/>
          <w:numId w:val="47"/>
        </w:numPr>
        <w:ind w:left="1134"/>
        <w:jc w:val="both"/>
        <w:rPr>
          <w:rFonts w:ascii="Georgia" w:hAnsi="Georgia" w:cs="Arial"/>
          <w:lang w:val="es-ES"/>
        </w:rPr>
      </w:pPr>
      <w:r w:rsidRPr="00192B6A">
        <w:rPr>
          <w:rFonts w:ascii="Georgia" w:hAnsi="Georgia" w:cs="Arial"/>
          <w:lang w:val="es-ES"/>
        </w:rPr>
        <w:t>Q</w:t>
      </w:r>
      <w:r w:rsidR="0017549E" w:rsidRPr="00192B6A">
        <w:rPr>
          <w:rFonts w:ascii="Georgia" w:hAnsi="Georgia" w:cs="Arial"/>
          <w:lang w:val="es-ES"/>
        </w:rPr>
        <w:t>ue los productos en venta puedan ser dañados por los agentes  atmosféricos y  que  e</w:t>
      </w:r>
      <w:r w:rsidR="00CD41BD" w:rsidRPr="00192B6A">
        <w:rPr>
          <w:rFonts w:ascii="Georgia" w:hAnsi="Georgia" w:cs="Arial"/>
          <w:lang w:val="es-ES"/>
        </w:rPr>
        <w:t>xhiban   productos  perecederos;</w:t>
      </w:r>
    </w:p>
    <w:p w:rsidR="007C2DFA" w:rsidRPr="00192B6A" w:rsidRDefault="007C2DFA" w:rsidP="001214BE">
      <w:pPr>
        <w:pStyle w:val="Sinespaciado"/>
        <w:ind w:left="1134"/>
        <w:jc w:val="both"/>
        <w:rPr>
          <w:rFonts w:ascii="Georgia" w:hAnsi="Georgia" w:cs="Arial"/>
          <w:lang w:val="es-ES"/>
        </w:rPr>
      </w:pPr>
    </w:p>
    <w:p w:rsidR="007C2DFA" w:rsidRPr="00192B6A" w:rsidRDefault="0017549E" w:rsidP="001214BE">
      <w:pPr>
        <w:pStyle w:val="Sinespaciado"/>
        <w:numPr>
          <w:ilvl w:val="0"/>
          <w:numId w:val="47"/>
        </w:numPr>
        <w:ind w:left="1134"/>
        <w:jc w:val="both"/>
        <w:rPr>
          <w:rFonts w:ascii="Georgia" w:hAnsi="Georgia" w:cs="Arial"/>
          <w:lang w:val="es-ES"/>
        </w:rPr>
      </w:pPr>
      <w:r w:rsidRPr="00192B6A">
        <w:rPr>
          <w:rFonts w:ascii="Georgia" w:hAnsi="Georgia" w:cs="Arial"/>
          <w:lang w:val="es-ES"/>
        </w:rPr>
        <w:t xml:space="preserve">Que la orientación de la </w:t>
      </w:r>
      <w:r w:rsidR="005B0BDC" w:rsidRPr="00192B6A">
        <w:rPr>
          <w:rFonts w:ascii="Georgia" w:hAnsi="Georgia" w:cs="Arial"/>
          <w:lang w:val="es-ES"/>
        </w:rPr>
        <w:t>fachada</w:t>
      </w:r>
      <w:r w:rsidRPr="00192B6A">
        <w:rPr>
          <w:rFonts w:ascii="Georgia" w:hAnsi="Georgia" w:cs="Arial"/>
          <w:lang w:val="es-ES"/>
        </w:rPr>
        <w:t xml:space="preserve"> sea  afe</w:t>
      </w:r>
      <w:r w:rsidR="00CD41BD" w:rsidRPr="00192B6A">
        <w:rPr>
          <w:rFonts w:ascii="Georgia" w:hAnsi="Georgia" w:cs="Arial"/>
          <w:lang w:val="es-ES"/>
        </w:rPr>
        <w:t>ctada  por  los  rayos del  sol;</w:t>
      </w:r>
    </w:p>
    <w:p w:rsidR="007C2DFA" w:rsidRPr="00192B6A" w:rsidRDefault="007C2DFA" w:rsidP="001214BE">
      <w:pPr>
        <w:pStyle w:val="Sinespaciado"/>
        <w:ind w:left="1134"/>
        <w:jc w:val="both"/>
        <w:rPr>
          <w:rFonts w:ascii="Georgia" w:hAnsi="Georgia" w:cs="Arial"/>
          <w:lang w:val="es-ES"/>
        </w:rPr>
      </w:pPr>
    </w:p>
    <w:p w:rsidR="007C2DFA" w:rsidRPr="00192B6A" w:rsidRDefault="0017549E" w:rsidP="001214BE">
      <w:pPr>
        <w:pStyle w:val="Sinespaciado"/>
        <w:numPr>
          <w:ilvl w:val="0"/>
          <w:numId w:val="47"/>
        </w:numPr>
        <w:ind w:left="1134"/>
        <w:jc w:val="both"/>
        <w:rPr>
          <w:rFonts w:ascii="Georgia" w:hAnsi="Georgia" w:cs="Arial"/>
          <w:lang w:val="es-ES"/>
        </w:rPr>
      </w:pPr>
      <w:r w:rsidRPr="00192B6A">
        <w:rPr>
          <w:rFonts w:ascii="Georgia" w:hAnsi="Georgia" w:cs="Arial"/>
          <w:lang w:val="es-ES"/>
        </w:rPr>
        <w:t xml:space="preserve">Los toldos serán enrollables en color rojo óxido o verde botella según </w:t>
      </w:r>
      <w:proofErr w:type="gramStart"/>
      <w:r w:rsidRPr="00192B6A">
        <w:rPr>
          <w:rFonts w:ascii="Georgia" w:hAnsi="Georgia" w:cs="Arial"/>
          <w:lang w:val="es-ES"/>
        </w:rPr>
        <w:t>predominio  del</w:t>
      </w:r>
      <w:proofErr w:type="gramEnd"/>
      <w:r w:rsidRPr="00192B6A">
        <w:rPr>
          <w:rFonts w:ascii="Georgia" w:hAnsi="Georgia" w:cs="Arial"/>
          <w:lang w:val="es-ES"/>
        </w:rPr>
        <w:t xml:space="preserve">  sitio.  Con el  fin de  que  solamente  se  bajen en las  horas en que el  sol pueda  dañar  la  mercancía, por  lo  que deberán  permanecer e</w:t>
      </w:r>
      <w:r w:rsidR="00CD41BD" w:rsidRPr="00192B6A">
        <w:rPr>
          <w:rFonts w:ascii="Georgia" w:hAnsi="Georgia" w:cs="Arial"/>
          <w:lang w:val="es-ES"/>
        </w:rPr>
        <w:t>nrollados  el resto del  tiempo; y</w:t>
      </w:r>
    </w:p>
    <w:p w:rsidR="007C2DFA" w:rsidRPr="00192B6A" w:rsidRDefault="007C2DFA" w:rsidP="001214BE">
      <w:pPr>
        <w:pStyle w:val="Prrafodelista"/>
        <w:spacing w:after="0" w:line="240" w:lineRule="auto"/>
        <w:ind w:left="1134"/>
        <w:rPr>
          <w:rFonts w:ascii="Georgia" w:hAnsi="Georgia" w:cs="Arial"/>
        </w:rPr>
      </w:pPr>
    </w:p>
    <w:p w:rsidR="007C2DFA" w:rsidRPr="00192B6A" w:rsidRDefault="0017549E" w:rsidP="001214BE">
      <w:pPr>
        <w:pStyle w:val="Sinespaciado"/>
        <w:numPr>
          <w:ilvl w:val="0"/>
          <w:numId w:val="47"/>
        </w:numPr>
        <w:ind w:left="1134"/>
        <w:jc w:val="both"/>
        <w:rPr>
          <w:rFonts w:ascii="Georgia" w:hAnsi="Georgia" w:cs="Arial"/>
          <w:lang w:val="es-ES"/>
        </w:rPr>
      </w:pPr>
      <w:r w:rsidRPr="00192B6A">
        <w:rPr>
          <w:rFonts w:ascii="Georgia" w:hAnsi="Georgia" w:cs="Arial"/>
          <w:lang w:val="es-ES"/>
        </w:rPr>
        <w:t xml:space="preserve">La ubicación del toldo no debe ocultar y afectar </w:t>
      </w:r>
      <w:proofErr w:type="gramStart"/>
      <w:r w:rsidRPr="00192B6A">
        <w:rPr>
          <w:rFonts w:ascii="Georgia" w:hAnsi="Georgia" w:cs="Arial"/>
          <w:lang w:val="es-ES"/>
        </w:rPr>
        <w:t>ningún  ornamento</w:t>
      </w:r>
      <w:proofErr w:type="gramEnd"/>
      <w:r w:rsidRPr="00192B6A">
        <w:rPr>
          <w:rFonts w:ascii="Georgia" w:hAnsi="Georgia" w:cs="Arial"/>
          <w:lang w:val="es-ES"/>
        </w:rPr>
        <w:t xml:space="preserve">  o  marco de  cantera.</w:t>
      </w:r>
    </w:p>
    <w:p w:rsidR="007C2DFA" w:rsidRPr="00192B6A" w:rsidRDefault="007C2DFA" w:rsidP="001214BE">
      <w:pPr>
        <w:pStyle w:val="Prrafodelista"/>
        <w:spacing w:after="0" w:line="240" w:lineRule="auto"/>
        <w:ind w:left="1134"/>
        <w:rPr>
          <w:rFonts w:ascii="Georgia" w:hAnsi="Georgia" w:cs="Arial"/>
        </w:rPr>
      </w:pPr>
    </w:p>
    <w:p w:rsidR="0017549E" w:rsidRPr="00192B6A" w:rsidRDefault="007C2DFA"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10</w:t>
      </w:r>
      <w:r w:rsidR="0055774D" w:rsidRPr="00192B6A">
        <w:rPr>
          <w:rFonts w:ascii="Georgia" w:hAnsi="Georgia" w:cs="Arial"/>
          <w:b/>
          <w:lang w:val="es-ES"/>
        </w:rPr>
        <w:t>1</w:t>
      </w:r>
      <w:r w:rsidRPr="00192B6A">
        <w:rPr>
          <w:rFonts w:ascii="Georgia" w:hAnsi="Georgia" w:cs="Arial"/>
          <w:b/>
          <w:lang w:val="es-ES"/>
        </w:rPr>
        <w:t>.-</w:t>
      </w:r>
      <w:r w:rsidRPr="00192B6A">
        <w:rPr>
          <w:rFonts w:ascii="Georgia" w:hAnsi="Georgia" w:cs="Arial"/>
          <w:lang w:val="es-ES"/>
        </w:rPr>
        <w:t xml:space="preserve"> El toldo se colocará</w:t>
      </w:r>
      <w:r w:rsidR="0017549E" w:rsidRPr="00192B6A">
        <w:rPr>
          <w:rFonts w:ascii="Georgia" w:hAnsi="Georgia" w:cs="Arial"/>
          <w:lang w:val="es-ES"/>
        </w:rPr>
        <w:t xml:space="preserve"> por  fuera  del  marco  p</w:t>
      </w:r>
      <w:r w:rsidRPr="00192B6A">
        <w:rPr>
          <w:rFonts w:ascii="Georgia" w:hAnsi="Georgia" w:cs="Arial"/>
          <w:lang w:val="es-ES"/>
        </w:rPr>
        <w:t xml:space="preserve">ara evitar  </w:t>
      </w:r>
      <w:r w:rsidR="00CD41BD" w:rsidRPr="00192B6A">
        <w:rPr>
          <w:rFonts w:ascii="Georgia" w:hAnsi="Georgia" w:cs="Arial"/>
          <w:lang w:val="es-ES"/>
        </w:rPr>
        <w:t xml:space="preserve">su </w:t>
      </w:r>
      <w:r w:rsidRPr="00192B6A">
        <w:rPr>
          <w:rFonts w:ascii="Georgia" w:hAnsi="Georgia" w:cs="Arial"/>
          <w:lang w:val="es-ES"/>
        </w:rPr>
        <w:t>afecta</w:t>
      </w:r>
      <w:r w:rsidR="00CD41BD" w:rsidRPr="00192B6A">
        <w:rPr>
          <w:rFonts w:ascii="Georgia" w:hAnsi="Georgia" w:cs="Arial"/>
          <w:lang w:val="es-ES"/>
        </w:rPr>
        <w:t>ción</w:t>
      </w:r>
      <w:r w:rsidR="0017549E" w:rsidRPr="00192B6A">
        <w:rPr>
          <w:rFonts w:ascii="Georgia" w:hAnsi="Georgia" w:cs="Arial"/>
          <w:lang w:val="es-ES"/>
        </w:rPr>
        <w:t>;  salvo algunas  excepciones  se  colocar</w:t>
      </w:r>
      <w:r w:rsidR="00CD41BD" w:rsidRPr="00192B6A">
        <w:rPr>
          <w:rFonts w:ascii="Georgia" w:hAnsi="Georgia" w:cs="Arial"/>
          <w:lang w:val="es-ES"/>
        </w:rPr>
        <w:t>á</w:t>
      </w:r>
      <w:r w:rsidR="0017549E" w:rsidRPr="00192B6A">
        <w:rPr>
          <w:rFonts w:ascii="Georgia" w:hAnsi="Georgia" w:cs="Arial"/>
          <w:lang w:val="es-ES"/>
        </w:rPr>
        <w:t xml:space="preserve">  dentro  del  vano porque la  fachada en  su  separación de  marcos  no  permita  su  fijación. </w:t>
      </w:r>
    </w:p>
    <w:p w:rsidR="007C2DFA" w:rsidRPr="00192B6A" w:rsidRDefault="007C2DFA" w:rsidP="00192B6A">
      <w:pPr>
        <w:pStyle w:val="Sinespaciado"/>
        <w:jc w:val="both"/>
        <w:rPr>
          <w:rFonts w:ascii="Georgia" w:hAnsi="Georgia" w:cs="Arial"/>
          <w:lang w:val="es-ES"/>
        </w:rPr>
      </w:pPr>
    </w:p>
    <w:p w:rsidR="0017549E" w:rsidRPr="00192B6A" w:rsidRDefault="007C2DFA"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10</w:t>
      </w:r>
      <w:r w:rsidR="0055774D" w:rsidRPr="00192B6A">
        <w:rPr>
          <w:rFonts w:ascii="Georgia" w:hAnsi="Georgia" w:cs="Arial"/>
          <w:b/>
          <w:lang w:val="es-ES"/>
        </w:rPr>
        <w:t>2</w:t>
      </w:r>
      <w:r w:rsidRPr="00192B6A">
        <w:rPr>
          <w:rFonts w:ascii="Georgia" w:hAnsi="Georgia" w:cs="Arial"/>
          <w:b/>
          <w:lang w:val="es-ES"/>
        </w:rPr>
        <w:t>.-</w:t>
      </w:r>
      <w:r w:rsidR="004C3741" w:rsidRPr="00192B6A">
        <w:rPr>
          <w:rFonts w:ascii="Georgia" w:hAnsi="Georgia" w:cs="Arial"/>
          <w:b/>
          <w:lang w:val="es-ES"/>
        </w:rPr>
        <w:t xml:space="preserve"> </w:t>
      </w:r>
      <w:r w:rsidR="0017549E" w:rsidRPr="00192B6A">
        <w:rPr>
          <w:rFonts w:ascii="Georgia" w:hAnsi="Georgia" w:cs="Arial"/>
          <w:lang w:val="es-ES"/>
        </w:rPr>
        <w:t>Los  toldos  deben  ser  lavados  con  agua  y  jabón,  extendiendo  todo  el cuerpo,  cuando  menos  una  vez  por  mes,  al  estar  el  material  en  malas condiciones deben de cambiarse inmediatamente.</w:t>
      </w:r>
    </w:p>
    <w:p w:rsidR="009E2D8F" w:rsidRPr="00192B6A" w:rsidRDefault="009E2D8F" w:rsidP="00192B6A">
      <w:pPr>
        <w:pStyle w:val="Sinespaciado"/>
        <w:jc w:val="both"/>
        <w:rPr>
          <w:rFonts w:ascii="Georgia" w:hAnsi="Georgia" w:cs="Arial"/>
          <w:lang w:val="es-ES"/>
        </w:rPr>
      </w:pPr>
    </w:p>
    <w:p w:rsidR="009E2D8F" w:rsidRPr="00192B6A" w:rsidRDefault="009E2D8F"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10</w:t>
      </w:r>
      <w:r w:rsidR="0055774D" w:rsidRPr="00192B6A">
        <w:rPr>
          <w:rFonts w:ascii="Georgia" w:hAnsi="Georgia" w:cs="Arial"/>
          <w:b/>
          <w:lang w:val="es-ES"/>
        </w:rPr>
        <w:t>3</w:t>
      </w:r>
      <w:r w:rsidRPr="00192B6A">
        <w:rPr>
          <w:rFonts w:ascii="Georgia" w:hAnsi="Georgia" w:cs="Arial"/>
          <w:b/>
          <w:lang w:val="es-ES"/>
        </w:rPr>
        <w:t>.-</w:t>
      </w:r>
      <w:r w:rsidR="0017549E" w:rsidRPr="00192B6A">
        <w:rPr>
          <w:rFonts w:ascii="Georgia" w:hAnsi="Georgia" w:cs="Arial"/>
          <w:lang w:val="es-ES"/>
        </w:rPr>
        <w:t>Únicamente se colocar</w:t>
      </w:r>
      <w:r w:rsidR="000D4363" w:rsidRPr="00192B6A">
        <w:rPr>
          <w:rFonts w:ascii="Georgia" w:hAnsi="Georgia" w:cs="Arial"/>
          <w:lang w:val="es-ES"/>
        </w:rPr>
        <w:t>á</w:t>
      </w:r>
      <w:r w:rsidR="0017549E" w:rsidRPr="00192B6A">
        <w:rPr>
          <w:rFonts w:ascii="Georgia" w:hAnsi="Georgia" w:cs="Arial"/>
          <w:lang w:val="es-ES"/>
        </w:rPr>
        <w:t xml:space="preserve">n toldos </w:t>
      </w:r>
      <w:r w:rsidRPr="00192B6A">
        <w:rPr>
          <w:rFonts w:ascii="Georgia" w:hAnsi="Georgia" w:cs="Arial"/>
          <w:lang w:val="es-ES"/>
        </w:rPr>
        <w:t>en planta baja.</w:t>
      </w:r>
    </w:p>
    <w:p w:rsidR="009E2D8F" w:rsidRPr="00192B6A" w:rsidRDefault="009E2D8F" w:rsidP="00192B6A">
      <w:pPr>
        <w:pStyle w:val="Sinespaciado"/>
        <w:jc w:val="both"/>
        <w:rPr>
          <w:rFonts w:ascii="Georgia" w:hAnsi="Georgia" w:cs="Arial"/>
          <w:lang w:val="es-ES"/>
        </w:rPr>
      </w:pPr>
    </w:p>
    <w:p w:rsidR="009E2D8F" w:rsidRPr="00192B6A" w:rsidRDefault="009E2D8F" w:rsidP="00192B6A">
      <w:pPr>
        <w:pStyle w:val="Sinespaciado"/>
        <w:jc w:val="both"/>
        <w:rPr>
          <w:rFonts w:ascii="Georgia" w:hAnsi="Georgia" w:cs="Arial"/>
          <w:lang w:val="es-ES"/>
        </w:rPr>
      </w:pPr>
    </w:p>
    <w:p w:rsidR="00365B5B" w:rsidRPr="00192B6A" w:rsidRDefault="00365B5B" w:rsidP="00192B6A">
      <w:pPr>
        <w:pStyle w:val="Sinespaciado"/>
        <w:jc w:val="center"/>
        <w:rPr>
          <w:rFonts w:ascii="Georgia" w:hAnsi="Georgia" w:cs="Arial"/>
          <w:b/>
          <w:lang w:val="es-ES"/>
        </w:rPr>
      </w:pPr>
      <w:r w:rsidRPr="00192B6A">
        <w:rPr>
          <w:rFonts w:ascii="Georgia" w:hAnsi="Georgia" w:cs="Arial"/>
          <w:b/>
          <w:lang w:val="es-ES"/>
        </w:rPr>
        <w:t>Capítulo XI</w:t>
      </w:r>
    </w:p>
    <w:p w:rsidR="00252D08" w:rsidRDefault="00252D08" w:rsidP="00192B6A">
      <w:pPr>
        <w:pStyle w:val="Sinespaciado"/>
        <w:jc w:val="center"/>
        <w:rPr>
          <w:rFonts w:ascii="Georgia" w:hAnsi="Georgia" w:cs="Arial"/>
          <w:b/>
          <w:lang w:val="es-ES"/>
        </w:rPr>
      </w:pPr>
    </w:p>
    <w:p w:rsidR="00000137" w:rsidRPr="00192B6A" w:rsidRDefault="00000137" w:rsidP="00192B6A">
      <w:pPr>
        <w:pStyle w:val="Sinespaciado"/>
        <w:jc w:val="center"/>
        <w:rPr>
          <w:rFonts w:ascii="Georgia" w:hAnsi="Georgia" w:cs="Arial"/>
          <w:b/>
          <w:lang w:val="es-ES"/>
        </w:rPr>
      </w:pPr>
      <w:r w:rsidRPr="00192B6A">
        <w:rPr>
          <w:rFonts w:ascii="Georgia" w:hAnsi="Georgia" w:cs="Arial"/>
          <w:b/>
          <w:lang w:val="es-ES"/>
        </w:rPr>
        <w:t>De los Pendones y Adornos Públicos</w:t>
      </w:r>
    </w:p>
    <w:p w:rsidR="00000137" w:rsidRPr="00192B6A" w:rsidRDefault="00000137" w:rsidP="00192B6A">
      <w:pPr>
        <w:pStyle w:val="Sinespaciado"/>
        <w:jc w:val="both"/>
        <w:rPr>
          <w:rFonts w:ascii="Georgia" w:hAnsi="Georgia" w:cs="Arial"/>
          <w:lang w:val="es-ES"/>
        </w:rPr>
      </w:pPr>
    </w:p>
    <w:p w:rsidR="00CC72E4" w:rsidRPr="00192B6A" w:rsidRDefault="00000137" w:rsidP="00192B6A">
      <w:pPr>
        <w:pStyle w:val="Sinespaciado"/>
        <w:jc w:val="both"/>
        <w:rPr>
          <w:rFonts w:ascii="Georgia" w:hAnsi="Georgia" w:cs="Arial"/>
          <w:lang w:val="es-ES"/>
        </w:rPr>
      </w:pPr>
      <w:r w:rsidRPr="00192B6A">
        <w:rPr>
          <w:rFonts w:ascii="Georgia" w:hAnsi="Georgia" w:cs="Arial"/>
          <w:b/>
          <w:lang w:val="es-ES"/>
        </w:rPr>
        <w:lastRenderedPageBreak/>
        <w:t xml:space="preserve">Artículo </w:t>
      </w:r>
      <w:r w:rsidR="00E648C6" w:rsidRPr="00192B6A">
        <w:rPr>
          <w:rFonts w:ascii="Georgia" w:hAnsi="Georgia" w:cs="Arial"/>
          <w:b/>
          <w:lang w:val="es-ES"/>
        </w:rPr>
        <w:t>10</w:t>
      </w:r>
      <w:r w:rsidR="0055774D" w:rsidRPr="00192B6A">
        <w:rPr>
          <w:rFonts w:ascii="Georgia" w:hAnsi="Georgia" w:cs="Arial"/>
          <w:b/>
          <w:lang w:val="es-ES"/>
        </w:rPr>
        <w:t>4</w:t>
      </w:r>
      <w:r w:rsidRPr="00192B6A">
        <w:rPr>
          <w:rFonts w:ascii="Georgia" w:hAnsi="Georgia" w:cs="Arial"/>
          <w:b/>
          <w:lang w:val="es-ES"/>
        </w:rPr>
        <w:t>.-</w:t>
      </w:r>
      <w:r w:rsidR="004D6B41" w:rsidRPr="00192B6A">
        <w:rPr>
          <w:rFonts w:ascii="Georgia" w:hAnsi="Georgia" w:cs="Arial"/>
          <w:lang w:val="es-ES"/>
        </w:rPr>
        <w:t xml:space="preserve"> </w:t>
      </w:r>
      <w:r w:rsidR="00C31A4D" w:rsidRPr="00192B6A">
        <w:rPr>
          <w:rFonts w:ascii="Georgia" w:hAnsi="Georgia" w:cs="Arial"/>
          <w:lang w:val="es-ES"/>
        </w:rPr>
        <w:t xml:space="preserve">La colocación de los </w:t>
      </w:r>
      <w:r w:rsidR="004D6B41" w:rsidRPr="00192B6A">
        <w:rPr>
          <w:rFonts w:ascii="Georgia" w:hAnsi="Georgia" w:cs="Arial"/>
          <w:lang w:val="es-ES"/>
        </w:rPr>
        <w:t xml:space="preserve">pendones </w:t>
      </w:r>
      <w:r w:rsidR="00CC72E4" w:rsidRPr="00192B6A">
        <w:rPr>
          <w:rFonts w:ascii="Georgia" w:hAnsi="Georgia" w:cs="Arial"/>
          <w:lang w:val="es-ES"/>
        </w:rPr>
        <w:t>y adornos públicos</w:t>
      </w:r>
      <w:r w:rsidR="00C31A4D" w:rsidRPr="00192B6A">
        <w:rPr>
          <w:rFonts w:ascii="Georgia" w:hAnsi="Georgia" w:cs="Arial"/>
          <w:lang w:val="es-ES"/>
        </w:rPr>
        <w:t>, estará sujeta a la autorización de la Junta</w:t>
      </w:r>
      <w:r w:rsidR="004D6B41" w:rsidRPr="00192B6A">
        <w:rPr>
          <w:rFonts w:ascii="Georgia" w:hAnsi="Georgia" w:cs="Arial"/>
          <w:lang w:val="es-ES"/>
        </w:rPr>
        <w:t xml:space="preserve">. </w:t>
      </w:r>
      <w:r w:rsidR="00C31A4D" w:rsidRPr="00192B6A">
        <w:rPr>
          <w:rFonts w:ascii="Georgia" w:hAnsi="Georgia" w:cs="Arial"/>
          <w:lang w:val="es-ES"/>
        </w:rPr>
        <w:t xml:space="preserve"> Además de contar</w:t>
      </w:r>
      <w:r w:rsidR="005B0BDC" w:rsidRPr="00192B6A">
        <w:rPr>
          <w:rFonts w:ascii="Georgia" w:hAnsi="Georgia" w:cs="Arial"/>
          <w:lang w:val="es-ES"/>
        </w:rPr>
        <w:t>, en su caso adicionalmente,</w:t>
      </w:r>
      <w:r w:rsidR="00C31A4D" w:rsidRPr="00192B6A">
        <w:rPr>
          <w:rFonts w:ascii="Georgia" w:hAnsi="Georgia" w:cs="Arial"/>
          <w:lang w:val="es-ES"/>
        </w:rPr>
        <w:t xml:space="preserve"> con la aprobación por parte del </w:t>
      </w:r>
      <w:r w:rsidR="00CC72E4" w:rsidRPr="00192B6A">
        <w:rPr>
          <w:rFonts w:ascii="Georgia" w:hAnsi="Georgia" w:cs="Arial"/>
          <w:lang w:val="es-ES"/>
        </w:rPr>
        <w:t xml:space="preserve">propietario </w:t>
      </w:r>
      <w:r w:rsidR="00C31A4D" w:rsidRPr="00192B6A">
        <w:rPr>
          <w:rFonts w:ascii="Georgia" w:hAnsi="Georgia" w:cs="Arial"/>
          <w:lang w:val="es-ES"/>
        </w:rPr>
        <w:t xml:space="preserve">o poseedor </w:t>
      </w:r>
      <w:r w:rsidR="00CC72E4" w:rsidRPr="00192B6A">
        <w:rPr>
          <w:rFonts w:ascii="Georgia" w:hAnsi="Georgia" w:cs="Arial"/>
          <w:lang w:val="es-ES"/>
        </w:rPr>
        <w:t>del inmueble</w:t>
      </w:r>
      <w:r w:rsidR="00C31A4D" w:rsidRPr="00192B6A">
        <w:rPr>
          <w:rFonts w:ascii="Georgia" w:hAnsi="Georgia" w:cs="Arial"/>
          <w:lang w:val="es-ES"/>
        </w:rPr>
        <w:t xml:space="preserve">, donde se </w:t>
      </w:r>
      <w:r w:rsidR="005B0BDC" w:rsidRPr="00192B6A">
        <w:rPr>
          <w:rFonts w:ascii="Georgia" w:hAnsi="Georgia" w:cs="Arial"/>
          <w:lang w:val="es-ES"/>
        </w:rPr>
        <w:t xml:space="preserve">pretenda colocar </w:t>
      </w:r>
      <w:r w:rsidR="00547A84" w:rsidRPr="00192B6A">
        <w:rPr>
          <w:rFonts w:ascii="Georgia" w:hAnsi="Georgia" w:cs="Arial"/>
          <w:lang w:val="es-ES"/>
        </w:rPr>
        <w:t>é</w:t>
      </w:r>
      <w:r w:rsidR="00C31A4D" w:rsidRPr="00192B6A">
        <w:rPr>
          <w:rFonts w:ascii="Georgia" w:hAnsi="Georgia" w:cs="Arial"/>
          <w:lang w:val="es-ES"/>
        </w:rPr>
        <w:t>stos.</w:t>
      </w:r>
    </w:p>
    <w:p w:rsidR="004D6B41" w:rsidRPr="00192B6A" w:rsidRDefault="004D6B41" w:rsidP="00192B6A">
      <w:pPr>
        <w:pStyle w:val="Sinespaciado"/>
        <w:jc w:val="both"/>
        <w:rPr>
          <w:rFonts w:ascii="Georgia" w:hAnsi="Georgia" w:cs="Arial"/>
          <w:lang w:val="es-ES"/>
        </w:rPr>
      </w:pPr>
    </w:p>
    <w:p w:rsidR="004D6B41" w:rsidRPr="00192B6A" w:rsidRDefault="004D6B41"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10</w:t>
      </w:r>
      <w:r w:rsidR="0055774D" w:rsidRPr="00192B6A">
        <w:rPr>
          <w:rFonts w:ascii="Georgia" w:hAnsi="Georgia" w:cs="Arial"/>
          <w:b/>
          <w:lang w:val="es-ES"/>
        </w:rPr>
        <w:t>5</w:t>
      </w:r>
      <w:r w:rsidRPr="00192B6A">
        <w:rPr>
          <w:rFonts w:ascii="Georgia" w:hAnsi="Georgia" w:cs="Arial"/>
          <w:b/>
          <w:lang w:val="es-ES"/>
        </w:rPr>
        <w:t>.-</w:t>
      </w:r>
      <w:r w:rsidRPr="00192B6A">
        <w:rPr>
          <w:rFonts w:ascii="Georgia" w:hAnsi="Georgia" w:cs="Arial"/>
          <w:lang w:val="es-ES"/>
        </w:rPr>
        <w:t xml:space="preserve"> Su colocación será de  forma  perpendicular  a  la  fachada y  se  sujetar</w:t>
      </w:r>
      <w:r w:rsidR="00547A84" w:rsidRPr="00192B6A">
        <w:rPr>
          <w:rFonts w:ascii="Georgia" w:hAnsi="Georgia" w:cs="Arial"/>
          <w:lang w:val="es-ES"/>
        </w:rPr>
        <w:t>á</w:t>
      </w:r>
      <w:r w:rsidRPr="00192B6A">
        <w:rPr>
          <w:rFonts w:ascii="Georgia" w:hAnsi="Georgia" w:cs="Arial"/>
          <w:lang w:val="es-ES"/>
        </w:rPr>
        <w:t xml:space="preserve">n a la  altura  del  pasamanos  de  la  herrería  de  los  balcones.  </w:t>
      </w:r>
    </w:p>
    <w:p w:rsidR="00000137" w:rsidRPr="00192B6A" w:rsidRDefault="00000137" w:rsidP="00192B6A">
      <w:pPr>
        <w:pStyle w:val="Sinespaciado"/>
        <w:jc w:val="both"/>
        <w:rPr>
          <w:rFonts w:ascii="Georgia" w:hAnsi="Georgia" w:cs="Arial"/>
          <w:lang w:val="es-ES"/>
        </w:rPr>
      </w:pPr>
    </w:p>
    <w:p w:rsidR="0017549E" w:rsidRPr="00192B6A" w:rsidRDefault="0017549E" w:rsidP="00192B6A">
      <w:pPr>
        <w:pStyle w:val="Sinespaciado"/>
        <w:jc w:val="both"/>
        <w:rPr>
          <w:rFonts w:ascii="Georgia" w:hAnsi="Georgia" w:cs="Arial"/>
          <w:lang w:val="es-ES"/>
        </w:rPr>
      </w:pPr>
    </w:p>
    <w:p w:rsidR="00365B5B" w:rsidRPr="00192B6A" w:rsidRDefault="00365B5B" w:rsidP="00192B6A">
      <w:pPr>
        <w:pStyle w:val="Sinespaciado"/>
        <w:jc w:val="center"/>
        <w:rPr>
          <w:rFonts w:ascii="Georgia" w:hAnsi="Georgia" w:cs="Arial"/>
          <w:b/>
          <w:lang w:val="es-ES"/>
        </w:rPr>
      </w:pPr>
      <w:r w:rsidRPr="00192B6A">
        <w:rPr>
          <w:rFonts w:ascii="Georgia" w:hAnsi="Georgia" w:cs="Arial"/>
          <w:b/>
          <w:lang w:val="es-ES"/>
        </w:rPr>
        <w:t>Capítulo XII</w:t>
      </w:r>
    </w:p>
    <w:p w:rsidR="00252D08" w:rsidRDefault="00252D08" w:rsidP="00192B6A">
      <w:pPr>
        <w:pStyle w:val="Sinespaciado"/>
        <w:jc w:val="center"/>
        <w:rPr>
          <w:rFonts w:ascii="Georgia" w:hAnsi="Georgia" w:cs="Arial"/>
          <w:b/>
          <w:lang w:val="es-ES"/>
        </w:rPr>
      </w:pPr>
    </w:p>
    <w:p w:rsidR="005926B7" w:rsidRPr="00192B6A" w:rsidRDefault="00547A84" w:rsidP="00192B6A">
      <w:pPr>
        <w:pStyle w:val="Sinespaciado"/>
        <w:jc w:val="center"/>
        <w:rPr>
          <w:rFonts w:ascii="Georgia" w:hAnsi="Georgia" w:cs="Arial"/>
          <w:b/>
          <w:lang w:val="es-ES"/>
        </w:rPr>
      </w:pPr>
      <w:r w:rsidRPr="00192B6A">
        <w:rPr>
          <w:rFonts w:ascii="Georgia" w:hAnsi="Georgia" w:cs="Arial"/>
          <w:b/>
          <w:lang w:val="es-ES"/>
        </w:rPr>
        <w:t>Colores sobre las fachadas</w:t>
      </w:r>
    </w:p>
    <w:p w:rsidR="005926B7" w:rsidRPr="00192B6A" w:rsidRDefault="005926B7" w:rsidP="00192B6A">
      <w:pPr>
        <w:pStyle w:val="Sinespaciado"/>
        <w:jc w:val="both"/>
        <w:rPr>
          <w:rFonts w:ascii="Georgia" w:hAnsi="Georgia" w:cs="Arial"/>
          <w:lang w:val="es-ES"/>
        </w:rPr>
      </w:pPr>
    </w:p>
    <w:p w:rsidR="005926B7" w:rsidRPr="00192B6A" w:rsidRDefault="005926B7"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10</w:t>
      </w:r>
      <w:r w:rsidR="0055774D" w:rsidRPr="00192B6A">
        <w:rPr>
          <w:rFonts w:ascii="Georgia" w:hAnsi="Georgia" w:cs="Arial"/>
          <w:b/>
          <w:lang w:val="es-ES"/>
        </w:rPr>
        <w:t>6</w:t>
      </w:r>
      <w:r w:rsidRPr="00192B6A">
        <w:rPr>
          <w:rFonts w:ascii="Georgia" w:hAnsi="Georgia" w:cs="Arial"/>
          <w:b/>
          <w:lang w:val="es-ES"/>
        </w:rPr>
        <w:t>.-</w:t>
      </w:r>
      <w:r w:rsidRPr="00192B6A">
        <w:rPr>
          <w:rFonts w:ascii="Georgia" w:hAnsi="Georgia" w:cs="Arial"/>
          <w:lang w:val="es-ES"/>
        </w:rPr>
        <w:t xml:space="preserve"> Según  las  características de los muros de  los  inmuebles  se  permit</w:t>
      </w:r>
      <w:r w:rsidR="00547A84" w:rsidRPr="00192B6A">
        <w:rPr>
          <w:rFonts w:ascii="Georgia" w:hAnsi="Georgia" w:cs="Arial"/>
          <w:lang w:val="es-ES"/>
        </w:rPr>
        <w:t>irá</w:t>
      </w:r>
      <w:r w:rsidRPr="00192B6A">
        <w:rPr>
          <w:rFonts w:ascii="Georgia" w:hAnsi="Georgia" w:cs="Arial"/>
          <w:lang w:val="es-ES"/>
        </w:rPr>
        <w:t xml:space="preserve">  el  uso  de  pintu</w:t>
      </w:r>
      <w:r w:rsidR="00944C4F" w:rsidRPr="00192B6A">
        <w:rPr>
          <w:rFonts w:ascii="Georgia" w:hAnsi="Georgia" w:cs="Arial"/>
          <w:lang w:val="es-ES"/>
        </w:rPr>
        <w:t>ras  a  la  cal  o  viní</w:t>
      </w:r>
      <w:r w:rsidRPr="00192B6A">
        <w:rPr>
          <w:rFonts w:ascii="Georgia" w:hAnsi="Georgia" w:cs="Arial"/>
          <w:lang w:val="es-ES"/>
        </w:rPr>
        <w:t xml:space="preserve">licas.  </w:t>
      </w:r>
    </w:p>
    <w:p w:rsidR="005926B7" w:rsidRPr="00192B6A" w:rsidRDefault="005926B7" w:rsidP="00192B6A">
      <w:pPr>
        <w:pStyle w:val="Sinespaciado"/>
        <w:jc w:val="both"/>
        <w:rPr>
          <w:rFonts w:ascii="Georgia" w:hAnsi="Georgia" w:cs="Arial"/>
          <w:lang w:val="es-ES"/>
        </w:rPr>
      </w:pPr>
    </w:p>
    <w:p w:rsidR="005926B7" w:rsidRPr="00192B6A" w:rsidRDefault="005926B7"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10</w:t>
      </w:r>
      <w:r w:rsidR="0055774D" w:rsidRPr="00192B6A">
        <w:rPr>
          <w:rFonts w:ascii="Georgia" w:hAnsi="Georgia" w:cs="Arial"/>
          <w:b/>
          <w:lang w:val="es-ES"/>
        </w:rPr>
        <w:t>7</w:t>
      </w:r>
      <w:r w:rsidRPr="00192B6A">
        <w:rPr>
          <w:rFonts w:ascii="Georgia" w:hAnsi="Georgia" w:cs="Arial"/>
          <w:b/>
          <w:lang w:val="es-ES"/>
        </w:rPr>
        <w:t>.-</w:t>
      </w:r>
      <w:r w:rsidRPr="00192B6A">
        <w:rPr>
          <w:rFonts w:ascii="Georgia" w:hAnsi="Georgia" w:cs="Arial"/>
          <w:lang w:val="es-ES"/>
        </w:rPr>
        <w:t xml:space="preserve"> La aplicación de pintura sobre los paramentos deberá ser en una sola tonalidad.</w:t>
      </w:r>
    </w:p>
    <w:p w:rsidR="005926B7" w:rsidRPr="00192B6A" w:rsidRDefault="005926B7" w:rsidP="00192B6A">
      <w:pPr>
        <w:pStyle w:val="Sinespaciado"/>
        <w:jc w:val="both"/>
        <w:rPr>
          <w:rFonts w:ascii="Georgia" w:hAnsi="Georgia" w:cs="Arial"/>
          <w:lang w:val="es-ES"/>
        </w:rPr>
      </w:pPr>
    </w:p>
    <w:p w:rsidR="005926B7" w:rsidRPr="00192B6A" w:rsidRDefault="005926B7"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10</w:t>
      </w:r>
      <w:r w:rsidR="0055774D" w:rsidRPr="00192B6A">
        <w:rPr>
          <w:rFonts w:ascii="Georgia" w:hAnsi="Georgia" w:cs="Arial"/>
          <w:b/>
          <w:lang w:val="es-ES"/>
        </w:rPr>
        <w:t>8</w:t>
      </w:r>
      <w:r w:rsidRPr="00192B6A">
        <w:rPr>
          <w:rFonts w:ascii="Georgia" w:hAnsi="Georgia" w:cs="Arial"/>
          <w:b/>
          <w:lang w:val="es-ES"/>
        </w:rPr>
        <w:t>.-</w:t>
      </w:r>
      <w:r w:rsidRPr="00192B6A">
        <w:rPr>
          <w:rFonts w:ascii="Georgia" w:hAnsi="Georgia" w:cs="Arial"/>
          <w:lang w:val="es-ES"/>
        </w:rPr>
        <w:t xml:space="preserve"> En la  intervención de  un  inmueble a través  de  calas debe</w:t>
      </w:r>
      <w:r w:rsidR="00547A84" w:rsidRPr="00192B6A">
        <w:rPr>
          <w:rFonts w:ascii="Georgia" w:hAnsi="Georgia" w:cs="Arial"/>
          <w:lang w:val="es-ES"/>
        </w:rPr>
        <w:t>rá</w:t>
      </w:r>
      <w:r w:rsidRPr="00192B6A">
        <w:rPr>
          <w:rFonts w:ascii="Georgia" w:hAnsi="Georgia" w:cs="Arial"/>
          <w:lang w:val="es-ES"/>
        </w:rPr>
        <w:t xml:space="preserve"> analizarse  la  cromática  original para  definir el  color  a  implementar.</w:t>
      </w:r>
    </w:p>
    <w:p w:rsidR="005926B7" w:rsidRPr="00192B6A" w:rsidRDefault="005926B7" w:rsidP="00192B6A">
      <w:pPr>
        <w:pStyle w:val="Sinespaciado"/>
        <w:jc w:val="both"/>
        <w:rPr>
          <w:rFonts w:ascii="Georgia" w:hAnsi="Georgia" w:cs="Arial"/>
          <w:lang w:val="es-ES"/>
        </w:rPr>
      </w:pPr>
    </w:p>
    <w:p w:rsidR="005926B7" w:rsidRPr="00192B6A" w:rsidRDefault="005926B7"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10</w:t>
      </w:r>
      <w:r w:rsidR="0055774D" w:rsidRPr="00192B6A">
        <w:rPr>
          <w:rFonts w:ascii="Georgia" w:hAnsi="Georgia" w:cs="Arial"/>
          <w:b/>
          <w:lang w:val="es-ES"/>
        </w:rPr>
        <w:t>9</w:t>
      </w:r>
      <w:r w:rsidRPr="00192B6A">
        <w:rPr>
          <w:rFonts w:ascii="Georgia" w:hAnsi="Georgia" w:cs="Arial"/>
          <w:b/>
          <w:lang w:val="es-ES"/>
        </w:rPr>
        <w:t>.-</w:t>
      </w:r>
      <w:r w:rsidRPr="00192B6A">
        <w:rPr>
          <w:rFonts w:ascii="Georgia" w:hAnsi="Georgia" w:cs="Arial"/>
          <w:lang w:val="es-ES"/>
        </w:rPr>
        <w:t xml:space="preserve"> La aplicación de pintura deberá ser lisa, sin cenefas, adornos u otro elemento.</w:t>
      </w:r>
    </w:p>
    <w:p w:rsidR="005926B7" w:rsidRPr="00192B6A" w:rsidRDefault="005926B7" w:rsidP="00192B6A">
      <w:pPr>
        <w:pStyle w:val="Sinespaciado"/>
        <w:jc w:val="both"/>
        <w:rPr>
          <w:rFonts w:ascii="Georgia" w:hAnsi="Georgia" w:cs="Arial"/>
          <w:lang w:val="es-ES"/>
        </w:rPr>
      </w:pPr>
    </w:p>
    <w:p w:rsidR="005926B7" w:rsidRPr="00192B6A" w:rsidRDefault="005926B7" w:rsidP="00192B6A">
      <w:pPr>
        <w:pStyle w:val="Sinespaciado"/>
        <w:jc w:val="both"/>
        <w:rPr>
          <w:rFonts w:ascii="Georgia" w:hAnsi="Georgia" w:cs="Arial"/>
          <w:lang w:val="es-ES"/>
        </w:rPr>
      </w:pPr>
      <w:r w:rsidRPr="00192B6A">
        <w:rPr>
          <w:rFonts w:ascii="Georgia" w:hAnsi="Georgia" w:cs="Arial"/>
          <w:b/>
          <w:lang w:val="es-ES"/>
        </w:rPr>
        <w:t xml:space="preserve">Artículo </w:t>
      </w:r>
      <w:r w:rsidR="0055774D" w:rsidRPr="00192B6A">
        <w:rPr>
          <w:rFonts w:ascii="Georgia" w:hAnsi="Georgia" w:cs="Arial"/>
          <w:b/>
          <w:lang w:val="es-ES"/>
        </w:rPr>
        <w:t>110</w:t>
      </w:r>
      <w:r w:rsidRPr="00192B6A">
        <w:rPr>
          <w:rFonts w:ascii="Georgia" w:hAnsi="Georgia" w:cs="Arial"/>
          <w:b/>
          <w:lang w:val="es-ES"/>
        </w:rPr>
        <w:t>.-</w:t>
      </w:r>
      <w:r w:rsidRPr="00192B6A">
        <w:rPr>
          <w:rFonts w:ascii="Georgia" w:hAnsi="Georgia" w:cs="Arial"/>
          <w:lang w:val="es-ES"/>
        </w:rPr>
        <w:t xml:space="preserve"> La fachada podrá llevar una guarda</w:t>
      </w:r>
      <w:r w:rsidR="00944C4F" w:rsidRPr="00192B6A">
        <w:rPr>
          <w:rFonts w:ascii="Georgia" w:hAnsi="Georgia" w:cs="Arial"/>
          <w:lang w:val="es-ES"/>
        </w:rPr>
        <w:t xml:space="preserve"> </w:t>
      </w:r>
      <w:r w:rsidRPr="00192B6A">
        <w:rPr>
          <w:rFonts w:ascii="Georgia" w:hAnsi="Georgia" w:cs="Arial"/>
          <w:lang w:val="es-ES"/>
        </w:rPr>
        <w:t>polvo en color rojo oxido, indio o similar.</w:t>
      </w:r>
    </w:p>
    <w:p w:rsidR="005926B7" w:rsidRPr="00192B6A" w:rsidRDefault="005926B7" w:rsidP="00192B6A">
      <w:pPr>
        <w:pStyle w:val="Sinespaciado"/>
        <w:jc w:val="both"/>
        <w:rPr>
          <w:rFonts w:ascii="Georgia" w:hAnsi="Georgia" w:cs="Arial"/>
          <w:lang w:val="es-ES"/>
        </w:rPr>
      </w:pPr>
    </w:p>
    <w:p w:rsidR="005926B7" w:rsidRPr="00192B6A" w:rsidRDefault="005926B7"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11</w:t>
      </w:r>
      <w:r w:rsidR="0055774D" w:rsidRPr="00192B6A">
        <w:rPr>
          <w:rFonts w:ascii="Georgia" w:hAnsi="Georgia" w:cs="Arial"/>
          <w:b/>
          <w:lang w:val="es-ES"/>
        </w:rPr>
        <w:t>1</w:t>
      </w:r>
      <w:r w:rsidRPr="00192B6A">
        <w:rPr>
          <w:rFonts w:ascii="Georgia" w:hAnsi="Georgia" w:cs="Arial"/>
          <w:b/>
          <w:lang w:val="es-ES"/>
        </w:rPr>
        <w:t>.-</w:t>
      </w:r>
      <w:r w:rsidRPr="00192B6A">
        <w:rPr>
          <w:rFonts w:ascii="Georgia" w:hAnsi="Georgia" w:cs="Arial"/>
          <w:lang w:val="es-ES"/>
        </w:rPr>
        <w:t xml:space="preserve"> Para que la fachada no pierda la armonía con los demás elementos</w:t>
      </w:r>
      <w:r w:rsidR="000D1552" w:rsidRPr="00192B6A">
        <w:rPr>
          <w:rFonts w:ascii="Georgia" w:hAnsi="Georgia" w:cs="Arial"/>
          <w:lang w:val="es-ES"/>
        </w:rPr>
        <w:t>,</w:t>
      </w:r>
      <w:r w:rsidRPr="00192B6A">
        <w:rPr>
          <w:rFonts w:ascii="Georgia" w:hAnsi="Georgia" w:cs="Arial"/>
          <w:lang w:val="es-ES"/>
        </w:rPr>
        <w:t xml:space="preserve"> el guardapolvo tendrá una altura de </w:t>
      </w:r>
      <w:r w:rsidR="00944C4F" w:rsidRPr="00192B6A">
        <w:rPr>
          <w:rFonts w:ascii="Georgia" w:hAnsi="Georgia" w:cs="Arial"/>
          <w:lang w:val="es-ES"/>
        </w:rPr>
        <w:t>noventa</w:t>
      </w:r>
      <w:r w:rsidRPr="00192B6A">
        <w:rPr>
          <w:rFonts w:ascii="Georgia" w:hAnsi="Georgia" w:cs="Arial"/>
          <w:lang w:val="es-ES"/>
        </w:rPr>
        <w:t xml:space="preserve"> c</w:t>
      </w:r>
      <w:r w:rsidR="00674C5E" w:rsidRPr="00192B6A">
        <w:rPr>
          <w:rFonts w:ascii="Georgia" w:hAnsi="Georgia" w:cs="Arial"/>
          <w:lang w:val="es-ES"/>
        </w:rPr>
        <w:t>entímetros</w:t>
      </w:r>
      <w:r w:rsidRPr="00192B6A">
        <w:rPr>
          <w:rFonts w:ascii="Georgia" w:hAnsi="Georgia" w:cs="Arial"/>
          <w:lang w:val="es-ES"/>
        </w:rPr>
        <w:t xml:space="preserve"> y </w:t>
      </w:r>
      <w:r w:rsidR="000D1552" w:rsidRPr="00192B6A">
        <w:rPr>
          <w:rFonts w:ascii="Georgia" w:hAnsi="Georgia" w:cs="Arial"/>
          <w:lang w:val="es-ES"/>
        </w:rPr>
        <w:t>se conservará</w:t>
      </w:r>
      <w:r w:rsidRPr="00192B6A">
        <w:rPr>
          <w:rFonts w:ascii="Georgia" w:hAnsi="Georgia" w:cs="Arial"/>
          <w:lang w:val="es-ES"/>
        </w:rPr>
        <w:t xml:space="preserve"> en forma horizontal o bien</w:t>
      </w:r>
      <w:r w:rsidR="000D1552" w:rsidRPr="00192B6A">
        <w:rPr>
          <w:rFonts w:ascii="Georgia" w:hAnsi="Georgia" w:cs="Arial"/>
          <w:lang w:val="es-ES"/>
        </w:rPr>
        <w:t>,</w:t>
      </w:r>
      <w:r w:rsidRPr="00192B6A">
        <w:rPr>
          <w:rFonts w:ascii="Georgia" w:hAnsi="Georgia" w:cs="Arial"/>
          <w:lang w:val="es-ES"/>
        </w:rPr>
        <w:t xml:space="preserve"> sin desnivel.</w:t>
      </w:r>
    </w:p>
    <w:p w:rsidR="005926B7" w:rsidRPr="00192B6A" w:rsidRDefault="005926B7" w:rsidP="00192B6A">
      <w:pPr>
        <w:pStyle w:val="Sinespaciado"/>
        <w:jc w:val="both"/>
        <w:rPr>
          <w:rFonts w:ascii="Georgia" w:hAnsi="Georgia" w:cs="Arial"/>
          <w:lang w:val="es-ES"/>
        </w:rPr>
      </w:pPr>
    </w:p>
    <w:p w:rsidR="005926B7" w:rsidRPr="00192B6A" w:rsidRDefault="005926B7" w:rsidP="00192B6A">
      <w:pPr>
        <w:pStyle w:val="Sinespaciado"/>
        <w:jc w:val="both"/>
        <w:rPr>
          <w:rFonts w:ascii="Georgia" w:hAnsi="Georgia" w:cs="Arial"/>
          <w:lang w:val="es-ES"/>
        </w:rPr>
      </w:pPr>
      <w:r w:rsidRPr="00192B6A">
        <w:rPr>
          <w:rFonts w:ascii="Georgia" w:hAnsi="Georgia" w:cs="Arial"/>
          <w:b/>
          <w:lang w:val="es-ES"/>
        </w:rPr>
        <w:t xml:space="preserve">Artículo </w:t>
      </w:r>
      <w:r w:rsidR="004C3741" w:rsidRPr="00192B6A">
        <w:rPr>
          <w:rFonts w:ascii="Georgia" w:hAnsi="Georgia" w:cs="Arial"/>
          <w:b/>
          <w:lang w:val="es-ES"/>
        </w:rPr>
        <w:t>1</w:t>
      </w:r>
      <w:r w:rsidR="00E648C6" w:rsidRPr="00192B6A">
        <w:rPr>
          <w:rFonts w:ascii="Georgia" w:hAnsi="Georgia" w:cs="Arial"/>
          <w:b/>
          <w:lang w:val="es-ES"/>
        </w:rPr>
        <w:t>1</w:t>
      </w:r>
      <w:r w:rsidR="0055774D" w:rsidRPr="00192B6A">
        <w:rPr>
          <w:rFonts w:ascii="Georgia" w:hAnsi="Georgia" w:cs="Arial"/>
          <w:b/>
          <w:lang w:val="es-ES"/>
        </w:rPr>
        <w:t>2</w:t>
      </w:r>
      <w:r w:rsidRPr="00192B6A">
        <w:rPr>
          <w:rFonts w:ascii="Georgia" w:hAnsi="Georgia" w:cs="Arial"/>
          <w:b/>
          <w:lang w:val="es-ES"/>
        </w:rPr>
        <w:t>.-</w:t>
      </w:r>
      <w:r w:rsidRPr="00192B6A">
        <w:rPr>
          <w:rFonts w:ascii="Georgia" w:hAnsi="Georgia" w:cs="Arial"/>
          <w:lang w:val="es-ES"/>
        </w:rPr>
        <w:t xml:space="preserve"> En calles con una pendiente pronunciada, se deberá escalonar la altura a </w:t>
      </w:r>
      <w:r w:rsidR="00944C4F" w:rsidRPr="00192B6A">
        <w:rPr>
          <w:rFonts w:ascii="Georgia" w:hAnsi="Georgia" w:cs="Arial"/>
          <w:lang w:val="es-ES"/>
        </w:rPr>
        <w:t>noventa</w:t>
      </w:r>
      <w:r w:rsidRPr="00192B6A">
        <w:rPr>
          <w:rFonts w:ascii="Georgia" w:hAnsi="Georgia" w:cs="Arial"/>
          <w:lang w:val="es-ES"/>
        </w:rPr>
        <w:t xml:space="preserve"> c</w:t>
      </w:r>
      <w:r w:rsidR="00674C5E" w:rsidRPr="00192B6A">
        <w:rPr>
          <w:rFonts w:ascii="Georgia" w:hAnsi="Georgia" w:cs="Arial"/>
          <w:lang w:val="es-ES"/>
        </w:rPr>
        <w:t>entímetros</w:t>
      </w:r>
      <w:r w:rsidRPr="00192B6A">
        <w:rPr>
          <w:rFonts w:ascii="Georgia" w:hAnsi="Georgia" w:cs="Arial"/>
          <w:lang w:val="es-ES"/>
        </w:rPr>
        <w:t>, es decir donde se intercepte con un elemento arquitectónico</w:t>
      </w:r>
      <w:r w:rsidR="00674C5E" w:rsidRPr="00192B6A">
        <w:rPr>
          <w:rFonts w:ascii="Georgia" w:hAnsi="Georgia" w:cs="Arial"/>
          <w:lang w:val="es-ES"/>
        </w:rPr>
        <w:t>,</w:t>
      </w:r>
      <w:r w:rsidRPr="00192B6A">
        <w:rPr>
          <w:rFonts w:ascii="Georgia" w:hAnsi="Georgia" w:cs="Arial"/>
          <w:lang w:val="es-ES"/>
        </w:rPr>
        <w:t xml:space="preserve"> se tomará de nueva dicha altura y se proyectará de manera horizontal hasta que se intercepte con otro elemento o se llegue al límite de la fachada.</w:t>
      </w:r>
    </w:p>
    <w:p w:rsidR="005926B7" w:rsidRPr="00192B6A" w:rsidRDefault="005926B7" w:rsidP="00192B6A">
      <w:pPr>
        <w:pStyle w:val="Sinespaciado"/>
        <w:jc w:val="both"/>
        <w:rPr>
          <w:rFonts w:ascii="Georgia" w:hAnsi="Georgia" w:cs="Arial"/>
          <w:lang w:val="es-ES"/>
        </w:rPr>
      </w:pPr>
    </w:p>
    <w:p w:rsidR="005926B7" w:rsidRPr="00192B6A" w:rsidRDefault="005926B7"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11</w:t>
      </w:r>
      <w:r w:rsidR="0055774D" w:rsidRPr="00192B6A">
        <w:rPr>
          <w:rFonts w:ascii="Georgia" w:hAnsi="Georgia" w:cs="Arial"/>
          <w:b/>
          <w:lang w:val="es-ES"/>
        </w:rPr>
        <w:t>3</w:t>
      </w:r>
      <w:r w:rsidRPr="00192B6A">
        <w:rPr>
          <w:rFonts w:ascii="Georgia" w:hAnsi="Georgia" w:cs="Arial"/>
          <w:b/>
          <w:lang w:val="es-ES"/>
        </w:rPr>
        <w:t>.-</w:t>
      </w:r>
      <w:r w:rsidRPr="00192B6A">
        <w:rPr>
          <w:rFonts w:ascii="Georgia" w:hAnsi="Georgia" w:cs="Arial"/>
          <w:lang w:val="es-ES"/>
        </w:rPr>
        <w:t xml:space="preserve"> Se proh</w:t>
      </w:r>
      <w:r w:rsidR="00674C5E" w:rsidRPr="00192B6A">
        <w:rPr>
          <w:rFonts w:ascii="Georgia" w:hAnsi="Georgia" w:cs="Arial"/>
          <w:lang w:val="es-ES"/>
        </w:rPr>
        <w:t>í</w:t>
      </w:r>
      <w:r w:rsidRPr="00192B6A">
        <w:rPr>
          <w:rFonts w:ascii="Georgia" w:hAnsi="Georgia" w:cs="Arial"/>
          <w:lang w:val="es-ES"/>
        </w:rPr>
        <w:t xml:space="preserve">be utilizar pinturas </w:t>
      </w:r>
      <w:proofErr w:type="gramStart"/>
      <w:r w:rsidRPr="00192B6A">
        <w:rPr>
          <w:rFonts w:ascii="Georgia" w:hAnsi="Georgia" w:cs="Arial"/>
          <w:lang w:val="es-ES"/>
        </w:rPr>
        <w:t>de  aceite</w:t>
      </w:r>
      <w:proofErr w:type="gramEnd"/>
      <w:r w:rsidRPr="00192B6A">
        <w:rPr>
          <w:rFonts w:ascii="Georgia" w:hAnsi="Georgia" w:cs="Arial"/>
          <w:lang w:val="es-ES"/>
        </w:rPr>
        <w:t>, esmaltes así  como  colores brillantes o fosforescentes.</w:t>
      </w:r>
    </w:p>
    <w:p w:rsidR="005926B7" w:rsidRPr="00192B6A" w:rsidRDefault="005926B7" w:rsidP="00192B6A">
      <w:pPr>
        <w:pStyle w:val="Sinespaciado"/>
        <w:jc w:val="both"/>
        <w:rPr>
          <w:rFonts w:ascii="Georgia" w:hAnsi="Georgia" w:cs="Arial"/>
          <w:lang w:val="es-ES"/>
        </w:rPr>
      </w:pPr>
    </w:p>
    <w:p w:rsidR="005926B7" w:rsidRPr="00192B6A" w:rsidRDefault="005926B7"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11</w:t>
      </w:r>
      <w:r w:rsidR="0055774D" w:rsidRPr="00192B6A">
        <w:rPr>
          <w:rFonts w:ascii="Georgia" w:hAnsi="Georgia" w:cs="Arial"/>
          <w:b/>
          <w:lang w:val="es-ES"/>
        </w:rPr>
        <w:t>4</w:t>
      </w:r>
      <w:r w:rsidRPr="00192B6A">
        <w:rPr>
          <w:rFonts w:ascii="Georgia" w:hAnsi="Georgia" w:cs="Arial"/>
          <w:b/>
          <w:lang w:val="es-ES"/>
        </w:rPr>
        <w:t>.-</w:t>
      </w:r>
      <w:r w:rsidRPr="00192B6A">
        <w:rPr>
          <w:rFonts w:ascii="Georgia" w:hAnsi="Georgia" w:cs="Arial"/>
          <w:lang w:val="es-ES"/>
        </w:rPr>
        <w:t xml:space="preserve"> </w:t>
      </w:r>
      <w:proofErr w:type="gramStart"/>
      <w:r w:rsidRPr="00192B6A">
        <w:rPr>
          <w:rFonts w:ascii="Georgia" w:hAnsi="Georgia" w:cs="Arial"/>
          <w:lang w:val="es-ES"/>
        </w:rPr>
        <w:t>Los  inmuebles</w:t>
      </w:r>
      <w:proofErr w:type="gramEnd"/>
      <w:r w:rsidRPr="00192B6A">
        <w:rPr>
          <w:rFonts w:ascii="Georgia" w:hAnsi="Georgia" w:cs="Arial"/>
          <w:lang w:val="es-ES"/>
        </w:rPr>
        <w:t xml:space="preserve"> se  pintar</w:t>
      </w:r>
      <w:r w:rsidR="00674C5E" w:rsidRPr="00192B6A">
        <w:rPr>
          <w:rFonts w:ascii="Georgia" w:hAnsi="Georgia" w:cs="Arial"/>
          <w:lang w:val="es-ES"/>
        </w:rPr>
        <w:t>án</w:t>
      </w:r>
      <w:r w:rsidRPr="00192B6A">
        <w:rPr>
          <w:rFonts w:ascii="Georgia" w:hAnsi="Georgia" w:cs="Arial"/>
          <w:lang w:val="es-ES"/>
        </w:rPr>
        <w:t xml:space="preserve">  de  forma  integral</w:t>
      </w:r>
      <w:r w:rsidR="00674C5E" w:rsidRPr="00192B6A">
        <w:rPr>
          <w:rFonts w:ascii="Georgia" w:hAnsi="Georgia" w:cs="Arial"/>
          <w:lang w:val="es-ES"/>
        </w:rPr>
        <w:t>,</w:t>
      </w:r>
      <w:r w:rsidRPr="00192B6A">
        <w:rPr>
          <w:rFonts w:ascii="Georgia" w:hAnsi="Georgia" w:cs="Arial"/>
          <w:lang w:val="es-ES"/>
        </w:rPr>
        <w:t xml:space="preserve"> evitando fraccionarlos  por  el  color</w:t>
      </w:r>
      <w:r w:rsidR="00674C5E" w:rsidRPr="00192B6A">
        <w:rPr>
          <w:rFonts w:ascii="Georgia" w:hAnsi="Georgia" w:cs="Arial"/>
          <w:lang w:val="es-ES"/>
        </w:rPr>
        <w:t>.</w:t>
      </w:r>
    </w:p>
    <w:p w:rsidR="005926B7" w:rsidRPr="00192B6A" w:rsidRDefault="005926B7" w:rsidP="00192B6A">
      <w:pPr>
        <w:pStyle w:val="Sinespaciado"/>
        <w:jc w:val="both"/>
        <w:rPr>
          <w:rFonts w:ascii="Georgia" w:hAnsi="Georgia" w:cs="Arial"/>
          <w:lang w:val="es-ES"/>
        </w:rPr>
      </w:pPr>
    </w:p>
    <w:p w:rsidR="003D0C96" w:rsidRPr="00192B6A" w:rsidRDefault="003D0C96" w:rsidP="00192B6A">
      <w:pPr>
        <w:pStyle w:val="Sinespaciado"/>
        <w:jc w:val="center"/>
        <w:rPr>
          <w:rFonts w:ascii="Georgia" w:hAnsi="Georgia" w:cs="Arial"/>
          <w:b/>
          <w:lang w:val="es-ES"/>
        </w:rPr>
      </w:pPr>
    </w:p>
    <w:p w:rsidR="00365B5B" w:rsidRPr="00192B6A" w:rsidRDefault="00365B5B" w:rsidP="00192B6A">
      <w:pPr>
        <w:pStyle w:val="Sinespaciado"/>
        <w:jc w:val="center"/>
        <w:rPr>
          <w:rFonts w:ascii="Georgia" w:hAnsi="Georgia" w:cs="Arial"/>
          <w:b/>
          <w:lang w:val="es-ES"/>
        </w:rPr>
      </w:pPr>
      <w:r w:rsidRPr="00192B6A">
        <w:rPr>
          <w:rFonts w:ascii="Georgia" w:hAnsi="Georgia" w:cs="Arial"/>
          <w:b/>
          <w:lang w:val="es-ES"/>
        </w:rPr>
        <w:t>Capítulo XIII</w:t>
      </w:r>
    </w:p>
    <w:p w:rsidR="00511E49" w:rsidRDefault="00511E49" w:rsidP="00192B6A">
      <w:pPr>
        <w:pStyle w:val="Sinespaciado"/>
        <w:jc w:val="center"/>
        <w:rPr>
          <w:rFonts w:ascii="Georgia" w:hAnsi="Georgia" w:cs="Arial"/>
          <w:b/>
          <w:lang w:val="es-ES"/>
        </w:rPr>
      </w:pPr>
    </w:p>
    <w:p w:rsidR="00271145" w:rsidRPr="00192B6A" w:rsidRDefault="00271145" w:rsidP="00192B6A">
      <w:pPr>
        <w:pStyle w:val="Sinespaciado"/>
        <w:jc w:val="center"/>
        <w:rPr>
          <w:rFonts w:ascii="Georgia" w:hAnsi="Georgia" w:cs="Arial"/>
          <w:b/>
          <w:lang w:val="es-ES"/>
        </w:rPr>
      </w:pPr>
      <w:r w:rsidRPr="00192B6A">
        <w:rPr>
          <w:rFonts w:ascii="Georgia" w:hAnsi="Georgia" w:cs="Arial"/>
          <w:b/>
          <w:lang w:val="es-ES"/>
        </w:rPr>
        <w:t>Propaganda Política</w:t>
      </w:r>
    </w:p>
    <w:p w:rsidR="00271145" w:rsidRPr="00192B6A" w:rsidRDefault="00271145" w:rsidP="00192B6A">
      <w:pPr>
        <w:pStyle w:val="Sinespaciado"/>
        <w:jc w:val="both"/>
        <w:rPr>
          <w:rFonts w:ascii="Georgia" w:hAnsi="Georgia" w:cs="Arial"/>
          <w:lang w:val="es-ES"/>
        </w:rPr>
      </w:pPr>
    </w:p>
    <w:p w:rsidR="00CC776C" w:rsidRPr="00192B6A" w:rsidRDefault="00271145"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11</w:t>
      </w:r>
      <w:r w:rsidR="0055774D" w:rsidRPr="00192B6A">
        <w:rPr>
          <w:rFonts w:ascii="Georgia" w:hAnsi="Georgia" w:cs="Arial"/>
          <w:b/>
          <w:lang w:val="es-ES"/>
        </w:rPr>
        <w:t>5</w:t>
      </w:r>
      <w:r w:rsidRPr="00192B6A">
        <w:rPr>
          <w:rFonts w:ascii="Georgia" w:hAnsi="Georgia" w:cs="Arial"/>
          <w:b/>
          <w:lang w:val="es-ES"/>
        </w:rPr>
        <w:t>.-</w:t>
      </w:r>
      <w:r w:rsidR="00CC776C" w:rsidRPr="00192B6A">
        <w:rPr>
          <w:rFonts w:ascii="Georgia" w:hAnsi="Georgia" w:cs="Arial"/>
          <w:lang w:val="es-ES"/>
        </w:rPr>
        <w:t xml:space="preserve"> No se permite la colocación de propaganda política dentro de los polígonos declarados por la Ley,</w:t>
      </w:r>
      <w:r w:rsidR="005B0BDC" w:rsidRPr="00192B6A">
        <w:rPr>
          <w:rFonts w:ascii="Georgia" w:hAnsi="Georgia" w:cs="Arial"/>
          <w:lang w:val="es-ES"/>
        </w:rPr>
        <w:t xml:space="preserve"> debiendo observar lo que en esta materia señala</w:t>
      </w:r>
      <w:r w:rsidR="00CC776C" w:rsidRPr="00192B6A">
        <w:rPr>
          <w:rFonts w:ascii="Georgia" w:hAnsi="Georgia" w:cs="Arial"/>
          <w:lang w:val="es-ES"/>
        </w:rPr>
        <w:t xml:space="preserve"> </w:t>
      </w:r>
      <w:r w:rsidR="00674C5E" w:rsidRPr="00192B6A">
        <w:rPr>
          <w:rFonts w:ascii="Georgia" w:hAnsi="Georgia" w:cs="Arial"/>
          <w:lang w:val="es-ES"/>
        </w:rPr>
        <w:t>la legislación electoral</w:t>
      </w:r>
      <w:r w:rsidR="00CC776C" w:rsidRPr="00192B6A">
        <w:rPr>
          <w:rFonts w:ascii="Georgia" w:hAnsi="Georgia" w:cs="Arial"/>
          <w:lang w:val="es-ES"/>
        </w:rPr>
        <w:t xml:space="preserve">, los lineamientos que emita el Instituto Electoral del Estado de Zacatecas y las resoluciones definitivas de los órganos de los tribunales electorales </w:t>
      </w:r>
      <w:r w:rsidR="00944C4F" w:rsidRPr="00192B6A">
        <w:rPr>
          <w:rFonts w:ascii="Georgia" w:hAnsi="Georgia" w:cs="Arial"/>
          <w:lang w:val="es-ES"/>
        </w:rPr>
        <w:t xml:space="preserve">federal </w:t>
      </w:r>
      <w:r w:rsidR="00CC776C" w:rsidRPr="00192B6A">
        <w:rPr>
          <w:rFonts w:ascii="Georgia" w:hAnsi="Georgia" w:cs="Arial"/>
          <w:lang w:val="es-ES"/>
        </w:rPr>
        <w:t xml:space="preserve">y </w:t>
      </w:r>
      <w:r w:rsidR="00944C4F" w:rsidRPr="00192B6A">
        <w:rPr>
          <w:rFonts w:ascii="Georgia" w:hAnsi="Georgia" w:cs="Arial"/>
          <w:lang w:val="es-ES"/>
        </w:rPr>
        <w:t xml:space="preserve">estatal </w:t>
      </w:r>
      <w:r w:rsidR="00CC776C" w:rsidRPr="00192B6A">
        <w:rPr>
          <w:rFonts w:ascii="Georgia" w:hAnsi="Georgia" w:cs="Arial"/>
          <w:lang w:val="es-ES"/>
        </w:rPr>
        <w:t>de jurisdicción en el Estado.</w:t>
      </w:r>
    </w:p>
    <w:p w:rsidR="00271145" w:rsidRPr="00192B6A" w:rsidRDefault="00271145" w:rsidP="00192B6A">
      <w:pPr>
        <w:pStyle w:val="Sinespaciado"/>
        <w:jc w:val="both"/>
        <w:rPr>
          <w:rFonts w:ascii="Georgia" w:hAnsi="Georgia" w:cs="Arial"/>
          <w:lang w:val="es-ES"/>
        </w:rPr>
      </w:pPr>
    </w:p>
    <w:p w:rsidR="003D0C96" w:rsidRPr="00192B6A" w:rsidRDefault="003D0C96" w:rsidP="00192B6A">
      <w:pPr>
        <w:pStyle w:val="Sinespaciado"/>
        <w:jc w:val="both"/>
        <w:rPr>
          <w:rFonts w:ascii="Georgia" w:hAnsi="Georgia" w:cs="Arial"/>
          <w:lang w:val="es-ES"/>
        </w:rPr>
      </w:pPr>
    </w:p>
    <w:p w:rsidR="00C55B15" w:rsidRPr="00192B6A" w:rsidRDefault="00C55B15" w:rsidP="00192B6A">
      <w:pPr>
        <w:pStyle w:val="Sinespaciado"/>
        <w:jc w:val="center"/>
        <w:rPr>
          <w:rFonts w:ascii="Georgia" w:hAnsi="Georgia" w:cs="Arial"/>
          <w:b/>
          <w:lang w:val="es-ES"/>
        </w:rPr>
      </w:pPr>
      <w:r w:rsidRPr="00192B6A">
        <w:rPr>
          <w:rFonts w:ascii="Georgia" w:hAnsi="Georgia" w:cs="Arial"/>
          <w:b/>
          <w:lang w:val="es-ES"/>
        </w:rPr>
        <w:t>Capítulo XIV</w:t>
      </w:r>
    </w:p>
    <w:p w:rsidR="00511E49" w:rsidRDefault="00511E49" w:rsidP="00192B6A">
      <w:pPr>
        <w:pStyle w:val="Sinespaciado"/>
        <w:jc w:val="center"/>
        <w:rPr>
          <w:rFonts w:ascii="Georgia" w:hAnsi="Georgia" w:cs="Arial"/>
          <w:b/>
          <w:lang w:val="es-ES"/>
        </w:rPr>
      </w:pPr>
    </w:p>
    <w:p w:rsidR="00E2411D" w:rsidRPr="00192B6A" w:rsidRDefault="00E2411D" w:rsidP="00192B6A">
      <w:pPr>
        <w:pStyle w:val="Sinespaciado"/>
        <w:jc w:val="center"/>
        <w:rPr>
          <w:rFonts w:ascii="Georgia" w:hAnsi="Georgia" w:cs="Arial"/>
          <w:b/>
          <w:lang w:val="es-ES"/>
        </w:rPr>
      </w:pPr>
      <w:r w:rsidRPr="00192B6A">
        <w:rPr>
          <w:rFonts w:ascii="Georgia" w:hAnsi="Georgia" w:cs="Arial"/>
          <w:b/>
          <w:lang w:val="es-ES"/>
        </w:rPr>
        <w:t xml:space="preserve">De la </w:t>
      </w:r>
      <w:r w:rsidR="00F64811" w:rsidRPr="00192B6A">
        <w:rPr>
          <w:rFonts w:ascii="Georgia" w:hAnsi="Georgia" w:cs="Arial"/>
          <w:b/>
          <w:lang w:val="es-ES"/>
        </w:rPr>
        <w:t>C</w:t>
      </w:r>
      <w:r w:rsidRPr="00192B6A">
        <w:rPr>
          <w:rFonts w:ascii="Georgia" w:hAnsi="Georgia" w:cs="Arial"/>
          <w:b/>
          <w:lang w:val="es-ES"/>
        </w:rPr>
        <w:t>atalogación e Inventarios</w:t>
      </w:r>
    </w:p>
    <w:p w:rsidR="007E359B" w:rsidRPr="00192B6A" w:rsidRDefault="007E359B" w:rsidP="00192B6A">
      <w:pPr>
        <w:pStyle w:val="Sinespaciado"/>
        <w:jc w:val="both"/>
        <w:rPr>
          <w:rFonts w:ascii="Georgia" w:hAnsi="Georgia" w:cs="Arial"/>
          <w:b/>
          <w:lang w:val="es-ES"/>
        </w:rPr>
      </w:pPr>
    </w:p>
    <w:p w:rsidR="007E359B" w:rsidRPr="00192B6A" w:rsidRDefault="00783329"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11</w:t>
      </w:r>
      <w:r w:rsidR="0055774D" w:rsidRPr="00192B6A">
        <w:rPr>
          <w:rFonts w:ascii="Georgia" w:hAnsi="Georgia" w:cs="Arial"/>
          <w:b/>
          <w:lang w:val="es-ES"/>
        </w:rPr>
        <w:t>6</w:t>
      </w:r>
      <w:r w:rsidR="00582F6B" w:rsidRPr="00192B6A">
        <w:rPr>
          <w:rFonts w:ascii="Georgia" w:hAnsi="Georgia" w:cs="Arial"/>
          <w:b/>
          <w:lang w:val="es-ES"/>
        </w:rPr>
        <w:t>.-</w:t>
      </w:r>
      <w:r w:rsidR="00582F6B" w:rsidRPr="00192B6A">
        <w:rPr>
          <w:rFonts w:ascii="Georgia" w:hAnsi="Georgia" w:cs="Arial"/>
          <w:lang w:val="es-ES"/>
        </w:rPr>
        <w:t xml:space="preserve"> </w:t>
      </w:r>
      <w:r w:rsidR="00B36276" w:rsidRPr="00192B6A">
        <w:rPr>
          <w:rFonts w:ascii="Georgia" w:hAnsi="Georgia" w:cs="Arial"/>
          <w:lang w:val="es-ES"/>
        </w:rPr>
        <w:t>Las f</w:t>
      </w:r>
      <w:r w:rsidR="007E359B" w:rsidRPr="00192B6A">
        <w:rPr>
          <w:rFonts w:ascii="Georgia" w:hAnsi="Georgia" w:cs="Arial"/>
          <w:lang w:val="es-ES"/>
        </w:rPr>
        <w:t xml:space="preserve">ichas de </w:t>
      </w:r>
      <w:r w:rsidR="00B36276" w:rsidRPr="00192B6A">
        <w:rPr>
          <w:rFonts w:ascii="Georgia" w:hAnsi="Georgia" w:cs="Arial"/>
          <w:lang w:val="es-ES"/>
        </w:rPr>
        <w:t>i</w:t>
      </w:r>
      <w:r w:rsidR="007E359B" w:rsidRPr="00192B6A">
        <w:rPr>
          <w:rFonts w:ascii="Georgia" w:hAnsi="Georgia" w:cs="Arial"/>
          <w:lang w:val="es-ES"/>
        </w:rPr>
        <w:t xml:space="preserve">nventario y </w:t>
      </w:r>
      <w:r w:rsidR="00B36276" w:rsidRPr="00192B6A">
        <w:rPr>
          <w:rFonts w:ascii="Georgia" w:hAnsi="Georgia" w:cs="Arial"/>
          <w:lang w:val="es-ES"/>
        </w:rPr>
        <w:t>c</w:t>
      </w:r>
      <w:r w:rsidR="007E359B" w:rsidRPr="00192B6A">
        <w:rPr>
          <w:rFonts w:ascii="Georgia" w:hAnsi="Georgia" w:cs="Arial"/>
          <w:lang w:val="es-ES"/>
        </w:rPr>
        <w:t>lasificación</w:t>
      </w:r>
      <w:r w:rsidR="00B36276" w:rsidRPr="00192B6A">
        <w:rPr>
          <w:rFonts w:ascii="Georgia" w:hAnsi="Georgia" w:cs="Arial"/>
          <w:lang w:val="es-ES"/>
        </w:rPr>
        <w:t xml:space="preserve">, </w:t>
      </w:r>
      <w:r w:rsidR="007E359B" w:rsidRPr="00192B6A">
        <w:rPr>
          <w:rFonts w:ascii="Georgia" w:hAnsi="Georgia" w:cs="Arial"/>
          <w:lang w:val="es-ES"/>
        </w:rPr>
        <w:t>permiten el relevamiento de la información requerida para el registro del patrimonio arquitectónico urbano:</w:t>
      </w:r>
    </w:p>
    <w:p w:rsidR="007E359B" w:rsidRPr="00192B6A" w:rsidRDefault="007E359B" w:rsidP="00192B6A">
      <w:pPr>
        <w:pStyle w:val="Sinespaciado"/>
        <w:jc w:val="both"/>
        <w:rPr>
          <w:rFonts w:ascii="Georgia" w:hAnsi="Georgia" w:cs="Arial"/>
          <w:lang w:val="es-ES"/>
        </w:rPr>
      </w:pPr>
    </w:p>
    <w:p w:rsidR="007E359B" w:rsidRPr="00192B6A" w:rsidRDefault="0072773B" w:rsidP="003E27FD">
      <w:pPr>
        <w:pStyle w:val="Sinespaciado"/>
        <w:numPr>
          <w:ilvl w:val="0"/>
          <w:numId w:val="48"/>
        </w:numPr>
        <w:jc w:val="both"/>
        <w:rPr>
          <w:rFonts w:ascii="Georgia" w:hAnsi="Georgia" w:cs="Arial"/>
          <w:lang w:val="es-ES"/>
        </w:rPr>
      </w:pPr>
      <w:r w:rsidRPr="00192B6A">
        <w:rPr>
          <w:rFonts w:ascii="Georgia" w:hAnsi="Georgia" w:cs="Arial"/>
          <w:lang w:val="es-ES"/>
        </w:rPr>
        <w:t>Ubicación</w:t>
      </w:r>
      <w:r w:rsidR="00AE4344" w:rsidRPr="00192B6A">
        <w:rPr>
          <w:rFonts w:ascii="Georgia" w:hAnsi="Georgia" w:cs="Arial"/>
          <w:lang w:val="es-ES"/>
        </w:rPr>
        <w:t>:</w:t>
      </w:r>
    </w:p>
    <w:p w:rsidR="00B41164" w:rsidRPr="00192B6A" w:rsidRDefault="00B41164" w:rsidP="00192B6A">
      <w:pPr>
        <w:pStyle w:val="Sinespaciado"/>
        <w:ind w:left="1080"/>
        <w:jc w:val="both"/>
        <w:rPr>
          <w:rFonts w:ascii="Georgia" w:hAnsi="Georgia" w:cs="Arial"/>
          <w:lang w:val="es-ES"/>
        </w:rPr>
      </w:pPr>
    </w:p>
    <w:p w:rsidR="007E359B" w:rsidRPr="00192B6A" w:rsidRDefault="007E359B" w:rsidP="003E27FD">
      <w:pPr>
        <w:pStyle w:val="Sinespaciado"/>
        <w:numPr>
          <w:ilvl w:val="0"/>
          <w:numId w:val="55"/>
        </w:numPr>
        <w:jc w:val="both"/>
        <w:rPr>
          <w:rFonts w:ascii="Georgia" w:hAnsi="Georgia" w:cs="Arial"/>
          <w:lang w:val="es-ES"/>
        </w:rPr>
      </w:pPr>
      <w:r w:rsidRPr="00192B6A">
        <w:rPr>
          <w:rFonts w:ascii="Georgia" w:hAnsi="Georgia" w:cs="Arial"/>
          <w:lang w:val="es-ES"/>
        </w:rPr>
        <w:t>Entidad</w:t>
      </w:r>
      <w:r w:rsidR="00AE4344" w:rsidRPr="00192B6A">
        <w:rPr>
          <w:rFonts w:ascii="Georgia" w:hAnsi="Georgia" w:cs="Arial"/>
          <w:lang w:val="es-ES"/>
        </w:rPr>
        <w:t>;</w:t>
      </w:r>
    </w:p>
    <w:p w:rsidR="00511E49" w:rsidRDefault="00511E49" w:rsidP="00511E49">
      <w:pPr>
        <w:pStyle w:val="Sinespaciado"/>
        <w:ind w:left="1440"/>
        <w:jc w:val="both"/>
        <w:rPr>
          <w:rFonts w:ascii="Georgia" w:hAnsi="Georgia" w:cs="Arial"/>
          <w:lang w:val="es-ES"/>
        </w:rPr>
      </w:pPr>
    </w:p>
    <w:p w:rsidR="0072773B" w:rsidRPr="00192B6A" w:rsidRDefault="0072773B" w:rsidP="003E27FD">
      <w:pPr>
        <w:pStyle w:val="Sinespaciado"/>
        <w:numPr>
          <w:ilvl w:val="0"/>
          <w:numId w:val="55"/>
        </w:numPr>
        <w:jc w:val="both"/>
        <w:rPr>
          <w:rFonts w:ascii="Georgia" w:hAnsi="Georgia" w:cs="Arial"/>
          <w:lang w:val="es-ES"/>
        </w:rPr>
      </w:pPr>
      <w:r w:rsidRPr="00192B6A">
        <w:rPr>
          <w:rFonts w:ascii="Georgia" w:hAnsi="Georgia" w:cs="Arial"/>
          <w:lang w:val="es-ES"/>
        </w:rPr>
        <w:t>Municipio</w:t>
      </w:r>
      <w:r w:rsidR="00AE4344" w:rsidRPr="00192B6A">
        <w:rPr>
          <w:rFonts w:ascii="Georgia" w:hAnsi="Georgia" w:cs="Arial"/>
          <w:lang w:val="es-ES"/>
        </w:rPr>
        <w:t>;</w:t>
      </w:r>
    </w:p>
    <w:p w:rsidR="00511E49" w:rsidRDefault="00511E49" w:rsidP="00511E49">
      <w:pPr>
        <w:pStyle w:val="Sinespaciado"/>
        <w:ind w:left="1440"/>
        <w:jc w:val="both"/>
        <w:rPr>
          <w:rFonts w:ascii="Georgia" w:hAnsi="Georgia" w:cs="Arial"/>
          <w:lang w:val="es-ES"/>
        </w:rPr>
      </w:pPr>
    </w:p>
    <w:p w:rsidR="0072773B" w:rsidRPr="00192B6A" w:rsidRDefault="0072773B" w:rsidP="003E27FD">
      <w:pPr>
        <w:pStyle w:val="Sinespaciado"/>
        <w:numPr>
          <w:ilvl w:val="0"/>
          <w:numId w:val="55"/>
        </w:numPr>
        <w:jc w:val="both"/>
        <w:rPr>
          <w:rFonts w:ascii="Georgia" w:hAnsi="Georgia" w:cs="Arial"/>
          <w:lang w:val="es-ES"/>
        </w:rPr>
      </w:pPr>
      <w:r w:rsidRPr="00192B6A">
        <w:rPr>
          <w:rFonts w:ascii="Georgia" w:hAnsi="Georgia" w:cs="Arial"/>
          <w:lang w:val="es-ES"/>
        </w:rPr>
        <w:t>Colonia</w:t>
      </w:r>
      <w:r w:rsidR="00AE4344" w:rsidRPr="00192B6A">
        <w:rPr>
          <w:rFonts w:ascii="Georgia" w:hAnsi="Georgia" w:cs="Arial"/>
          <w:lang w:val="es-ES"/>
        </w:rPr>
        <w:t>;</w:t>
      </w:r>
    </w:p>
    <w:p w:rsidR="00511E49" w:rsidRDefault="00511E49" w:rsidP="00511E49">
      <w:pPr>
        <w:pStyle w:val="Sinespaciado"/>
        <w:ind w:left="1440"/>
        <w:jc w:val="both"/>
        <w:rPr>
          <w:rFonts w:ascii="Georgia" w:hAnsi="Georgia" w:cs="Arial"/>
          <w:lang w:val="es-ES"/>
        </w:rPr>
      </w:pPr>
    </w:p>
    <w:p w:rsidR="0072773B" w:rsidRPr="00192B6A" w:rsidRDefault="0072773B" w:rsidP="003E27FD">
      <w:pPr>
        <w:pStyle w:val="Sinespaciado"/>
        <w:numPr>
          <w:ilvl w:val="0"/>
          <w:numId w:val="55"/>
        </w:numPr>
        <w:jc w:val="both"/>
        <w:rPr>
          <w:rFonts w:ascii="Georgia" w:hAnsi="Georgia" w:cs="Arial"/>
          <w:lang w:val="es-ES"/>
        </w:rPr>
      </w:pPr>
      <w:r w:rsidRPr="00192B6A">
        <w:rPr>
          <w:rFonts w:ascii="Georgia" w:hAnsi="Georgia" w:cs="Arial"/>
          <w:lang w:val="es-ES"/>
        </w:rPr>
        <w:t>Calle</w:t>
      </w:r>
      <w:r w:rsidR="00AE4344" w:rsidRPr="00192B6A">
        <w:rPr>
          <w:rFonts w:ascii="Georgia" w:hAnsi="Georgia" w:cs="Arial"/>
          <w:lang w:val="es-ES"/>
        </w:rPr>
        <w:t>; y</w:t>
      </w:r>
    </w:p>
    <w:p w:rsidR="00511E49" w:rsidRDefault="00511E49" w:rsidP="00511E49">
      <w:pPr>
        <w:pStyle w:val="Sinespaciado"/>
        <w:ind w:left="1440"/>
        <w:jc w:val="both"/>
        <w:rPr>
          <w:rFonts w:ascii="Georgia" w:hAnsi="Georgia" w:cs="Arial"/>
          <w:lang w:val="es-ES"/>
        </w:rPr>
      </w:pPr>
    </w:p>
    <w:p w:rsidR="007E359B" w:rsidRPr="00192B6A" w:rsidRDefault="007E359B" w:rsidP="003E27FD">
      <w:pPr>
        <w:pStyle w:val="Sinespaciado"/>
        <w:numPr>
          <w:ilvl w:val="0"/>
          <w:numId w:val="55"/>
        </w:numPr>
        <w:jc w:val="both"/>
        <w:rPr>
          <w:rFonts w:ascii="Georgia" w:hAnsi="Georgia" w:cs="Arial"/>
          <w:lang w:val="es-ES"/>
        </w:rPr>
      </w:pPr>
      <w:r w:rsidRPr="00192B6A">
        <w:rPr>
          <w:rFonts w:ascii="Georgia" w:hAnsi="Georgia" w:cs="Arial"/>
          <w:lang w:val="es-ES"/>
        </w:rPr>
        <w:t>En planta (dibujo)</w:t>
      </w:r>
    </w:p>
    <w:p w:rsidR="007E359B" w:rsidRPr="00192B6A" w:rsidRDefault="007E359B" w:rsidP="00192B6A">
      <w:pPr>
        <w:pStyle w:val="Sinespaciado"/>
        <w:jc w:val="both"/>
        <w:rPr>
          <w:rFonts w:ascii="Georgia" w:hAnsi="Georgia" w:cs="Arial"/>
          <w:lang w:val="es-ES"/>
        </w:rPr>
      </w:pPr>
    </w:p>
    <w:p w:rsidR="007E359B" w:rsidRPr="00192B6A" w:rsidRDefault="0072773B" w:rsidP="001214BE">
      <w:pPr>
        <w:pStyle w:val="Sinespaciado"/>
        <w:numPr>
          <w:ilvl w:val="0"/>
          <w:numId w:val="48"/>
        </w:numPr>
        <w:ind w:left="1134"/>
        <w:jc w:val="both"/>
        <w:rPr>
          <w:rFonts w:ascii="Georgia" w:hAnsi="Georgia" w:cs="Arial"/>
          <w:lang w:val="es-ES"/>
        </w:rPr>
      </w:pPr>
      <w:r w:rsidRPr="00192B6A">
        <w:rPr>
          <w:rFonts w:ascii="Georgia" w:hAnsi="Georgia" w:cs="Arial"/>
          <w:lang w:val="es-ES"/>
        </w:rPr>
        <w:t>Inmuebles</w:t>
      </w:r>
      <w:r w:rsidR="00AE4344" w:rsidRPr="00192B6A">
        <w:rPr>
          <w:rFonts w:ascii="Georgia" w:hAnsi="Georgia" w:cs="Arial"/>
          <w:lang w:val="es-ES"/>
        </w:rPr>
        <w:t>:</w:t>
      </w:r>
    </w:p>
    <w:p w:rsidR="007E359B" w:rsidRPr="00192B6A" w:rsidRDefault="007E359B" w:rsidP="00192B6A">
      <w:pPr>
        <w:pStyle w:val="Sinespaciado"/>
        <w:jc w:val="both"/>
        <w:rPr>
          <w:rFonts w:ascii="Georgia" w:hAnsi="Georgia" w:cs="Arial"/>
          <w:lang w:val="es-ES"/>
        </w:rPr>
      </w:pPr>
    </w:p>
    <w:p w:rsidR="007E359B" w:rsidRPr="00192B6A" w:rsidRDefault="00C53222" w:rsidP="003E27FD">
      <w:pPr>
        <w:pStyle w:val="Sinespaciado"/>
        <w:numPr>
          <w:ilvl w:val="0"/>
          <w:numId w:val="56"/>
        </w:numPr>
        <w:jc w:val="both"/>
        <w:rPr>
          <w:rFonts w:ascii="Georgia" w:hAnsi="Georgia" w:cs="Arial"/>
          <w:lang w:val="es-ES"/>
        </w:rPr>
      </w:pPr>
      <w:r w:rsidRPr="00192B6A">
        <w:rPr>
          <w:rFonts w:ascii="Georgia" w:hAnsi="Georgia" w:cs="Arial"/>
          <w:lang w:val="es-ES"/>
        </w:rPr>
        <w:t>Carcasa</w:t>
      </w:r>
      <w:r w:rsidR="00AE4344" w:rsidRPr="00192B6A">
        <w:rPr>
          <w:rFonts w:ascii="Georgia" w:hAnsi="Georgia" w:cs="Arial"/>
          <w:lang w:val="es-ES"/>
        </w:rPr>
        <w:t>:</w:t>
      </w:r>
    </w:p>
    <w:p w:rsidR="007E359B" w:rsidRPr="00192B6A" w:rsidRDefault="007E359B" w:rsidP="00192B6A">
      <w:pPr>
        <w:pStyle w:val="Sinespaciado"/>
        <w:ind w:left="1440"/>
        <w:jc w:val="both"/>
        <w:rPr>
          <w:rFonts w:ascii="Georgia" w:hAnsi="Georgia" w:cs="Arial"/>
          <w:lang w:val="es-ES"/>
        </w:rPr>
      </w:pPr>
      <w:r w:rsidRPr="00192B6A">
        <w:rPr>
          <w:rFonts w:ascii="Georgia" w:hAnsi="Georgia" w:cs="Arial"/>
          <w:lang w:val="es-ES"/>
        </w:rPr>
        <w:t>1. Paredes</w:t>
      </w:r>
      <w:r w:rsidR="00AE4344" w:rsidRPr="00192B6A">
        <w:rPr>
          <w:rFonts w:ascii="Georgia" w:hAnsi="Georgia" w:cs="Arial"/>
          <w:lang w:val="es-ES"/>
        </w:rPr>
        <w:t>;</w:t>
      </w:r>
    </w:p>
    <w:p w:rsidR="007E359B" w:rsidRPr="00192B6A" w:rsidRDefault="007E359B" w:rsidP="00192B6A">
      <w:pPr>
        <w:pStyle w:val="Sinespaciado"/>
        <w:ind w:left="1440"/>
        <w:jc w:val="both"/>
        <w:rPr>
          <w:rFonts w:ascii="Georgia" w:hAnsi="Georgia" w:cs="Arial"/>
          <w:lang w:val="es-ES"/>
        </w:rPr>
      </w:pPr>
      <w:r w:rsidRPr="00192B6A">
        <w:rPr>
          <w:rFonts w:ascii="Georgia" w:hAnsi="Georgia" w:cs="Arial"/>
          <w:lang w:val="es-ES"/>
        </w:rPr>
        <w:t>2. Aberturas, dinteles, jambas</w:t>
      </w:r>
      <w:r w:rsidR="00AE4344" w:rsidRPr="00192B6A">
        <w:rPr>
          <w:rFonts w:ascii="Georgia" w:hAnsi="Georgia" w:cs="Arial"/>
          <w:lang w:val="es-ES"/>
        </w:rPr>
        <w:t>;</w:t>
      </w:r>
    </w:p>
    <w:p w:rsidR="007E359B" w:rsidRPr="00192B6A" w:rsidRDefault="007E359B" w:rsidP="00192B6A">
      <w:pPr>
        <w:pStyle w:val="Sinespaciado"/>
        <w:ind w:left="1440"/>
        <w:jc w:val="both"/>
        <w:rPr>
          <w:rFonts w:ascii="Georgia" w:hAnsi="Georgia" w:cs="Arial"/>
          <w:lang w:val="es-ES"/>
        </w:rPr>
      </w:pPr>
      <w:r w:rsidRPr="00192B6A">
        <w:rPr>
          <w:rFonts w:ascii="Georgia" w:hAnsi="Georgia" w:cs="Arial"/>
          <w:lang w:val="es-ES"/>
        </w:rPr>
        <w:t>3. Aparejo, mampuestos</w:t>
      </w:r>
      <w:r w:rsidR="00AE4344" w:rsidRPr="00192B6A">
        <w:rPr>
          <w:rFonts w:ascii="Georgia" w:hAnsi="Georgia" w:cs="Arial"/>
          <w:lang w:val="es-ES"/>
        </w:rPr>
        <w:t>;</w:t>
      </w:r>
    </w:p>
    <w:p w:rsidR="007E359B" w:rsidRPr="00192B6A" w:rsidRDefault="007E359B" w:rsidP="00192B6A">
      <w:pPr>
        <w:pStyle w:val="Sinespaciado"/>
        <w:ind w:left="1440"/>
        <w:jc w:val="both"/>
        <w:rPr>
          <w:rFonts w:ascii="Georgia" w:hAnsi="Georgia" w:cs="Arial"/>
          <w:lang w:val="es-ES"/>
        </w:rPr>
      </w:pPr>
      <w:r w:rsidRPr="00192B6A">
        <w:rPr>
          <w:rFonts w:ascii="Georgia" w:hAnsi="Georgia" w:cs="Arial"/>
          <w:lang w:val="es-ES"/>
        </w:rPr>
        <w:t>4. Terminación paramentos (decoración)</w:t>
      </w:r>
      <w:r w:rsidR="00AE4344" w:rsidRPr="00192B6A">
        <w:rPr>
          <w:rFonts w:ascii="Georgia" w:hAnsi="Georgia" w:cs="Arial"/>
          <w:lang w:val="es-ES"/>
        </w:rPr>
        <w:t>;</w:t>
      </w:r>
    </w:p>
    <w:p w:rsidR="007E359B" w:rsidRPr="00192B6A" w:rsidRDefault="007E359B" w:rsidP="00192B6A">
      <w:pPr>
        <w:pStyle w:val="Sinespaciado"/>
        <w:ind w:left="1440"/>
        <w:jc w:val="both"/>
        <w:rPr>
          <w:rFonts w:ascii="Georgia" w:hAnsi="Georgia" w:cs="Arial"/>
          <w:lang w:val="es-ES"/>
        </w:rPr>
      </w:pPr>
      <w:r w:rsidRPr="00192B6A">
        <w:rPr>
          <w:rFonts w:ascii="Georgia" w:hAnsi="Georgia" w:cs="Arial"/>
          <w:lang w:val="es-ES"/>
        </w:rPr>
        <w:t>5. Posición, marcos</w:t>
      </w:r>
      <w:r w:rsidR="00AE4344" w:rsidRPr="00192B6A">
        <w:rPr>
          <w:rFonts w:ascii="Georgia" w:hAnsi="Georgia" w:cs="Arial"/>
          <w:lang w:val="es-ES"/>
        </w:rPr>
        <w:t>.</w:t>
      </w:r>
    </w:p>
    <w:p w:rsidR="000D2670" w:rsidRPr="00192B6A" w:rsidRDefault="000D2670" w:rsidP="00192B6A">
      <w:pPr>
        <w:pStyle w:val="Sinespaciado"/>
        <w:ind w:left="360" w:firstLine="720"/>
        <w:jc w:val="both"/>
        <w:rPr>
          <w:rFonts w:ascii="Georgia" w:hAnsi="Georgia" w:cs="Arial"/>
          <w:lang w:val="es-ES"/>
        </w:rPr>
      </w:pPr>
    </w:p>
    <w:p w:rsidR="007E359B" w:rsidRPr="00192B6A" w:rsidRDefault="0072773B" w:rsidP="003E27FD">
      <w:pPr>
        <w:pStyle w:val="Sinespaciado"/>
        <w:numPr>
          <w:ilvl w:val="0"/>
          <w:numId w:val="56"/>
        </w:numPr>
        <w:jc w:val="both"/>
        <w:rPr>
          <w:rFonts w:ascii="Georgia" w:hAnsi="Georgia" w:cs="Arial"/>
          <w:lang w:val="es-ES"/>
        </w:rPr>
      </w:pPr>
      <w:r w:rsidRPr="00192B6A">
        <w:rPr>
          <w:rFonts w:ascii="Georgia" w:hAnsi="Georgia" w:cs="Arial"/>
          <w:lang w:val="es-ES"/>
        </w:rPr>
        <w:t>Ornamentos</w:t>
      </w:r>
      <w:r w:rsidR="00AE4344" w:rsidRPr="00192B6A">
        <w:rPr>
          <w:rFonts w:ascii="Georgia" w:hAnsi="Georgia" w:cs="Arial"/>
          <w:lang w:val="es-ES"/>
        </w:rPr>
        <w:t>:</w:t>
      </w:r>
    </w:p>
    <w:p w:rsidR="007E359B" w:rsidRPr="00192B6A" w:rsidRDefault="007E359B" w:rsidP="003E27FD">
      <w:pPr>
        <w:pStyle w:val="Sinespaciado"/>
        <w:numPr>
          <w:ilvl w:val="0"/>
          <w:numId w:val="57"/>
        </w:numPr>
        <w:ind w:left="1843"/>
        <w:jc w:val="both"/>
        <w:rPr>
          <w:rFonts w:ascii="Georgia" w:hAnsi="Georgia" w:cs="Arial"/>
          <w:lang w:val="es-ES"/>
        </w:rPr>
      </w:pPr>
      <w:r w:rsidRPr="00192B6A">
        <w:rPr>
          <w:rFonts w:ascii="Georgia" w:hAnsi="Georgia" w:cs="Arial"/>
          <w:lang w:val="es-ES"/>
        </w:rPr>
        <w:t>Basamento, columnatas, pilastras, zócalo</w:t>
      </w:r>
      <w:r w:rsidR="00AE4344" w:rsidRPr="00192B6A">
        <w:rPr>
          <w:rFonts w:ascii="Georgia" w:hAnsi="Georgia" w:cs="Arial"/>
          <w:lang w:val="es-ES"/>
        </w:rPr>
        <w:t>;</w:t>
      </w:r>
    </w:p>
    <w:p w:rsidR="007E359B" w:rsidRPr="00192B6A" w:rsidRDefault="007E359B" w:rsidP="003E27FD">
      <w:pPr>
        <w:pStyle w:val="Sinespaciado"/>
        <w:numPr>
          <w:ilvl w:val="0"/>
          <w:numId w:val="57"/>
        </w:numPr>
        <w:ind w:left="1843"/>
        <w:jc w:val="both"/>
        <w:rPr>
          <w:rFonts w:ascii="Georgia" w:hAnsi="Georgia" w:cs="Arial"/>
          <w:lang w:val="es-ES"/>
        </w:rPr>
      </w:pPr>
      <w:r w:rsidRPr="00192B6A">
        <w:rPr>
          <w:rFonts w:ascii="Georgia" w:hAnsi="Georgia" w:cs="Arial"/>
          <w:lang w:val="es-ES"/>
        </w:rPr>
        <w:t>Paramentos</w:t>
      </w:r>
      <w:r w:rsidR="00AE4344" w:rsidRPr="00192B6A">
        <w:rPr>
          <w:rFonts w:ascii="Georgia" w:hAnsi="Georgia" w:cs="Arial"/>
          <w:lang w:val="es-ES"/>
        </w:rPr>
        <w:t>;</w:t>
      </w:r>
    </w:p>
    <w:p w:rsidR="007E359B" w:rsidRPr="00192B6A" w:rsidRDefault="007E359B" w:rsidP="003E27FD">
      <w:pPr>
        <w:pStyle w:val="Sinespaciado"/>
        <w:numPr>
          <w:ilvl w:val="0"/>
          <w:numId w:val="57"/>
        </w:numPr>
        <w:ind w:left="1843"/>
        <w:jc w:val="both"/>
        <w:rPr>
          <w:rFonts w:ascii="Georgia" w:hAnsi="Georgia" w:cs="Arial"/>
          <w:lang w:val="es-ES"/>
        </w:rPr>
      </w:pPr>
      <w:r w:rsidRPr="00192B6A">
        <w:rPr>
          <w:rFonts w:ascii="Georgia" w:hAnsi="Georgia" w:cs="Arial"/>
          <w:lang w:val="es-ES"/>
        </w:rPr>
        <w:t>Modillones, ménsulas, cartela</w:t>
      </w:r>
      <w:r w:rsidR="00AE4344" w:rsidRPr="00192B6A">
        <w:rPr>
          <w:rFonts w:ascii="Georgia" w:hAnsi="Georgia" w:cs="Arial"/>
          <w:lang w:val="es-ES"/>
        </w:rPr>
        <w:t>;</w:t>
      </w:r>
    </w:p>
    <w:p w:rsidR="007E359B" w:rsidRPr="00192B6A" w:rsidRDefault="007E359B" w:rsidP="003E27FD">
      <w:pPr>
        <w:pStyle w:val="Sinespaciado"/>
        <w:numPr>
          <w:ilvl w:val="0"/>
          <w:numId w:val="57"/>
        </w:numPr>
        <w:ind w:left="1843"/>
        <w:jc w:val="both"/>
        <w:rPr>
          <w:rFonts w:ascii="Georgia" w:hAnsi="Georgia" w:cs="Arial"/>
          <w:lang w:val="es-ES"/>
        </w:rPr>
      </w:pPr>
      <w:r w:rsidRPr="00192B6A">
        <w:rPr>
          <w:rFonts w:ascii="Georgia" w:hAnsi="Georgia" w:cs="Arial"/>
          <w:lang w:val="es-ES"/>
        </w:rPr>
        <w:t>Cornisas, arquitrabe, friso, moldura, mocheta, alero</w:t>
      </w:r>
      <w:r w:rsidR="00AE4344" w:rsidRPr="00192B6A">
        <w:rPr>
          <w:rFonts w:ascii="Georgia" w:hAnsi="Georgia" w:cs="Arial"/>
          <w:lang w:val="es-ES"/>
        </w:rPr>
        <w:t>;</w:t>
      </w:r>
    </w:p>
    <w:p w:rsidR="007E359B" w:rsidRPr="00192B6A" w:rsidRDefault="007E359B" w:rsidP="003E27FD">
      <w:pPr>
        <w:pStyle w:val="Sinespaciado"/>
        <w:numPr>
          <w:ilvl w:val="0"/>
          <w:numId w:val="57"/>
        </w:numPr>
        <w:ind w:left="1843"/>
        <w:jc w:val="both"/>
        <w:rPr>
          <w:rFonts w:ascii="Georgia" w:hAnsi="Georgia" w:cs="Arial"/>
          <w:lang w:val="es-ES"/>
        </w:rPr>
      </w:pPr>
      <w:r w:rsidRPr="00192B6A">
        <w:rPr>
          <w:rFonts w:ascii="Georgia" w:hAnsi="Georgia" w:cs="Arial"/>
          <w:lang w:val="es-ES"/>
        </w:rPr>
        <w:t>Apliques</w:t>
      </w:r>
      <w:r w:rsidR="00AE4344" w:rsidRPr="00192B6A">
        <w:rPr>
          <w:rFonts w:ascii="Georgia" w:hAnsi="Georgia" w:cs="Arial"/>
          <w:lang w:val="es-ES"/>
        </w:rPr>
        <w:t>;</w:t>
      </w:r>
    </w:p>
    <w:p w:rsidR="007E359B" w:rsidRPr="00192B6A" w:rsidRDefault="007E359B" w:rsidP="003E27FD">
      <w:pPr>
        <w:pStyle w:val="Sinespaciado"/>
        <w:numPr>
          <w:ilvl w:val="0"/>
          <w:numId w:val="57"/>
        </w:numPr>
        <w:ind w:left="1843"/>
        <w:jc w:val="both"/>
        <w:rPr>
          <w:rFonts w:ascii="Georgia" w:hAnsi="Georgia" w:cs="Arial"/>
          <w:lang w:val="es-ES"/>
        </w:rPr>
      </w:pPr>
      <w:r w:rsidRPr="00192B6A">
        <w:rPr>
          <w:rFonts w:ascii="Georgia" w:hAnsi="Georgia" w:cs="Arial"/>
          <w:lang w:val="es-ES"/>
        </w:rPr>
        <w:lastRenderedPageBreak/>
        <w:t>Puerta principal</w:t>
      </w:r>
      <w:r w:rsidR="00AE4344" w:rsidRPr="00192B6A">
        <w:rPr>
          <w:rFonts w:ascii="Georgia" w:hAnsi="Georgia" w:cs="Arial"/>
          <w:lang w:val="es-ES"/>
        </w:rPr>
        <w:t>;</w:t>
      </w:r>
    </w:p>
    <w:p w:rsidR="007E359B" w:rsidRPr="00192B6A" w:rsidRDefault="007E359B" w:rsidP="003E27FD">
      <w:pPr>
        <w:pStyle w:val="Sinespaciado"/>
        <w:numPr>
          <w:ilvl w:val="0"/>
          <w:numId w:val="57"/>
        </w:numPr>
        <w:ind w:left="1843"/>
        <w:jc w:val="both"/>
        <w:rPr>
          <w:rFonts w:ascii="Georgia" w:hAnsi="Georgia" w:cs="Arial"/>
          <w:lang w:val="es-ES"/>
        </w:rPr>
      </w:pPr>
      <w:r w:rsidRPr="00192B6A">
        <w:rPr>
          <w:rFonts w:ascii="Georgia" w:hAnsi="Georgia" w:cs="Arial"/>
          <w:lang w:val="es-ES"/>
        </w:rPr>
        <w:t>Puertas secundarias</w:t>
      </w:r>
      <w:r w:rsidR="00AE4344" w:rsidRPr="00192B6A">
        <w:rPr>
          <w:rFonts w:ascii="Georgia" w:hAnsi="Georgia" w:cs="Arial"/>
          <w:lang w:val="es-ES"/>
        </w:rPr>
        <w:t>;</w:t>
      </w:r>
    </w:p>
    <w:p w:rsidR="007E359B" w:rsidRPr="00192B6A" w:rsidRDefault="007E359B" w:rsidP="003E27FD">
      <w:pPr>
        <w:pStyle w:val="Sinespaciado"/>
        <w:numPr>
          <w:ilvl w:val="0"/>
          <w:numId w:val="57"/>
        </w:numPr>
        <w:ind w:left="1843"/>
        <w:jc w:val="both"/>
        <w:rPr>
          <w:rFonts w:ascii="Georgia" w:hAnsi="Georgia" w:cs="Arial"/>
          <w:lang w:val="es-ES"/>
        </w:rPr>
      </w:pPr>
      <w:r w:rsidRPr="00192B6A">
        <w:rPr>
          <w:rFonts w:ascii="Georgia" w:hAnsi="Georgia" w:cs="Arial"/>
          <w:lang w:val="es-ES"/>
        </w:rPr>
        <w:t>Ventanas</w:t>
      </w:r>
      <w:r w:rsidR="00AE4344" w:rsidRPr="00192B6A">
        <w:rPr>
          <w:rFonts w:ascii="Georgia" w:hAnsi="Georgia" w:cs="Arial"/>
          <w:lang w:val="es-ES"/>
        </w:rPr>
        <w:t>;</w:t>
      </w:r>
    </w:p>
    <w:p w:rsidR="007E359B" w:rsidRPr="00192B6A" w:rsidRDefault="007E359B" w:rsidP="003E27FD">
      <w:pPr>
        <w:pStyle w:val="Sinespaciado"/>
        <w:numPr>
          <w:ilvl w:val="0"/>
          <w:numId w:val="57"/>
        </w:numPr>
        <w:ind w:left="1843"/>
        <w:jc w:val="both"/>
        <w:rPr>
          <w:rFonts w:ascii="Georgia" w:hAnsi="Georgia" w:cs="Arial"/>
          <w:lang w:val="es-ES"/>
        </w:rPr>
      </w:pPr>
      <w:r w:rsidRPr="00192B6A">
        <w:rPr>
          <w:rFonts w:ascii="Georgia" w:hAnsi="Georgia" w:cs="Arial"/>
          <w:lang w:val="es-ES"/>
        </w:rPr>
        <w:t>Ventanas secundarias</w:t>
      </w:r>
      <w:r w:rsidR="00AE4344" w:rsidRPr="00192B6A">
        <w:rPr>
          <w:rFonts w:ascii="Georgia" w:hAnsi="Georgia" w:cs="Arial"/>
          <w:lang w:val="es-ES"/>
        </w:rPr>
        <w:t>; y</w:t>
      </w:r>
    </w:p>
    <w:p w:rsidR="007E359B" w:rsidRPr="00192B6A" w:rsidRDefault="007E359B" w:rsidP="003E27FD">
      <w:pPr>
        <w:pStyle w:val="Sinespaciado"/>
        <w:numPr>
          <w:ilvl w:val="0"/>
          <w:numId w:val="57"/>
        </w:numPr>
        <w:ind w:left="1843"/>
        <w:jc w:val="both"/>
        <w:rPr>
          <w:rFonts w:ascii="Georgia" w:hAnsi="Georgia" w:cs="Arial"/>
          <w:lang w:val="es-ES"/>
        </w:rPr>
      </w:pPr>
      <w:r w:rsidRPr="00192B6A">
        <w:rPr>
          <w:rFonts w:ascii="Georgia" w:hAnsi="Georgia" w:cs="Arial"/>
          <w:lang w:val="es-ES"/>
        </w:rPr>
        <w:t>Remates (coronamiento): estatuas, macetones, pretiles, almenas, baranda,</w:t>
      </w:r>
      <w:r w:rsidR="000D2670" w:rsidRPr="00192B6A">
        <w:rPr>
          <w:rFonts w:ascii="Georgia" w:hAnsi="Georgia" w:cs="Arial"/>
          <w:lang w:val="es-ES"/>
        </w:rPr>
        <w:t xml:space="preserve"> </w:t>
      </w:r>
      <w:r w:rsidRPr="00192B6A">
        <w:rPr>
          <w:rFonts w:ascii="Georgia" w:hAnsi="Georgia" w:cs="Arial"/>
          <w:lang w:val="es-ES"/>
        </w:rPr>
        <w:t>balaustres, balcones, marquesinas, guardapolvo</w:t>
      </w:r>
      <w:r w:rsidR="00AE4344" w:rsidRPr="00192B6A">
        <w:rPr>
          <w:rFonts w:ascii="Georgia" w:hAnsi="Georgia" w:cs="Arial"/>
          <w:lang w:val="es-ES"/>
        </w:rPr>
        <w:t>.</w:t>
      </w:r>
    </w:p>
    <w:p w:rsidR="000D2670" w:rsidRPr="00192B6A" w:rsidRDefault="000D2670" w:rsidP="00192B6A">
      <w:pPr>
        <w:pStyle w:val="Sinespaciado"/>
        <w:jc w:val="both"/>
        <w:rPr>
          <w:rFonts w:ascii="Georgia" w:hAnsi="Georgia" w:cs="Arial"/>
          <w:lang w:val="es-ES"/>
        </w:rPr>
      </w:pPr>
    </w:p>
    <w:p w:rsidR="007E359B" w:rsidRPr="00192B6A" w:rsidRDefault="0072773B" w:rsidP="003E27FD">
      <w:pPr>
        <w:pStyle w:val="Sinespaciado"/>
        <w:numPr>
          <w:ilvl w:val="0"/>
          <w:numId w:val="56"/>
        </w:numPr>
        <w:jc w:val="both"/>
        <w:rPr>
          <w:rFonts w:ascii="Georgia" w:hAnsi="Georgia" w:cs="Arial"/>
          <w:lang w:val="es-ES"/>
        </w:rPr>
      </w:pPr>
      <w:r w:rsidRPr="00192B6A">
        <w:rPr>
          <w:rFonts w:ascii="Georgia" w:hAnsi="Georgia" w:cs="Arial"/>
          <w:lang w:val="es-ES"/>
        </w:rPr>
        <w:t>Cubiertas</w:t>
      </w:r>
      <w:r w:rsidR="00AE4344" w:rsidRPr="00192B6A">
        <w:rPr>
          <w:rFonts w:ascii="Georgia" w:hAnsi="Georgia" w:cs="Arial"/>
          <w:lang w:val="es-ES"/>
        </w:rPr>
        <w:t>:</w:t>
      </w:r>
    </w:p>
    <w:p w:rsidR="007E359B" w:rsidRPr="00192B6A" w:rsidRDefault="007E359B" w:rsidP="003E27FD">
      <w:pPr>
        <w:pStyle w:val="Sinespaciado"/>
        <w:numPr>
          <w:ilvl w:val="0"/>
          <w:numId w:val="58"/>
        </w:numPr>
        <w:ind w:left="1843"/>
        <w:jc w:val="both"/>
        <w:rPr>
          <w:rFonts w:ascii="Georgia" w:hAnsi="Georgia" w:cs="Arial"/>
          <w:lang w:val="es-ES"/>
        </w:rPr>
      </w:pPr>
      <w:r w:rsidRPr="00192B6A">
        <w:rPr>
          <w:rFonts w:ascii="Georgia" w:hAnsi="Georgia" w:cs="Arial"/>
          <w:lang w:val="es-ES"/>
        </w:rPr>
        <w:t>Pendientes</w:t>
      </w:r>
      <w:r w:rsidR="0027717A" w:rsidRPr="00192B6A">
        <w:rPr>
          <w:rFonts w:ascii="Georgia" w:hAnsi="Georgia" w:cs="Arial"/>
          <w:lang w:val="es-ES"/>
        </w:rPr>
        <w:t>;</w:t>
      </w:r>
    </w:p>
    <w:p w:rsidR="007E359B" w:rsidRPr="00192B6A" w:rsidRDefault="007E359B" w:rsidP="003E27FD">
      <w:pPr>
        <w:pStyle w:val="Sinespaciado"/>
        <w:numPr>
          <w:ilvl w:val="0"/>
          <w:numId w:val="58"/>
        </w:numPr>
        <w:ind w:left="1843"/>
        <w:jc w:val="both"/>
        <w:rPr>
          <w:rFonts w:ascii="Georgia" w:hAnsi="Georgia" w:cs="Arial"/>
          <w:lang w:val="es-ES"/>
        </w:rPr>
      </w:pPr>
      <w:r w:rsidRPr="00192B6A">
        <w:rPr>
          <w:rFonts w:ascii="Georgia" w:hAnsi="Georgia" w:cs="Arial"/>
          <w:lang w:val="es-ES"/>
        </w:rPr>
        <w:t>Materiales</w:t>
      </w:r>
      <w:r w:rsidR="0027717A" w:rsidRPr="00192B6A">
        <w:rPr>
          <w:rFonts w:ascii="Georgia" w:hAnsi="Georgia" w:cs="Arial"/>
          <w:lang w:val="es-ES"/>
        </w:rPr>
        <w:t>;</w:t>
      </w:r>
    </w:p>
    <w:p w:rsidR="007E359B" w:rsidRPr="00192B6A" w:rsidRDefault="007E359B" w:rsidP="003E27FD">
      <w:pPr>
        <w:pStyle w:val="Sinespaciado"/>
        <w:numPr>
          <w:ilvl w:val="0"/>
          <w:numId w:val="58"/>
        </w:numPr>
        <w:ind w:left="1843"/>
        <w:jc w:val="both"/>
        <w:rPr>
          <w:rFonts w:ascii="Georgia" w:hAnsi="Georgia" w:cs="Arial"/>
          <w:lang w:val="es-ES"/>
        </w:rPr>
      </w:pPr>
      <w:r w:rsidRPr="00192B6A">
        <w:rPr>
          <w:rFonts w:ascii="Georgia" w:hAnsi="Georgia" w:cs="Arial"/>
          <w:lang w:val="es-ES"/>
        </w:rPr>
        <w:t>Tipos</w:t>
      </w:r>
      <w:r w:rsidR="0027717A" w:rsidRPr="00192B6A">
        <w:rPr>
          <w:rFonts w:ascii="Georgia" w:hAnsi="Georgia" w:cs="Arial"/>
          <w:lang w:val="es-ES"/>
        </w:rPr>
        <w:t>;</w:t>
      </w:r>
    </w:p>
    <w:p w:rsidR="007E359B" w:rsidRPr="00192B6A" w:rsidRDefault="007E359B" w:rsidP="003E27FD">
      <w:pPr>
        <w:pStyle w:val="Sinespaciado"/>
        <w:numPr>
          <w:ilvl w:val="0"/>
          <w:numId w:val="58"/>
        </w:numPr>
        <w:ind w:left="1843"/>
        <w:jc w:val="both"/>
        <w:rPr>
          <w:rFonts w:ascii="Georgia" w:hAnsi="Georgia" w:cs="Arial"/>
          <w:lang w:val="es-ES"/>
        </w:rPr>
      </w:pPr>
      <w:r w:rsidRPr="00192B6A">
        <w:rPr>
          <w:rFonts w:ascii="Georgia" w:hAnsi="Georgia" w:cs="Arial"/>
          <w:lang w:val="es-ES"/>
        </w:rPr>
        <w:t>Complementos</w:t>
      </w:r>
      <w:r w:rsidR="0027717A" w:rsidRPr="00192B6A">
        <w:rPr>
          <w:rFonts w:ascii="Georgia" w:hAnsi="Georgia" w:cs="Arial"/>
          <w:lang w:val="es-ES"/>
        </w:rPr>
        <w:t>; y</w:t>
      </w:r>
    </w:p>
    <w:p w:rsidR="007E359B" w:rsidRPr="00192B6A" w:rsidRDefault="007E359B" w:rsidP="003E27FD">
      <w:pPr>
        <w:pStyle w:val="Sinespaciado"/>
        <w:numPr>
          <w:ilvl w:val="0"/>
          <w:numId w:val="58"/>
        </w:numPr>
        <w:ind w:left="1843"/>
        <w:jc w:val="both"/>
        <w:rPr>
          <w:rFonts w:ascii="Georgia" w:hAnsi="Georgia" w:cs="Arial"/>
          <w:lang w:val="es-ES"/>
        </w:rPr>
      </w:pPr>
      <w:r w:rsidRPr="00192B6A">
        <w:rPr>
          <w:rFonts w:ascii="Georgia" w:hAnsi="Georgia" w:cs="Arial"/>
          <w:lang w:val="es-ES"/>
        </w:rPr>
        <w:t>Chimenea – ventilaciones</w:t>
      </w:r>
      <w:r w:rsidR="0027717A" w:rsidRPr="00192B6A">
        <w:rPr>
          <w:rFonts w:ascii="Georgia" w:hAnsi="Georgia" w:cs="Arial"/>
          <w:lang w:val="es-ES"/>
        </w:rPr>
        <w:t>.</w:t>
      </w:r>
    </w:p>
    <w:p w:rsidR="007E359B" w:rsidRPr="00192B6A" w:rsidRDefault="007E359B" w:rsidP="00192B6A">
      <w:pPr>
        <w:pStyle w:val="Sinespaciado"/>
        <w:jc w:val="both"/>
        <w:rPr>
          <w:rFonts w:ascii="Georgia" w:hAnsi="Georgia" w:cs="Arial"/>
          <w:lang w:val="es-ES"/>
        </w:rPr>
      </w:pPr>
    </w:p>
    <w:p w:rsidR="007E359B" w:rsidRPr="00192B6A" w:rsidRDefault="0072773B" w:rsidP="003E27FD">
      <w:pPr>
        <w:pStyle w:val="Sinespaciado"/>
        <w:numPr>
          <w:ilvl w:val="0"/>
          <w:numId w:val="56"/>
        </w:numPr>
        <w:jc w:val="both"/>
        <w:rPr>
          <w:rFonts w:ascii="Georgia" w:hAnsi="Georgia" w:cs="Arial"/>
          <w:lang w:val="es-ES"/>
        </w:rPr>
      </w:pPr>
      <w:r w:rsidRPr="00192B6A">
        <w:rPr>
          <w:rFonts w:ascii="Georgia" w:hAnsi="Georgia" w:cs="Arial"/>
          <w:lang w:val="es-ES"/>
        </w:rPr>
        <w:t>Tratamientos Especiales (Superficies)</w:t>
      </w:r>
      <w:r w:rsidR="00AE4344" w:rsidRPr="00192B6A">
        <w:rPr>
          <w:rFonts w:ascii="Georgia" w:hAnsi="Georgia" w:cs="Arial"/>
          <w:lang w:val="es-ES"/>
        </w:rPr>
        <w:t>:</w:t>
      </w:r>
    </w:p>
    <w:p w:rsidR="007E359B" w:rsidRPr="00192B6A" w:rsidRDefault="007E359B" w:rsidP="003E27FD">
      <w:pPr>
        <w:pStyle w:val="Sinespaciado"/>
        <w:numPr>
          <w:ilvl w:val="0"/>
          <w:numId w:val="59"/>
        </w:numPr>
        <w:ind w:left="1843"/>
        <w:jc w:val="both"/>
        <w:rPr>
          <w:rFonts w:ascii="Georgia" w:hAnsi="Georgia" w:cs="Arial"/>
          <w:lang w:val="es-ES"/>
        </w:rPr>
      </w:pPr>
      <w:r w:rsidRPr="00192B6A">
        <w:rPr>
          <w:rFonts w:ascii="Georgia" w:hAnsi="Georgia" w:cs="Arial"/>
          <w:lang w:val="es-ES"/>
        </w:rPr>
        <w:t>Paramentos</w:t>
      </w:r>
      <w:r w:rsidR="0027717A" w:rsidRPr="00192B6A">
        <w:rPr>
          <w:rFonts w:ascii="Georgia" w:hAnsi="Georgia" w:cs="Arial"/>
          <w:lang w:val="es-ES"/>
        </w:rPr>
        <w:t>;</w:t>
      </w:r>
    </w:p>
    <w:p w:rsidR="007E359B" w:rsidRPr="00192B6A" w:rsidRDefault="007E359B" w:rsidP="003E27FD">
      <w:pPr>
        <w:pStyle w:val="Sinespaciado"/>
        <w:numPr>
          <w:ilvl w:val="0"/>
          <w:numId w:val="59"/>
        </w:numPr>
        <w:ind w:left="1843"/>
        <w:jc w:val="both"/>
        <w:rPr>
          <w:rFonts w:ascii="Georgia" w:hAnsi="Georgia" w:cs="Arial"/>
          <w:lang w:val="es-ES"/>
        </w:rPr>
      </w:pPr>
      <w:r w:rsidRPr="00192B6A">
        <w:rPr>
          <w:rFonts w:ascii="Georgia" w:hAnsi="Georgia" w:cs="Arial"/>
          <w:lang w:val="es-ES"/>
        </w:rPr>
        <w:t>Cielorrasos</w:t>
      </w:r>
      <w:r w:rsidR="0027717A" w:rsidRPr="00192B6A">
        <w:rPr>
          <w:rFonts w:ascii="Georgia" w:hAnsi="Georgia" w:cs="Arial"/>
          <w:lang w:val="es-ES"/>
        </w:rPr>
        <w:t>;</w:t>
      </w:r>
    </w:p>
    <w:p w:rsidR="007E359B" w:rsidRPr="00192B6A" w:rsidRDefault="007E359B" w:rsidP="003E27FD">
      <w:pPr>
        <w:pStyle w:val="Sinespaciado"/>
        <w:numPr>
          <w:ilvl w:val="0"/>
          <w:numId w:val="59"/>
        </w:numPr>
        <w:ind w:left="1843"/>
        <w:jc w:val="both"/>
        <w:rPr>
          <w:rFonts w:ascii="Georgia" w:hAnsi="Georgia" w:cs="Arial"/>
          <w:lang w:val="es-ES"/>
        </w:rPr>
      </w:pPr>
      <w:r w:rsidRPr="00192B6A">
        <w:rPr>
          <w:rFonts w:ascii="Georgia" w:hAnsi="Georgia" w:cs="Arial"/>
          <w:lang w:val="es-ES"/>
        </w:rPr>
        <w:t>Molduras</w:t>
      </w:r>
      <w:r w:rsidR="0027717A" w:rsidRPr="00192B6A">
        <w:rPr>
          <w:rFonts w:ascii="Georgia" w:hAnsi="Georgia" w:cs="Arial"/>
          <w:lang w:val="es-ES"/>
        </w:rPr>
        <w:t xml:space="preserve">; </w:t>
      </w:r>
    </w:p>
    <w:p w:rsidR="0027717A" w:rsidRPr="00192B6A" w:rsidRDefault="007E359B" w:rsidP="003E27FD">
      <w:pPr>
        <w:pStyle w:val="Sinespaciado"/>
        <w:numPr>
          <w:ilvl w:val="0"/>
          <w:numId w:val="59"/>
        </w:numPr>
        <w:ind w:left="1843"/>
        <w:jc w:val="both"/>
        <w:rPr>
          <w:rFonts w:ascii="Georgia" w:hAnsi="Georgia" w:cs="Arial"/>
          <w:lang w:val="es-ES"/>
        </w:rPr>
      </w:pPr>
      <w:proofErr w:type="spellStart"/>
      <w:r w:rsidRPr="00192B6A">
        <w:rPr>
          <w:rFonts w:ascii="Georgia" w:hAnsi="Georgia" w:cs="Arial"/>
          <w:lang w:val="es-ES"/>
        </w:rPr>
        <w:t>Contrapisos</w:t>
      </w:r>
      <w:proofErr w:type="spellEnd"/>
      <w:r w:rsidR="0027717A" w:rsidRPr="00192B6A">
        <w:rPr>
          <w:rFonts w:ascii="Georgia" w:hAnsi="Georgia" w:cs="Arial"/>
          <w:lang w:val="es-ES"/>
        </w:rPr>
        <w:t>; y</w:t>
      </w:r>
    </w:p>
    <w:p w:rsidR="007E359B" w:rsidRPr="00192B6A" w:rsidRDefault="007E359B" w:rsidP="003E27FD">
      <w:pPr>
        <w:pStyle w:val="Sinespaciado"/>
        <w:numPr>
          <w:ilvl w:val="0"/>
          <w:numId w:val="59"/>
        </w:numPr>
        <w:ind w:left="1843"/>
        <w:jc w:val="both"/>
        <w:rPr>
          <w:rFonts w:ascii="Georgia" w:hAnsi="Georgia" w:cs="Arial"/>
          <w:lang w:val="es-ES"/>
        </w:rPr>
      </w:pPr>
      <w:r w:rsidRPr="00192B6A">
        <w:rPr>
          <w:rFonts w:ascii="Georgia" w:hAnsi="Georgia" w:cs="Arial"/>
          <w:lang w:val="es-ES"/>
        </w:rPr>
        <w:t>Pisos</w:t>
      </w:r>
      <w:r w:rsidR="0027717A" w:rsidRPr="00192B6A">
        <w:rPr>
          <w:rFonts w:ascii="Georgia" w:hAnsi="Georgia" w:cs="Arial"/>
          <w:lang w:val="es-ES"/>
        </w:rPr>
        <w:t>.</w:t>
      </w:r>
    </w:p>
    <w:p w:rsidR="007E359B" w:rsidRPr="00192B6A" w:rsidRDefault="007E359B" w:rsidP="00192B6A">
      <w:pPr>
        <w:pStyle w:val="Sinespaciado"/>
        <w:jc w:val="both"/>
        <w:rPr>
          <w:rFonts w:ascii="Georgia" w:hAnsi="Georgia" w:cs="Arial"/>
          <w:lang w:val="es-ES"/>
        </w:rPr>
      </w:pPr>
    </w:p>
    <w:p w:rsidR="007E359B" w:rsidRPr="00192B6A" w:rsidRDefault="0072773B" w:rsidP="003E27FD">
      <w:pPr>
        <w:pStyle w:val="Sinespaciado"/>
        <w:numPr>
          <w:ilvl w:val="0"/>
          <w:numId w:val="56"/>
        </w:numPr>
        <w:jc w:val="both"/>
        <w:rPr>
          <w:rFonts w:ascii="Georgia" w:hAnsi="Georgia" w:cs="Arial"/>
          <w:lang w:val="es-ES"/>
        </w:rPr>
      </w:pPr>
      <w:r w:rsidRPr="00192B6A">
        <w:rPr>
          <w:rFonts w:ascii="Georgia" w:hAnsi="Georgia" w:cs="Arial"/>
          <w:lang w:val="es-ES"/>
        </w:rPr>
        <w:t>Cerramientos y Aberturas</w:t>
      </w:r>
      <w:r w:rsidR="0027717A" w:rsidRPr="00192B6A">
        <w:rPr>
          <w:rFonts w:ascii="Georgia" w:hAnsi="Georgia" w:cs="Arial"/>
          <w:lang w:val="es-ES"/>
        </w:rPr>
        <w:t>:</w:t>
      </w:r>
    </w:p>
    <w:p w:rsidR="007E359B" w:rsidRPr="00192B6A" w:rsidRDefault="007E359B" w:rsidP="00192B6A">
      <w:pPr>
        <w:pStyle w:val="Sinespaciado"/>
        <w:ind w:left="1440"/>
        <w:jc w:val="both"/>
        <w:rPr>
          <w:rFonts w:ascii="Georgia" w:hAnsi="Georgia" w:cs="Arial"/>
          <w:lang w:val="es-ES"/>
        </w:rPr>
      </w:pPr>
      <w:r w:rsidRPr="00192B6A">
        <w:rPr>
          <w:rFonts w:ascii="Georgia" w:hAnsi="Georgia" w:cs="Arial"/>
          <w:lang w:val="es-ES"/>
        </w:rPr>
        <w:t>1. Puerta de entrada</w:t>
      </w:r>
      <w:r w:rsidR="0027717A" w:rsidRPr="00192B6A">
        <w:rPr>
          <w:rFonts w:ascii="Georgia" w:hAnsi="Georgia" w:cs="Arial"/>
          <w:lang w:val="es-ES"/>
        </w:rPr>
        <w:t>;</w:t>
      </w:r>
    </w:p>
    <w:p w:rsidR="007E359B" w:rsidRPr="00192B6A" w:rsidRDefault="007E359B" w:rsidP="00192B6A">
      <w:pPr>
        <w:pStyle w:val="Sinespaciado"/>
        <w:ind w:left="1440"/>
        <w:jc w:val="both"/>
        <w:rPr>
          <w:rFonts w:ascii="Georgia" w:hAnsi="Georgia" w:cs="Arial"/>
          <w:lang w:val="es-ES"/>
        </w:rPr>
      </w:pPr>
      <w:r w:rsidRPr="00192B6A">
        <w:rPr>
          <w:rFonts w:ascii="Georgia" w:hAnsi="Georgia" w:cs="Arial"/>
          <w:lang w:val="es-ES"/>
        </w:rPr>
        <w:t>2. Puertas secundarias e interiores</w:t>
      </w:r>
      <w:r w:rsidR="0027717A" w:rsidRPr="00192B6A">
        <w:rPr>
          <w:rFonts w:ascii="Georgia" w:hAnsi="Georgia" w:cs="Arial"/>
          <w:lang w:val="es-ES"/>
        </w:rPr>
        <w:t>;</w:t>
      </w:r>
    </w:p>
    <w:p w:rsidR="007E359B" w:rsidRPr="00192B6A" w:rsidRDefault="007E359B" w:rsidP="00192B6A">
      <w:pPr>
        <w:pStyle w:val="Sinespaciado"/>
        <w:ind w:left="1440"/>
        <w:jc w:val="both"/>
        <w:rPr>
          <w:rFonts w:ascii="Georgia" w:hAnsi="Georgia" w:cs="Arial"/>
          <w:lang w:val="es-ES"/>
        </w:rPr>
      </w:pPr>
      <w:r w:rsidRPr="00192B6A">
        <w:rPr>
          <w:rFonts w:ascii="Georgia" w:hAnsi="Georgia" w:cs="Arial"/>
          <w:lang w:val="es-ES"/>
        </w:rPr>
        <w:t xml:space="preserve">3. Ventanas (claraboyas, mansardas, lucernario, </w:t>
      </w:r>
      <w:r w:rsidR="0072773B" w:rsidRPr="00192B6A">
        <w:rPr>
          <w:rFonts w:ascii="Georgia" w:hAnsi="Georgia" w:cs="Arial"/>
          <w:lang w:val="es-ES"/>
        </w:rPr>
        <w:t>entre otras</w:t>
      </w:r>
      <w:r w:rsidRPr="00192B6A">
        <w:rPr>
          <w:rFonts w:ascii="Georgia" w:hAnsi="Georgia" w:cs="Arial"/>
          <w:lang w:val="es-ES"/>
        </w:rPr>
        <w:t>)</w:t>
      </w:r>
      <w:r w:rsidR="0027717A" w:rsidRPr="00192B6A">
        <w:rPr>
          <w:rFonts w:ascii="Georgia" w:hAnsi="Georgia" w:cs="Arial"/>
          <w:lang w:val="es-ES"/>
        </w:rPr>
        <w:t>;</w:t>
      </w:r>
    </w:p>
    <w:p w:rsidR="007E359B" w:rsidRPr="00192B6A" w:rsidRDefault="007E359B" w:rsidP="00192B6A">
      <w:pPr>
        <w:pStyle w:val="Sinespaciado"/>
        <w:ind w:left="1440"/>
        <w:jc w:val="both"/>
        <w:rPr>
          <w:rFonts w:ascii="Georgia" w:hAnsi="Georgia" w:cs="Arial"/>
          <w:lang w:val="es-ES"/>
        </w:rPr>
      </w:pPr>
      <w:r w:rsidRPr="00192B6A">
        <w:rPr>
          <w:rFonts w:ascii="Georgia" w:hAnsi="Georgia" w:cs="Arial"/>
          <w:lang w:val="es-ES"/>
        </w:rPr>
        <w:t>4. Rejas</w:t>
      </w:r>
      <w:r w:rsidR="0027717A" w:rsidRPr="00192B6A">
        <w:rPr>
          <w:rFonts w:ascii="Georgia" w:hAnsi="Georgia" w:cs="Arial"/>
          <w:lang w:val="es-ES"/>
        </w:rPr>
        <w:t>;</w:t>
      </w:r>
    </w:p>
    <w:p w:rsidR="007E359B" w:rsidRPr="00192B6A" w:rsidRDefault="007E359B" w:rsidP="00192B6A">
      <w:pPr>
        <w:pStyle w:val="Sinespaciado"/>
        <w:ind w:left="1440"/>
        <w:jc w:val="both"/>
        <w:rPr>
          <w:rFonts w:ascii="Georgia" w:hAnsi="Georgia" w:cs="Arial"/>
          <w:lang w:val="es-ES"/>
        </w:rPr>
      </w:pPr>
      <w:r w:rsidRPr="00192B6A">
        <w:rPr>
          <w:rFonts w:ascii="Georgia" w:hAnsi="Georgia" w:cs="Arial"/>
          <w:lang w:val="es-ES"/>
        </w:rPr>
        <w:t>5. Balcones</w:t>
      </w:r>
      <w:r w:rsidR="0027717A" w:rsidRPr="00192B6A">
        <w:rPr>
          <w:rFonts w:ascii="Georgia" w:hAnsi="Georgia" w:cs="Arial"/>
          <w:lang w:val="es-ES"/>
        </w:rPr>
        <w:t>;</w:t>
      </w:r>
    </w:p>
    <w:p w:rsidR="007E359B" w:rsidRPr="00192B6A" w:rsidRDefault="007E359B" w:rsidP="00192B6A">
      <w:pPr>
        <w:pStyle w:val="Sinespaciado"/>
        <w:ind w:left="1440"/>
        <w:jc w:val="both"/>
        <w:rPr>
          <w:rFonts w:ascii="Georgia" w:hAnsi="Georgia" w:cs="Arial"/>
          <w:lang w:val="es-ES"/>
        </w:rPr>
      </w:pPr>
      <w:r w:rsidRPr="00192B6A">
        <w:rPr>
          <w:rFonts w:ascii="Georgia" w:hAnsi="Georgia" w:cs="Arial"/>
          <w:lang w:val="es-ES"/>
        </w:rPr>
        <w:t>6. Herrerías varias</w:t>
      </w:r>
      <w:r w:rsidR="0027717A" w:rsidRPr="00192B6A">
        <w:rPr>
          <w:rFonts w:ascii="Georgia" w:hAnsi="Georgia" w:cs="Arial"/>
          <w:lang w:val="es-ES"/>
        </w:rPr>
        <w:t>;</w:t>
      </w:r>
    </w:p>
    <w:p w:rsidR="007E359B" w:rsidRPr="00192B6A" w:rsidRDefault="007E359B" w:rsidP="00192B6A">
      <w:pPr>
        <w:pStyle w:val="Sinespaciado"/>
        <w:ind w:left="1440"/>
        <w:jc w:val="both"/>
        <w:rPr>
          <w:rFonts w:ascii="Georgia" w:hAnsi="Georgia" w:cs="Arial"/>
          <w:lang w:val="es-ES"/>
        </w:rPr>
      </w:pPr>
      <w:r w:rsidRPr="00192B6A">
        <w:rPr>
          <w:rFonts w:ascii="Georgia" w:hAnsi="Georgia" w:cs="Arial"/>
          <w:lang w:val="es-ES"/>
        </w:rPr>
        <w:t>7. Herrajes varios</w:t>
      </w:r>
      <w:r w:rsidR="0027717A" w:rsidRPr="00192B6A">
        <w:rPr>
          <w:rFonts w:ascii="Georgia" w:hAnsi="Georgia" w:cs="Arial"/>
          <w:lang w:val="es-ES"/>
        </w:rPr>
        <w:t>; y</w:t>
      </w:r>
    </w:p>
    <w:p w:rsidR="007E359B" w:rsidRPr="00192B6A" w:rsidRDefault="007E359B" w:rsidP="00192B6A">
      <w:pPr>
        <w:pStyle w:val="Sinespaciado"/>
        <w:ind w:left="1440"/>
        <w:jc w:val="both"/>
        <w:rPr>
          <w:rFonts w:ascii="Georgia" w:hAnsi="Georgia" w:cs="Arial"/>
          <w:lang w:val="es-ES"/>
        </w:rPr>
      </w:pPr>
      <w:r w:rsidRPr="00192B6A">
        <w:rPr>
          <w:rFonts w:ascii="Georgia" w:hAnsi="Georgia" w:cs="Arial"/>
          <w:lang w:val="es-ES"/>
        </w:rPr>
        <w:t>8. Vidrio y cristales</w:t>
      </w:r>
      <w:r w:rsidR="0027717A" w:rsidRPr="00192B6A">
        <w:rPr>
          <w:rFonts w:ascii="Georgia" w:hAnsi="Georgia" w:cs="Arial"/>
          <w:lang w:val="es-ES"/>
        </w:rPr>
        <w:t>.</w:t>
      </w:r>
    </w:p>
    <w:p w:rsidR="007E359B" w:rsidRPr="00192B6A" w:rsidRDefault="007E359B" w:rsidP="00192B6A">
      <w:pPr>
        <w:pStyle w:val="Sinespaciado"/>
        <w:jc w:val="both"/>
        <w:rPr>
          <w:rFonts w:ascii="Georgia" w:hAnsi="Georgia" w:cs="Arial"/>
          <w:lang w:val="es-ES"/>
        </w:rPr>
      </w:pPr>
    </w:p>
    <w:p w:rsidR="007E359B" w:rsidRPr="00192B6A" w:rsidRDefault="0072773B" w:rsidP="003E27FD">
      <w:pPr>
        <w:pStyle w:val="Sinespaciado"/>
        <w:numPr>
          <w:ilvl w:val="0"/>
          <w:numId w:val="56"/>
        </w:numPr>
        <w:jc w:val="both"/>
        <w:rPr>
          <w:rFonts w:ascii="Georgia" w:hAnsi="Georgia" w:cs="Arial"/>
          <w:lang w:val="es-ES"/>
        </w:rPr>
      </w:pPr>
      <w:r w:rsidRPr="00192B6A">
        <w:rPr>
          <w:rFonts w:ascii="Georgia" w:hAnsi="Georgia" w:cs="Arial"/>
          <w:lang w:val="es-ES"/>
        </w:rPr>
        <w:t>Instalaciones Básicas</w:t>
      </w:r>
      <w:r w:rsidR="00470971" w:rsidRPr="00192B6A">
        <w:rPr>
          <w:rFonts w:ascii="Georgia" w:hAnsi="Georgia" w:cs="Arial"/>
          <w:lang w:val="es-ES"/>
        </w:rPr>
        <w:t>;</w:t>
      </w:r>
    </w:p>
    <w:p w:rsidR="007E359B" w:rsidRPr="00192B6A" w:rsidRDefault="007E359B" w:rsidP="00192B6A">
      <w:pPr>
        <w:pStyle w:val="Sinespaciado"/>
        <w:ind w:left="360" w:firstLine="720"/>
        <w:jc w:val="both"/>
        <w:rPr>
          <w:rFonts w:ascii="Georgia" w:hAnsi="Georgia" w:cs="Arial"/>
          <w:lang w:val="es-ES"/>
        </w:rPr>
      </w:pPr>
    </w:p>
    <w:p w:rsidR="007E359B" w:rsidRPr="00192B6A" w:rsidRDefault="0072773B" w:rsidP="003E27FD">
      <w:pPr>
        <w:pStyle w:val="Sinespaciado"/>
        <w:numPr>
          <w:ilvl w:val="0"/>
          <w:numId w:val="56"/>
        </w:numPr>
        <w:jc w:val="both"/>
        <w:rPr>
          <w:rFonts w:ascii="Georgia" w:hAnsi="Georgia" w:cs="Arial"/>
          <w:lang w:val="es-ES"/>
        </w:rPr>
      </w:pPr>
      <w:r w:rsidRPr="00192B6A">
        <w:rPr>
          <w:rFonts w:ascii="Georgia" w:hAnsi="Georgia" w:cs="Arial"/>
          <w:lang w:val="es-ES"/>
        </w:rPr>
        <w:t>Circulación</w:t>
      </w:r>
      <w:r w:rsidR="00470971" w:rsidRPr="00192B6A">
        <w:rPr>
          <w:rFonts w:ascii="Georgia" w:hAnsi="Georgia" w:cs="Arial"/>
          <w:lang w:val="es-ES"/>
        </w:rPr>
        <w:t>;</w:t>
      </w:r>
    </w:p>
    <w:p w:rsidR="007E359B" w:rsidRPr="00192B6A" w:rsidRDefault="007E359B" w:rsidP="00192B6A">
      <w:pPr>
        <w:pStyle w:val="Sinespaciado"/>
        <w:jc w:val="both"/>
        <w:rPr>
          <w:rFonts w:ascii="Georgia" w:hAnsi="Georgia" w:cs="Arial"/>
          <w:lang w:val="es-ES"/>
        </w:rPr>
      </w:pPr>
    </w:p>
    <w:p w:rsidR="007E359B" w:rsidRPr="00192B6A" w:rsidRDefault="0072773B" w:rsidP="003E27FD">
      <w:pPr>
        <w:pStyle w:val="Sinespaciado"/>
        <w:numPr>
          <w:ilvl w:val="0"/>
          <w:numId w:val="56"/>
        </w:numPr>
        <w:jc w:val="both"/>
        <w:rPr>
          <w:rFonts w:ascii="Georgia" w:hAnsi="Georgia" w:cs="Arial"/>
          <w:lang w:val="es-ES"/>
        </w:rPr>
      </w:pPr>
      <w:r w:rsidRPr="00192B6A">
        <w:rPr>
          <w:rFonts w:ascii="Georgia" w:hAnsi="Georgia" w:cs="Arial"/>
          <w:lang w:val="es-ES"/>
        </w:rPr>
        <w:t>Terminaciones</w:t>
      </w:r>
      <w:r w:rsidR="00470971" w:rsidRPr="00192B6A">
        <w:rPr>
          <w:rFonts w:ascii="Georgia" w:hAnsi="Georgia" w:cs="Arial"/>
          <w:lang w:val="es-ES"/>
        </w:rPr>
        <w:t>:</w:t>
      </w:r>
    </w:p>
    <w:p w:rsidR="007E359B" w:rsidRPr="00192B6A" w:rsidRDefault="007E359B" w:rsidP="00192B6A">
      <w:pPr>
        <w:pStyle w:val="Sinespaciado"/>
        <w:ind w:left="1440"/>
        <w:jc w:val="both"/>
        <w:rPr>
          <w:rFonts w:ascii="Georgia" w:hAnsi="Georgia" w:cs="Arial"/>
          <w:lang w:val="es-ES"/>
        </w:rPr>
      </w:pPr>
      <w:r w:rsidRPr="00192B6A">
        <w:rPr>
          <w:rFonts w:ascii="Georgia" w:hAnsi="Georgia" w:cs="Arial"/>
          <w:lang w:val="es-ES"/>
        </w:rPr>
        <w:t>1. Pinturas paramento externo</w:t>
      </w:r>
      <w:r w:rsidR="00DB335B" w:rsidRPr="00192B6A">
        <w:rPr>
          <w:rFonts w:ascii="Georgia" w:hAnsi="Georgia" w:cs="Arial"/>
          <w:lang w:val="es-ES"/>
        </w:rPr>
        <w:t>;</w:t>
      </w:r>
    </w:p>
    <w:p w:rsidR="007E359B" w:rsidRPr="00192B6A" w:rsidRDefault="007E359B" w:rsidP="00192B6A">
      <w:pPr>
        <w:pStyle w:val="Sinespaciado"/>
        <w:ind w:left="1440"/>
        <w:jc w:val="both"/>
        <w:rPr>
          <w:rFonts w:ascii="Georgia" w:hAnsi="Georgia" w:cs="Arial"/>
          <w:lang w:val="es-ES"/>
        </w:rPr>
      </w:pPr>
      <w:r w:rsidRPr="00192B6A">
        <w:rPr>
          <w:rFonts w:ascii="Georgia" w:hAnsi="Georgia" w:cs="Arial"/>
          <w:lang w:val="es-ES"/>
        </w:rPr>
        <w:t>2. Pinturas paramento interno</w:t>
      </w:r>
      <w:r w:rsidR="00DB335B" w:rsidRPr="00192B6A">
        <w:rPr>
          <w:rFonts w:ascii="Georgia" w:hAnsi="Georgia" w:cs="Arial"/>
          <w:lang w:val="es-ES"/>
        </w:rPr>
        <w:t>;</w:t>
      </w:r>
    </w:p>
    <w:p w:rsidR="007E359B" w:rsidRPr="00192B6A" w:rsidRDefault="007E359B" w:rsidP="00192B6A">
      <w:pPr>
        <w:pStyle w:val="Sinespaciado"/>
        <w:ind w:left="1440"/>
        <w:jc w:val="both"/>
        <w:rPr>
          <w:rFonts w:ascii="Georgia" w:hAnsi="Georgia" w:cs="Arial"/>
          <w:lang w:val="es-ES"/>
        </w:rPr>
      </w:pPr>
      <w:r w:rsidRPr="00192B6A">
        <w:rPr>
          <w:rFonts w:ascii="Georgia" w:hAnsi="Georgia" w:cs="Arial"/>
          <w:lang w:val="es-ES"/>
        </w:rPr>
        <w:t>3. Ornato</w:t>
      </w:r>
      <w:r w:rsidR="00DB335B" w:rsidRPr="00192B6A">
        <w:rPr>
          <w:rFonts w:ascii="Georgia" w:hAnsi="Georgia" w:cs="Arial"/>
          <w:lang w:val="es-ES"/>
        </w:rPr>
        <w:t>;</w:t>
      </w:r>
    </w:p>
    <w:p w:rsidR="007E359B" w:rsidRPr="00192B6A" w:rsidRDefault="007E359B" w:rsidP="00192B6A">
      <w:pPr>
        <w:pStyle w:val="Sinespaciado"/>
        <w:ind w:left="1440"/>
        <w:jc w:val="both"/>
        <w:rPr>
          <w:rFonts w:ascii="Georgia" w:hAnsi="Georgia" w:cs="Arial"/>
          <w:lang w:val="es-ES"/>
        </w:rPr>
      </w:pPr>
      <w:r w:rsidRPr="00192B6A">
        <w:rPr>
          <w:rFonts w:ascii="Georgia" w:hAnsi="Georgia" w:cs="Arial"/>
          <w:lang w:val="es-ES"/>
        </w:rPr>
        <w:t>4. Pinturas cielorrasos</w:t>
      </w:r>
      <w:r w:rsidR="00DB335B" w:rsidRPr="00192B6A">
        <w:rPr>
          <w:rFonts w:ascii="Georgia" w:hAnsi="Georgia" w:cs="Arial"/>
          <w:lang w:val="es-ES"/>
        </w:rPr>
        <w:t>;</w:t>
      </w:r>
    </w:p>
    <w:p w:rsidR="007E359B" w:rsidRPr="00192B6A" w:rsidRDefault="007E359B" w:rsidP="00192B6A">
      <w:pPr>
        <w:pStyle w:val="Sinespaciado"/>
        <w:ind w:left="1440"/>
        <w:jc w:val="both"/>
        <w:rPr>
          <w:rFonts w:ascii="Georgia" w:hAnsi="Georgia" w:cs="Arial"/>
          <w:lang w:val="es-ES"/>
        </w:rPr>
      </w:pPr>
      <w:r w:rsidRPr="00192B6A">
        <w:rPr>
          <w:rFonts w:ascii="Georgia" w:hAnsi="Georgia" w:cs="Arial"/>
          <w:lang w:val="es-ES"/>
        </w:rPr>
        <w:t>5. Pinturas aberturas</w:t>
      </w:r>
      <w:r w:rsidR="00DB335B" w:rsidRPr="00192B6A">
        <w:rPr>
          <w:rFonts w:ascii="Georgia" w:hAnsi="Georgia" w:cs="Arial"/>
          <w:lang w:val="es-ES"/>
        </w:rPr>
        <w:t>;</w:t>
      </w:r>
      <w:r w:rsidR="00791A62" w:rsidRPr="00192B6A">
        <w:rPr>
          <w:rFonts w:ascii="Georgia" w:hAnsi="Georgia" w:cs="Arial"/>
          <w:lang w:val="es-ES"/>
        </w:rPr>
        <w:t xml:space="preserve"> y</w:t>
      </w:r>
    </w:p>
    <w:p w:rsidR="007E359B" w:rsidRPr="00192B6A" w:rsidRDefault="007E359B" w:rsidP="00192B6A">
      <w:pPr>
        <w:pStyle w:val="Sinespaciado"/>
        <w:ind w:left="1440"/>
        <w:jc w:val="both"/>
        <w:rPr>
          <w:rFonts w:ascii="Georgia" w:hAnsi="Georgia" w:cs="Arial"/>
          <w:lang w:val="es-ES"/>
        </w:rPr>
      </w:pPr>
      <w:r w:rsidRPr="00192B6A">
        <w:rPr>
          <w:rFonts w:ascii="Georgia" w:hAnsi="Georgia" w:cs="Arial"/>
          <w:lang w:val="es-ES"/>
        </w:rPr>
        <w:t xml:space="preserve">6. Varios (estatuas, macetones, frescos, bajorrelieves, </w:t>
      </w:r>
      <w:r w:rsidR="006D73B4" w:rsidRPr="00192B6A">
        <w:rPr>
          <w:rFonts w:ascii="Georgia" w:hAnsi="Georgia" w:cs="Arial"/>
          <w:lang w:val="es-ES"/>
        </w:rPr>
        <w:t>entre otros</w:t>
      </w:r>
      <w:r w:rsidRPr="00192B6A">
        <w:rPr>
          <w:rFonts w:ascii="Georgia" w:hAnsi="Georgia" w:cs="Arial"/>
          <w:lang w:val="es-ES"/>
        </w:rPr>
        <w:t>)</w:t>
      </w:r>
      <w:r w:rsidR="00DB335B" w:rsidRPr="00192B6A">
        <w:rPr>
          <w:rFonts w:ascii="Georgia" w:hAnsi="Georgia" w:cs="Arial"/>
          <w:lang w:val="es-ES"/>
        </w:rPr>
        <w:t>.</w:t>
      </w:r>
    </w:p>
    <w:p w:rsidR="006D73B4" w:rsidRPr="00192B6A" w:rsidRDefault="006D73B4" w:rsidP="00192B6A">
      <w:pPr>
        <w:pStyle w:val="Sinespaciado"/>
        <w:ind w:left="360" w:firstLine="720"/>
        <w:jc w:val="both"/>
        <w:rPr>
          <w:rFonts w:ascii="Georgia" w:hAnsi="Georgia" w:cs="Arial"/>
          <w:lang w:val="es-ES"/>
        </w:rPr>
      </w:pPr>
    </w:p>
    <w:p w:rsidR="007E359B" w:rsidRPr="00192B6A" w:rsidRDefault="0072773B" w:rsidP="003E27FD">
      <w:pPr>
        <w:pStyle w:val="Sinespaciado"/>
        <w:numPr>
          <w:ilvl w:val="0"/>
          <w:numId w:val="56"/>
        </w:numPr>
        <w:jc w:val="both"/>
        <w:rPr>
          <w:rFonts w:ascii="Georgia" w:hAnsi="Georgia" w:cs="Arial"/>
          <w:lang w:val="es-ES"/>
        </w:rPr>
      </w:pPr>
      <w:r w:rsidRPr="00192B6A">
        <w:rPr>
          <w:rFonts w:ascii="Georgia" w:hAnsi="Georgia" w:cs="Arial"/>
          <w:lang w:val="es-ES"/>
        </w:rPr>
        <w:t>Equipamiento</w:t>
      </w:r>
      <w:r w:rsidR="00F74F6A" w:rsidRPr="00192B6A">
        <w:rPr>
          <w:rFonts w:ascii="Georgia" w:hAnsi="Georgia" w:cs="Arial"/>
          <w:lang w:val="es-ES"/>
        </w:rPr>
        <w:t>:</w:t>
      </w:r>
    </w:p>
    <w:p w:rsidR="007E359B" w:rsidRPr="00192B6A" w:rsidRDefault="007E359B" w:rsidP="00192B6A">
      <w:pPr>
        <w:pStyle w:val="Sinespaciado"/>
        <w:ind w:left="1440"/>
        <w:jc w:val="both"/>
        <w:rPr>
          <w:rFonts w:ascii="Georgia" w:hAnsi="Georgia" w:cs="Arial"/>
          <w:lang w:val="es-ES"/>
        </w:rPr>
      </w:pPr>
      <w:r w:rsidRPr="00192B6A">
        <w:rPr>
          <w:rFonts w:ascii="Georgia" w:hAnsi="Georgia" w:cs="Arial"/>
          <w:lang w:val="es-ES"/>
        </w:rPr>
        <w:lastRenderedPageBreak/>
        <w:t>1. Sillas</w:t>
      </w:r>
      <w:r w:rsidR="0033264C" w:rsidRPr="00192B6A">
        <w:rPr>
          <w:rFonts w:ascii="Georgia" w:hAnsi="Georgia" w:cs="Arial"/>
          <w:lang w:val="es-ES"/>
        </w:rPr>
        <w:t>;</w:t>
      </w:r>
    </w:p>
    <w:p w:rsidR="007E359B" w:rsidRPr="00192B6A" w:rsidRDefault="007E359B" w:rsidP="00192B6A">
      <w:pPr>
        <w:pStyle w:val="Sinespaciado"/>
        <w:ind w:left="1440"/>
        <w:jc w:val="both"/>
        <w:rPr>
          <w:rFonts w:ascii="Georgia" w:hAnsi="Georgia" w:cs="Arial"/>
          <w:lang w:val="es-ES"/>
        </w:rPr>
      </w:pPr>
      <w:r w:rsidRPr="00192B6A">
        <w:rPr>
          <w:rFonts w:ascii="Georgia" w:hAnsi="Georgia" w:cs="Arial"/>
          <w:lang w:val="es-ES"/>
        </w:rPr>
        <w:t>2. Sillones</w:t>
      </w:r>
      <w:r w:rsidR="0033264C" w:rsidRPr="00192B6A">
        <w:rPr>
          <w:rFonts w:ascii="Georgia" w:hAnsi="Georgia" w:cs="Arial"/>
          <w:lang w:val="es-ES"/>
        </w:rPr>
        <w:t>;</w:t>
      </w:r>
    </w:p>
    <w:p w:rsidR="007E359B" w:rsidRPr="00192B6A" w:rsidRDefault="007E359B" w:rsidP="00192B6A">
      <w:pPr>
        <w:pStyle w:val="Sinespaciado"/>
        <w:ind w:left="1440"/>
        <w:jc w:val="both"/>
        <w:rPr>
          <w:rFonts w:ascii="Georgia" w:hAnsi="Georgia" w:cs="Arial"/>
          <w:lang w:val="es-ES"/>
        </w:rPr>
      </w:pPr>
      <w:r w:rsidRPr="00192B6A">
        <w:rPr>
          <w:rFonts w:ascii="Georgia" w:hAnsi="Georgia" w:cs="Arial"/>
          <w:lang w:val="es-ES"/>
        </w:rPr>
        <w:t>3. Mesas</w:t>
      </w:r>
      <w:r w:rsidR="0033264C" w:rsidRPr="00192B6A">
        <w:rPr>
          <w:rFonts w:ascii="Georgia" w:hAnsi="Georgia" w:cs="Arial"/>
          <w:lang w:val="es-ES"/>
        </w:rPr>
        <w:t>;</w:t>
      </w:r>
    </w:p>
    <w:p w:rsidR="007E359B" w:rsidRPr="00192B6A" w:rsidRDefault="007E359B" w:rsidP="00192B6A">
      <w:pPr>
        <w:pStyle w:val="Sinespaciado"/>
        <w:ind w:left="1440"/>
        <w:jc w:val="both"/>
        <w:rPr>
          <w:rFonts w:ascii="Georgia" w:hAnsi="Georgia" w:cs="Arial"/>
          <w:lang w:val="es-ES"/>
        </w:rPr>
      </w:pPr>
      <w:r w:rsidRPr="00192B6A">
        <w:rPr>
          <w:rFonts w:ascii="Georgia" w:hAnsi="Georgia" w:cs="Arial"/>
          <w:lang w:val="es-ES"/>
        </w:rPr>
        <w:t>4. Camas</w:t>
      </w:r>
      <w:r w:rsidR="0033264C" w:rsidRPr="00192B6A">
        <w:rPr>
          <w:rFonts w:ascii="Georgia" w:hAnsi="Georgia" w:cs="Arial"/>
          <w:lang w:val="es-ES"/>
        </w:rPr>
        <w:t>;</w:t>
      </w:r>
    </w:p>
    <w:p w:rsidR="007E359B" w:rsidRPr="00192B6A" w:rsidRDefault="007E359B" w:rsidP="00192B6A">
      <w:pPr>
        <w:pStyle w:val="Sinespaciado"/>
        <w:ind w:left="1440"/>
        <w:jc w:val="both"/>
        <w:rPr>
          <w:rFonts w:ascii="Georgia" w:hAnsi="Georgia" w:cs="Arial"/>
          <w:lang w:val="es-ES"/>
        </w:rPr>
      </w:pPr>
      <w:r w:rsidRPr="00192B6A">
        <w:rPr>
          <w:rFonts w:ascii="Georgia" w:hAnsi="Georgia" w:cs="Arial"/>
          <w:lang w:val="es-ES"/>
        </w:rPr>
        <w:t xml:space="preserve">5. Roperos </w:t>
      </w:r>
      <w:r w:rsidR="0033264C" w:rsidRPr="00192B6A">
        <w:rPr>
          <w:rFonts w:ascii="Georgia" w:hAnsi="Georgia" w:cs="Arial"/>
          <w:lang w:val="es-ES"/>
        </w:rPr>
        <w:t>–</w:t>
      </w:r>
      <w:r w:rsidRPr="00192B6A">
        <w:rPr>
          <w:rFonts w:ascii="Georgia" w:hAnsi="Georgia" w:cs="Arial"/>
          <w:lang w:val="es-ES"/>
        </w:rPr>
        <w:t xml:space="preserve"> cajoneras</w:t>
      </w:r>
      <w:r w:rsidR="0033264C" w:rsidRPr="00192B6A">
        <w:rPr>
          <w:rFonts w:ascii="Georgia" w:hAnsi="Georgia" w:cs="Arial"/>
          <w:lang w:val="es-ES"/>
        </w:rPr>
        <w:t>; y</w:t>
      </w:r>
    </w:p>
    <w:p w:rsidR="007E359B" w:rsidRPr="00192B6A" w:rsidRDefault="007E359B" w:rsidP="00192B6A">
      <w:pPr>
        <w:pStyle w:val="Sinespaciado"/>
        <w:ind w:left="1440"/>
        <w:jc w:val="both"/>
        <w:rPr>
          <w:rFonts w:ascii="Georgia" w:hAnsi="Georgia" w:cs="Arial"/>
          <w:lang w:val="es-ES"/>
        </w:rPr>
      </w:pPr>
      <w:r w:rsidRPr="00192B6A">
        <w:rPr>
          <w:rFonts w:ascii="Georgia" w:hAnsi="Georgia" w:cs="Arial"/>
          <w:lang w:val="es-ES"/>
        </w:rPr>
        <w:t xml:space="preserve">6. Cuadros </w:t>
      </w:r>
      <w:r w:rsidR="00B36276" w:rsidRPr="00192B6A">
        <w:rPr>
          <w:rFonts w:ascii="Georgia" w:hAnsi="Georgia" w:cs="Arial"/>
          <w:lang w:val="es-ES"/>
        </w:rPr>
        <w:t>–</w:t>
      </w:r>
      <w:r w:rsidRPr="00192B6A">
        <w:rPr>
          <w:rFonts w:ascii="Georgia" w:hAnsi="Georgia" w:cs="Arial"/>
          <w:lang w:val="es-ES"/>
        </w:rPr>
        <w:t xml:space="preserve"> marcos</w:t>
      </w:r>
      <w:r w:rsidR="0033264C" w:rsidRPr="00192B6A">
        <w:rPr>
          <w:rFonts w:ascii="Georgia" w:hAnsi="Georgia" w:cs="Arial"/>
          <w:lang w:val="es-ES"/>
        </w:rPr>
        <w:t>.</w:t>
      </w:r>
    </w:p>
    <w:p w:rsidR="00B36276" w:rsidRPr="00192B6A" w:rsidRDefault="00B36276" w:rsidP="00192B6A">
      <w:pPr>
        <w:pStyle w:val="Sinespaciado"/>
        <w:jc w:val="both"/>
        <w:rPr>
          <w:rFonts w:ascii="Georgia" w:hAnsi="Georgia" w:cs="Arial"/>
          <w:lang w:val="es-ES"/>
        </w:rPr>
      </w:pPr>
    </w:p>
    <w:p w:rsidR="007E359B" w:rsidRPr="00192B6A" w:rsidRDefault="0072773B" w:rsidP="003E27FD">
      <w:pPr>
        <w:pStyle w:val="Sinespaciado"/>
        <w:numPr>
          <w:ilvl w:val="0"/>
          <w:numId w:val="56"/>
        </w:numPr>
        <w:jc w:val="both"/>
        <w:rPr>
          <w:rFonts w:ascii="Georgia" w:hAnsi="Georgia" w:cs="Arial"/>
          <w:lang w:val="es-ES"/>
        </w:rPr>
      </w:pPr>
      <w:r w:rsidRPr="00192B6A">
        <w:rPr>
          <w:rFonts w:ascii="Georgia" w:hAnsi="Georgia" w:cs="Arial"/>
          <w:lang w:val="es-ES"/>
        </w:rPr>
        <w:t>Registro Fotográfico</w:t>
      </w:r>
      <w:r w:rsidR="00E44596" w:rsidRPr="00192B6A">
        <w:rPr>
          <w:rFonts w:ascii="Georgia" w:hAnsi="Georgia" w:cs="Arial"/>
          <w:lang w:val="es-ES"/>
        </w:rPr>
        <w:t>;</w:t>
      </w:r>
    </w:p>
    <w:p w:rsidR="007E359B" w:rsidRPr="00192B6A" w:rsidRDefault="007E359B" w:rsidP="00192B6A">
      <w:pPr>
        <w:pStyle w:val="Sinespaciado"/>
        <w:jc w:val="both"/>
        <w:rPr>
          <w:rFonts w:ascii="Georgia" w:hAnsi="Georgia" w:cs="Arial"/>
          <w:lang w:val="es-ES"/>
        </w:rPr>
      </w:pPr>
    </w:p>
    <w:p w:rsidR="007E359B" w:rsidRPr="00192B6A" w:rsidRDefault="0072773B" w:rsidP="001214BE">
      <w:pPr>
        <w:pStyle w:val="Sinespaciado"/>
        <w:numPr>
          <w:ilvl w:val="0"/>
          <w:numId w:val="48"/>
        </w:numPr>
        <w:ind w:left="1134"/>
        <w:jc w:val="both"/>
        <w:rPr>
          <w:rFonts w:ascii="Georgia" w:hAnsi="Georgia" w:cs="Arial"/>
          <w:lang w:val="es-ES"/>
        </w:rPr>
      </w:pPr>
      <w:r w:rsidRPr="00192B6A">
        <w:rPr>
          <w:rFonts w:ascii="Georgia" w:hAnsi="Georgia" w:cs="Arial"/>
          <w:lang w:val="es-ES"/>
        </w:rPr>
        <w:t>Información</w:t>
      </w:r>
      <w:r w:rsidR="00E44596" w:rsidRPr="00192B6A">
        <w:rPr>
          <w:rFonts w:ascii="Georgia" w:hAnsi="Georgia" w:cs="Arial"/>
          <w:lang w:val="es-ES"/>
        </w:rPr>
        <w:t xml:space="preserve"> de</w:t>
      </w:r>
      <w:r w:rsidRPr="00192B6A">
        <w:rPr>
          <w:rFonts w:ascii="Georgia" w:hAnsi="Georgia" w:cs="Arial"/>
          <w:lang w:val="es-ES"/>
        </w:rPr>
        <w:t xml:space="preserve"> Patrón de poblamiento</w:t>
      </w:r>
      <w:r w:rsidR="00E44596" w:rsidRPr="00192B6A">
        <w:rPr>
          <w:rFonts w:ascii="Georgia" w:hAnsi="Georgia" w:cs="Arial"/>
          <w:lang w:val="es-ES"/>
        </w:rPr>
        <w:t xml:space="preserve">, </w:t>
      </w:r>
      <w:r w:rsidRPr="00192B6A">
        <w:rPr>
          <w:rFonts w:ascii="Georgia" w:hAnsi="Georgia" w:cs="Arial"/>
          <w:lang w:val="es-ES"/>
        </w:rPr>
        <w:t>actual y pasado</w:t>
      </w:r>
      <w:r w:rsidR="00E44596" w:rsidRPr="00192B6A">
        <w:rPr>
          <w:rFonts w:ascii="Georgia" w:hAnsi="Georgia" w:cs="Arial"/>
          <w:lang w:val="es-ES"/>
        </w:rPr>
        <w:t>;</w:t>
      </w:r>
    </w:p>
    <w:p w:rsidR="007E359B" w:rsidRPr="00192B6A" w:rsidRDefault="007E359B" w:rsidP="00192B6A">
      <w:pPr>
        <w:pStyle w:val="Sinespaciado"/>
        <w:ind w:left="1080"/>
        <w:jc w:val="both"/>
        <w:rPr>
          <w:rFonts w:ascii="Georgia" w:hAnsi="Georgia" w:cs="Arial"/>
          <w:lang w:val="es-ES"/>
        </w:rPr>
      </w:pPr>
    </w:p>
    <w:p w:rsidR="007E359B" w:rsidRPr="00192B6A" w:rsidRDefault="0072773B" w:rsidP="001214BE">
      <w:pPr>
        <w:pStyle w:val="Sinespaciado"/>
        <w:numPr>
          <w:ilvl w:val="0"/>
          <w:numId w:val="48"/>
        </w:numPr>
        <w:ind w:left="1134"/>
        <w:jc w:val="both"/>
        <w:rPr>
          <w:rFonts w:ascii="Georgia" w:hAnsi="Georgia" w:cs="Arial"/>
          <w:lang w:val="es-ES"/>
        </w:rPr>
      </w:pPr>
      <w:r w:rsidRPr="00192B6A">
        <w:rPr>
          <w:rFonts w:ascii="Georgia" w:hAnsi="Georgia" w:cs="Arial"/>
          <w:lang w:val="es-ES"/>
        </w:rPr>
        <w:t>Transformaciones</w:t>
      </w:r>
      <w:r w:rsidR="00974C75" w:rsidRPr="00192B6A">
        <w:rPr>
          <w:rFonts w:ascii="Georgia" w:hAnsi="Georgia" w:cs="Arial"/>
          <w:lang w:val="es-ES"/>
        </w:rPr>
        <w:t>:</w:t>
      </w:r>
    </w:p>
    <w:p w:rsidR="00511E49" w:rsidRDefault="00511E49" w:rsidP="00511E49">
      <w:pPr>
        <w:pStyle w:val="Sinespaciado"/>
        <w:ind w:left="1418"/>
        <w:jc w:val="both"/>
        <w:rPr>
          <w:rFonts w:ascii="Georgia" w:hAnsi="Georgia" w:cs="Arial"/>
          <w:lang w:val="es-ES"/>
        </w:rPr>
      </w:pPr>
    </w:p>
    <w:p w:rsidR="004B3303" w:rsidRPr="00192B6A" w:rsidRDefault="0072773B" w:rsidP="003E27FD">
      <w:pPr>
        <w:pStyle w:val="Sinespaciado"/>
        <w:numPr>
          <w:ilvl w:val="0"/>
          <w:numId w:val="60"/>
        </w:numPr>
        <w:ind w:left="1418"/>
        <w:jc w:val="both"/>
        <w:rPr>
          <w:rFonts w:ascii="Georgia" w:hAnsi="Georgia" w:cs="Arial"/>
          <w:lang w:val="es-ES"/>
        </w:rPr>
      </w:pPr>
      <w:r w:rsidRPr="00192B6A">
        <w:rPr>
          <w:rFonts w:ascii="Georgia" w:hAnsi="Georgia" w:cs="Arial"/>
          <w:lang w:val="es-ES"/>
        </w:rPr>
        <w:t>Inmuebles</w:t>
      </w:r>
      <w:r w:rsidR="007E359B" w:rsidRPr="00192B6A">
        <w:rPr>
          <w:rFonts w:ascii="Georgia" w:hAnsi="Georgia" w:cs="Arial"/>
          <w:lang w:val="es-ES"/>
        </w:rPr>
        <w:t xml:space="preserve"> estratificados</w:t>
      </w:r>
      <w:r w:rsidR="00974C75" w:rsidRPr="00192B6A">
        <w:rPr>
          <w:rFonts w:ascii="Georgia" w:hAnsi="Georgia" w:cs="Arial"/>
          <w:lang w:val="es-ES"/>
        </w:rPr>
        <w:t>;</w:t>
      </w:r>
    </w:p>
    <w:p w:rsidR="00511E49" w:rsidRDefault="00511E49" w:rsidP="00511E49">
      <w:pPr>
        <w:pStyle w:val="Sinespaciado"/>
        <w:ind w:left="1418"/>
        <w:jc w:val="both"/>
        <w:rPr>
          <w:rFonts w:ascii="Georgia" w:hAnsi="Georgia" w:cs="Arial"/>
          <w:lang w:val="es-ES"/>
        </w:rPr>
      </w:pPr>
    </w:p>
    <w:p w:rsidR="007E359B" w:rsidRPr="00192B6A" w:rsidRDefault="007E359B" w:rsidP="003E27FD">
      <w:pPr>
        <w:pStyle w:val="Sinespaciado"/>
        <w:numPr>
          <w:ilvl w:val="0"/>
          <w:numId w:val="60"/>
        </w:numPr>
        <w:ind w:left="1418"/>
        <w:jc w:val="both"/>
        <w:rPr>
          <w:rFonts w:ascii="Georgia" w:hAnsi="Georgia" w:cs="Arial"/>
          <w:lang w:val="es-ES"/>
        </w:rPr>
      </w:pPr>
      <w:r w:rsidRPr="00192B6A">
        <w:rPr>
          <w:rFonts w:ascii="Georgia" w:hAnsi="Georgia" w:cs="Arial"/>
          <w:lang w:val="es-ES"/>
        </w:rPr>
        <w:t>Monumentos estratificados</w:t>
      </w:r>
      <w:r w:rsidR="00974C75" w:rsidRPr="00192B6A">
        <w:rPr>
          <w:rFonts w:ascii="Georgia" w:hAnsi="Georgia" w:cs="Arial"/>
          <w:lang w:val="es-ES"/>
        </w:rPr>
        <w:t>;</w:t>
      </w:r>
    </w:p>
    <w:p w:rsidR="00511E49" w:rsidRDefault="00511E49" w:rsidP="00511E49">
      <w:pPr>
        <w:pStyle w:val="Sinespaciado"/>
        <w:ind w:left="1418"/>
        <w:jc w:val="both"/>
        <w:rPr>
          <w:rFonts w:ascii="Georgia" w:hAnsi="Georgia" w:cs="Arial"/>
          <w:lang w:val="es-ES"/>
        </w:rPr>
      </w:pPr>
    </w:p>
    <w:p w:rsidR="007E359B" w:rsidRPr="00192B6A" w:rsidRDefault="007E359B" w:rsidP="003E27FD">
      <w:pPr>
        <w:pStyle w:val="Sinespaciado"/>
        <w:numPr>
          <w:ilvl w:val="0"/>
          <w:numId w:val="60"/>
        </w:numPr>
        <w:ind w:left="1418"/>
        <w:jc w:val="both"/>
        <w:rPr>
          <w:rFonts w:ascii="Georgia" w:hAnsi="Georgia" w:cs="Arial"/>
          <w:lang w:val="es-ES"/>
        </w:rPr>
      </w:pPr>
      <w:r w:rsidRPr="00192B6A">
        <w:rPr>
          <w:rFonts w:ascii="Georgia" w:hAnsi="Georgia" w:cs="Arial"/>
          <w:lang w:val="es-ES"/>
        </w:rPr>
        <w:t>Ruinas</w:t>
      </w:r>
      <w:r w:rsidR="00974C75" w:rsidRPr="00192B6A">
        <w:rPr>
          <w:rFonts w:ascii="Georgia" w:hAnsi="Georgia" w:cs="Arial"/>
          <w:lang w:val="es-ES"/>
        </w:rPr>
        <w:t>;</w:t>
      </w:r>
    </w:p>
    <w:p w:rsidR="00511E49" w:rsidRDefault="00511E49" w:rsidP="00511E49">
      <w:pPr>
        <w:pStyle w:val="Sinespaciado"/>
        <w:ind w:left="1418"/>
        <w:jc w:val="both"/>
        <w:rPr>
          <w:rFonts w:ascii="Georgia" w:hAnsi="Georgia" w:cs="Arial"/>
          <w:lang w:val="es-ES"/>
        </w:rPr>
      </w:pPr>
    </w:p>
    <w:p w:rsidR="007E359B" w:rsidRPr="00192B6A" w:rsidRDefault="007E359B" w:rsidP="003E27FD">
      <w:pPr>
        <w:pStyle w:val="Sinespaciado"/>
        <w:numPr>
          <w:ilvl w:val="0"/>
          <w:numId w:val="60"/>
        </w:numPr>
        <w:ind w:left="1418"/>
        <w:jc w:val="both"/>
        <w:rPr>
          <w:rFonts w:ascii="Georgia" w:hAnsi="Georgia" w:cs="Arial"/>
          <w:lang w:val="es-ES"/>
        </w:rPr>
      </w:pPr>
      <w:r w:rsidRPr="00192B6A">
        <w:rPr>
          <w:rFonts w:ascii="Georgia" w:hAnsi="Georgia" w:cs="Arial"/>
          <w:lang w:val="es-ES"/>
        </w:rPr>
        <w:t>Conservaciones</w:t>
      </w:r>
      <w:r w:rsidR="00974C75" w:rsidRPr="00192B6A">
        <w:rPr>
          <w:rFonts w:ascii="Georgia" w:hAnsi="Georgia" w:cs="Arial"/>
          <w:lang w:val="es-ES"/>
        </w:rPr>
        <w:t>; y</w:t>
      </w:r>
    </w:p>
    <w:p w:rsidR="00511E49" w:rsidRDefault="00511E49" w:rsidP="00511E49">
      <w:pPr>
        <w:pStyle w:val="Sinespaciado"/>
        <w:ind w:left="1418"/>
        <w:jc w:val="both"/>
        <w:rPr>
          <w:rFonts w:ascii="Georgia" w:hAnsi="Georgia" w:cs="Arial"/>
          <w:lang w:val="es-ES"/>
        </w:rPr>
      </w:pPr>
    </w:p>
    <w:p w:rsidR="007E359B" w:rsidRPr="00192B6A" w:rsidRDefault="007E359B" w:rsidP="003E27FD">
      <w:pPr>
        <w:pStyle w:val="Sinespaciado"/>
        <w:numPr>
          <w:ilvl w:val="0"/>
          <w:numId w:val="60"/>
        </w:numPr>
        <w:ind w:left="1418"/>
        <w:jc w:val="both"/>
        <w:rPr>
          <w:rFonts w:ascii="Georgia" w:hAnsi="Georgia" w:cs="Arial"/>
          <w:lang w:val="es-ES"/>
        </w:rPr>
      </w:pPr>
      <w:r w:rsidRPr="00192B6A">
        <w:rPr>
          <w:rFonts w:ascii="Georgia" w:hAnsi="Georgia" w:cs="Arial"/>
          <w:lang w:val="es-ES"/>
        </w:rPr>
        <w:t>Reciclajes</w:t>
      </w:r>
      <w:r w:rsidR="00974C75" w:rsidRPr="00192B6A">
        <w:rPr>
          <w:rFonts w:ascii="Georgia" w:hAnsi="Georgia" w:cs="Arial"/>
          <w:lang w:val="es-ES"/>
        </w:rPr>
        <w:t>.</w:t>
      </w:r>
    </w:p>
    <w:p w:rsidR="007E359B" w:rsidRPr="00192B6A" w:rsidRDefault="007E359B" w:rsidP="00192B6A">
      <w:pPr>
        <w:pStyle w:val="Sinespaciado"/>
        <w:jc w:val="both"/>
        <w:rPr>
          <w:rFonts w:ascii="Georgia" w:hAnsi="Georgia" w:cs="Arial"/>
          <w:lang w:val="es-ES"/>
        </w:rPr>
      </w:pPr>
    </w:p>
    <w:p w:rsidR="007E359B" w:rsidRPr="00192B6A" w:rsidRDefault="0072773B" w:rsidP="001214BE">
      <w:pPr>
        <w:pStyle w:val="Sinespaciado"/>
        <w:numPr>
          <w:ilvl w:val="0"/>
          <w:numId w:val="48"/>
        </w:numPr>
        <w:ind w:left="1134"/>
        <w:jc w:val="both"/>
        <w:rPr>
          <w:rFonts w:ascii="Georgia" w:hAnsi="Georgia" w:cs="Arial"/>
          <w:lang w:val="es-ES"/>
        </w:rPr>
      </w:pPr>
      <w:r w:rsidRPr="00192B6A">
        <w:rPr>
          <w:rFonts w:ascii="Georgia" w:hAnsi="Georgia" w:cs="Arial"/>
          <w:lang w:val="es-ES"/>
        </w:rPr>
        <w:t>Planimetr</w:t>
      </w:r>
      <w:r w:rsidR="00E6350D" w:rsidRPr="00192B6A">
        <w:rPr>
          <w:rFonts w:ascii="Georgia" w:hAnsi="Georgia" w:cs="Arial"/>
          <w:lang w:val="es-ES"/>
        </w:rPr>
        <w:t>ía y Altimetrí</w:t>
      </w:r>
      <w:r w:rsidRPr="00192B6A">
        <w:rPr>
          <w:rFonts w:ascii="Georgia" w:hAnsi="Georgia" w:cs="Arial"/>
          <w:lang w:val="es-ES"/>
        </w:rPr>
        <w:t>a</w:t>
      </w:r>
      <w:r w:rsidR="00C94A65" w:rsidRPr="00192B6A">
        <w:rPr>
          <w:rFonts w:ascii="Georgia" w:hAnsi="Georgia" w:cs="Arial"/>
          <w:lang w:val="es-ES"/>
        </w:rPr>
        <w:t>;</w:t>
      </w:r>
    </w:p>
    <w:p w:rsidR="007E359B" w:rsidRPr="00192B6A" w:rsidRDefault="007E359B" w:rsidP="00192B6A">
      <w:pPr>
        <w:pStyle w:val="Sinespaciado"/>
        <w:jc w:val="both"/>
        <w:rPr>
          <w:rFonts w:ascii="Georgia" w:hAnsi="Georgia" w:cs="Arial"/>
          <w:lang w:val="es-ES"/>
        </w:rPr>
      </w:pPr>
    </w:p>
    <w:p w:rsidR="007E359B" w:rsidRPr="00192B6A" w:rsidRDefault="00B36276" w:rsidP="003E27FD">
      <w:pPr>
        <w:pStyle w:val="Sinespaciado"/>
        <w:numPr>
          <w:ilvl w:val="0"/>
          <w:numId w:val="61"/>
        </w:numPr>
        <w:jc w:val="both"/>
        <w:rPr>
          <w:rFonts w:ascii="Georgia" w:hAnsi="Georgia" w:cs="Arial"/>
          <w:lang w:val="es-ES"/>
        </w:rPr>
      </w:pPr>
      <w:r w:rsidRPr="00192B6A">
        <w:rPr>
          <w:rFonts w:ascii="Georgia" w:hAnsi="Georgia" w:cs="Arial"/>
          <w:lang w:val="es-ES"/>
        </w:rPr>
        <w:t>L</w:t>
      </w:r>
      <w:r w:rsidR="007E359B" w:rsidRPr="00192B6A">
        <w:rPr>
          <w:rFonts w:ascii="Georgia" w:hAnsi="Georgia" w:cs="Arial"/>
          <w:lang w:val="es-ES"/>
        </w:rPr>
        <w:t>ectura y análisis iconográfico y fotográfico:</w:t>
      </w:r>
    </w:p>
    <w:p w:rsidR="001214BE" w:rsidRDefault="001214BE" w:rsidP="00511E49">
      <w:pPr>
        <w:pStyle w:val="Sinespaciado"/>
        <w:ind w:left="1276"/>
        <w:jc w:val="both"/>
        <w:rPr>
          <w:rFonts w:ascii="Georgia" w:hAnsi="Georgia" w:cs="Arial"/>
          <w:lang w:val="es-ES"/>
        </w:rPr>
      </w:pPr>
    </w:p>
    <w:p w:rsidR="007E359B" w:rsidRPr="00192B6A" w:rsidRDefault="007E359B" w:rsidP="00511E49">
      <w:pPr>
        <w:pStyle w:val="Sinespaciado"/>
        <w:ind w:left="1276"/>
        <w:jc w:val="both"/>
        <w:rPr>
          <w:rFonts w:ascii="Georgia" w:hAnsi="Georgia" w:cs="Arial"/>
          <w:lang w:val="es-ES"/>
        </w:rPr>
      </w:pPr>
      <w:r w:rsidRPr="00192B6A">
        <w:rPr>
          <w:rFonts w:ascii="Georgia" w:hAnsi="Georgia" w:cs="Arial"/>
          <w:lang w:val="es-ES"/>
        </w:rPr>
        <w:t>1. Orientación</w:t>
      </w:r>
      <w:r w:rsidR="00C94A65" w:rsidRPr="00192B6A">
        <w:rPr>
          <w:rFonts w:ascii="Georgia" w:hAnsi="Georgia" w:cs="Arial"/>
          <w:lang w:val="es-ES"/>
        </w:rPr>
        <w:t>;</w:t>
      </w:r>
    </w:p>
    <w:p w:rsidR="007E359B" w:rsidRPr="00192B6A" w:rsidRDefault="00B36276" w:rsidP="00511E49">
      <w:pPr>
        <w:pStyle w:val="Sinespaciado"/>
        <w:ind w:left="1276"/>
        <w:jc w:val="both"/>
        <w:rPr>
          <w:rFonts w:ascii="Georgia" w:hAnsi="Georgia" w:cs="Arial"/>
          <w:lang w:val="es-ES"/>
        </w:rPr>
      </w:pPr>
      <w:r w:rsidRPr="00192B6A">
        <w:rPr>
          <w:rFonts w:ascii="Georgia" w:hAnsi="Georgia" w:cs="Arial"/>
          <w:lang w:val="es-ES"/>
        </w:rPr>
        <w:t xml:space="preserve">2. </w:t>
      </w:r>
      <w:r w:rsidR="007E359B" w:rsidRPr="00192B6A">
        <w:rPr>
          <w:rFonts w:ascii="Georgia" w:hAnsi="Georgia" w:cs="Arial"/>
          <w:lang w:val="es-ES"/>
        </w:rPr>
        <w:t>Escalas</w:t>
      </w:r>
      <w:r w:rsidR="00DF5750" w:rsidRPr="00192B6A">
        <w:rPr>
          <w:rFonts w:ascii="Georgia" w:hAnsi="Georgia" w:cs="Arial"/>
          <w:lang w:val="es-ES"/>
        </w:rPr>
        <w:t xml:space="preserve">, </w:t>
      </w:r>
      <w:r w:rsidR="007E359B" w:rsidRPr="00192B6A">
        <w:rPr>
          <w:rFonts w:ascii="Georgia" w:hAnsi="Georgia" w:cs="Arial"/>
          <w:lang w:val="es-ES"/>
        </w:rPr>
        <w:t>Planos</w:t>
      </w:r>
      <w:r w:rsidR="00C94A65" w:rsidRPr="00192B6A">
        <w:rPr>
          <w:rFonts w:ascii="Georgia" w:hAnsi="Georgia" w:cs="Arial"/>
          <w:lang w:val="es-ES"/>
        </w:rPr>
        <w:t>;</w:t>
      </w:r>
    </w:p>
    <w:p w:rsidR="007E359B" w:rsidRPr="00192B6A" w:rsidRDefault="007E359B" w:rsidP="00511E49">
      <w:pPr>
        <w:pStyle w:val="Sinespaciado"/>
        <w:ind w:left="1276"/>
        <w:jc w:val="both"/>
        <w:rPr>
          <w:rFonts w:ascii="Georgia" w:hAnsi="Georgia" w:cs="Arial"/>
          <w:lang w:val="es-ES"/>
        </w:rPr>
      </w:pPr>
      <w:r w:rsidRPr="00192B6A">
        <w:rPr>
          <w:rFonts w:ascii="Georgia" w:hAnsi="Georgia" w:cs="Arial"/>
          <w:lang w:val="es-ES"/>
        </w:rPr>
        <w:t>3. Detalles técnicos administrativos (entrada, colección, autor, e</w:t>
      </w:r>
      <w:r w:rsidR="00B36276" w:rsidRPr="00192B6A">
        <w:rPr>
          <w:rFonts w:ascii="Georgia" w:hAnsi="Georgia" w:cs="Arial"/>
          <w:lang w:val="es-ES"/>
        </w:rPr>
        <w:t>ntre otros</w:t>
      </w:r>
      <w:r w:rsidRPr="00192B6A">
        <w:rPr>
          <w:rFonts w:ascii="Georgia" w:hAnsi="Georgia" w:cs="Arial"/>
          <w:lang w:val="es-ES"/>
        </w:rPr>
        <w:t>)</w:t>
      </w:r>
      <w:r w:rsidR="00C94A65" w:rsidRPr="00192B6A">
        <w:rPr>
          <w:rFonts w:ascii="Georgia" w:hAnsi="Georgia" w:cs="Arial"/>
          <w:lang w:val="es-ES"/>
        </w:rPr>
        <w:t>; y</w:t>
      </w:r>
    </w:p>
    <w:p w:rsidR="007E359B" w:rsidRPr="00192B6A" w:rsidRDefault="007E359B" w:rsidP="00511E49">
      <w:pPr>
        <w:pStyle w:val="Sinespaciado"/>
        <w:ind w:left="1276"/>
        <w:jc w:val="both"/>
        <w:rPr>
          <w:rFonts w:ascii="Georgia" w:hAnsi="Georgia" w:cs="Arial"/>
          <w:lang w:val="es-ES"/>
        </w:rPr>
      </w:pPr>
      <w:r w:rsidRPr="00192B6A">
        <w:rPr>
          <w:rFonts w:ascii="Georgia" w:hAnsi="Georgia" w:cs="Arial"/>
          <w:lang w:val="es-ES"/>
        </w:rPr>
        <w:t>4. Exploración rápida</w:t>
      </w:r>
      <w:r w:rsidR="00C94A65" w:rsidRPr="00192B6A">
        <w:rPr>
          <w:rFonts w:ascii="Georgia" w:hAnsi="Georgia" w:cs="Arial"/>
          <w:lang w:val="es-ES"/>
        </w:rPr>
        <w:t>:</w:t>
      </w:r>
    </w:p>
    <w:p w:rsidR="007E359B" w:rsidRPr="00192B6A" w:rsidRDefault="00834003" w:rsidP="00511E49">
      <w:pPr>
        <w:pStyle w:val="Sinespaciado"/>
        <w:ind w:left="1560"/>
        <w:jc w:val="both"/>
        <w:rPr>
          <w:rFonts w:ascii="Georgia" w:hAnsi="Georgia" w:cs="Arial"/>
          <w:lang w:val="es-ES"/>
        </w:rPr>
      </w:pPr>
      <w:r w:rsidRPr="00192B6A">
        <w:rPr>
          <w:rFonts w:ascii="Georgia" w:hAnsi="Georgia" w:cs="Arial"/>
          <w:lang w:val="es-ES"/>
        </w:rPr>
        <w:t>4.1.</w:t>
      </w:r>
      <w:r w:rsidR="007E359B" w:rsidRPr="00192B6A">
        <w:rPr>
          <w:rFonts w:ascii="Georgia" w:hAnsi="Georgia" w:cs="Arial"/>
          <w:lang w:val="es-ES"/>
        </w:rPr>
        <w:t xml:space="preserve"> Detectar e identificar objetos y temas</w:t>
      </w:r>
      <w:r w:rsidR="00E62C35" w:rsidRPr="00192B6A">
        <w:rPr>
          <w:rFonts w:ascii="Georgia" w:hAnsi="Georgia" w:cs="Arial"/>
          <w:lang w:val="es-ES"/>
        </w:rPr>
        <w:t>;</w:t>
      </w:r>
    </w:p>
    <w:p w:rsidR="007E359B" w:rsidRPr="00192B6A" w:rsidRDefault="00834003" w:rsidP="00511E49">
      <w:pPr>
        <w:pStyle w:val="Sinespaciado"/>
        <w:ind w:left="1560"/>
        <w:jc w:val="both"/>
        <w:rPr>
          <w:rFonts w:ascii="Georgia" w:hAnsi="Georgia" w:cs="Arial"/>
          <w:lang w:val="es-ES"/>
        </w:rPr>
      </w:pPr>
      <w:r w:rsidRPr="00192B6A">
        <w:rPr>
          <w:rFonts w:ascii="Georgia" w:hAnsi="Georgia" w:cs="Arial"/>
          <w:lang w:val="es-ES"/>
        </w:rPr>
        <w:t xml:space="preserve">4.2. </w:t>
      </w:r>
      <w:r w:rsidR="007E359B" w:rsidRPr="00192B6A">
        <w:rPr>
          <w:rFonts w:ascii="Georgia" w:hAnsi="Georgia" w:cs="Arial"/>
          <w:lang w:val="es-ES"/>
        </w:rPr>
        <w:t>Clasificación de los mismos</w:t>
      </w:r>
      <w:r w:rsidR="00E62C35" w:rsidRPr="00192B6A">
        <w:rPr>
          <w:rFonts w:ascii="Georgia" w:hAnsi="Georgia" w:cs="Arial"/>
          <w:lang w:val="es-ES"/>
        </w:rPr>
        <w:t>;</w:t>
      </w:r>
    </w:p>
    <w:p w:rsidR="007E359B" w:rsidRPr="00192B6A" w:rsidRDefault="00834003" w:rsidP="00511E49">
      <w:pPr>
        <w:pStyle w:val="Sinespaciado"/>
        <w:ind w:left="1560"/>
        <w:jc w:val="both"/>
        <w:rPr>
          <w:rFonts w:ascii="Georgia" w:hAnsi="Georgia" w:cs="Arial"/>
          <w:lang w:val="es-ES"/>
        </w:rPr>
      </w:pPr>
      <w:r w:rsidRPr="00192B6A">
        <w:rPr>
          <w:rFonts w:ascii="Georgia" w:hAnsi="Georgia" w:cs="Arial"/>
          <w:lang w:val="es-ES"/>
        </w:rPr>
        <w:t xml:space="preserve">4.3. </w:t>
      </w:r>
      <w:r w:rsidR="007E359B" w:rsidRPr="00192B6A">
        <w:rPr>
          <w:rFonts w:ascii="Georgia" w:hAnsi="Georgia" w:cs="Arial"/>
          <w:lang w:val="es-ES"/>
        </w:rPr>
        <w:t>Barrido de zonas – métodos de exploración</w:t>
      </w:r>
      <w:r w:rsidR="00E62C35" w:rsidRPr="00192B6A">
        <w:rPr>
          <w:rFonts w:ascii="Georgia" w:hAnsi="Georgia" w:cs="Arial"/>
          <w:lang w:val="es-ES"/>
        </w:rPr>
        <w:t>;</w:t>
      </w:r>
    </w:p>
    <w:p w:rsidR="007F4718" w:rsidRPr="00192B6A" w:rsidRDefault="00834003" w:rsidP="00511E49">
      <w:pPr>
        <w:pStyle w:val="Sinespaciado"/>
        <w:ind w:left="1560"/>
        <w:jc w:val="both"/>
        <w:rPr>
          <w:rFonts w:ascii="Georgia" w:hAnsi="Georgia" w:cs="Arial"/>
          <w:lang w:val="es-ES"/>
        </w:rPr>
      </w:pPr>
      <w:r w:rsidRPr="00192B6A">
        <w:rPr>
          <w:rFonts w:ascii="Georgia" w:hAnsi="Georgia" w:cs="Arial"/>
          <w:lang w:val="es-ES"/>
        </w:rPr>
        <w:t xml:space="preserve">4.4. </w:t>
      </w:r>
      <w:r w:rsidR="007E359B" w:rsidRPr="00192B6A">
        <w:rPr>
          <w:rFonts w:ascii="Georgia" w:hAnsi="Georgia" w:cs="Arial"/>
          <w:lang w:val="es-ES"/>
        </w:rPr>
        <w:t>Exploración estereoscópica</w:t>
      </w:r>
      <w:r w:rsidR="00E62C35" w:rsidRPr="00192B6A">
        <w:rPr>
          <w:rFonts w:ascii="Georgia" w:hAnsi="Georgia" w:cs="Arial"/>
          <w:lang w:val="es-ES"/>
        </w:rPr>
        <w:t>; y</w:t>
      </w:r>
    </w:p>
    <w:p w:rsidR="007E359B" w:rsidRPr="00192B6A" w:rsidRDefault="007F4718" w:rsidP="00511E49">
      <w:pPr>
        <w:pStyle w:val="Sinespaciado"/>
        <w:ind w:left="1560"/>
        <w:jc w:val="both"/>
        <w:rPr>
          <w:rFonts w:ascii="Georgia" w:hAnsi="Georgia" w:cs="Arial"/>
          <w:lang w:val="es-ES"/>
        </w:rPr>
      </w:pPr>
      <w:r w:rsidRPr="00192B6A">
        <w:rPr>
          <w:rFonts w:ascii="Georgia" w:hAnsi="Georgia" w:cs="Arial"/>
          <w:lang w:val="es-ES"/>
        </w:rPr>
        <w:t xml:space="preserve">4.5. </w:t>
      </w:r>
      <w:r w:rsidR="007E359B" w:rsidRPr="00192B6A">
        <w:rPr>
          <w:rFonts w:ascii="Georgia" w:hAnsi="Georgia" w:cs="Arial"/>
          <w:lang w:val="es-ES"/>
        </w:rPr>
        <w:t>Exploración detallada (análisis e interpretación)</w:t>
      </w:r>
      <w:r w:rsidR="00E62C35" w:rsidRPr="00192B6A">
        <w:rPr>
          <w:rFonts w:ascii="Georgia" w:hAnsi="Georgia" w:cs="Arial"/>
          <w:lang w:val="es-ES"/>
        </w:rPr>
        <w:t>.</w:t>
      </w:r>
    </w:p>
    <w:p w:rsidR="007E359B" w:rsidRPr="00192B6A" w:rsidRDefault="007E359B" w:rsidP="00192B6A">
      <w:pPr>
        <w:pStyle w:val="Sinespaciado"/>
        <w:jc w:val="both"/>
        <w:rPr>
          <w:rFonts w:ascii="Georgia" w:hAnsi="Georgia" w:cs="Arial"/>
          <w:b/>
          <w:lang w:val="es-ES"/>
        </w:rPr>
      </w:pPr>
    </w:p>
    <w:p w:rsidR="004228C3" w:rsidRPr="00192B6A" w:rsidRDefault="004228C3"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11</w:t>
      </w:r>
      <w:r w:rsidR="0055774D" w:rsidRPr="00192B6A">
        <w:rPr>
          <w:rFonts w:ascii="Georgia" w:hAnsi="Georgia" w:cs="Arial"/>
          <w:b/>
          <w:lang w:val="es-ES"/>
        </w:rPr>
        <w:t>7</w:t>
      </w:r>
      <w:r w:rsidRPr="00192B6A">
        <w:rPr>
          <w:rFonts w:ascii="Georgia" w:hAnsi="Georgia" w:cs="Arial"/>
          <w:b/>
          <w:lang w:val="es-ES"/>
        </w:rPr>
        <w:t>.-</w:t>
      </w:r>
      <w:r w:rsidRPr="00192B6A">
        <w:rPr>
          <w:rFonts w:ascii="Georgia" w:hAnsi="Georgia" w:cs="Arial"/>
          <w:lang w:val="es-ES"/>
        </w:rPr>
        <w:t xml:space="preserve"> A los inmuebles </w:t>
      </w:r>
      <w:r w:rsidR="001647A7" w:rsidRPr="00192B6A">
        <w:rPr>
          <w:rFonts w:ascii="Georgia" w:hAnsi="Georgia" w:cs="Arial"/>
          <w:lang w:val="es-ES"/>
        </w:rPr>
        <w:t>ubicados en los polígonos declarados en la Ley,</w:t>
      </w:r>
      <w:r w:rsidRPr="00192B6A">
        <w:rPr>
          <w:rFonts w:ascii="Georgia" w:hAnsi="Georgia" w:cs="Arial"/>
          <w:lang w:val="es-ES"/>
        </w:rPr>
        <w:t xml:space="preserve"> les será asignado a cada uno de ellos un código de identificación.</w:t>
      </w:r>
    </w:p>
    <w:p w:rsidR="007E359B" w:rsidRPr="00192B6A" w:rsidRDefault="007E359B" w:rsidP="00192B6A">
      <w:pPr>
        <w:pStyle w:val="Sinespaciado"/>
        <w:jc w:val="both"/>
        <w:rPr>
          <w:rFonts w:ascii="Georgia" w:hAnsi="Georgia" w:cs="Arial"/>
          <w:lang w:val="es-ES"/>
        </w:rPr>
      </w:pPr>
    </w:p>
    <w:p w:rsidR="004B5548" w:rsidRPr="00192B6A" w:rsidRDefault="004B5548"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11</w:t>
      </w:r>
      <w:r w:rsidR="0055774D" w:rsidRPr="00192B6A">
        <w:rPr>
          <w:rFonts w:ascii="Georgia" w:hAnsi="Georgia" w:cs="Arial"/>
          <w:b/>
          <w:lang w:val="es-ES"/>
        </w:rPr>
        <w:t>8</w:t>
      </w:r>
      <w:r w:rsidRPr="00192B6A">
        <w:rPr>
          <w:rFonts w:ascii="Georgia" w:hAnsi="Georgia" w:cs="Arial"/>
          <w:b/>
          <w:lang w:val="es-ES"/>
        </w:rPr>
        <w:t>.-</w:t>
      </w:r>
      <w:r w:rsidRPr="00192B6A">
        <w:rPr>
          <w:rFonts w:ascii="Georgia" w:hAnsi="Georgia" w:cs="Arial"/>
          <w:lang w:val="es-ES"/>
        </w:rPr>
        <w:t xml:space="preserve"> </w:t>
      </w:r>
      <w:r w:rsidR="00A57E5E" w:rsidRPr="00192B6A">
        <w:rPr>
          <w:rFonts w:ascii="Georgia" w:hAnsi="Georgia" w:cs="Arial"/>
          <w:lang w:val="es-ES"/>
        </w:rPr>
        <w:t>La Junta tendrá un registro en el que se anotará lo siguiente:</w:t>
      </w:r>
    </w:p>
    <w:p w:rsidR="004B5548" w:rsidRPr="00192B6A" w:rsidRDefault="004B5548" w:rsidP="00192B6A">
      <w:pPr>
        <w:pStyle w:val="Sinespaciado"/>
        <w:jc w:val="both"/>
        <w:rPr>
          <w:rFonts w:ascii="Georgia" w:hAnsi="Georgia" w:cs="Arial"/>
          <w:lang w:val="es-ES"/>
        </w:rPr>
      </w:pPr>
    </w:p>
    <w:p w:rsidR="004B5548" w:rsidRPr="00192B6A" w:rsidRDefault="004B5548" w:rsidP="001214BE">
      <w:pPr>
        <w:pStyle w:val="Sinespaciado"/>
        <w:numPr>
          <w:ilvl w:val="0"/>
          <w:numId w:val="16"/>
        </w:numPr>
        <w:ind w:left="1134"/>
        <w:jc w:val="both"/>
        <w:rPr>
          <w:rFonts w:ascii="Georgia" w:hAnsi="Georgia" w:cs="Arial"/>
          <w:lang w:val="es-ES"/>
        </w:rPr>
      </w:pPr>
      <w:r w:rsidRPr="00192B6A">
        <w:rPr>
          <w:rFonts w:ascii="Georgia" w:hAnsi="Georgia" w:cs="Arial"/>
          <w:lang w:val="es-ES"/>
        </w:rPr>
        <w:t>Denominación y código de identificación;</w:t>
      </w:r>
    </w:p>
    <w:p w:rsidR="004B5548" w:rsidRPr="00192B6A" w:rsidRDefault="004B5548" w:rsidP="001214BE">
      <w:pPr>
        <w:pStyle w:val="Sinespaciado"/>
        <w:ind w:left="1134"/>
        <w:jc w:val="both"/>
        <w:rPr>
          <w:rFonts w:ascii="Georgia" w:hAnsi="Georgia" w:cs="Arial"/>
          <w:lang w:val="es-ES"/>
        </w:rPr>
      </w:pPr>
    </w:p>
    <w:p w:rsidR="004B5548" w:rsidRPr="00192B6A" w:rsidRDefault="004B5548" w:rsidP="001214BE">
      <w:pPr>
        <w:pStyle w:val="Sinespaciado"/>
        <w:numPr>
          <w:ilvl w:val="0"/>
          <w:numId w:val="16"/>
        </w:numPr>
        <w:ind w:left="1134"/>
        <w:jc w:val="both"/>
        <w:rPr>
          <w:rFonts w:ascii="Georgia" w:hAnsi="Georgia" w:cs="Arial"/>
          <w:lang w:val="es-ES"/>
        </w:rPr>
      </w:pPr>
      <w:r w:rsidRPr="00192B6A">
        <w:rPr>
          <w:rFonts w:ascii="Georgia" w:hAnsi="Georgia" w:cs="Arial"/>
          <w:lang w:val="es-ES"/>
        </w:rPr>
        <w:lastRenderedPageBreak/>
        <w:t>Delimitación del entorno;</w:t>
      </w:r>
    </w:p>
    <w:p w:rsidR="004B5548" w:rsidRPr="00192B6A" w:rsidRDefault="004B5548" w:rsidP="001214BE">
      <w:pPr>
        <w:pStyle w:val="Sinespaciado"/>
        <w:ind w:left="1134"/>
        <w:jc w:val="both"/>
        <w:rPr>
          <w:rFonts w:ascii="Georgia" w:hAnsi="Georgia" w:cs="Arial"/>
          <w:lang w:val="es-ES"/>
        </w:rPr>
      </w:pPr>
    </w:p>
    <w:p w:rsidR="004B5548" w:rsidRPr="00192B6A" w:rsidRDefault="004B5548" w:rsidP="001214BE">
      <w:pPr>
        <w:pStyle w:val="Sinespaciado"/>
        <w:numPr>
          <w:ilvl w:val="0"/>
          <w:numId w:val="16"/>
        </w:numPr>
        <w:ind w:left="1134"/>
        <w:jc w:val="both"/>
        <w:rPr>
          <w:rFonts w:ascii="Georgia" w:hAnsi="Georgia" w:cs="Arial"/>
          <w:lang w:val="es-ES"/>
        </w:rPr>
      </w:pPr>
      <w:r w:rsidRPr="00192B6A">
        <w:rPr>
          <w:rFonts w:ascii="Georgia" w:hAnsi="Georgia" w:cs="Arial"/>
          <w:lang w:val="es-ES"/>
        </w:rPr>
        <w:t>Categoría;</w:t>
      </w:r>
    </w:p>
    <w:p w:rsidR="004B5548" w:rsidRPr="00192B6A" w:rsidRDefault="004B5548" w:rsidP="001214BE">
      <w:pPr>
        <w:pStyle w:val="Sinespaciado"/>
        <w:ind w:left="1134"/>
        <w:jc w:val="both"/>
        <w:rPr>
          <w:rFonts w:ascii="Georgia" w:hAnsi="Georgia" w:cs="Arial"/>
          <w:lang w:val="es-ES"/>
        </w:rPr>
      </w:pPr>
    </w:p>
    <w:p w:rsidR="004B5548" w:rsidRPr="00192B6A" w:rsidRDefault="004B5548" w:rsidP="001214BE">
      <w:pPr>
        <w:pStyle w:val="Sinespaciado"/>
        <w:numPr>
          <w:ilvl w:val="0"/>
          <w:numId w:val="16"/>
        </w:numPr>
        <w:ind w:left="1134"/>
        <w:jc w:val="both"/>
        <w:rPr>
          <w:rFonts w:ascii="Georgia" w:hAnsi="Georgia" w:cs="Arial"/>
          <w:lang w:val="es-ES"/>
        </w:rPr>
      </w:pPr>
      <w:r w:rsidRPr="00192B6A">
        <w:rPr>
          <w:rFonts w:ascii="Georgia" w:hAnsi="Georgia" w:cs="Arial"/>
          <w:lang w:val="es-ES"/>
        </w:rPr>
        <w:t>Fecha de la declaratoria y, en su caso, publicación en el Periódico Oficial, Órgano del Gobierno del Estado;</w:t>
      </w:r>
    </w:p>
    <w:p w:rsidR="004B5548" w:rsidRPr="00192B6A" w:rsidRDefault="004B5548" w:rsidP="001214BE">
      <w:pPr>
        <w:pStyle w:val="Sinespaciado"/>
        <w:ind w:left="1134"/>
        <w:jc w:val="both"/>
        <w:rPr>
          <w:rFonts w:ascii="Georgia" w:hAnsi="Georgia" w:cs="Arial"/>
          <w:lang w:val="es-ES"/>
        </w:rPr>
      </w:pPr>
    </w:p>
    <w:p w:rsidR="004B5548" w:rsidRPr="00192B6A" w:rsidRDefault="004B5548" w:rsidP="001214BE">
      <w:pPr>
        <w:pStyle w:val="Sinespaciado"/>
        <w:numPr>
          <w:ilvl w:val="0"/>
          <w:numId w:val="16"/>
        </w:numPr>
        <w:ind w:left="1134"/>
        <w:jc w:val="both"/>
        <w:rPr>
          <w:rFonts w:ascii="Georgia" w:hAnsi="Georgia" w:cs="Arial"/>
          <w:lang w:val="es-ES"/>
        </w:rPr>
      </w:pPr>
      <w:r w:rsidRPr="00192B6A">
        <w:rPr>
          <w:rFonts w:ascii="Georgia" w:hAnsi="Georgia" w:cs="Arial"/>
          <w:lang w:val="es-ES"/>
        </w:rPr>
        <w:t>Datos de identificación y domicilio de sus propietarios y, en su caso, de sus poseedores y titulares de derechos reales sobre los mismos, con indicación de los títulos que ostentan;</w:t>
      </w:r>
    </w:p>
    <w:p w:rsidR="004B5548" w:rsidRPr="00192B6A" w:rsidRDefault="004B5548" w:rsidP="001214BE">
      <w:pPr>
        <w:pStyle w:val="Sinespaciado"/>
        <w:ind w:left="1134"/>
        <w:jc w:val="both"/>
        <w:rPr>
          <w:rFonts w:ascii="Georgia" w:hAnsi="Georgia" w:cs="Arial"/>
          <w:lang w:val="es-ES"/>
        </w:rPr>
      </w:pPr>
    </w:p>
    <w:p w:rsidR="004B5548" w:rsidRPr="00192B6A" w:rsidRDefault="004B5548" w:rsidP="001214BE">
      <w:pPr>
        <w:pStyle w:val="Sinespaciado"/>
        <w:numPr>
          <w:ilvl w:val="0"/>
          <w:numId w:val="16"/>
        </w:numPr>
        <w:ind w:left="1134"/>
        <w:jc w:val="both"/>
        <w:rPr>
          <w:rFonts w:ascii="Georgia" w:hAnsi="Georgia" w:cs="Arial"/>
          <w:lang w:val="es-ES"/>
        </w:rPr>
      </w:pPr>
      <w:r w:rsidRPr="00192B6A">
        <w:rPr>
          <w:rFonts w:ascii="Georgia" w:hAnsi="Georgia" w:cs="Arial"/>
          <w:lang w:val="es-ES"/>
        </w:rPr>
        <w:t xml:space="preserve">Las transmisiones y traslados;  </w:t>
      </w:r>
    </w:p>
    <w:p w:rsidR="004B5548" w:rsidRPr="00192B6A" w:rsidRDefault="004B5548" w:rsidP="001214BE">
      <w:pPr>
        <w:pStyle w:val="Sinespaciado"/>
        <w:ind w:left="1134"/>
        <w:jc w:val="both"/>
        <w:rPr>
          <w:rFonts w:ascii="Georgia" w:hAnsi="Georgia" w:cs="Arial"/>
          <w:lang w:val="es-ES"/>
        </w:rPr>
      </w:pPr>
    </w:p>
    <w:p w:rsidR="004B5548" w:rsidRPr="00192B6A" w:rsidRDefault="004B5548" w:rsidP="001214BE">
      <w:pPr>
        <w:pStyle w:val="Sinespaciado"/>
        <w:numPr>
          <w:ilvl w:val="0"/>
          <w:numId w:val="16"/>
        </w:numPr>
        <w:ind w:left="1134"/>
        <w:jc w:val="both"/>
        <w:rPr>
          <w:rFonts w:ascii="Georgia" w:hAnsi="Georgia" w:cs="Arial"/>
          <w:lang w:val="es-ES"/>
        </w:rPr>
      </w:pPr>
      <w:r w:rsidRPr="00192B6A">
        <w:rPr>
          <w:rFonts w:ascii="Georgia" w:hAnsi="Georgia" w:cs="Arial"/>
          <w:lang w:val="es-ES"/>
        </w:rPr>
        <w:t>Estado de conservación del bien e intervenciones de conservación, restauración y similares;</w:t>
      </w:r>
      <w:r w:rsidR="002D27CE" w:rsidRPr="00192B6A">
        <w:rPr>
          <w:rFonts w:ascii="Georgia" w:hAnsi="Georgia" w:cs="Arial"/>
          <w:lang w:val="es-ES"/>
        </w:rPr>
        <w:t xml:space="preserve"> y</w:t>
      </w:r>
    </w:p>
    <w:p w:rsidR="004B5548" w:rsidRPr="00192B6A" w:rsidRDefault="004B5548" w:rsidP="001214BE">
      <w:pPr>
        <w:pStyle w:val="Prrafodelista"/>
        <w:spacing w:after="0" w:line="240" w:lineRule="auto"/>
        <w:ind w:left="1134"/>
        <w:jc w:val="both"/>
        <w:rPr>
          <w:rFonts w:ascii="Georgia" w:hAnsi="Georgia" w:cs="Arial"/>
        </w:rPr>
      </w:pPr>
    </w:p>
    <w:p w:rsidR="004B5548" w:rsidRPr="00192B6A" w:rsidRDefault="004B5548" w:rsidP="001214BE">
      <w:pPr>
        <w:pStyle w:val="Sinespaciado"/>
        <w:numPr>
          <w:ilvl w:val="0"/>
          <w:numId w:val="16"/>
        </w:numPr>
        <w:ind w:left="1134"/>
        <w:jc w:val="both"/>
        <w:rPr>
          <w:rFonts w:ascii="Georgia" w:hAnsi="Georgia" w:cs="Arial"/>
          <w:lang w:val="es-ES"/>
        </w:rPr>
      </w:pPr>
      <w:r w:rsidRPr="00192B6A">
        <w:rPr>
          <w:rFonts w:ascii="Georgia" w:hAnsi="Georgia" w:cs="Arial"/>
          <w:lang w:val="es-ES"/>
        </w:rPr>
        <w:t>Nivel de protección asignado por el instrumento de planeación urbanístico correspondiente.</w:t>
      </w:r>
    </w:p>
    <w:p w:rsidR="004B5548" w:rsidRPr="00192B6A" w:rsidRDefault="004B5548" w:rsidP="00192B6A">
      <w:pPr>
        <w:pStyle w:val="Sinespaciado"/>
        <w:jc w:val="both"/>
        <w:rPr>
          <w:rFonts w:ascii="Georgia" w:hAnsi="Georgia" w:cs="Arial"/>
          <w:lang w:val="es-ES"/>
        </w:rPr>
      </w:pPr>
    </w:p>
    <w:p w:rsidR="004228C3" w:rsidRPr="00192B6A" w:rsidRDefault="00B41164"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11</w:t>
      </w:r>
      <w:r w:rsidR="0055774D" w:rsidRPr="00192B6A">
        <w:rPr>
          <w:rFonts w:ascii="Georgia" w:hAnsi="Georgia" w:cs="Arial"/>
          <w:b/>
          <w:lang w:val="es-ES"/>
        </w:rPr>
        <w:t>9</w:t>
      </w:r>
      <w:r w:rsidR="004228C3" w:rsidRPr="00192B6A">
        <w:rPr>
          <w:rFonts w:ascii="Georgia" w:hAnsi="Georgia" w:cs="Arial"/>
          <w:b/>
          <w:lang w:val="es-ES"/>
        </w:rPr>
        <w:t>.-</w:t>
      </w:r>
      <w:r w:rsidR="004228C3" w:rsidRPr="00192B6A">
        <w:rPr>
          <w:rFonts w:ascii="Georgia" w:hAnsi="Georgia" w:cs="Arial"/>
          <w:lang w:val="es-ES"/>
        </w:rPr>
        <w:t xml:space="preserve"> </w:t>
      </w:r>
      <w:r w:rsidR="002D27CE" w:rsidRPr="00192B6A">
        <w:rPr>
          <w:rFonts w:ascii="Georgia" w:hAnsi="Georgia" w:cs="Arial"/>
          <w:lang w:val="es-ES"/>
        </w:rPr>
        <w:t>El registro t</w:t>
      </w:r>
      <w:r w:rsidR="004228C3" w:rsidRPr="00192B6A">
        <w:rPr>
          <w:rFonts w:ascii="Georgia" w:hAnsi="Georgia" w:cs="Arial"/>
          <w:lang w:val="es-ES"/>
        </w:rPr>
        <w:t>endrá las siguientes secciones:</w:t>
      </w:r>
    </w:p>
    <w:p w:rsidR="004228C3" w:rsidRPr="00192B6A" w:rsidRDefault="004228C3" w:rsidP="00192B6A">
      <w:pPr>
        <w:pStyle w:val="Sinespaciado"/>
        <w:jc w:val="both"/>
        <w:rPr>
          <w:rFonts w:ascii="Georgia" w:hAnsi="Georgia" w:cs="Arial"/>
          <w:lang w:val="es-ES"/>
        </w:rPr>
      </w:pPr>
    </w:p>
    <w:p w:rsidR="004228C3" w:rsidRPr="00192B6A" w:rsidRDefault="004228C3" w:rsidP="0044017F">
      <w:pPr>
        <w:pStyle w:val="Sinespaciado"/>
        <w:numPr>
          <w:ilvl w:val="0"/>
          <w:numId w:val="14"/>
        </w:numPr>
        <w:ind w:left="1134"/>
        <w:jc w:val="both"/>
        <w:rPr>
          <w:rFonts w:ascii="Georgia" w:hAnsi="Georgia" w:cs="Arial"/>
          <w:lang w:val="es-ES"/>
        </w:rPr>
      </w:pPr>
      <w:r w:rsidRPr="00192B6A">
        <w:rPr>
          <w:rFonts w:ascii="Georgia" w:hAnsi="Georgia" w:cs="Arial"/>
          <w:lang w:val="es-ES"/>
        </w:rPr>
        <w:t xml:space="preserve">Sección de bienes inmuebles, que a su vez contará con las siguientes </w:t>
      </w:r>
      <w:r w:rsidR="00CE6CA2" w:rsidRPr="00192B6A">
        <w:rPr>
          <w:rFonts w:ascii="Georgia" w:hAnsi="Georgia" w:cs="Arial"/>
          <w:lang w:val="es-ES"/>
        </w:rPr>
        <w:t>sub-</w:t>
      </w:r>
      <w:r w:rsidRPr="00192B6A">
        <w:rPr>
          <w:rFonts w:ascii="Georgia" w:hAnsi="Georgia" w:cs="Arial"/>
          <w:lang w:val="es-ES"/>
        </w:rPr>
        <w:t>secciones:</w:t>
      </w:r>
    </w:p>
    <w:p w:rsidR="004228C3" w:rsidRPr="00192B6A" w:rsidRDefault="004228C3" w:rsidP="00192B6A">
      <w:pPr>
        <w:pStyle w:val="Sinespaciado"/>
        <w:ind w:left="1440"/>
        <w:jc w:val="both"/>
        <w:rPr>
          <w:rFonts w:ascii="Georgia" w:hAnsi="Georgia" w:cs="Arial"/>
          <w:lang w:val="es-ES"/>
        </w:rPr>
      </w:pPr>
    </w:p>
    <w:p w:rsidR="004228C3" w:rsidRPr="00192B6A" w:rsidRDefault="004228C3" w:rsidP="00192B6A">
      <w:pPr>
        <w:pStyle w:val="Sinespaciado"/>
        <w:numPr>
          <w:ilvl w:val="0"/>
          <w:numId w:val="15"/>
        </w:numPr>
        <w:jc w:val="both"/>
        <w:rPr>
          <w:rFonts w:ascii="Georgia" w:hAnsi="Georgia" w:cs="Arial"/>
          <w:lang w:val="es-ES"/>
        </w:rPr>
      </w:pPr>
      <w:r w:rsidRPr="00192B6A">
        <w:rPr>
          <w:rFonts w:ascii="Georgia" w:hAnsi="Georgia" w:cs="Arial"/>
          <w:lang w:val="es-ES"/>
        </w:rPr>
        <w:t>Itinerarios culturales,</w:t>
      </w:r>
    </w:p>
    <w:p w:rsidR="00511E49" w:rsidRDefault="00511E49" w:rsidP="00511E49">
      <w:pPr>
        <w:pStyle w:val="Sinespaciado"/>
        <w:ind w:left="1440"/>
        <w:jc w:val="both"/>
        <w:rPr>
          <w:rFonts w:ascii="Georgia" w:hAnsi="Georgia" w:cs="Arial"/>
          <w:lang w:val="es-ES"/>
        </w:rPr>
      </w:pPr>
    </w:p>
    <w:p w:rsidR="004228C3" w:rsidRPr="00192B6A" w:rsidRDefault="004228C3" w:rsidP="00192B6A">
      <w:pPr>
        <w:pStyle w:val="Sinespaciado"/>
        <w:numPr>
          <w:ilvl w:val="0"/>
          <w:numId w:val="15"/>
        </w:numPr>
        <w:jc w:val="both"/>
        <w:rPr>
          <w:rFonts w:ascii="Georgia" w:hAnsi="Georgia" w:cs="Arial"/>
          <w:lang w:val="es-ES"/>
        </w:rPr>
      </w:pPr>
      <w:r w:rsidRPr="00192B6A">
        <w:rPr>
          <w:rFonts w:ascii="Georgia" w:hAnsi="Georgia" w:cs="Arial"/>
          <w:lang w:val="es-ES"/>
        </w:rPr>
        <w:t>Monumentos,</w:t>
      </w:r>
    </w:p>
    <w:p w:rsidR="00511E49" w:rsidRDefault="00511E49" w:rsidP="00511E49">
      <w:pPr>
        <w:pStyle w:val="Sinespaciado"/>
        <w:ind w:left="1440"/>
        <w:jc w:val="both"/>
        <w:rPr>
          <w:rFonts w:ascii="Georgia" w:hAnsi="Georgia" w:cs="Arial"/>
          <w:lang w:val="es-ES"/>
        </w:rPr>
      </w:pPr>
    </w:p>
    <w:p w:rsidR="004228C3" w:rsidRPr="00192B6A" w:rsidRDefault="004228C3" w:rsidP="00192B6A">
      <w:pPr>
        <w:pStyle w:val="Sinespaciado"/>
        <w:numPr>
          <w:ilvl w:val="0"/>
          <w:numId w:val="15"/>
        </w:numPr>
        <w:jc w:val="both"/>
        <w:rPr>
          <w:rFonts w:ascii="Georgia" w:hAnsi="Georgia" w:cs="Arial"/>
          <w:lang w:val="es-ES"/>
        </w:rPr>
      </w:pPr>
      <w:r w:rsidRPr="00192B6A">
        <w:rPr>
          <w:rFonts w:ascii="Georgia" w:hAnsi="Georgia" w:cs="Arial"/>
          <w:lang w:val="es-ES"/>
        </w:rPr>
        <w:t>Paisajes Culturales,</w:t>
      </w:r>
    </w:p>
    <w:p w:rsidR="00511E49" w:rsidRDefault="00511E49" w:rsidP="00511E49">
      <w:pPr>
        <w:pStyle w:val="Sinespaciado"/>
        <w:ind w:left="1440"/>
        <w:jc w:val="both"/>
        <w:rPr>
          <w:rFonts w:ascii="Georgia" w:hAnsi="Georgia" w:cs="Arial"/>
          <w:lang w:val="es-ES"/>
        </w:rPr>
      </w:pPr>
    </w:p>
    <w:p w:rsidR="004228C3" w:rsidRPr="00192B6A" w:rsidRDefault="004228C3" w:rsidP="00192B6A">
      <w:pPr>
        <w:pStyle w:val="Sinespaciado"/>
        <w:numPr>
          <w:ilvl w:val="0"/>
          <w:numId w:val="15"/>
        </w:numPr>
        <w:jc w:val="both"/>
        <w:rPr>
          <w:rFonts w:ascii="Georgia" w:hAnsi="Georgia" w:cs="Arial"/>
          <w:lang w:val="es-ES"/>
        </w:rPr>
      </w:pPr>
      <w:r w:rsidRPr="00192B6A">
        <w:rPr>
          <w:rFonts w:ascii="Georgia" w:hAnsi="Georgia" w:cs="Arial"/>
          <w:lang w:val="es-ES"/>
        </w:rPr>
        <w:t>Rutas de acceso,</w:t>
      </w:r>
    </w:p>
    <w:p w:rsidR="00511E49" w:rsidRDefault="00511E49" w:rsidP="00511E49">
      <w:pPr>
        <w:pStyle w:val="Sinespaciado"/>
        <w:ind w:left="1440"/>
        <w:jc w:val="both"/>
        <w:rPr>
          <w:rFonts w:ascii="Georgia" w:hAnsi="Georgia" w:cs="Arial"/>
          <w:lang w:val="es-ES"/>
        </w:rPr>
      </w:pPr>
    </w:p>
    <w:p w:rsidR="004228C3" w:rsidRPr="00192B6A" w:rsidRDefault="004228C3" w:rsidP="00192B6A">
      <w:pPr>
        <w:pStyle w:val="Sinespaciado"/>
        <w:numPr>
          <w:ilvl w:val="0"/>
          <w:numId w:val="15"/>
        </w:numPr>
        <w:jc w:val="both"/>
        <w:rPr>
          <w:rFonts w:ascii="Georgia" w:hAnsi="Georgia" w:cs="Arial"/>
          <w:lang w:val="es-ES"/>
        </w:rPr>
      </w:pPr>
      <w:r w:rsidRPr="00192B6A">
        <w:rPr>
          <w:rFonts w:ascii="Georgia" w:hAnsi="Georgia" w:cs="Arial"/>
          <w:lang w:val="es-ES"/>
        </w:rPr>
        <w:t>Sitios,</w:t>
      </w:r>
    </w:p>
    <w:p w:rsidR="00511E49" w:rsidRDefault="00511E49" w:rsidP="00511E49">
      <w:pPr>
        <w:pStyle w:val="Sinespaciado"/>
        <w:ind w:left="1440"/>
        <w:jc w:val="both"/>
        <w:rPr>
          <w:rFonts w:ascii="Georgia" w:hAnsi="Georgia" w:cs="Arial"/>
          <w:lang w:val="es-ES"/>
        </w:rPr>
      </w:pPr>
    </w:p>
    <w:p w:rsidR="004228C3" w:rsidRPr="00192B6A" w:rsidRDefault="004228C3" w:rsidP="00192B6A">
      <w:pPr>
        <w:pStyle w:val="Sinespaciado"/>
        <w:numPr>
          <w:ilvl w:val="0"/>
          <w:numId w:val="15"/>
        </w:numPr>
        <w:jc w:val="both"/>
        <w:rPr>
          <w:rFonts w:ascii="Georgia" w:hAnsi="Georgia" w:cs="Arial"/>
          <w:lang w:val="es-ES"/>
        </w:rPr>
      </w:pPr>
      <w:r w:rsidRPr="00192B6A">
        <w:rPr>
          <w:rFonts w:ascii="Georgia" w:hAnsi="Georgia" w:cs="Arial"/>
          <w:lang w:val="es-ES"/>
        </w:rPr>
        <w:t>Zonas de monumentos,</w:t>
      </w:r>
    </w:p>
    <w:p w:rsidR="00511E49" w:rsidRDefault="00511E49" w:rsidP="00511E49">
      <w:pPr>
        <w:pStyle w:val="Sinespaciado"/>
        <w:ind w:left="1440"/>
        <w:jc w:val="both"/>
        <w:rPr>
          <w:rFonts w:ascii="Georgia" w:hAnsi="Georgia" w:cs="Arial"/>
          <w:lang w:val="es-ES"/>
        </w:rPr>
      </w:pPr>
    </w:p>
    <w:p w:rsidR="004228C3" w:rsidRPr="00192B6A" w:rsidRDefault="004228C3" w:rsidP="00192B6A">
      <w:pPr>
        <w:pStyle w:val="Sinespaciado"/>
        <w:numPr>
          <w:ilvl w:val="0"/>
          <w:numId w:val="15"/>
        </w:numPr>
        <w:jc w:val="both"/>
        <w:rPr>
          <w:rFonts w:ascii="Georgia" w:hAnsi="Georgia" w:cs="Arial"/>
          <w:lang w:val="es-ES"/>
        </w:rPr>
      </w:pPr>
      <w:r w:rsidRPr="00192B6A">
        <w:rPr>
          <w:rFonts w:ascii="Georgia" w:hAnsi="Georgia" w:cs="Arial"/>
          <w:lang w:val="es-ES"/>
        </w:rPr>
        <w:t>Zonas de transición,</w:t>
      </w:r>
    </w:p>
    <w:p w:rsidR="00511E49" w:rsidRDefault="00511E49" w:rsidP="00511E49">
      <w:pPr>
        <w:pStyle w:val="Sinespaciado"/>
        <w:ind w:left="1440"/>
        <w:jc w:val="both"/>
        <w:rPr>
          <w:rFonts w:ascii="Georgia" w:hAnsi="Georgia" w:cs="Arial"/>
          <w:lang w:val="es-ES"/>
        </w:rPr>
      </w:pPr>
    </w:p>
    <w:p w:rsidR="004228C3" w:rsidRPr="00192B6A" w:rsidRDefault="004228C3" w:rsidP="00192B6A">
      <w:pPr>
        <w:pStyle w:val="Sinespaciado"/>
        <w:numPr>
          <w:ilvl w:val="0"/>
          <w:numId w:val="15"/>
        </w:numPr>
        <w:jc w:val="both"/>
        <w:rPr>
          <w:rFonts w:ascii="Georgia" w:hAnsi="Georgia" w:cs="Arial"/>
          <w:lang w:val="es-ES"/>
        </w:rPr>
      </w:pPr>
      <w:r w:rsidRPr="00192B6A">
        <w:rPr>
          <w:rFonts w:ascii="Georgia" w:hAnsi="Georgia" w:cs="Arial"/>
          <w:lang w:val="es-ES"/>
        </w:rPr>
        <w:t>Zona núcleo,</w:t>
      </w:r>
    </w:p>
    <w:p w:rsidR="00511E49" w:rsidRDefault="00511E49" w:rsidP="00511E49">
      <w:pPr>
        <w:pStyle w:val="Sinespaciado"/>
        <w:ind w:left="1440"/>
        <w:jc w:val="both"/>
        <w:rPr>
          <w:rFonts w:ascii="Georgia" w:hAnsi="Georgia" w:cs="Arial"/>
          <w:lang w:val="es-ES"/>
        </w:rPr>
      </w:pPr>
    </w:p>
    <w:p w:rsidR="004228C3" w:rsidRPr="00192B6A" w:rsidRDefault="004228C3" w:rsidP="00192B6A">
      <w:pPr>
        <w:pStyle w:val="Sinespaciado"/>
        <w:numPr>
          <w:ilvl w:val="0"/>
          <w:numId w:val="15"/>
        </w:numPr>
        <w:jc w:val="both"/>
        <w:rPr>
          <w:rFonts w:ascii="Georgia" w:hAnsi="Georgia" w:cs="Arial"/>
          <w:lang w:val="es-ES"/>
        </w:rPr>
      </w:pPr>
      <w:r w:rsidRPr="00192B6A">
        <w:rPr>
          <w:rFonts w:ascii="Georgia" w:hAnsi="Georgia" w:cs="Arial"/>
          <w:lang w:val="es-ES"/>
        </w:rPr>
        <w:t>Zona típica.</w:t>
      </w:r>
    </w:p>
    <w:p w:rsidR="004228C3" w:rsidRPr="00192B6A" w:rsidRDefault="004228C3" w:rsidP="00192B6A">
      <w:pPr>
        <w:pStyle w:val="Sinespaciado"/>
        <w:ind w:left="1080"/>
        <w:jc w:val="both"/>
        <w:rPr>
          <w:rFonts w:ascii="Georgia" w:hAnsi="Georgia" w:cs="Arial"/>
          <w:lang w:val="es-ES"/>
        </w:rPr>
      </w:pPr>
      <w:r w:rsidRPr="00192B6A">
        <w:rPr>
          <w:rFonts w:ascii="Georgia" w:hAnsi="Georgia" w:cs="Arial"/>
          <w:lang w:val="es-ES"/>
        </w:rPr>
        <w:t xml:space="preserve"> </w:t>
      </w:r>
    </w:p>
    <w:p w:rsidR="004228C3" w:rsidRPr="00192B6A" w:rsidRDefault="004228C3" w:rsidP="0044017F">
      <w:pPr>
        <w:pStyle w:val="Sinespaciado"/>
        <w:numPr>
          <w:ilvl w:val="0"/>
          <w:numId w:val="14"/>
        </w:numPr>
        <w:ind w:left="1134"/>
        <w:jc w:val="both"/>
        <w:rPr>
          <w:rFonts w:ascii="Georgia" w:hAnsi="Georgia" w:cs="Arial"/>
          <w:lang w:val="es-ES"/>
        </w:rPr>
      </w:pPr>
      <w:r w:rsidRPr="00192B6A">
        <w:rPr>
          <w:rFonts w:ascii="Georgia" w:hAnsi="Georgia" w:cs="Arial"/>
          <w:lang w:val="es-ES"/>
        </w:rPr>
        <w:t>Sección de bienes muebles.</w:t>
      </w:r>
    </w:p>
    <w:p w:rsidR="004228C3" w:rsidRPr="00192B6A" w:rsidRDefault="004228C3" w:rsidP="0044017F">
      <w:pPr>
        <w:pStyle w:val="Sinespaciado"/>
        <w:ind w:left="1134"/>
        <w:jc w:val="both"/>
        <w:rPr>
          <w:rFonts w:ascii="Georgia" w:hAnsi="Georgia" w:cs="Arial"/>
          <w:lang w:val="es-ES"/>
        </w:rPr>
      </w:pPr>
    </w:p>
    <w:p w:rsidR="004228C3" w:rsidRPr="00192B6A" w:rsidRDefault="004228C3" w:rsidP="0044017F">
      <w:pPr>
        <w:pStyle w:val="Sinespaciado"/>
        <w:numPr>
          <w:ilvl w:val="0"/>
          <w:numId w:val="14"/>
        </w:numPr>
        <w:ind w:left="1134"/>
        <w:jc w:val="both"/>
        <w:rPr>
          <w:rFonts w:ascii="Georgia" w:hAnsi="Georgia" w:cs="Arial"/>
          <w:lang w:val="es-ES"/>
        </w:rPr>
      </w:pPr>
      <w:r w:rsidRPr="00192B6A">
        <w:rPr>
          <w:rFonts w:ascii="Georgia" w:hAnsi="Georgia" w:cs="Arial"/>
          <w:lang w:val="es-ES"/>
        </w:rPr>
        <w:lastRenderedPageBreak/>
        <w:t>Sección de Patrimonio cultural inmaterial.</w:t>
      </w:r>
    </w:p>
    <w:p w:rsidR="004228C3" w:rsidRPr="00192B6A" w:rsidRDefault="004228C3" w:rsidP="0044017F">
      <w:pPr>
        <w:pStyle w:val="Sinespaciado"/>
        <w:ind w:left="1134"/>
        <w:jc w:val="both"/>
        <w:rPr>
          <w:rFonts w:ascii="Georgia" w:hAnsi="Georgia" w:cs="Arial"/>
          <w:lang w:val="es-ES"/>
        </w:rPr>
      </w:pPr>
    </w:p>
    <w:p w:rsidR="004228C3" w:rsidRPr="00192B6A" w:rsidRDefault="00783329" w:rsidP="00192B6A">
      <w:pPr>
        <w:pStyle w:val="Sinespaciado"/>
        <w:jc w:val="both"/>
        <w:rPr>
          <w:rFonts w:ascii="Georgia" w:hAnsi="Georgia" w:cs="Arial"/>
          <w:lang w:val="es-ES"/>
        </w:rPr>
      </w:pPr>
      <w:r w:rsidRPr="00192B6A">
        <w:rPr>
          <w:rFonts w:ascii="Georgia" w:hAnsi="Georgia" w:cs="Arial"/>
          <w:b/>
          <w:lang w:val="es-ES"/>
        </w:rPr>
        <w:t xml:space="preserve">Artículo </w:t>
      </w:r>
      <w:r w:rsidR="0055774D" w:rsidRPr="00192B6A">
        <w:rPr>
          <w:rFonts w:ascii="Georgia" w:hAnsi="Georgia" w:cs="Arial"/>
          <w:b/>
          <w:lang w:val="es-ES"/>
        </w:rPr>
        <w:t>120</w:t>
      </w:r>
      <w:r w:rsidR="004228C3" w:rsidRPr="00192B6A">
        <w:rPr>
          <w:rFonts w:ascii="Georgia" w:hAnsi="Georgia" w:cs="Arial"/>
          <w:b/>
          <w:lang w:val="es-ES"/>
        </w:rPr>
        <w:t>.-</w:t>
      </w:r>
      <w:r w:rsidR="004228C3" w:rsidRPr="00192B6A">
        <w:rPr>
          <w:rFonts w:ascii="Georgia" w:hAnsi="Georgia" w:cs="Arial"/>
          <w:lang w:val="es-ES"/>
        </w:rPr>
        <w:t xml:space="preserve"> El acceso a los documentos que contengan datos personales est</w:t>
      </w:r>
      <w:r w:rsidR="008E0B3A" w:rsidRPr="00192B6A">
        <w:rPr>
          <w:rFonts w:ascii="Georgia" w:hAnsi="Georgia" w:cs="Arial"/>
          <w:lang w:val="es-ES"/>
        </w:rPr>
        <w:t>ará</w:t>
      </w:r>
      <w:r w:rsidR="004228C3" w:rsidRPr="00192B6A">
        <w:rPr>
          <w:rFonts w:ascii="Georgia" w:hAnsi="Georgia" w:cs="Arial"/>
          <w:lang w:val="es-ES"/>
        </w:rPr>
        <w:t xml:space="preserve"> reservado</w:t>
      </w:r>
      <w:r w:rsidR="006B4F9C" w:rsidRPr="00192B6A">
        <w:rPr>
          <w:rFonts w:ascii="Georgia" w:hAnsi="Georgia" w:cs="Arial"/>
          <w:lang w:val="es-ES"/>
        </w:rPr>
        <w:t>, en los términos de la legislación aplicable</w:t>
      </w:r>
      <w:r w:rsidR="004228C3" w:rsidRPr="00192B6A">
        <w:rPr>
          <w:rFonts w:ascii="Georgia" w:hAnsi="Georgia" w:cs="Arial"/>
          <w:lang w:val="es-ES"/>
        </w:rPr>
        <w:t xml:space="preserve">.  </w:t>
      </w:r>
    </w:p>
    <w:p w:rsidR="005A4556" w:rsidRPr="00192B6A" w:rsidRDefault="005A4556" w:rsidP="00192B6A">
      <w:pPr>
        <w:pStyle w:val="Sinespaciado"/>
        <w:jc w:val="both"/>
        <w:rPr>
          <w:rFonts w:ascii="Georgia" w:hAnsi="Georgia" w:cs="Arial"/>
          <w:lang w:val="es-ES"/>
        </w:rPr>
      </w:pPr>
    </w:p>
    <w:p w:rsidR="005A4556" w:rsidRPr="00192B6A" w:rsidRDefault="005A4556" w:rsidP="00192B6A">
      <w:pPr>
        <w:pStyle w:val="Sinespaciado"/>
        <w:jc w:val="both"/>
        <w:rPr>
          <w:rFonts w:ascii="Georgia" w:hAnsi="Georgia" w:cs="Arial"/>
          <w:lang w:val="es-ES"/>
        </w:rPr>
      </w:pPr>
    </w:p>
    <w:p w:rsidR="00E2411D" w:rsidRPr="00192B6A" w:rsidRDefault="00E2411D" w:rsidP="00192B6A">
      <w:pPr>
        <w:pStyle w:val="Sinespaciado"/>
        <w:jc w:val="center"/>
        <w:rPr>
          <w:rFonts w:ascii="Georgia" w:hAnsi="Georgia" w:cs="Arial"/>
          <w:b/>
          <w:lang w:val="es-ES"/>
        </w:rPr>
      </w:pPr>
      <w:r w:rsidRPr="00192B6A">
        <w:rPr>
          <w:rFonts w:ascii="Georgia" w:hAnsi="Georgia" w:cs="Arial"/>
          <w:b/>
          <w:lang w:val="es-ES"/>
        </w:rPr>
        <w:t xml:space="preserve">Capítulo </w:t>
      </w:r>
      <w:r w:rsidR="00C55B15" w:rsidRPr="00192B6A">
        <w:rPr>
          <w:rFonts w:ascii="Georgia" w:hAnsi="Georgia" w:cs="Arial"/>
          <w:b/>
          <w:lang w:val="es-ES"/>
        </w:rPr>
        <w:t>X</w:t>
      </w:r>
      <w:r w:rsidRPr="00192B6A">
        <w:rPr>
          <w:rFonts w:ascii="Georgia" w:hAnsi="Georgia" w:cs="Arial"/>
          <w:b/>
          <w:lang w:val="es-ES"/>
        </w:rPr>
        <w:t>V</w:t>
      </w:r>
    </w:p>
    <w:p w:rsidR="00511E49" w:rsidRDefault="00511E49" w:rsidP="00192B6A">
      <w:pPr>
        <w:pStyle w:val="Sinespaciado"/>
        <w:jc w:val="center"/>
        <w:rPr>
          <w:rFonts w:ascii="Georgia" w:hAnsi="Georgia" w:cs="Arial"/>
          <w:b/>
          <w:lang w:val="es-ES"/>
        </w:rPr>
      </w:pPr>
    </w:p>
    <w:p w:rsidR="005A4556" w:rsidRPr="00192B6A" w:rsidRDefault="005A4556" w:rsidP="00192B6A">
      <w:pPr>
        <w:pStyle w:val="Sinespaciado"/>
        <w:jc w:val="center"/>
        <w:rPr>
          <w:rFonts w:ascii="Georgia" w:hAnsi="Georgia" w:cs="Arial"/>
          <w:b/>
          <w:lang w:val="es-ES"/>
        </w:rPr>
      </w:pPr>
      <w:r w:rsidRPr="00192B6A">
        <w:rPr>
          <w:rFonts w:ascii="Georgia" w:hAnsi="Georgia" w:cs="Arial"/>
          <w:b/>
          <w:lang w:val="es-ES"/>
        </w:rPr>
        <w:t>De las Visitas de Verificación y Suspensión</w:t>
      </w:r>
    </w:p>
    <w:p w:rsidR="005C7F25" w:rsidRPr="00192B6A" w:rsidRDefault="005C7F25" w:rsidP="00192B6A">
      <w:pPr>
        <w:pStyle w:val="Sinespaciado"/>
        <w:jc w:val="both"/>
        <w:rPr>
          <w:rFonts w:ascii="Georgia" w:hAnsi="Georgia" w:cs="Arial"/>
          <w:b/>
          <w:lang w:val="es-ES"/>
        </w:rPr>
      </w:pPr>
    </w:p>
    <w:p w:rsidR="005A4556" w:rsidRPr="00192B6A" w:rsidRDefault="00E648C6" w:rsidP="00192B6A">
      <w:pPr>
        <w:pStyle w:val="Sinespaciado"/>
        <w:jc w:val="both"/>
        <w:rPr>
          <w:rFonts w:ascii="Georgia" w:hAnsi="Georgia" w:cs="Arial"/>
          <w:lang w:val="es-ES"/>
        </w:rPr>
      </w:pPr>
      <w:r w:rsidRPr="00192B6A">
        <w:rPr>
          <w:rFonts w:ascii="Georgia" w:hAnsi="Georgia" w:cs="Arial"/>
          <w:b/>
          <w:lang w:val="es-ES"/>
        </w:rPr>
        <w:t>Artículo 12</w:t>
      </w:r>
      <w:r w:rsidR="0055774D" w:rsidRPr="00192B6A">
        <w:rPr>
          <w:rFonts w:ascii="Georgia" w:hAnsi="Georgia" w:cs="Arial"/>
          <w:b/>
          <w:lang w:val="es-ES"/>
        </w:rPr>
        <w:t>1</w:t>
      </w:r>
      <w:r w:rsidR="002D27CE" w:rsidRPr="00192B6A">
        <w:rPr>
          <w:rFonts w:ascii="Georgia" w:hAnsi="Georgia" w:cs="Arial"/>
          <w:b/>
          <w:lang w:val="es-ES"/>
        </w:rPr>
        <w:t xml:space="preserve">.- </w:t>
      </w:r>
      <w:r w:rsidR="002D27CE" w:rsidRPr="00192B6A">
        <w:rPr>
          <w:rFonts w:ascii="Georgia" w:hAnsi="Georgia" w:cs="Arial"/>
          <w:lang w:val="es-ES"/>
        </w:rPr>
        <w:t xml:space="preserve">Para la verificación del cumplimiento de la Ley y el presente Reglamento, la Junta, tendrá a su cargo los inspectores que requiera para la realización de las visitas domiciliarias. </w:t>
      </w:r>
    </w:p>
    <w:p w:rsidR="002D27CE" w:rsidRPr="00192B6A" w:rsidRDefault="002D27CE" w:rsidP="00192B6A">
      <w:pPr>
        <w:pStyle w:val="Sinespaciado"/>
        <w:jc w:val="both"/>
        <w:rPr>
          <w:rFonts w:ascii="Georgia" w:hAnsi="Georgia" w:cs="Arial"/>
          <w:lang w:val="es-ES"/>
        </w:rPr>
      </w:pPr>
    </w:p>
    <w:p w:rsidR="005A4556" w:rsidRPr="00192B6A" w:rsidRDefault="00783329"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12</w:t>
      </w:r>
      <w:r w:rsidR="0055774D" w:rsidRPr="00192B6A">
        <w:rPr>
          <w:rFonts w:ascii="Georgia" w:hAnsi="Georgia" w:cs="Arial"/>
          <w:b/>
          <w:lang w:val="es-ES"/>
        </w:rPr>
        <w:t>2</w:t>
      </w:r>
      <w:r w:rsidR="005A4556" w:rsidRPr="00192B6A">
        <w:rPr>
          <w:rFonts w:ascii="Georgia" w:hAnsi="Georgia" w:cs="Arial"/>
          <w:b/>
          <w:lang w:val="es-ES"/>
        </w:rPr>
        <w:t>.-</w:t>
      </w:r>
      <w:r w:rsidR="005A4556" w:rsidRPr="00192B6A">
        <w:rPr>
          <w:rFonts w:ascii="Georgia" w:hAnsi="Georgia" w:cs="Arial"/>
          <w:lang w:val="es-ES"/>
        </w:rPr>
        <w:t xml:space="preserve"> El inspector deberá contar con una orden por escrito que deberá contener:</w:t>
      </w:r>
    </w:p>
    <w:p w:rsidR="005A4556" w:rsidRPr="00192B6A" w:rsidRDefault="005A4556" w:rsidP="00192B6A">
      <w:pPr>
        <w:pStyle w:val="Sinespaciado"/>
        <w:jc w:val="both"/>
        <w:rPr>
          <w:rFonts w:ascii="Georgia" w:hAnsi="Georgia" w:cs="Arial"/>
          <w:lang w:val="es-ES"/>
        </w:rPr>
      </w:pPr>
    </w:p>
    <w:p w:rsidR="005A4556" w:rsidRPr="00192B6A" w:rsidRDefault="005A4556" w:rsidP="0044017F">
      <w:pPr>
        <w:pStyle w:val="Sinespaciado"/>
        <w:numPr>
          <w:ilvl w:val="0"/>
          <w:numId w:val="27"/>
        </w:numPr>
        <w:ind w:left="1134"/>
        <w:jc w:val="both"/>
        <w:rPr>
          <w:rFonts w:ascii="Georgia" w:hAnsi="Georgia" w:cs="Arial"/>
          <w:lang w:val="es-ES"/>
        </w:rPr>
      </w:pPr>
      <w:r w:rsidRPr="00192B6A">
        <w:rPr>
          <w:rFonts w:ascii="Georgia" w:hAnsi="Georgia" w:cs="Arial"/>
          <w:lang w:val="es-ES"/>
        </w:rPr>
        <w:t>Fecha;</w:t>
      </w:r>
    </w:p>
    <w:p w:rsidR="005A4556" w:rsidRPr="00192B6A" w:rsidRDefault="005A4556" w:rsidP="0044017F">
      <w:pPr>
        <w:pStyle w:val="Sinespaciado"/>
        <w:ind w:left="1134"/>
        <w:jc w:val="both"/>
        <w:rPr>
          <w:rFonts w:ascii="Georgia" w:hAnsi="Georgia" w:cs="Arial"/>
          <w:lang w:val="es-ES"/>
        </w:rPr>
      </w:pPr>
    </w:p>
    <w:p w:rsidR="005A4556" w:rsidRPr="00192B6A" w:rsidRDefault="00560872" w:rsidP="0044017F">
      <w:pPr>
        <w:pStyle w:val="Sinespaciado"/>
        <w:numPr>
          <w:ilvl w:val="0"/>
          <w:numId w:val="27"/>
        </w:numPr>
        <w:ind w:left="1134"/>
        <w:jc w:val="both"/>
        <w:rPr>
          <w:rFonts w:ascii="Georgia" w:hAnsi="Georgia" w:cs="Arial"/>
          <w:lang w:val="es-ES"/>
        </w:rPr>
      </w:pPr>
      <w:r w:rsidRPr="00192B6A">
        <w:rPr>
          <w:rFonts w:ascii="Georgia" w:hAnsi="Georgia" w:cs="Arial"/>
          <w:lang w:val="es-ES"/>
        </w:rPr>
        <w:t>Lugar donde se efectuará la diligencia;</w:t>
      </w:r>
    </w:p>
    <w:p w:rsidR="005A4556" w:rsidRPr="00192B6A" w:rsidRDefault="005A4556" w:rsidP="0044017F">
      <w:pPr>
        <w:pStyle w:val="Sinespaciado"/>
        <w:ind w:left="1134"/>
        <w:jc w:val="both"/>
        <w:rPr>
          <w:rFonts w:ascii="Georgia" w:hAnsi="Georgia" w:cs="Arial"/>
          <w:lang w:val="es-ES"/>
        </w:rPr>
      </w:pPr>
    </w:p>
    <w:p w:rsidR="005A4556" w:rsidRPr="00192B6A" w:rsidRDefault="005A4556" w:rsidP="0044017F">
      <w:pPr>
        <w:pStyle w:val="Sinespaciado"/>
        <w:numPr>
          <w:ilvl w:val="0"/>
          <w:numId w:val="27"/>
        </w:numPr>
        <w:ind w:left="1134"/>
        <w:jc w:val="both"/>
        <w:rPr>
          <w:rFonts w:ascii="Georgia" w:hAnsi="Georgia" w:cs="Arial"/>
          <w:lang w:val="es-ES"/>
        </w:rPr>
      </w:pPr>
      <w:r w:rsidRPr="00192B6A">
        <w:rPr>
          <w:rFonts w:ascii="Georgia" w:hAnsi="Georgia" w:cs="Arial"/>
          <w:lang w:val="es-ES"/>
        </w:rPr>
        <w:t>Objeto de la inspección</w:t>
      </w:r>
      <w:r w:rsidR="00037A20" w:rsidRPr="00192B6A">
        <w:rPr>
          <w:rFonts w:ascii="Georgia" w:hAnsi="Georgia" w:cs="Arial"/>
          <w:lang w:val="es-ES"/>
        </w:rPr>
        <w:t xml:space="preserve"> o verificación</w:t>
      </w:r>
      <w:r w:rsidRPr="00192B6A">
        <w:rPr>
          <w:rFonts w:ascii="Georgia" w:hAnsi="Georgia" w:cs="Arial"/>
          <w:lang w:val="es-ES"/>
        </w:rPr>
        <w:t>;</w:t>
      </w:r>
    </w:p>
    <w:p w:rsidR="005A4556" w:rsidRPr="00192B6A" w:rsidRDefault="005A4556" w:rsidP="0044017F">
      <w:pPr>
        <w:pStyle w:val="Sinespaciado"/>
        <w:ind w:left="1134"/>
        <w:jc w:val="both"/>
        <w:rPr>
          <w:rFonts w:ascii="Georgia" w:hAnsi="Georgia" w:cs="Arial"/>
          <w:lang w:val="es-ES"/>
        </w:rPr>
      </w:pPr>
    </w:p>
    <w:p w:rsidR="005A4556" w:rsidRPr="00192B6A" w:rsidRDefault="00037A20" w:rsidP="0044017F">
      <w:pPr>
        <w:pStyle w:val="Sinespaciado"/>
        <w:numPr>
          <w:ilvl w:val="0"/>
          <w:numId w:val="27"/>
        </w:numPr>
        <w:ind w:left="1134"/>
        <w:jc w:val="both"/>
        <w:rPr>
          <w:rFonts w:ascii="Georgia" w:hAnsi="Georgia" w:cs="Arial"/>
          <w:lang w:val="es-ES"/>
        </w:rPr>
      </w:pPr>
      <w:r w:rsidRPr="00192B6A">
        <w:rPr>
          <w:rFonts w:ascii="Georgia" w:hAnsi="Georgia" w:cs="Arial"/>
          <w:lang w:val="es-ES"/>
        </w:rPr>
        <w:t>Fundame</w:t>
      </w:r>
      <w:r w:rsidR="00F007F5" w:rsidRPr="00192B6A">
        <w:rPr>
          <w:rFonts w:ascii="Georgia" w:hAnsi="Georgia" w:cs="Arial"/>
          <w:lang w:val="es-ES"/>
        </w:rPr>
        <w:t>nt</w:t>
      </w:r>
      <w:r w:rsidR="005C7F25" w:rsidRPr="00192B6A">
        <w:rPr>
          <w:rFonts w:ascii="Georgia" w:hAnsi="Georgia" w:cs="Arial"/>
          <w:lang w:val="es-ES"/>
        </w:rPr>
        <w:t xml:space="preserve">o jurídico y </w:t>
      </w:r>
      <w:r w:rsidR="009B0CAA" w:rsidRPr="00192B6A">
        <w:rPr>
          <w:rFonts w:ascii="Georgia" w:hAnsi="Georgia" w:cs="Arial"/>
          <w:lang w:val="es-ES"/>
        </w:rPr>
        <w:t>m</w:t>
      </w:r>
      <w:r w:rsidR="005C7F25" w:rsidRPr="00192B6A">
        <w:rPr>
          <w:rFonts w:ascii="Georgia" w:hAnsi="Georgia" w:cs="Arial"/>
          <w:lang w:val="es-ES"/>
        </w:rPr>
        <w:t>otiv</w:t>
      </w:r>
      <w:r w:rsidR="00F007F5" w:rsidRPr="00192B6A">
        <w:rPr>
          <w:rFonts w:ascii="Georgia" w:hAnsi="Georgia" w:cs="Arial"/>
          <w:lang w:val="es-ES"/>
        </w:rPr>
        <w:t xml:space="preserve">ación; </w:t>
      </w:r>
    </w:p>
    <w:p w:rsidR="005A4556" w:rsidRPr="00192B6A" w:rsidRDefault="005A4556" w:rsidP="0044017F">
      <w:pPr>
        <w:pStyle w:val="Sinespaciado"/>
        <w:ind w:left="1134"/>
        <w:jc w:val="both"/>
        <w:rPr>
          <w:rFonts w:ascii="Georgia" w:hAnsi="Georgia" w:cs="Arial"/>
          <w:lang w:val="es-ES"/>
        </w:rPr>
      </w:pPr>
    </w:p>
    <w:p w:rsidR="00F007F5" w:rsidRPr="00192B6A" w:rsidRDefault="00F007F5" w:rsidP="0044017F">
      <w:pPr>
        <w:pStyle w:val="Sinespaciado"/>
        <w:numPr>
          <w:ilvl w:val="0"/>
          <w:numId w:val="27"/>
        </w:numPr>
        <w:ind w:left="1134"/>
        <w:jc w:val="both"/>
        <w:rPr>
          <w:rFonts w:ascii="Georgia" w:hAnsi="Georgia" w:cs="Arial"/>
          <w:lang w:val="es-ES"/>
        </w:rPr>
      </w:pPr>
      <w:r w:rsidRPr="00192B6A">
        <w:rPr>
          <w:rFonts w:ascii="Georgia" w:hAnsi="Georgia" w:cs="Arial"/>
          <w:lang w:val="es-ES"/>
        </w:rPr>
        <w:t xml:space="preserve">Nombre del </w:t>
      </w:r>
      <w:r w:rsidR="000959C2" w:rsidRPr="00192B6A">
        <w:rPr>
          <w:rFonts w:ascii="Georgia" w:hAnsi="Georgia" w:cs="Arial"/>
          <w:lang w:val="es-ES"/>
        </w:rPr>
        <w:t xml:space="preserve">o los servidores </w:t>
      </w:r>
      <w:r w:rsidRPr="00192B6A">
        <w:rPr>
          <w:rFonts w:ascii="Georgia" w:hAnsi="Georgia" w:cs="Arial"/>
          <w:lang w:val="es-ES"/>
        </w:rPr>
        <w:t>público</w:t>
      </w:r>
      <w:r w:rsidR="000959C2" w:rsidRPr="00192B6A">
        <w:rPr>
          <w:rFonts w:ascii="Georgia" w:hAnsi="Georgia" w:cs="Arial"/>
          <w:lang w:val="es-ES"/>
        </w:rPr>
        <w:t>s</w:t>
      </w:r>
      <w:r w:rsidRPr="00192B6A">
        <w:rPr>
          <w:rFonts w:ascii="Georgia" w:hAnsi="Georgia" w:cs="Arial"/>
          <w:lang w:val="es-ES"/>
        </w:rPr>
        <w:t xml:space="preserve"> que </w:t>
      </w:r>
      <w:r w:rsidR="000959C2" w:rsidRPr="00192B6A">
        <w:rPr>
          <w:rFonts w:ascii="Georgia" w:hAnsi="Georgia" w:cs="Arial"/>
          <w:lang w:val="es-ES"/>
        </w:rPr>
        <w:t>practicarán</w:t>
      </w:r>
      <w:r w:rsidRPr="00192B6A">
        <w:rPr>
          <w:rFonts w:ascii="Georgia" w:hAnsi="Georgia" w:cs="Arial"/>
          <w:lang w:val="es-ES"/>
        </w:rPr>
        <w:t xml:space="preserve"> la diligencia;</w:t>
      </w:r>
    </w:p>
    <w:p w:rsidR="00F007F5" w:rsidRPr="00192B6A" w:rsidRDefault="00F007F5" w:rsidP="0044017F">
      <w:pPr>
        <w:pStyle w:val="Sinespaciado"/>
        <w:ind w:left="1134"/>
        <w:jc w:val="both"/>
        <w:rPr>
          <w:rFonts w:ascii="Georgia" w:hAnsi="Georgia" w:cs="Arial"/>
          <w:lang w:val="es-ES"/>
        </w:rPr>
      </w:pPr>
    </w:p>
    <w:p w:rsidR="005A4556" w:rsidRPr="00192B6A" w:rsidRDefault="005A4556" w:rsidP="0044017F">
      <w:pPr>
        <w:pStyle w:val="Sinespaciado"/>
        <w:numPr>
          <w:ilvl w:val="0"/>
          <w:numId w:val="27"/>
        </w:numPr>
        <w:ind w:left="1134"/>
        <w:jc w:val="both"/>
        <w:rPr>
          <w:rFonts w:ascii="Georgia" w:hAnsi="Georgia" w:cs="Arial"/>
          <w:lang w:val="es-ES"/>
        </w:rPr>
      </w:pPr>
      <w:r w:rsidRPr="00192B6A">
        <w:rPr>
          <w:rFonts w:ascii="Georgia" w:hAnsi="Georgia" w:cs="Arial"/>
          <w:lang w:val="es-ES"/>
        </w:rPr>
        <w:t xml:space="preserve">Firma del </w:t>
      </w:r>
      <w:r w:rsidR="001647A7" w:rsidRPr="00192B6A">
        <w:rPr>
          <w:rFonts w:ascii="Georgia" w:hAnsi="Georgia" w:cs="Arial"/>
          <w:lang w:val="es-ES"/>
        </w:rPr>
        <w:t>Director General</w:t>
      </w:r>
      <w:r w:rsidRPr="00192B6A">
        <w:rPr>
          <w:rFonts w:ascii="Georgia" w:hAnsi="Georgia" w:cs="Arial"/>
          <w:lang w:val="es-ES"/>
        </w:rPr>
        <w:t>.</w:t>
      </w:r>
    </w:p>
    <w:p w:rsidR="00E648C6" w:rsidRPr="00192B6A" w:rsidRDefault="00E648C6" w:rsidP="00192B6A">
      <w:pPr>
        <w:pStyle w:val="Sinespaciado"/>
        <w:jc w:val="both"/>
        <w:rPr>
          <w:rFonts w:ascii="Georgia" w:hAnsi="Georgia" w:cs="Arial"/>
          <w:lang w:val="es-ES"/>
        </w:rPr>
      </w:pPr>
    </w:p>
    <w:p w:rsidR="005A4556" w:rsidRPr="00192B6A" w:rsidRDefault="00D45F20"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12</w:t>
      </w:r>
      <w:r w:rsidR="0055774D" w:rsidRPr="00192B6A">
        <w:rPr>
          <w:rFonts w:ascii="Georgia" w:hAnsi="Georgia" w:cs="Arial"/>
          <w:b/>
          <w:lang w:val="es-ES"/>
        </w:rPr>
        <w:t>3</w:t>
      </w:r>
      <w:r w:rsidR="005A4556" w:rsidRPr="00192B6A">
        <w:rPr>
          <w:rFonts w:ascii="Georgia" w:hAnsi="Georgia" w:cs="Arial"/>
          <w:b/>
          <w:lang w:val="es-ES"/>
        </w:rPr>
        <w:t>.-</w:t>
      </w:r>
      <w:r w:rsidR="00D87455" w:rsidRPr="00192B6A">
        <w:rPr>
          <w:rFonts w:ascii="Georgia" w:hAnsi="Georgia" w:cs="Arial"/>
          <w:lang w:val="es-ES"/>
        </w:rPr>
        <w:t xml:space="preserve"> El</w:t>
      </w:r>
      <w:r w:rsidR="004B3620" w:rsidRPr="00192B6A">
        <w:rPr>
          <w:rFonts w:ascii="Georgia" w:hAnsi="Georgia" w:cs="Arial"/>
          <w:lang w:val="es-ES"/>
        </w:rPr>
        <w:t xml:space="preserve"> inspector deberá identificarse por medio de</w:t>
      </w:r>
      <w:r w:rsidR="00D87455" w:rsidRPr="00192B6A">
        <w:rPr>
          <w:rFonts w:ascii="Georgia" w:hAnsi="Georgia" w:cs="Arial"/>
          <w:lang w:val="es-ES"/>
        </w:rPr>
        <w:t xml:space="preserve"> </w:t>
      </w:r>
      <w:r w:rsidR="004B3620" w:rsidRPr="00192B6A">
        <w:rPr>
          <w:rFonts w:ascii="Georgia" w:hAnsi="Georgia" w:cs="Arial"/>
          <w:lang w:val="es-ES"/>
        </w:rPr>
        <w:t>g</w:t>
      </w:r>
      <w:r w:rsidR="00D87455" w:rsidRPr="00192B6A">
        <w:rPr>
          <w:rFonts w:ascii="Georgia" w:hAnsi="Georgia" w:cs="Arial"/>
          <w:lang w:val="es-ES"/>
        </w:rPr>
        <w:t>afete</w:t>
      </w:r>
      <w:r w:rsidR="004B3620" w:rsidRPr="00192B6A">
        <w:rPr>
          <w:rFonts w:ascii="Georgia" w:hAnsi="Georgia" w:cs="Arial"/>
          <w:lang w:val="es-ES"/>
        </w:rPr>
        <w:t xml:space="preserve"> que</w:t>
      </w:r>
      <w:r w:rsidR="005A4556" w:rsidRPr="00192B6A">
        <w:rPr>
          <w:rFonts w:ascii="Georgia" w:hAnsi="Georgia" w:cs="Arial"/>
          <w:lang w:val="es-ES"/>
        </w:rPr>
        <w:t xml:space="preserve"> contendrá los siguientes datos:</w:t>
      </w:r>
    </w:p>
    <w:p w:rsidR="005A4556" w:rsidRPr="00192B6A" w:rsidRDefault="005A4556" w:rsidP="00192B6A">
      <w:pPr>
        <w:pStyle w:val="Sinespaciado"/>
        <w:jc w:val="both"/>
        <w:rPr>
          <w:rFonts w:ascii="Georgia" w:hAnsi="Georgia" w:cs="Arial"/>
          <w:lang w:val="es-ES"/>
        </w:rPr>
      </w:pPr>
    </w:p>
    <w:p w:rsidR="005A4556" w:rsidRPr="00192B6A" w:rsidRDefault="005A4556" w:rsidP="0044017F">
      <w:pPr>
        <w:pStyle w:val="Sinespaciado"/>
        <w:numPr>
          <w:ilvl w:val="0"/>
          <w:numId w:val="28"/>
        </w:numPr>
        <w:ind w:left="1134"/>
        <w:jc w:val="both"/>
        <w:rPr>
          <w:rFonts w:ascii="Georgia" w:hAnsi="Georgia" w:cs="Arial"/>
          <w:lang w:val="es-ES"/>
        </w:rPr>
      </w:pPr>
      <w:r w:rsidRPr="00192B6A">
        <w:rPr>
          <w:rFonts w:ascii="Georgia" w:hAnsi="Georgia" w:cs="Arial"/>
          <w:lang w:val="es-ES"/>
        </w:rPr>
        <w:t>En el margen superior izquierdo impreso el anagrama de la Junta;</w:t>
      </w:r>
    </w:p>
    <w:p w:rsidR="005A4556" w:rsidRPr="00192B6A" w:rsidRDefault="005A4556" w:rsidP="0044017F">
      <w:pPr>
        <w:pStyle w:val="Sinespaciado"/>
        <w:ind w:left="1134"/>
        <w:jc w:val="both"/>
        <w:rPr>
          <w:rFonts w:ascii="Georgia" w:hAnsi="Georgia" w:cs="Arial"/>
          <w:lang w:val="es-ES"/>
        </w:rPr>
      </w:pPr>
    </w:p>
    <w:p w:rsidR="005A4556" w:rsidRPr="00192B6A" w:rsidRDefault="005A4556" w:rsidP="0044017F">
      <w:pPr>
        <w:pStyle w:val="Sinespaciado"/>
        <w:numPr>
          <w:ilvl w:val="0"/>
          <w:numId w:val="28"/>
        </w:numPr>
        <w:ind w:left="1134"/>
        <w:jc w:val="both"/>
        <w:rPr>
          <w:rFonts w:ascii="Georgia" w:hAnsi="Georgia" w:cs="Arial"/>
          <w:lang w:val="es-ES"/>
        </w:rPr>
      </w:pPr>
      <w:r w:rsidRPr="00192B6A">
        <w:rPr>
          <w:rFonts w:ascii="Georgia" w:hAnsi="Georgia" w:cs="Arial"/>
          <w:lang w:val="es-ES"/>
        </w:rPr>
        <w:t>En el margen superior derecho la fotografía del servidor público;</w:t>
      </w:r>
    </w:p>
    <w:p w:rsidR="005A4556" w:rsidRPr="00192B6A" w:rsidRDefault="005A4556" w:rsidP="0044017F">
      <w:pPr>
        <w:pStyle w:val="Sinespaciado"/>
        <w:ind w:left="1134"/>
        <w:jc w:val="both"/>
        <w:rPr>
          <w:rFonts w:ascii="Georgia" w:hAnsi="Georgia" w:cs="Arial"/>
          <w:lang w:val="es-ES"/>
        </w:rPr>
      </w:pPr>
    </w:p>
    <w:p w:rsidR="005A4556" w:rsidRPr="00192B6A" w:rsidRDefault="005A4556" w:rsidP="0044017F">
      <w:pPr>
        <w:pStyle w:val="Sinespaciado"/>
        <w:numPr>
          <w:ilvl w:val="0"/>
          <w:numId w:val="28"/>
        </w:numPr>
        <w:ind w:left="1134"/>
        <w:jc w:val="both"/>
        <w:rPr>
          <w:rFonts w:ascii="Georgia" w:hAnsi="Georgia" w:cs="Arial"/>
          <w:lang w:val="es-ES"/>
        </w:rPr>
      </w:pPr>
      <w:r w:rsidRPr="00192B6A">
        <w:rPr>
          <w:rFonts w:ascii="Georgia" w:hAnsi="Georgia" w:cs="Arial"/>
          <w:lang w:val="es-ES"/>
        </w:rPr>
        <w:t xml:space="preserve">Nombre y apellidos; </w:t>
      </w:r>
    </w:p>
    <w:p w:rsidR="005A4556" w:rsidRPr="00192B6A" w:rsidRDefault="005A4556" w:rsidP="0044017F">
      <w:pPr>
        <w:pStyle w:val="Sinespaciado"/>
        <w:ind w:left="1134"/>
        <w:jc w:val="both"/>
        <w:rPr>
          <w:rFonts w:ascii="Georgia" w:hAnsi="Georgia" w:cs="Arial"/>
          <w:lang w:val="es-ES"/>
        </w:rPr>
      </w:pPr>
    </w:p>
    <w:p w:rsidR="005A4556" w:rsidRPr="00192B6A" w:rsidRDefault="005A4556" w:rsidP="0044017F">
      <w:pPr>
        <w:pStyle w:val="Sinespaciado"/>
        <w:numPr>
          <w:ilvl w:val="0"/>
          <w:numId w:val="28"/>
        </w:numPr>
        <w:ind w:left="1134"/>
        <w:jc w:val="both"/>
        <w:rPr>
          <w:rFonts w:ascii="Georgia" w:hAnsi="Georgia" w:cs="Arial"/>
          <w:lang w:val="es-ES"/>
        </w:rPr>
      </w:pPr>
      <w:r w:rsidRPr="00192B6A">
        <w:rPr>
          <w:rFonts w:ascii="Georgia" w:hAnsi="Georgia" w:cs="Arial"/>
          <w:lang w:val="es-ES"/>
        </w:rPr>
        <w:t>Cargo;</w:t>
      </w:r>
    </w:p>
    <w:p w:rsidR="005A4556" w:rsidRPr="00192B6A" w:rsidRDefault="005A4556" w:rsidP="0044017F">
      <w:pPr>
        <w:pStyle w:val="Sinespaciado"/>
        <w:ind w:left="1134"/>
        <w:jc w:val="both"/>
        <w:rPr>
          <w:rFonts w:ascii="Georgia" w:hAnsi="Georgia" w:cs="Arial"/>
          <w:lang w:val="es-ES"/>
        </w:rPr>
      </w:pPr>
    </w:p>
    <w:p w:rsidR="005A4556" w:rsidRPr="00192B6A" w:rsidRDefault="005A4556" w:rsidP="0044017F">
      <w:pPr>
        <w:pStyle w:val="Sinespaciado"/>
        <w:numPr>
          <w:ilvl w:val="0"/>
          <w:numId w:val="28"/>
        </w:numPr>
        <w:ind w:left="1134"/>
        <w:jc w:val="both"/>
        <w:rPr>
          <w:rFonts w:ascii="Georgia" w:hAnsi="Georgia" w:cs="Arial"/>
          <w:lang w:val="es-ES"/>
        </w:rPr>
      </w:pPr>
      <w:r w:rsidRPr="00192B6A">
        <w:rPr>
          <w:rFonts w:ascii="Georgia" w:hAnsi="Georgia" w:cs="Arial"/>
          <w:lang w:val="es-ES"/>
        </w:rPr>
        <w:t>En la parte inferior izquierda el lugar y fecha de expedición;</w:t>
      </w:r>
    </w:p>
    <w:p w:rsidR="00CE6CA2" w:rsidRPr="00192B6A" w:rsidRDefault="00CE6CA2" w:rsidP="0044017F">
      <w:pPr>
        <w:pStyle w:val="Prrafodelista"/>
        <w:spacing w:after="0" w:line="240" w:lineRule="auto"/>
        <w:ind w:left="1134"/>
        <w:rPr>
          <w:rFonts w:ascii="Georgia" w:hAnsi="Georgia" w:cs="Arial"/>
        </w:rPr>
      </w:pPr>
    </w:p>
    <w:p w:rsidR="00CE6CA2" w:rsidRPr="00192B6A" w:rsidRDefault="00CE6CA2" w:rsidP="0044017F">
      <w:pPr>
        <w:pStyle w:val="Sinespaciado"/>
        <w:numPr>
          <w:ilvl w:val="0"/>
          <w:numId w:val="28"/>
        </w:numPr>
        <w:ind w:left="1134"/>
        <w:jc w:val="both"/>
        <w:rPr>
          <w:rFonts w:ascii="Georgia" w:hAnsi="Georgia" w:cs="Arial"/>
          <w:lang w:val="es-ES"/>
        </w:rPr>
      </w:pPr>
      <w:r w:rsidRPr="00192B6A">
        <w:rPr>
          <w:rFonts w:ascii="Georgia" w:hAnsi="Georgia" w:cs="Arial"/>
          <w:lang w:val="es-ES"/>
        </w:rPr>
        <w:t>Vigencia</w:t>
      </w:r>
      <w:r w:rsidR="00786E0D" w:rsidRPr="00192B6A">
        <w:rPr>
          <w:rFonts w:ascii="Georgia" w:hAnsi="Georgia" w:cs="Arial"/>
          <w:lang w:val="es-ES"/>
        </w:rPr>
        <w:t xml:space="preserve"> del</w:t>
      </w:r>
      <w:r w:rsidR="00D87455" w:rsidRPr="00192B6A">
        <w:rPr>
          <w:rFonts w:ascii="Georgia" w:hAnsi="Georgia" w:cs="Arial"/>
          <w:lang w:val="es-ES"/>
        </w:rPr>
        <w:t xml:space="preserve"> gafete</w:t>
      </w:r>
      <w:r w:rsidRPr="00192B6A">
        <w:rPr>
          <w:rFonts w:ascii="Georgia" w:hAnsi="Georgia" w:cs="Arial"/>
          <w:lang w:val="es-ES"/>
        </w:rPr>
        <w:t>;</w:t>
      </w:r>
    </w:p>
    <w:p w:rsidR="00D87455" w:rsidRPr="00192B6A" w:rsidRDefault="00D87455" w:rsidP="0044017F">
      <w:pPr>
        <w:pStyle w:val="Prrafodelista"/>
        <w:spacing w:after="0" w:line="240" w:lineRule="auto"/>
        <w:ind w:left="1134"/>
        <w:rPr>
          <w:rFonts w:ascii="Georgia" w:hAnsi="Georgia" w:cs="Arial"/>
        </w:rPr>
      </w:pPr>
    </w:p>
    <w:p w:rsidR="00D87455" w:rsidRPr="00192B6A" w:rsidRDefault="00D87455" w:rsidP="0044017F">
      <w:pPr>
        <w:pStyle w:val="Sinespaciado"/>
        <w:numPr>
          <w:ilvl w:val="0"/>
          <w:numId w:val="28"/>
        </w:numPr>
        <w:ind w:left="1134"/>
        <w:jc w:val="both"/>
        <w:rPr>
          <w:rFonts w:ascii="Georgia" w:hAnsi="Georgia" w:cs="Arial"/>
          <w:lang w:val="es-ES"/>
        </w:rPr>
      </w:pPr>
      <w:r w:rsidRPr="00192B6A">
        <w:rPr>
          <w:rFonts w:ascii="Georgia" w:hAnsi="Georgia" w:cs="Arial"/>
          <w:lang w:val="es-ES"/>
        </w:rPr>
        <w:t>Número del gafete; y</w:t>
      </w:r>
    </w:p>
    <w:p w:rsidR="005A4556" w:rsidRPr="00192B6A" w:rsidRDefault="005A4556" w:rsidP="0044017F">
      <w:pPr>
        <w:pStyle w:val="Sinespaciado"/>
        <w:ind w:left="1134"/>
        <w:jc w:val="both"/>
        <w:rPr>
          <w:rFonts w:ascii="Georgia" w:hAnsi="Georgia" w:cs="Arial"/>
          <w:lang w:val="es-ES"/>
        </w:rPr>
      </w:pPr>
    </w:p>
    <w:p w:rsidR="005A4556" w:rsidRPr="00192B6A" w:rsidRDefault="005A4556" w:rsidP="0044017F">
      <w:pPr>
        <w:pStyle w:val="Sinespaciado"/>
        <w:numPr>
          <w:ilvl w:val="0"/>
          <w:numId w:val="28"/>
        </w:numPr>
        <w:ind w:left="1134"/>
        <w:jc w:val="both"/>
        <w:rPr>
          <w:rFonts w:ascii="Georgia" w:hAnsi="Georgia" w:cs="Arial"/>
          <w:lang w:val="es-ES"/>
        </w:rPr>
      </w:pPr>
      <w:r w:rsidRPr="00192B6A">
        <w:rPr>
          <w:rFonts w:ascii="Georgia" w:hAnsi="Georgia" w:cs="Arial"/>
          <w:lang w:val="es-ES"/>
        </w:rPr>
        <w:t>En la parte inferior derech</w:t>
      </w:r>
      <w:r w:rsidR="00037A20" w:rsidRPr="00192B6A">
        <w:rPr>
          <w:rFonts w:ascii="Georgia" w:hAnsi="Georgia" w:cs="Arial"/>
          <w:lang w:val="es-ES"/>
        </w:rPr>
        <w:t>a la firma del Director General</w:t>
      </w:r>
      <w:r w:rsidRPr="00192B6A">
        <w:rPr>
          <w:rFonts w:ascii="Georgia" w:hAnsi="Georgia" w:cs="Arial"/>
          <w:lang w:val="es-ES"/>
        </w:rPr>
        <w:t>;</w:t>
      </w:r>
    </w:p>
    <w:p w:rsidR="00515D00" w:rsidRPr="00192B6A" w:rsidRDefault="00515D00" w:rsidP="0044017F">
      <w:pPr>
        <w:pStyle w:val="Sinespaciado"/>
        <w:ind w:left="1134"/>
        <w:jc w:val="both"/>
        <w:rPr>
          <w:rFonts w:ascii="Georgia" w:hAnsi="Georgia" w:cs="Arial"/>
          <w:b/>
          <w:lang w:val="es-ES"/>
        </w:rPr>
      </w:pPr>
    </w:p>
    <w:p w:rsidR="00515D00" w:rsidRPr="00192B6A" w:rsidRDefault="00515D00" w:rsidP="0044017F">
      <w:pPr>
        <w:pStyle w:val="Sinespaciado"/>
        <w:ind w:left="1134" w:firstLine="720"/>
        <w:jc w:val="both"/>
        <w:rPr>
          <w:rFonts w:ascii="Georgia" w:hAnsi="Georgia" w:cs="Arial"/>
          <w:lang w:val="es-ES"/>
        </w:rPr>
      </w:pPr>
      <w:r w:rsidRPr="00192B6A">
        <w:rPr>
          <w:rFonts w:ascii="Georgia" w:hAnsi="Georgia" w:cs="Arial"/>
          <w:lang w:val="es-ES"/>
        </w:rPr>
        <w:t>Dicha credencial será de carácter personal e intransferible.</w:t>
      </w:r>
    </w:p>
    <w:p w:rsidR="00515D00" w:rsidRPr="00192B6A" w:rsidRDefault="00515D00" w:rsidP="0044017F">
      <w:pPr>
        <w:pStyle w:val="Sinespaciado"/>
        <w:ind w:left="1134"/>
        <w:jc w:val="both"/>
        <w:rPr>
          <w:rFonts w:ascii="Georgia" w:hAnsi="Georgia" w:cs="Arial"/>
          <w:b/>
          <w:lang w:val="es-ES"/>
        </w:rPr>
      </w:pPr>
    </w:p>
    <w:p w:rsidR="00165AED" w:rsidRPr="00192B6A" w:rsidRDefault="004C3741" w:rsidP="00192B6A">
      <w:pPr>
        <w:pStyle w:val="Sinespaciado"/>
        <w:jc w:val="both"/>
        <w:rPr>
          <w:rFonts w:ascii="Georgia" w:hAnsi="Georgia" w:cs="Arial"/>
          <w:lang w:val="es-ES"/>
        </w:rPr>
      </w:pPr>
      <w:r w:rsidRPr="00192B6A">
        <w:rPr>
          <w:rFonts w:ascii="Georgia" w:hAnsi="Georgia" w:cs="Arial"/>
          <w:b/>
          <w:lang w:val="es-ES"/>
        </w:rPr>
        <w:t>Artículo 1</w:t>
      </w:r>
      <w:r w:rsidR="00E648C6" w:rsidRPr="00192B6A">
        <w:rPr>
          <w:rFonts w:ascii="Georgia" w:hAnsi="Georgia" w:cs="Arial"/>
          <w:b/>
          <w:lang w:val="es-ES"/>
        </w:rPr>
        <w:t>2</w:t>
      </w:r>
      <w:r w:rsidR="0055774D" w:rsidRPr="00192B6A">
        <w:rPr>
          <w:rFonts w:ascii="Georgia" w:hAnsi="Georgia" w:cs="Arial"/>
          <w:b/>
          <w:lang w:val="es-ES"/>
        </w:rPr>
        <w:t>4</w:t>
      </w:r>
      <w:r w:rsidR="00165AED" w:rsidRPr="00192B6A">
        <w:rPr>
          <w:rFonts w:ascii="Georgia" w:hAnsi="Georgia" w:cs="Arial"/>
          <w:b/>
          <w:lang w:val="es-ES"/>
        </w:rPr>
        <w:t>.-</w:t>
      </w:r>
      <w:r w:rsidR="00165AED" w:rsidRPr="00192B6A">
        <w:rPr>
          <w:rFonts w:ascii="Georgia" w:hAnsi="Georgia" w:cs="Arial"/>
          <w:lang w:val="es-ES"/>
        </w:rPr>
        <w:t xml:space="preserve"> El personal de la Junta que desarrolle funciones de inspección o verificación, </w:t>
      </w:r>
      <w:r w:rsidR="001647A7" w:rsidRPr="00192B6A">
        <w:rPr>
          <w:rFonts w:ascii="Georgia" w:hAnsi="Georgia" w:cs="Arial"/>
          <w:lang w:val="es-ES"/>
        </w:rPr>
        <w:t xml:space="preserve">que le confiere la Ley, </w:t>
      </w:r>
      <w:r w:rsidR="00165AED" w:rsidRPr="00192B6A">
        <w:rPr>
          <w:rFonts w:ascii="Georgia" w:hAnsi="Georgia" w:cs="Arial"/>
          <w:lang w:val="es-ES"/>
        </w:rPr>
        <w:t>el Código Urbano</w:t>
      </w:r>
      <w:r w:rsidR="00037A20" w:rsidRPr="00192B6A">
        <w:rPr>
          <w:rFonts w:ascii="Georgia" w:hAnsi="Georgia" w:cs="Arial"/>
          <w:lang w:val="es-ES"/>
        </w:rPr>
        <w:t>, el presente Reglamento</w:t>
      </w:r>
      <w:r w:rsidR="00165AED" w:rsidRPr="00192B6A">
        <w:rPr>
          <w:rFonts w:ascii="Georgia" w:hAnsi="Georgia" w:cs="Arial"/>
          <w:lang w:val="es-ES"/>
        </w:rPr>
        <w:t xml:space="preserve"> y otras disposiciones, </w:t>
      </w:r>
      <w:r w:rsidR="00110A7D" w:rsidRPr="00192B6A">
        <w:rPr>
          <w:rFonts w:ascii="Georgia" w:hAnsi="Georgia" w:cs="Arial"/>
          <w:lang w:val="es-ES"/>
        </w:rPr>
        <w:t>deberá otorgársele las siguientes facilidades</w:t>
      </w:r>
      <w:r w:rsidR="00165AED" w:rsidRPr="00192B6A">
        <w:rPr>
          <w:rFonts w:ascii="Georgia" w:hAnsi="Georgia" w:cs="Arial"/>
          <w:lang w:val="es-ES"/>
        </w:rPr>
        <w:t>:</w:t>
      </w:r>
    </w:p>
    <w:p w:rsidR="00165AED" w:rsidRPr="00192B6A" w:rsidRDefault="00165AED" w:rsidP="00192B6A">
      <w:pPr>
        <w:pStyle w:val="Sinespaciado"/>
        <w:jc w:val="both"/>
        <w:rPr>
          <w:rFonts w:ascii="Georgia" w:hAnsi="Georgia" w:cs="Arial"/>
          <w:lang w:val="es-ES"/>
        </w:rPr>
      </w:pPr>
    </w:p>
    <w:p w:rsidR="00165AED" w:rsidRPr="00192B6A" w:rsidRDefault="00165AED" w:rsidP="0044017F">
      <w:pPr>
        <w:pStyle w:val="Sinespaciado"/>
        <w:numPr>
          <w:ilvl w:val="0"/>
          <w:numId w:val="29"/>
        </w:numPr>
        <w:ind w:left="1134"/>
        <w:jc w:val="both"/>
        <w:rPr>
          <w:rFonts w:ascii="Georgia" w:hAnsi="Georgia" w:cs="Arial"/>
          <w:lang w:val="es-ES"/>
        </w:rPr>
      </w:pPr>
      <w:r w:rsidRPr="00192B6A">
        <w:rPr>
          <w:rFonts w:ascii="Georgia" w:hAnsi="Georgia" w:cs="Arial"/>
          <w:lang w:val="es-ES"/>
        </w:rPr>
        <w:t>Acceder y permanecer libremente en los lugares en los que se realicen la inspección o verificación;</w:t>
      </w:r>
      <w:r w:rsidR="00110A7D" w:rsidRPr="00192B6A">
        <w:rPr>
          <w:rFonts w:ascii="Georgia" w:hAnsi="Georgia" w:cs="Arial"/>
          <w:lang w:val="es-ES"/>
        </w:rPr>
        <w:t xml:space="preserve"> </w:t>
      </w:r>
    </w:p>
    <w:p w:rsidR="00165AED" w:rsidRPr="00192B6A" w:rsidRDefault="00165AED" w:rsidP="0044017F">
      <w:pPr>
        <w:pStyle w:val="Sinespaciado"/>
        <w:ind w:left="1134"/>
        <w:jc w:val="both"/>
        <w:rPr>
          <w:rFonts w:ascii="Georgia" w:hAnsi="Georgia" w:cs="Arial"/>
          <w:lang w:val="es-ES"/>
        </w:rPr>
      </w:pPr>
    </w:p>
    <w:p w:rsidR="00165AED" w:rsidRPr="00192B6A" w:rsidRDefault="00165AED" w:rsidP="0044017F">
      <w:pPr>
        <w:pStyle w:val="Sinespaciado"/>
        <w:numPr>
          <w:ilvl w:val="0"/>
          <w:numId w:val="29"/>
        </w:numPr>
        <w:ind w:left="1134"/>
        <w:jc w:val="both"/>
        <w:rPr>
          <w:rFonts w:ascii="Georgia" w:hAnsi="Georgia" w:cs="Arial"/>
          <w:lang w:val="es-ES"/>
        </w:rPr>
      </w:pPr>
      <w:r w:rsidRPr="00192B6A">
        <w:rPr>
          <w:rFonts w:ascii="Georgia" w:hAnsi="Georgia" w:cs="Arial"/>
          <w:lang w:val="es-ES"/>
        </w:rPr>
        <w:t>Acceder a la documentación e información relacionada con el bie</w:t>
      </w:r>
      <w:r w:rsidR="00110A7D" w:rsidRPr="00192B6A">
        <w:rPr>
          <w:rFonts w:ascii="Georgia" w:hAnsi="Georgia" w:cs="Arial"/>
          <w:lang w:val="es-ES"/>
        </w:rPr>
        <w:t>n que se inspecciona o verifica;</w:t>
      </w:r>
      <w:r w:rsidR="00796DE7" w:rsidRPr="00192B6A">
        <w:rPr>
          <w:rFonts w:ascii="Georgia" w:hAnsi="Georgia" w:cs="Arial"/>
          <w:lang w:val="es-ES"/>
        </w:rPr>
        <w:t xml:space="preserve"> y</w:t>
      </w:r>
    </w:p>
    <w:p w:rsidR="00110A7D" w:rsidRPr="00192B6A" w:rsidRDefault="00110A7D" w:rsidP="0044017F">
      <w:pPr>
        <w:pStyle w:val="Prrafodelista"/>
        <w:spacing w:after="0" w:line="240" w:lineRule="auto"/>
        <w:ind w:left="1134"/>
        <w:rPr>
          <w:rFonts w:ascii="Georgia" w:hAnsi="Georgia" w:cs="Arial"/>
        </w:rPr>
      </w:pPr>
    </w:p>
    <w:p w:rsidR="00110A7D" w:rsidRPr="00192B6A" w:rsidRDefault="00110A7D" w:rsidP="0044017F">
      <w:pPr>
        <w:pStyle w:val="Sinespaciado"/>
        <w:numPr>
          <w:ilvl w:val="0"/>
          <w:numId w:val="29"/>
        </w:numPr>
        <w:ind w:left="1134"/>
        <w:jc w:val="both"/>
        <w:rPr>
          <w:rFonts w:ascii="Georgia" w:hAnsi="Georgia" w:cs="Arial"/>
          <w:lang w:val="es-ES"/>
        </w:rPr>
      </w:pPr>
      <w:r w:rsidRPr="00192B6A">
        <w:rPr>
          <w:rFonts w:ascii="Georgia" w:hAnsi="Georgia" w:cs="Arial"/>
          <w:lang w:val="es-ES"/>
        </w:rPr>
        <w:t>Colocación de sellos oficiales en caso de suspensión</w:t>
      </w:r>
      <w:r w:rsidR="00796DE7" w:rsidRPr="00192B6A">
        <w:rPr>
          <w:rFonts w:ascii="Georgia" w:hAnsi="Georgia" w:cs="Arial"/>
          <w:lang w:val="es-ES"/>
        </w:rPr>
        <w:t>.</w:t>
      </w:r>
    </w:p>
    <w:p w:rsidR="00165AED" w:rsidRPr="00192B6A" w:rsidRDefault="00165AED" w:rsidP="00192B6A">
      <w:pPr>
        <w:pStyle w:val="Sinespaciado"/>
        <w:ind w:left="1080"/>
        <w:jc w:val="both"/>
        <w:rPr>
          <w:rFonts w:ascii="Georgia" w:hAnsi="Georgia" w:cs="Arial"/>
          <w:lang w:val="es-ES"/>
        </w:rPr>
      </w:pPr>
    </w:p>
    <w:p w:rsidR="00165AED" w:rsidRPr="00192B6A" w:rsidRDefault="00B4096D" w:rsidP="00192B6A">
      <w:pPr>
        <w:pStyle w:val="Sinespaciado"/>
        <w:jc w:val="both"/>
        <w:rPr>
          <w:rFonts w:ascii="Georgia" w:hAnsi="Georgia" w:cs="Arial"/>
          <w:lang w:val="es-ES"/>
        </w:rPr>
      </w:pPr>
      <w:r w:rsidRPr="00192B6A">
        <w:rPr>
          <w:rFonts w:ascii="Georgia" w:hAnsi="Georgia" w:cs="Arial"/>
          <w:b/>
          <w:lang w:val="es-ES"/>
        </w:rPr>
        <w:t>Artículo</w:t>
      </w:r>
      <w:r w:rsidR="00783329" w:rsidRPr="00192B6A">
        <w:rPr>
          <w:rFonts w:ascii="Georgia" w:hAnsi="Georgia" w:cs="Arial"/>
          <w:b/>
          <w:lang w:val="es-ES"/>
        </w:rPr>
        <w:t xml:space="preserve"> </w:t>
      </w:r>
      <w:r w:rsidR="004C3741" w:rsidRPr="00192B6A">
        <w:rPr>
          <w:rFonts w:ascii="Georgia" w:hAnsi="Georgia" w:cs="Arial"/>
          <w:b/>
          <w:lang w:val="es-ES"/>
        </w:rPr>
        <w:t>1</w:t>
      </w:r>
      <w:r w:rsidR="00E648C6" w:rsidRPr="00192B6A">
        <w:rPr>
          <w:rFonts w:ascii="Georgia" w:hAnsi="Georgia" w:cs="Arial"/>
          <w:b/>
          <w:lang w:val="es-ES"/>
        </w:rPr>
        <w:t>2</w:t>
      </w:r>
      <w:r w:rsidR="0055774D" w:rsidRPr="00192B6A">
        <w:rPr>
          <w:rFonts w:ascii="Georgia" w:hAnsi="Georgia" w:cs="Arial"/>
          <w:b/>
          <w:lang w:val="es-ES"/>
        </w:rPr>
        <w:t>5</w:t>
      </w:r>
      <w:r w:rsidR="00165AED" w:rsidRPr="00192B6A">
        <w:rPr>
          <w:rFonts w:ascii="Georgia" w:hAnsi="Georgia" w:cs="Arial"/>
          <w:b/>
          <w:lang w:val="es-ES"/>
        </w:rPr>
        <w:t>.-</w:t>
      </w:r>
      <w:r w:rsidR="00165AED" w:rsidRPr="00192B6A">
        <w:rPr>
          <w:rFonts w:ascii="Georgia" w:hAnsi="Georgia" w:cs="Arial"/>
          <w:lang w:val="es-ES"/>
        </w:rPr>
        <w:t xml:space="preserve"> </w:t>
      </w:r>
      <w:r w:rsidR="00CA2FC8" w:rsidRPr="00192B6A">
        <w:rPr>
          <w:rFonts w:ascii="Georgia" w:hAnsi="Georgia" w:cs="Arial"/>
          <w:lang w:val="es-ES"/>
        </w:rPr>
        <w:t>Es obligación del inspector mostrar en un lugar visible el gafete que lo acredite como personal de la</w:t>
      </w:r>
      <w:r w:rsidR="00165AED" w:rsidRPr="00192B6A">
        <w:rPr>
          <w:rFonts w:ascii="Georgia" w:hAnsi="Georgia" w:cs="Arial"/>
          <w:lang w:val="es-ES"/>
        </w:rPr>
        <w:t xml:space="preserve"> Junta</w:t>
      </w:r>
      <w:r w:rsidR="00CA2FC8" w:rsidRPr="00192B6A">
        <w:rPr>
          <w:rFonts w:ascii="Georgia" w:hAnsi="Georgia" w:cs="Arial"/>
          <w:lang w:val="es-ES"/>
        </w:rPr>
        <w:t>,</w:t>
      </w:r>
      <w:r w:rsidR="00165AED" w:rsidRPr="00192B6A">
        <w:rPr>
          <w:rFonts w:ascii="Georgia" w:hAnsi="Georgia" w:cs="Arial"/>
          <w:lang w:val="es-ES"/>
        </w:rPr>
        <w:t xml:space="preserve"> </w:t>
      </w:r>
      <w:r w:rsidR="00CA2FC8" w:rsidRPr="00192B6A">
        <w:rPr>
          <w:rFonts w:ascii="Georgia" w:hAnsi="Georgia" w:cs="Arial"/>
          <w:lang w:val="es-ES"/>
        </w:rPr>
        <w:t>al desarrollar las</w:t>
      </w:r>
      <w:r w:rsidR="00165AED" w:rsidRPr="00192B6A">
        <w:rPr>
          <w:rFonts w:ascii="Georgia" w:hAnsi="Georgia" w:cs="Arial"/>
          <w:lang w:val="es-ES"/>
        </w:rPr>
        <w:t xml:space="preserve"> funciones de inspección </w:t>
      </w:r>
      <w:r w:rsidR="00037A20" w:rsidRPr="00192B6A">
        <w:rPr>
          <w:rFonts w:ascii="Georgia" w:hAnsi="Georgia" w:cs="Arial"/>
          <w:lang w:val="es-ES"/>
        </w:rPr>
        <w:t>o</w:t>
      </w:r>
      <w:r w:rsidR="00165AED" w:rsidRPr="00192B6A">
        <w:rPr>
          <w:rFonts w:ascii="Georgia" w:hAnsi="Georgia" w:cs="Arial"/>
          <w:lang w:val="es-ES"/>
        </w:rPr>
        <w:t xml:space="preserve"> verificación</w:t>
      </w:r>
      <w:r w:rsidR="00CA2FC8" w:rsidRPr="00192B6A">
        <w:rPr>
          <w:rFonts w:ascii="Georgia" w:hAnsi="Georgia" w:cs="Arial"/>
          <w:lang w:val="es-ES"/>
        </w:rPr>
        <w:t>.</w:t>
      </w:r>
    </w:p>
    <w:p w:rsidR="00FB43A9" w:rsidRPr="00192B6A" w:rsidRDefault="00FB43A9" w:rsidP="00192B6A">
      <w:pPr>
        <w:pStyle w:val="Sinespaciado"/>
        <w:ind w:left="1080"/>
        <w:jc w:val="both"/>
        <w:rPr>
          <w:rFonts w:ascii="Georgia" w:hAnsi="Georgia" w:cs="Arial"/>
          <w:lang w:val="es-ES"/>
        </w:rPr>
      </w:pPr>
    </w:p>
    <w:p w:rsidR="00165AED" w:rsidRPr="00192B6A" w:rsidRDefault="00165AED" w:rsidP="00511E49">
      <w:pPr>
        <w:pStyle w:val="Sinespaciado"/>
        <w:ind w:firstLine="720"/>
        <w:jc w:val="both"/>
        <w:rPr>
          <w:rFonts w:ascii="Georgia" w:hAnsi="Georgia" w:cs="Arial"/>
          <w:lang w:val="es-ES"/>
        </w:rPr>
      </w:pPr>
      <w:r w:rsidRPr="00192B6A">
        <w:rPr>
          <w:rFonts w:ascii="Georgia" w:hAnsi="Georgia" w:cs="Arial"/>
          <w:lang w:val="es-ES"/>
        </w:rPr>
        <w:t>En caso de pérdida, sustracción o deterioro</w:t>
      </w:r>
      <w:r w:rsidR="00134A4F" w:rsidRPr="00192B6A">
        <w:rPr>
          <w:rFonts w:ascii="Georgia" w:hAnsi="Georgia" w:cs="Arial"/>
          <w:lang w:val="es-ES"/>
        </w:rPr>
        <w:t xml:space="preserve"> del gafete, el inspector deberá</w:t>
      </w:r>
      <w:r w:rsidRPr="00192B6A">
        <w:rPr>
          <w:rFonts w:ascii="Georgia" w:hAnsi="Georgia" w:cs="Arial"/>
          <w:lang w:val="es-ES"/>
        </w:rPr>
        <w:t xml:space="preserve"> solicitar inmediatamente al Director General l</w:t>
      </w:r>
      <w:r w:rsidR="00327617" w:rsidRPr="00192B6A">
        <w:rPr>
          <w:rFonts w:ascii="Georgia" w:hAnsi="Georgia" w:cs="Arial"/>
          <w:lang w:val="es-ES"/>
        </w:rPr>
        <w:t>a expedición de otr</w:t>
      </w:r>
      <w:r w:rsidR="00134A4F" w:rsidRPr="00192B6A">
        <w:rPr>
          <w:rFonts w:ascii="Georgia" w:hAnsi="Georgia" w:cs="Arial"/>
          <w:lang w:val="es-ES"/>
        </w:rPr>
        <w:t>o</w:t>
      </w:r>
      <w:r w:rsidR="00327617" w:rsidRPr="00192B6A">
        <w:rPr>
          <w:rFonts w:ascii="Georgia" w:hAnsi="Georgia" w:cs="Arial"/>
          <w:lang w:val="es-ES"/>
        </w:rPr>
        <w:t>.</w:t>
      </w:r>
    </w:p>
    <w:p w:rsidR="00165AED" w:rsidRPr="00192B6A" w:rsidRDefault="00165AED" w:rsidP="00192B6A">
      <w:pPr>
        <w:pStyle w:val="Sinespaciado"/>
        <w:ind w:left="1080"/>
        <w:jc w:val="both"/>
        <w:rPr>
          <w:rFonts w:ascii="Georgia" w:hAnsi="Georgia" w:cs="Arial"/>
          <w:lang w:val="es-ES"/>
        </w:rPr>
      </w:pPr>
    </w:p>
    <w:p w:rsidR="00165AED" w:rsidRPr="00192B6A" w:rsidRDefault="00E648C6" w:rsidP="00192B6A">
      <w:pPr>
        <w:pStyle w:val="Sinespaciado"/>
        <w:jc w:val="both"/>
        <w:rPr>
          <w:rFonts w:ascii="Georgia" w:hAnsi="Georgia" w:cs="Arial"/>
          <w:lang w:val="es-ES"/>
        </w:rPr>
      </w:pPr>
      <w:r w:rsidRPr="00192B6A">
        <w:rPr>
          <w:rFonts w:ascii="Georgia" w:hAnsi="Georgia" w:cs="Arial"/>
          <w:b/>
          <w:lang w:val="es-ES"/>
        </w:rPr>
        <w:t>Artículo 12</w:t>
      </w:r>
      <w:r w:rsidR="0055774D" w:rsidRPr="00192B6A">
        <w:rPr>
          <w:rFonts w:ascii="Georgia" w:hAnsi="Georgia" w:cs="Arial"/>
          <w:b/>
          <w:lang w:val="es-ES"/>
        </w:rPr>
        <w:t>6</w:t>
      </w:r>
      <w:r w:rsidR="00165AED" w:rsidRPr="00192B6A">
        <w:rPr>
          <w:rFonts w:ascii="Georgia" w:hAnsi="Georgia" w:cs="Arial"/>
          <w:b/>
          <w:lang w:val="es-ES"/>
        </w:rPr>
        <w:t>.-</w:t>
      </w:r>
      <w:r w:rsidR="00165AED" w:rsidRPr="00192B6A">
        <w:rPr>
          <w:rFonts w:ascii="Georgia" w:hAnsi="Georgia" w:cs="Arial"/>
          <w:lang w:val="es-ES"/>
        </w:rPr>
        <w:t xml:space="preserve"> Las actas tendrán el siguiente contenido:</w:t>
      </w:r>
    </w:p>
    <w:p w:rsidR="00165AED" w:rsidRPr="00192B6A" w:rsidRDefault="00165AED" w:rsidP="00192B6A">
      <w:pPr>
        <w:pStyle w:val="Sinespaciado"/>
        <w:jc w:val="both"/>
        <w:rPr>
          <w:rFonts w:ascii="Georgia" w:hAnsi="Georgia" w:cs="Arial"/>
          <w:lang w:val="es-ES"/>
        </w:rPr>
      </w:pPr>
    </w:p>
    <w:p w:rsidR="00165AED" w:rsidRPr="00192B6A" w:rsidRDefault="00165AED" w:rsidP="0044017F">
      <w:pPr>
        <w:pStyle w:val="Sinespaciado"/>
        <w:numPr>
          <w:ilvl w:val="0"/>
          <w:numId w:val="30"/>
        </w:numPr>
        <w:ind w:left="1134"/>
        <w:jc w:val="both"/>
        <w:rPr>
          <w:rFonts w:ascii="Georgia" w:hAnsi="Georgia" w:cs="Arial"/>
          <w:lang w:val="es-ES"/>
        </w:rPr>
      </w:pPr>
      <w:r w:rsidRPr="00192B6A">
        <w:rPr>
          <w:rFonts w:ascii="Georgia" w:hAnsi="Georgia" w:cs="Arial"/>
          <w:lang w:val="es-ES"/>
        </w:rPr>
        <w:t>Lugar, fecha y hora;</w:t>
      </w:r>
    </w:p>
    <w:p w:rsidR="00165AED" w:rsidRPr="00192B6A" w:rsidRDefault="00165AED" w:rsidP="0044017F">
      <w:pPr>
        <w:pStyle w:val="Sinespaciado"/>
        <w:ind w:left="1134"/>
        <w:jc w:val="both"/>
        <w:rPr>
          <w:rFonts w:ascii="Georgia" w:hAnsi="Georgia" w:cs="Arial"/>
          <w:lang w:val="es-ES"/>
        </w:rPr>
      </w:pPr>
    </w:p>
    <w:p w:rsidR="00165AED" w:rsidRPr="00192B6A" w:rsidRDefault="00165AED" w:rsidP="0044017F">
      <w:pPr>
        <w:pStyle w:val="Sinespaciado"/>
        <w:numPr>
          <w:ilvl w:val="0"/>
          <w:numId w:val="30"/>
        </w:numPr>
        <w:ind w:left="1134"/>
        <w:jc w:val="both"/>
        <w:rPr>
          <w:rFonts w:ascii="Georgia" w:hAnsi="Georgia" w:cs="Arial"/>
          <w:lang w:val="es-ES"/>
        </w:rPr>
      </w:pPr>
      <w:r w:rsidRPr="00192B6A">
        <w:rPr>
          <w:rFonts w:ascii="Georgia" w:hAnsi="Georgia" w:cs="Arial"/>
          <w:lang w:val="es-ES"/>
        </w:rPr>
        <w:t xml:space="preserve">Denominación y localización del </w:t>
      </w:r>
      <w:r w:rsidR="001647A7" w:rsidRPr="00192B6A">
        <w:rPr>
          <w:rFonts w:ascii="Georgia" w:hAnsi="Georgia" w:cs="Arial"/>
          <w:lang w:val="es-ES"/>
        </w:rPr>
        <w:t>inmueble</w:t>
      </w:r>
      <w:r w:rsidRPr="00192B6A">
        <w:rPr>
          <w:rFonts w:ascii="Georgia" w:hAnsi="Georgia" w:cs="Arial"/>
          <w:lang w:val="es-ES"/>
        </w:rPr>
        <w:t xml:space="preserve"> objeto de la inspección o verificación;</w:t>
      </w:r>
    </w:p>
    <w:p w:rsidR="00165AED" w:rsidRPr="00192B6A" w:rsidRDefault="00165AED" w:rsidP="0044017F">
      <w:pPr>
        <w:pStyle w:val="Sinespaciado"/>
        <w:ind w:left="1134"/>
        <w:jc w:val="both"/>
        <w:rPr>
          <w:rFonts w:ascii="Georgia" w:hAnsi="Georgia" w:cs="Arial"/>
          <w:lang w:val="es-ES"/>
        </w:rPr>
      </w:pPr>
    </w:p>
    <w:p w:rsidR="00165AED" w:rsidRPr="00192B6A" w:rsidRDefault="00165AED" w:rsidP="0044017F">
      <w:pPr>
        <w:pStyle w:val="Sinespaciado"/>
        <w:numPr>
          <w:ilvl w:val="0"/>
          <w:numId w:val="30"/>
        </w:numPr>
        <w:ind w:left="1134"/>
        <w:jc w:val="both"/>
        <w:rPr>
          <w:rFonts w:ascii="Georgia" w:hAnsi="Georgia" w:cs="Arial"/>
          <w:lang w:val="es-ES"/>
        </w:rPr>
      </w:pPr>
      <w:r w:rsidRPr="00192B6A">
        <w:rPr>
          <w:rFonts w:ascii="Georgia" w:hAnsi="Georgia" w:cs="Arial"/>
          <w:lang w:val="es-ES"/>
        </w:rPr>
        <w:t>Identificación del servidor público encargado de la inspección o verificación;</w:t>
      </w:r>
    </w:p>
    <w:p w:rsidR="00165AED" w:rsidRPr="00192B6A" w:rsidRDefault="00165AED" w:rsidP="0044017F">
      <w:pPr>
        <w:pStyle w:val="Sinespaciado"/>
        <w:ind w:left="1134"/>
        <w:jc w:val="both"/>
        <w:rPr>
          <w:rFonts w:ascii="Georgia" w:hAnsi="Georgia" w:cs="Arial"/>
          <w:lang w:val="es-ES"/>
        </w:rPr>
      </w:pPr>
    </w:p>
    <w:p w:rsidR="00165AED" w:rsidRPr="00192B6A" w:rsidRDefault="00F6782A" w:rsidP="0044017F">
      <w:pPr>
        <w:pStyle w:val="Sinespaciado"/>
        <w:numPr>
          <w:ilvl w:val="0"/>
          <w:numId w:val="30"/>
        </w:numPr>
        <w:ind w:left="1134"/>
        <w:jc w:val="both"/>
        <w:rPr>
          <w:rFonts w:ascii="Georgia" w:hAnsi="Georgia" w:cs="Arial"/>
          <w:lang w:val="es-ES"/>
        </w:rPr>
      </w:pPr>
      <w:r w:rsidRPr="00192B6A">
        <w:rPr>
          <w:rFonts w:ascii="Georgia" w:hAnsi="Georgia" w:cs="Arial"/>
          <w:lang w:val="es-ES"/>
        </w:rPr>
        <w:t>Nombre</w:t>
      </w:r>
      <w:r w:rsidR="00165AED" w:rsidRPr="00192B6A">
        <w:rPr>
          <w:rFonts w:ascii="Georgia" w:hAnsi="Georgia" w:cs="Arial"/>
          <w:lang w:val="es-ES"/>
        </w:rPr>
        <w:t xml:space="preserve"> </w:t>
      </w:r>
      <w:r w:rsidR="00F82712" w:rsidRPr="00192B6A">
        <w:rPr>
          <w:rFonts w:ascii="Georgia" w:hAnsi="Georgia" w:cs="Arial"/>
          <w:lang w:val="es-ES"/>
        </w:rPr>
        <w:t>de la persona con quien se entendió la diligencia</w:t>
      </w:r>
      <w:r w:rsidR="00165AED" w:rsidRPr="00192B6A">
        <w:rPr>
          <w:rFonts w:ascii="Georgia" w:hAnsi="Georgia" w:cs="Arial"/>
          <w:lang w:val="es-ES"/>
        </w:rPr>
        <w:t>;</w:t>
      </w:r>
    </w:p>
    <w:p w:rsidR="00165AED" w:rsidRPr="00192B6A" w:rsidRDefault="00165AED" w:rsidP="0044017F">
      <w:pPr>
        <w:pStyle w:val="Sinespaciado"/>
        <w:ind w:left="1134"/>
        <w:jc w:val="both"/>
        <w:rPr>
          <w:rFonts w:ascii="Georgia" w:hAnsi="Georgia" w:cs="Arial"/>
          <w:lang w:val="es-ES"/>
        </w:rPr>
      </w:pPr>
    </w:p>
    <w:p w:rsidR="00165AED" w:rsidRPr="00192B6A" w:rsidRDefault="00165AED" w:rsidP="0044017F">
      <w:pPr>
        <w:pStyle w:val="Sinespaciado"/>
        <w:numPr>
          <w:ilvl w:val="0"/>
          <w:numId w:val="30"/>
        </w:numPr>
        <w:ind w:left="1134"/>
        <w:jc w:val="both"/>
        <w:rPr>
          <w:rFonts w:ascii="Georgia" w:hAnsi="Georgia" w:cs="Arial"/>
          <w:lang w:val="es-ES"/>
        </w:rPr>
      </w:pPr>
      <w:r w:rsidRPr="00192B6A">
        <w:rPr>
          <w:rFonts w:ascii="Georgia" w:hAnsi="Georgia" w:cs="Arial"/>
          <w:lang w:val="es-ES"/>
        </w:rPr>
        <w:t>Relación de la documentación o información solicitada;</w:t>
      </w:r>
    </w:p>
    <w:p w:rsidR="00165AED" w:rsidRPr="00192B6A" w:rsidRDefault="00165AED" w:rsidP="0044017F">
      <w:pPr>
        <w:pStyle w:val="Sinespaciado"/>
        <w:ind w:left="1134"/>
        <w:jc w:val="both"/>
        <w:rPr>
          <w:rFonts w:ascii="Georgia" w:hAnsi="Georgia" w:cs="Arial"/>
          <w:lang w:val="es-ES"/>
        </w:rPr>
      </w:pPr>
    </w:p>
    <w:p w:rsidR="00F6782A" w:rsidRPr="00192B6A" w:rsidRDefault="00F6782A" w:rsidP="0044017F">
      <w:pPr>
        <w:pStyle w:val="Sinespaciado"/>
        <w:numPr>
          <w:ilvl w:val="0"/>
          <w:numId w:val="30"/>
        </w:numPr>
        <w:ind w:left="1134"/>
        <w:jc w:val="both"/>
        <w:rPr>
          <w:rFonts w:ascii="Georgia" w:hAnsi="Georgia" w:cs="Arial"/>
          <w:lang w:val="es-ES"/>
        </w:rPr>
      </w:pPr>
      <w:r w:rsidRPr="00192B6A">
        <w:rPr>
          <w:rFonts w:ascii="Georgia" w:hAnsi="Georgia" w:cs="Arial"/>
          <w:lang w:val="es-ES"/>
        </w:rPr>
        <w:t>Los hechos o circunstancias que constituyan irregularidades u omisiones que se hayan observado.</w:t>
      </w:r>
    </w:p>
    <w:p w:rsidR="00F6782A" w:rsidRPr="00192B6A" w:rsidRDefault="00F6782A" w:rsidP="0044017F">
      <w:pPr>
        <w:pStyle w:val="Prrafodelista"/>
        <w:spacing w:after="0" w:line="240" w:lineRule="auto"/>
        <w:ind w:left="1134"/>
        <w:rPr>
          <w:rFonts w:ascii="Georgia" w:hAnsi="Georgia" w:cs="Arial"/>
        </w:rPr>
      </w:pPr>
    </w:p>
    <w:p w:rsidR="00165AED" w:rsidRPr="00192B6A" w:rsidRDefault="00165AED" w:rsidP="0044017F">
      <w:pPr>
        <w:pStyle w:val="Sinespaciado"/>
        <w:numPr>
          <w:ilvl w:val="0"/>
          <w:numId w:val="30"/>
        </w:numPr>
        <w:ind w:left="1134"/>
        <w:jc w:val="both"/>
        <w:rPr>
          <w:rFonts w:ascii="Georgia" w:hAnsi="Georgia" w:cs="Arial"/>
          <w:lang w:val="es-ES"/>
        </w:rPr>
      </w:pPr>
      <w:r w:rsidRPr="00192B6A">
        <w:rPr>
          <w:rFonts w:ascii="Georgia" w:hAnsi="Georgia" w:cs="Arial"/>
          <w:lang w:val="es-ES"/>
        </w:rPr>
        <w:t>Manifestaciones de</w:t>
      </w:r>
      <w:r w:rsidR="00F6782A" w:rsidRPr="00192B6A">
        <w:rPr>
          <w:rFonts w:ascii="Georgia" w:hAnsi="Georgia" w:cs="Arial"/>
          <w:lang w:val="es-ES"/>
        </w:rPr>
        <w:t xml:space="preserve"> </w:t>
      </w:r>
      <w:r w:rsidRPr="00192B6A">
        <w:rPr>
          <w:rFonts w:ascii="Georgia" w:hAnsi="Georgia" w:cs="Arial"/>
          <w:lang w:val="es-ES"/>
        </w:rPr>
        <w:t>l</w:t>
      </w:r>
      <w:r w:rsidR="00F6782A" w:rsidRPr="00192B6A">
        <w:rPr>
          <w:rFonts w:ascii="Georgia" w:hAnsi="Georgia" w:cs="Arial"/>
          <w:lang w:val="es-ES"/>
        </w:rPr>
        <w:t xml:space="preserve">a persona con quien se entendió la diligencia en relación a los </w:t>
      </w:r>
      <w:r w:rsidRPr="00192B6A">
        <w:rPr>
          <w:rFonts w:ascii="Georgia" w:hAnsi="Georgia" w:cs="Arial"/>
          <w:lang w:val="es-ES"/>
        </w:rPr>
        <w:t xml:space="preserve">hechos </w:t>
      </w:r>
      <w:r w:rsidR="00F6782A" w:rsidRPr="00192B6A">
        <w:rPr>
          <w:rFonts w:ascii="Georgia" w:hAnsi="Georgia" w:cs="Arial"/>
          <w:lang w:val="es-ES"/>
        </w:rPr>
        <w:t xml:space="preserve">u omisiones asentadas en </w:t>
      </w:r>
      <w:r w:rsidRPr="00192B6A">
        <w:rPr>
          <w:rFonts w:ascii="Georgia" w:hAnsi="Georgia" w:cs="Arial"/>
          <w:lang w:val="es-ES"/>
        </w:rPr>
        <w:t xml:space="preserve"> el acta;</w:t>
      </w:r>
      <w:r w:rsidR="00A16AD1" w:rsidRPr="00192B6A">
        <w:rPr>
          <w:rFonts w:ascii="Georgia" w:hAnsi="Georgia" w:cs="Arial"/>
          <w:lang w:val="es-ES"/>
        </w:rPr>
        <w:t xml:space="preserve"> y</w:t>
      </w:r>
    </w:p>
    <w:p w:rsidR="00165AED" w:rsidRPr="00192B6A" w:rsidRDefault="00165AED" w:rsidP="0044017F">
      <w:pPr>
        <w:pStyle w:val="Sinespaciado"/>
        <w:ind w:left="1134"/>
        <w:jc w:val="both"/>
        <w:rPr>
          <w:rFonts w:ascii="Georgia" w:hAnsi="Georgia" w:cs="Arial"/>
          <w:lang w:val="es-ES"/>
        </w:rPr>
      </w:pPr>
    </w:p>
    <w:p w:rsidR="00165AED" w:rsidRPr="00192B6A" w:rsidRDefault="00A16AD1" w:rsidP="0044017F">
      <w:pPr>
        <w:pStyle w:val="Sinespaciado"/>
        <w:numPr>
          <w:ilvl w:val="0"/>
          <w:numId w:val="30"/>
        </w:numPr>
        <w:ind w:left="1134"/>
        <w:jc w:val="both"/>
        <w:rPr>
          <w:rFonts w:ascii="Georgia" w:hAnsi="Georgia" w:cs="Arial"/>
          <w:lang w:val="es-ES"/>
        </w:rPr>
      </w:pPr>
      <w:r w:rsidRPr="00192B6A">
        <w:rPr>
          <w:rFonts w:ascii="Georgia" w:hAnsi="Georgia" w:cs="Arial"/>
          <w:lang w:val="es-ES"/>
        </w:rPr>
        <w:t xml:space="preserve">Firma de </w:t>
      </w:r>
      <w:proofErr w:type="spellStart"/>
      <w:r w:rsidRPr="00192B6A">
        <w:rPr>
          <w:rFonts w:ascii="Georgia" w:hAnsi="Georgia" w:cs="Arial"/>
          <w:lang w:val="es-ES"/>
        </w:rPr>
        <w:t>de</w:t>
      </w:r>
      <w:proofErr w:type="spellEnd"/>
      <w:r w:rsidRPr="00192B6A">
        <w:rPr>
          <w:rFonts w:ascii="Georgia" w:hAnsi="Georgia" w:cs="Arial"/>
          <w:lang w:val="es-ES"/>
        </w:rPr>
        <w:t xml:space="preserve"> los que hayan intervenido en la diligencia. </w:t>
      </w:r>
    </w:p>
    <w:p w:rsidR="00E648C6" w:rsidRPr="00192B6A" w:rsidRDefault="00E648C6" w:rsidP="00192B6A">
      <w:pPr>
        <w:pStyle w:val="Sinespaciado"/>
        <w:jc w:val="both"/>
        <w:rPr>
          <w:rFonts w:ascii="Georgia" w:hAnsi="Georgia" w:cs="Arial"/>
          <w:lang w:val="es-ES"/>
        </w:rPr>
      </w:pPr>
    </w:p>
    <w:p w:rsidR="00165AED" w:rsidRPr="00192B6A" w:rsidRDefault="00165AED" w:rsidP="00511E49">
      <w:pPr>
        <w:pStyle w:val="Sinespaciado"/>
        <w:ind w:firstLine="720"/>
        <w:jc w:val="both"/>
        <w:rPr>
          <w:rFonts w:ascii="Georgia" w:hAnsi="Georgia" w:cs="Arial"/>
          <w:lang w:val="es-ES"/>
        </w:rPr>
      </w:pPr>
      <w:r w:rsidRPr="00192B6A">
        <w:rPr>
          <w:rFonts w:ascii="Georgia" w:hAnsi="Georgia" w:cs="Arial"/>
          <w:lang w:val="es-ES"/>
        </w:rPr>
        <w:t xml:space="preserve">Los hechos registrados en las actas se presumirán ciertos y tendrán valor probatorio, sin perjuicio de las pruebas en contrario que pudieran señalar o aportar los interesados. </w:t>
      </w:r>
    </w:p>
    <w:p w:rsidR="00DD2415" w:rsidRPr="00192B6A" w:rsidRDefault="00DD2415" w:rsidP="00192B6A">
      <w:pPr>
        <w:pStyle w:val="Prrafodelista"/>
        <w:spacing w:after="0" w:line="240" w:lineRule="auto"/>
        <w:jc w:val="both"/>
        <w:rPr>
          <w:rFonts w:ascii="Georgia" w:hAnsi="Georgia" w:cs="Arial"/>
        </w:rPr>
      </w:pPr>
    </w:p>
    <w:p w:rsidR="00E6350D" w:rsidRPr="00192B6A" w:rsidRDefault="00E6350D" w:rsidP="00192B6A">
      <w:pPr>
        <w:pStyle w:val="Prrafodelista"/>
        <w:spacing w:after="0" w:line="240" w:lineRule="auto"/>
        <w:jc w:val="both"/>
        <w:rPr>
          <w:rFonts w:ascii="Georgia" w:hAnsi="Georgia" w:cs="Arial"/>
        </w:rPr>
      </w:pPr>
    </w:p>
    <w:p w:rsidR="00E6350D" w:rsidRPr="00192B6A" w:rsidRDefault="00E6350D" w:rsidP="00192B6A">
      <w:pPr>
        <w:pStyle w:val="Sinespaciado"/>
        <w:jc w:val="center"/>
        <w:rPr>
          <w:rFonts w:ascii="Georgia" w:hAnsi="Georgia" w:cs="Arial"/>
          <w:b/>
          <w:lang w:val="es-ES"/>
        </w:rPr>
      </w:pPr>
      <w:r w:rsidRPr="00192B6A">
        <w:rPr>
          <w:rFonts w:ascii="Georgia" w:hAnsi="Georgia" w:cs="Arial"/>
          <w:b/>
          <w:lang w:val="es-ES"/>
        </w:rPr>
        <w:t xml:space="preserve">Capítulo </w:t>
      </w:r>
      <w:r w:rsidR="00C55B15" w:rsidRPr="00192B6A">
        <w:rPr>
          <w:rFonts w:ascii="Georgia" w:hAnsi="Georgia" w:cs="Arial"/>
          <w:b/>
          <w:lang w:val="es-ES"/>
        </w:rPr>
        <w:t>X</w:t>
      </w:r>
      <w:r w:rsidRPr="00192B6A">
        <w:rPr>
          <w:rFonts w:ascii="Georgia" w:hAnsi="Georgia" w:cs="Arial"/>
          <w:b/>
          <w:lang w:val="es-ES"/>
        </w:rPr>
        <w:t>VI</w:t>
      </w:r>
    </w:p>
    <w:p w:rsidR="00511E49" w:rsidRDefault="00511E49" w:rsidP="00192B6A">
      <w:pPr>
        <w:pStyle w:val="Sinespaciado"/>
        <w:jc w:val="center"/>
        <w:rPr>
          <w:rFonts w:ascii="Georgia" w:hAnsi="Georgia" w:cs="Arial"/>
          <w:b/>
          <w:lang w:val="es-ES"/>
        </w:rPr>
      </w:pPr>
    </w:p>
    <w:p w:rsidR="00E6350D" w:rsidRPr="00192B6A" w:rsidRDefault="00E6350D" w:rsidP="00192B6A">
      <w:pPr>
        <w:pStyle w:val="Sinespaciado"/>
        <w:jc w:val="center"/>
        <w:rPr>
          <w:rFonts w:ascii="Georgia" w:hAnsi="Georgia" w:cs="Arial"/>
          <w:b/>
          <w:lang w:val="es-ES"/>
        </w:rPr>
      </w:pPr>
      <w:r w:rsidRPr="00192B6A">
        <w:rPr>
          <w:rFonts w:ascii="Georgia" w:hAnsi="Georgia" w:cs="Arial"/>
          <w:b/>
          <w:lang w:val="es-ES"/>
        </w:rPr>
        <w:t>Del Patrimonio Cultural Inmaterial</w:t>
      </w:r>
    </w:p>
    <w:p w:rsidR="00E6350D" w:rsidRPr="00192B6A" w:rsidRDefault="00E6350D" w:rsidP="00192B6A">
      <w:pPr>
        <w:pStyle w:val="Sinespaciado"/>
        <w:jc w:val="center"/>
        <w:rPr>
          <w:rFonts w:ascii="Georgia" w:hAnsi="Georgia" w:cs="Arial"/>
          <w:b/>
          <w:lang w:val="es-ES"/>
        </w:rPr>
      </w:pPr>
    </w:p>
    <w:p w:rsidR="00E6350D" w:rsidRPr="00192B6A" w:rsidRDefault="00E648C6" w:rsidP="00192B6A">
      <w:pPr>
        <w:pStyle w:val="Sinespaciado"/>
        <w:jc w:val="both"/>
        <w:rPr>
          <w:rFonts w:ascii="Georgia" w:hAnsi="Georgia"/>
          <w:lang w:val="es-ES"/>
        </w:rPr>
      </w:pPr>
      <w:r w:rsidRPr="00192B6A">
        <w:rPr>
          <w:rFonts w:ascii="Georgia" w:hAnsi="Georgia"/>
          <w:b/>
          <w:lang w:val="es-ES"/>
        </w:rPr>
        <w:t>Artículo 12</w:t>
      </w:r>
      <w:r w:rsidR="0055774D" w:rsidRPr="00192B6A">
        <w:rPr>
          <w:rFonts w:ascii="Georgia" w:hAnsi="Georgia"/>
          <w:b/>
          <w:lang w:val="es-ES"/>
        </w:rPr>
        <w:t>7</w:t>
      </w:r>
      <w:r w:rsidR="00E6350D" w:rsidRPr="00192B6A">
        <w:rPr>
          <w:rFonts w:ascii="Georgia" w:hAnsi="Georgia"/>
          <w:b/>
          <w:lang w:val="es-ES"/>
        </w:rPr>
        <w:t>.-</w:t>
      </w:r>
      <w:r w:rsidR="00E6350D" w:rsidRPr="00192B6A">
        <w:rPr>
          <w:rFonts w:ascii="Georgia" w:hAnsi="Georgia"/>
          <w:lang w:val="es-ES"/>
        </w:rPr>
        <w:t xml:space="preserve"> </w:t>
      </w:r>
      <w:r w:rsidR="004F5223" w:rsidRPr="00192B6A">
        <w:rPr>
          <w:rFonts w:ascii="Georgia" w:hAnsi="Georgia"/>
          <w:lang w:val="es-ES"/>
        </w:rPr>
        <w:t>Para la identificación del patrimonio cultural inmaterial</w:t>
      </w:r>
      <w:r w:rsidR="00A477AB" w:rsidRPr="00192B6A">
        <w:rPr>
          <w:rFonts w:ascii="Georgia" w:hAnsi="Georgia"/>
          <w:lang w:val="es-ES"/>
        </w:rPr>
        <w:t>,</w:t>
      </w:r>
      <w:r w:rsidR="004F5223" w:rsidRPr="00192B6A">
        <w:rPr>
          <w:rFonts w:ascii="Georgia" w:hAnsi="Georgia"/>
          <w:lang w:val="es-ES"/>
        </w:rPr>
        <w:t xml:space="preserve"> </w:t>
      </w:r>
      <w:r w:rsidR="00CE6D1D" w:rsidRPr="00192B6A">
        <w:rPr>
          <w:rFonts w:ascii="Georgia" w:hAnsi="Georgia"/>
          <w:lang w:val="es-ES"/>
        </w:rPr>
        <w:t>s</w:t>
      </w:r>
      <w:r w:rsidR="00E6350D" w:rsidRPr="00192B6A">
        <w:rPr>
          <w:rFonts w:ascii="Georgia" w:hAnsi="Georgia"/>
          <w:lang w:val="es-ES"/>
        </w:rPr>
        <w:t xml:space="preserve">e indicará </w:t>
      </w:r>
      <w:r w:rsidR="00CE6D1D" w:rsidRPr="00192B6A">
        <w:rPr>
          <w:rFonts w:ascii="Georgia" w:hAnsi="Georgia"/>
          <w:lang w:val="es-ES"/>
        </w:rPr>
        <w:t>el</w:t>
      </w:r>
      <w:r w:rsidR="00E6350D" w:rsidRPr="00192B6A">
        <w:rPr>
          <w:rFonts w:ascii="Georgia" w:hAnsi="Georgia"/>
          <w:lang w:val="es-ES"/>
        </w:rPr>
        <w:t xml:space="preserve"> nombre </w:t>
      </w:r>
      <w:r w:rsidR="00CE6D1D" w:rsidRPr="00192B6A">
        <w:rPr>
          <w:rFonts w:ascii="Georgia" w:hAnsi="Georgia"/>
          <w:lang w:val="es-ES"/>
        </w:rPr>
        <w:t>específico</w:t>
      </w:r>
      <w:r w:rsidR="00E6350D" w:rsidRPr="00192B6A">
        <w:rPr>
          <w:rFonts w:ascii="Georgia" w:hAnsi="Georgia"/>
          <w:lang w:val="es-ES"/>
        </w:rPr>
        <w:t xml:space="preserve"> </w:t>
      </w:r>
      <w:r w:rsidR="00CE6D1D" w:rsidRPr="00192B6A">
        <w:rPr>
          <w:rFonts w:ascii="Georgia" w:hAnsi="Georgia"/>
          <w:lang w:val="es-ES"/>
        </w:rPr>
        <w:t xml:space="preserve">que la comunidad portadora le designe, </w:t>
      </w:r>
      <w:r w:rsidR="00E6350D" w:rsidRPr="00192B6A">
        <w:rPr>
          <w:rFonts w:ascii="Georgia" w:hAnsi="Georgia"/>
          <w:lang w:val="es-ES"/>
        </w:rPr>
        <w:t xml:space="preserve">sin importar </w:t>
      </w:r>
      <w:r w:rsidR="00CE6D1D" w:rsidRPr="00192B6A">
        <w:rPr>
          <w:rFonts w:ascii="Georgia" w:hAnsi="Georgia"/>
          <w:lang w:val="es-ES"/>
        </w:rPr>
        <w:t xml:space="preserve">el idioma en el </w:t>
      </w:r>
      <w:r w:rsidR="00E6350D" w:rsidRPr="00192B6A">
        <w:rPr>
          <w:rFonts w:ascii="Georgia" w:hAnsi="Georgia"/>
          <w:lang w:val="es-ES"/>
        </w:rPr>
        <w:t>que</w:t>
      </w:r>
      <w:r w:rsidR="00CE6D1D" w:rsidRPr="00192B6A">
        <w:rPr>
          <w:rFonts w:ascii="Georgia" w:hAnsi="Georgia"/>
          <w:lang w:val="es-ES"/>
        </w:rPr>
        <w:t xml:space="preserve"> </w:t>
      </w:r>
      <w:r w:rsidR="00004969" w:rsidRPr="00192B6A">
        <w:rPr>
          <w:rFonts w:ascii="Georgia" w:hAnsi="Georgia"/>
          <w:lang w:val="es-ES"/>
        </w:rPr>
        <w:t>encuentre</w:t>
      </w:r>
      <w:r w:rsidR="00E6350D" w:rsidRPr="00192B6A">
        <w:rPr>
          <w:rFonts w:ascii="Georgia" w:hAnsi="Georgia"/>
          <w:lang w:val="es-ES"/>
        </w:rPr>
        <w:t xml:space="preserve">. </w:t>
      </w:r>
    </w:p>
    <w:p w:rsidR="00890BC9" w:rsidRPr="00192B6A" w:rsidRDefault="00890BC9" w:rsidP="00192B6A">
      <w:pPr>
        <w:pStyle w:val="Sinespaciado"/>
        <w:jc w:val="both"/>
        <w:rPr>
          <w:rFonts w:ascii="Georgia" w:hAnsi="Georgia"/>
          <w:lang w:val="es-ES"/>
        </w:rPr>
      </w:pPr>
    </w:p>
    <w:p w:rsidR="00E6350D" w:rsidRPr="00192B6A" w:rsidRDefault="00E648C6" w:rsidP="00192B6A">
      <w:pPr>
        <w:pStyle w:val="Sinespaciado"/>
        <w:jc w:val="both"/>
        <w:rPr>
          <w:rFonts w:ascii="Georgia" w:hAnsi="Georgia"/>
          <w:lang w:val="es-ES"/>
        </w:rPr>
      </w:pPr>
      <w:r w:rsidRPr="00192B6A">
        <w:rPr>
          <w:rFonts w:ascii="Georgia" w:hAnsi="Georgia"/>
          <w:b/>
          <w:lang w:val="es-ES"/>
        </w:rPr>
        <w:t>Artículo 12</w:t>
      </w:r>
      <w:r w:rsidR="0055774D" w:rsidRPr="00192B6A">
        <w:rPr>
          <w:rFonts w:ascii="Georgia" w:hAnsi="Georgia"/>
          <w:b/>
          <w:lang w:val="es-ES"/>
        </w:rPr>
        <w:t>8</w:t>
      </w:r>
      <w:r w:rsidR="00E6350D" w:rsidRPr="00192B6A">
        <w:rPr>
          <w:rFonts w:ascii="Georgia" w:hAnsi="Georgia"/>
          <w:b/>
          <w:lang w:val="es-ES"/>
        </w:rPr>
        <w:t>.-</w:t>
      </w:r>
      <w:r w:rsidR="00E6350D" w:rsidRPr="00192B6A">
        <w:rPr>
          <w:rFonts w:ascii="Georgia" w:hAnsi="Georgia"/>
          <w:lang w:val="es-ES"/>
        </w:rPr>
        <w:t xml:space="preserve"> Para efecto de ubicar </w:t>
      </w:r>
      <w:r w:rsidR="007F74CC" w:rsidRPr="00192B6A">
        <w:rPr>
          <w:rFonts w:ascii="Georgia" w:hAnsi="Georgia"/>
          <w:lang w:val="es-ES"/>
        </w:rPr>
        <w:t xml:space="preserve">el patrimonio </w:t>
      </w:r>
      <w:r w:rsidR="00942EFC" w:rsidRPr="00192B6A">
        <w:rPr>
          <w:rFonts w:ascii="Georgia" w:hAnsi="Georgia"/>
          <w:lang w:val="es-ES"/>
        </w:rPr>
        <w:t xml:space="preserve">cultural </w:t>
      </w:r>
      <w:r w:rsidR="007F74CC" w:rsidRPr="00192B6A">
        <w:rPr>
          <w:rFonts w:ascii="Georgia" w:hAnsi="Georgia"/>
          <w:lang w:val="es-ES"/>
        </w:rPr>
        <w:t>inmaterial</w:t>
      </w:r>
      <w:r w:rsidR="00E6350D" w:rsidRPr="00192B6A">
        <w:rPr>
          <w:rFonts w:ascii="Georgia" w:hAnsi="Georgia"/>
          <w:lang w:val="es-ES"/>
        </w:rPr>
        <w:t xml:space="preserve">, se </w:t>
      </w:r>
      <w:r w:rsidR="007A16E6" w:rsidRPr="00192B6A">
        <w:rPr>
          <w:rFonts w:ascii="Georgia" w:hAnsi="Georgia"/>
          <w:lang w:val="es-ES"/>
        </w:rPr>
        <w:t>deberá determinar</w:t>
      </w:r>
      <w:r w:rsidR="00E6350D" w:rsidRPr="00192B6A">
        <w:rPr>
          <w:rFonts w:ascii="Georgia" w:hAnsi="Georgia"/>
          <w:lang w:val="es-ES"/>
        </w:rPr>
        <w:t xml:space="preserve"> el área geográfica en la que se practica y conoce, de acuerdo a los apartados siguientes:</w:t>
      </w:r>
    </w:p>
    <w:p w:rsidR="00E6350D" w:rsidRPr="00192B6A" w:rsidRDefault="00E6350D" w:rsidP="00192B6A">
      <w:pPr>
        <w:pStyle w:val="Sinespaciado"/>
        <w:jc w:val="both"/>
        <w:rPr>
          <w:rFonts w:ascii="Georgia" w:hAnsi="Georgia"/>
          <w:lang w:val="es-ES"/>
        </w:rPr>
      </w:pPr>
    </w:p>
    <w:p w:rsidR="00E6350D" w:rsidRPr="00192B6A" w:rsidRDefault="00225DFE" w:rsidP="0044017F">
      <w:pPr>
        <w:pStyle w:val="Sinespaciado"/>
        <w:numPr>
          <w:ilvl w:val="0"/>
          <w:numId w:val="36"/>
        </w:numPr>
        <w:ind w:left="1134"/>
        <w:jc w:val="both"/>
        <w:rPr>
          <w:rFonts w:ascii="Georgia" w:hAnsi="Georgia"/>
          <w:lang w:val="es-ES"/>
        </w:rPr>
      </w:pPr>
      <w:r w:rsidRPr="00192B6A">
        <w:rPr>
          <w:rFonts w:ascii="Georgia" w:hAnsi="Georgia"/>
          <w:lang w:val="es-ES"/>
        </w:rPr>
        <w:t>Estatal;</w:t>
      </w:r>
    </w:p>
    <w:p w:rsidR="00E6350D" w:rsidRPr="00192B6A" w:rsidRDefault="00E6350D" w:rsidP="0044017F">
      <w:pPr>
        <w:pStyle w:val="Sinespaciado"/>
        <w:ind w:left="1134"/>
        <w:jc w:val="both"/>
        <w:rPr>
          <w:rFonts w:ascii="Georgia" w:hAnsi="Georgia"/>
          <w:lang w:val="es-ES"/>
        </w:rPr>
      </w:pPr>
    </w:p>
    <w:p w:rsidR="00E6350D" w:rsidRPr="00192B6A" w:rsidRDefault="00E6350D" w:rsidP="0044017F">
      <w:pPr>
        <w:pStyle w:val="Sinespaciado"/>
        <w:numPr>
          <w:ilvl w:val="0"/>
          <w:numId w:val="36"/>
        </w:numPr>
        <w:ind w:left="1134"/>
        <w:jc w:val="both"/>
        <w:rPr>
          <w:rFonts w:ascii="Georgia" w:hAnsi="Georgia"/>
          <w:lang w:val="es-ES"/>
        </w:rPr>
      </w:pPr>
      <w:r w:rsidRPr="00192B6A">
        <w:rPr>
          <w:rFonts w:ascii="Georgia" w:hAnsi="Georgia"/>
          <w:lang w:val="es-ES"/>
        </w:rPr>
        <w:t>Regional</w:t>
      </w:r>
      <w:r w:rsidR="00225DFE" w:rsidRPr="00192B6A">
        <w:rPr>
          <w:rFonts w:ascii="Georgia" w:hAnsi="Georgia"/>
          <w:lang w:val="es-ES"/>
        </w:rPr>
        <w:t>;</w:t>
      </w:r>
      <w:r w:rsidRPr="00192B6A">
        <w:rPr>
          <w:rFonts w:ascii="Georgia" w:hAnsi="Georgia"/>
          <w:lang w:val="es-ES"/>
        </w:rPr>
        <w:t xml:space="preserve"> </w:t>
      </w:r>
    </w:p>
    <w:p w:rsidR="00E6350D" w:rsidRPr="00192B6A" w:rsidRDefault="00E6350D" w:rsidP="0044017F">
      <w:pPr>
        <w:pStyle w:val="Sinespaciado"/>
        <w:ind w:left="1134"/>
        <w:jc w:val="both"/>
        <w:rPr>
          <w:rFonts w:ascii="Georgia" w:hAnsi="Georgia"/>
          <w:lang w:val="es-ES"/>
        </w:rPr>
      </w:pPr>
    </w:p>
    <w:p w:rsidR="00E6350D" w:rsidRPr="00192B6A" w:rsidRDefault="00225DFE" w:rsidP="0044017F">
      <w:pPr>
        <w:pStyle w:val="Sinespaciado"/>
        <w:numPr>
          <w:ilvl w:val="0"/>
          <w:numId w:val="36"/>
        </w:numPr>
        <w:ind w:left="1134"/>
        <w:jc w:val="both"/>
        <w:rPr>
          <w:rFonts w:ascii="Georgia" w:hAnsi="Georgia"/>
          <w:lang w:val="es-ES"/>
        </w:rPr>
      </w:pPr>
      <w:r w:rsidRPr="00192B6A">
        <w:rPr>
          <w:rFonts w:ascii="Georgia" w:hAnsi="Georgia"/>
          <w:lang w:val="es-ES"/>
        </w:rPr>
        <w:t>Municipal;</w:t>
      </w:r>
      <w:r w:rsidR="00E6350D" w:rsidRPr="00192B6A">
        <w:rPr>
          <w:rFonts w:ascii="Georgia" w:hAnsi="Georgia"/>
          <w:lang w:val="es-ES"/>
        </w:rPr>
        <w:t xml:space="preserve"> </w:t>
      </w:r>
      <w:r w:rsidR="00564C92" w:rsidRPr="00192B6A">
        <w:rPr>
          <w:rFonts w:ascii="Georgia" w:hAnsi="Georgia"/>
          <w:lang w:val="es-ES"/>
        </w:rPr>
        <w:t>o</w:t>
      </w:r>
    </w:p>
    <w:p w:rsidR="00225DFE" w:rsidRPr="00192B6A" w:rsidRDefault="00225DFE" w:rsidP="0044017F">
      <w:pPr>
        <w:pStyle w:val="Prrafodelista"/>
        <w:spacing w:after="0" w:line="240" w:lineRule="auto"/>
        <w:ind w:left="1134"/>
        <w:rPr>
          <w:rFonts w:ascii="Georgia" w:hAnsi="Georgia"/>
        </w:rPr>
      </w:pPr>
    </w:p>
    <w:p w:rsidR="00225DFE" w:rsidRPr="00192B6A" w:rsidRDefault="00225DFE" w:rsidP="0044017F">
      <w:pPr>
        <w:pStyle w:val="Sinespaciado"/>
        <w:numPr>
          <w:ilvl w:val="0"/>
          <w:numId w:val="36"/>
        </w:numPr>
        <w:ind w:left="1134"/>
        <w:jc w:val="both"/>
        <w:rPr>
          <w:rFonts w:ascii="Georgia" w:hAnsi="Georgia"/>
          <w:lang w:val="es-ES"/>
        </w:rPr>
      </w:pPr>
      <w:r w:rsidRPr="00192B6A">
        <w:rPr>
          <w:rFonts w:ascii="Georgia" w:hAnsi="Georgia"/>
          <w:lang w:val="es-ES"/>
        </w:rPr>
        <w:t>Local;</w:t>
      </w:r>
    </w:p>
    <w:p w:rsidR="00E6350D" w:rsidRPr="00192B6A" w:rsidRDefault="00E6350D" w:rsidP="00192B6A">
      <w:pPr>
        <w:pStyle w:val="Sinespaciado"/>
        <w:ind w:left="1080"/>
        <w:jc w:val="both"/>
        <w:rPr>
          <w:rFonts w:ascii="Georgia" w:hAnsi="Georgia"/>
          <w:lang w:val="es-ES"/>
        </w:rPr>
      </w:pPr>
    </w:p>
    <w:p w:rsidR="00E6350D" w:rsidRPr="00192B6A" w:rsidRDefault="00E648C6" w:rsidP="00192B6A">
      <w:pPr>
        <w:pStyle w:val="Sinespaciado"/>
        <w:jc w:val="both"/>
        <w:rPr>
          <w:rFonts w:ascii="Georgia" w:hAnsi="Georgia"/>
          <w:lang w:val="es-ES"/>
        </w:rPr>
      </w:pPr>
      <w:r w:rsidRPr="00192B6A">
        <w:rPr>
          <w:rFonts w:ascii="Georgia" w:hAnsi="Georgia"/>
          <w:b/>
          <w:lang w:val="es-ES"/>
        </w:rPr>
        <w:t>Artículo 12</w:t>
      </w:r>
      <w:r w:rsidR="0055774D" w:rsidRPr="00192B6A">
        <w:rPr>
          <w:rFonts w:ascii="Georgia" w:hAnsi="Georgia"/>
          <w:b/>
          <w:lang w:val="es-ES"/>
        </w:rPr>
        <w:t>9</w:t>
      </w:r>
      <w:r w:rsidR="00E6350D" w:rsidRPr="00192B6A">
        <w:rPr>
          <w:rFonts w:ascii="Georgia" w:hAnsi="Georgia"/>
          <w:b/>
          <w:lang w:val="es-ES"/>
        </w:rPr>
        <w:t>.-</w:t>
      </w:r>
      <w:r w:rsidR="00E6350D" w:rsidRPr="00192B6A">
        <w:rPr>
          <w:rFonts w:ascii="Georgia" w:hAnsi="Georgia"/>
          <w:lang w:val="es-ES"/>
        </w:rPr>
        <w:t xml:space="preserve"> La Junta clasificar</w:t>
      </w:r>
      <w:r w:rsidR="00062246" w:rsidRPr="00192B6A">
        <w:rPr>
          <w:rFonts w:ascii="Georgia" w:hAnsi="Georgia"/>
          <w:lang w:val="es-ES"/>
        </w:rPr>
        <w:t>á</w:t>
      </w:r>
      <w:r w:rsidR="00E6350D" w:rsidRPr="00192B6A">
        <w:rPr>
          <w:rFonts w:ascii="Georgia" w:hAnsi="Georgia"/>
          <w:lang w:val="es-ES"/>
        </w:rPr>
        <w:t xml:space="preserve"> </w:t>
      </w:r>
      <w:r w:rsidR="00062246" w:rsidRPr="00192B6A">
        <w:rPr>
          <w:rFonts w:ascii="Georgia" w:hAnsi="Georgia"/>
          <w:lang w:val="es-ES"/>
        </w:rPr>
        <w:t>la</w:t>
      </w:r>
      <w:r w:rsidR="00E6350D" w:rsidRPr="00192B6A">
        <w:rPr>
          <w:rFonts w:ascii="Georgia" w:hAnsi="Georgia"/>
          <w:lang w:val="es-ES"/>
        </w:rPr>
        <w:t xml:space="preserve"> información</w:t>
      </w:r>
      <w:r w:rsidR="00062246" w:rsidRPr="00192B6A">
        <w:rPr>
          <w:rFonts w:ascii="Georgia" w:hAnsi="Georgia"/>
          <w:lang w:val="es-ES"/>
        </w:rPr>
        <w:t xml:space="preserve"> del patrimonio cultural inmaterial con los siguientes aspectos</w:t>
      </w:r>
      <w:r w:rsidR="00E6350D" w:rsidRPr="00192B6A">
        <w:rPr>
          <w:rFonts w:ascii="Georgia" w:hAnsi="Georgia"/>
          <w:lang w:val="es-ES"/>
        </w:rPr>
        <w:t>:</w:t>
      </w:r>
    </w:p>
    <w:p w:rsidR="00E6350D" w:rsidRPr="00192B6A" w:rsidRDefault="00E6350D" w:rsidP="00192B6A">
      <w:pPr>
        <w:pStyle w:val="Sinespaciado"/>
        <w:jc w:val="both"/>
        <w:rPr>
          <w:rFonts w:ascii="Georgia" w:hAnsi="Georgia"/>
          <w:lang w:val="es-ES"/>
        </w:rPr>
      </w:pPr>
    </w:p>
    <w:p w:rsidR="00E6350D" w:rsidRPr="00192B6A" w:rsidRDefault="00E6350D" w:rsidP="003E27FD">
      <w:pPr>
        <w:pStyle w:val="Sinespaciado"/>
        <w:numPr>
          <w:ilvl w:val="0"/>
          <w:numId w:val="64"/>
        </w:numPr>
        <w:ind w:left="1134" w:hanging="447"/>
        <w:jc w:val="both"/>
        <w:rPr>
          <w:rFonts w:ascii="Georgia" w:hAnsi="Georgia"/>
          <w:lang w:val="es-ES"/>
        </w:rPr>
      </w:pPr>
      <w:r w:rsidRPr="00192B6A">
        <w:rPr>
          <w:rFonts w:ascii="Georgia" w:hAnsi="Georgia"/>
          <w:lang w:val="es-ES"/>
        </w:rPr>
        <w:t>La descripción, ubicación, periodicidad y contexto social;</w:t>
      </w:r>
    </w:p>
    <w:p w:rsidR="00253893" w:rsidRPr="00192B6A" w:rsidRDefault="00253893" w:rsidP="00511E49">
      <w:pPr>
        <w:pStyle w:val="Sinespaciado"/>
        <w:ind w:left="1134" w:hanging="447"/>
        <w:jc w:val="both"/>
        <w:rPr>
          <w:rFonts w:ascii="Georgia" w:hAnsi="Georgia"/>
          <w:lang w:val="es-ES"/>
        </w:rPr>
      </w:pPr>
    </w:p>
    <w:p w:rsidR="00253893" w:rsidRPr="00192B6A" w:rsidRDefault="00253893" w:rsidP="003E27FD">
      <w:pPr>
        <w:pStyle w:val="Sinespaciado"/>
        <w:numPr>
          <w:ilvl w:val="0"/>
          <w:numId w:val="64"/>
        </w:numPr>
        <w:ind w:left="1134" w:hanging="447"/>
        <w:jc w:val="both"/>
        <w:rPr>
          <w:rFonts w:ascii="Georgia" w:hAnsi="Georgia"/>
          <w:lang w:val="es-ES"/>
        </w:rPr>
      </w:pPr>
      <w:r w:rsidRPr="00192B6A">
        <w:rPr>
          <w:rFonts w:ascii="Georgia" w:hAnsi="Georgia"/>
          <w:lang w:val="es-ES"/>
        </w:rPr>
        <w:t>Los contextos en los que se crean y recrean;</w:t>
      </w:r>
    </w:p>
    <w:p w:rsidR="00E6350D" w:rsidRPr="00192B6A" w:rsidRDefault="00E6350D" w:rsidP="00511E49">
      <w:pPr>
        <w:pStyle w:val="Sinespaciado"/>
        <w:ind w:left="1134" w:hanging="447"/>
        <w:jc w:val="both"/>
        <w:rPr>
          <w:rFonts w:ascii="Georgia" w:hAnsi="Georgia"/>
          <w:lang w:val="es-ES"/>
        </w:rPr>
      </w:pPr>
    </w:p>
    <w:p w:rsidR="00E6350D" w:rsidRPr="00192B6A" w:rsidRDefault="00E6350D" w:rsidP="003E27FD">
      <w:pPr>
        <w:pStyle w:val="Sinespaciado"/>
        <w:numPr>
          <w:ilvl w:val="0"/>
          <w:numId w:val="64"/>
        </w:numPr>
        <w:ind w:left="1134" w:hanging="447"/>
        <w:jc w:val="both"/>
        <w:rPr>
          <w:rFonts w:ascii="Georgia" w:hAnsi="Georgia"/>
          <w:lang w:val="es-ES"/>
        </w:rPr>
      </w:pPr>
      <w:r w:rsidRPr="00192B6A">
        <w:rPr>
          <w:rFonts w:ascii="Georgia" w:hAnsi="Georgia"/>
          <w:lang w:val="es-ES"/>
        </w:rPr>
        <w:t>Su permanencia, transformación y estado actual;</w:t>
      </w:r>
    </w:p>
    <w:p w:rsidR="00E6350D" w:rsidRPr="00192B6A" w:rsidRDefault="00E6350D" w:rsidP="00511E49">
      <w:pPr>
        <w:pStyle w:val="Sinespaciado"/>
        <w:ind w:left="1134" w:hanging="447"/>
        <w:jc w:val="both"/>
        <w:rPr>
          <w:rFonts w:ascii="Georgia" w:hAnsi="Georgia"/>
          <w:lang w:val="es-ES"/>
        </w:rPr>
      </w:pPr>
    </w:p>
    <w:p w:rsidR="00457881" w:rsidRPr="00192B6A" w:rsidRDefault="00E6350D" w:rsidP="003E27FD">
      <w:pPr>
        <w:pStyle w:val="Sinespaciado"/>
        <w:numPr>
          <w:ilvl w:val="0"/>
          <w:numId w:val="64"/>
        </w:numPr>
        <w:ind w:left="1134" w:hanging="447"/>
        <w:jc w:val="both"/>
        <w:rPr>
          <w:rFonts w:ascii="Georgia" w:hAnsi="Georgia"/>
          <w:lang w:val="es-ES"/>
        </w:rPr>
      </w:pPr>
      <w:r w:rsidRPr="00192B6A">
        <w:rPr>
          <w:rFonts w:ascii="Georgia" w:hAnsi="Georgia"/>
          <w:lang w:val="es-ES"/>
        </w:rPr>
        <w:t>Los mecanismos de transmisión del conocimiento;</w:t>
      </w:r>
    </w:p>
    <w:p w:rsidR="00457881" w:rsidRPr="00192B6A" w:rsidRDefault="00457881" w:rsidP="00511E49">
      <w:pPr>
        <w:pStyle w:val="Sinespaciado"/>
        <w:ind w:left="1134" w:hanging="447"/>
        <w:jc w:val="both"/>
        <w:rPr>
          <w:rFonts w:ascii="Georgia" w:hAnsi="Georgia"/>
          <w:lang w:val="es-ES"/>
        </w:rPr>
      </w:pPr>
    </w:p>
    <w:p w:rsidR="00457881" w:rsidRPr="00192B6A" w:rsidRDefault="00457881" w:rsidP="003E27FD">
      <w:pPr>
        <w:pStyle w:val="Sinespaciado"/>
        <w:numPr>
          <w:ilvl w:val="0"/>
          <w:numId w:val="64"/>
        </w:numPr>
        <w:ind w:left="1134" w:hanging="447"/>
        <w:jc w:val="both"/>
        <w:rPr>
          <w:rFonts w:ascii="Georgia" w:hAnsi="Georgia"/>
          <w:lang w:val="es-ES"/>
        </w:rPr>
      </w:pPr>
      <w:r w:rsidRPr="00192B6A">
        <w:rPr>
          <w:rFonts w:ascii="Georgia" w:hAnsi="Georgia"/>
          <w:lang w:val="es-ES"/>
        </w:rPr>
        <w:t>Las situaciones que vulneran los conocimientos y prácticas;</w:t>
      </w:r>
    </w:p>
    <w:p w:rsidR="00457881" w:rsidRPr="00192B6A" w:rsidRDefault="00457881" w:rsidP="00511E49">
      <w:pPr>
        <w:pStyle w:val="Sinespaciado"/>
        <w:ind w:left="1134" w:hanging="447"/>
        <w:jc w:val="both"/>
        <w:rPr>
          <w:rFonts w:ascii="Georgia" w:hAnsi="Georgia"/>
          <w:lang w:val="es-ES"/>
        </w:rPr>
      </w:pPr>
    </w:p>
    <w:p w:rsidR="00E6350D" w:rsidRPr="00192B6A" w:rsidRDefault="00E6350D" w:rsidP="003E27FD">
      <w:pPr>
        <w:pStyle w:val="Sinespaciado"/>
        <w:numPr>
          <w:ilvl w:val="0"/>
          <w:numId w:val="64"/>
        </w:numPr>
        <w:ind w:left="1134" w:hanging="447"/>
        <w:jc w:val="both"/>
        <w:rPr>
          <w:rFonts w:ascii="Georgia" w:hAnsi="Georgia"/>
          <w:lang w:val="es-ES"/>
        </w:rPr>
      </w:pPr>
      <w:r w:rsidRPr="00192B6A">
        <w:rPr>
          <w:rFonts w:ascii="Georgia" w:hAnsi="Georgia"/>
          <w:lang w:val="es-ES"/>
        </w:rPr>
        <w:t>Las comunidades y portadores de</w:t>
      </w:r>
      <w:r w:rsidR="00E77714" w:rsidRPr="00192B6A">
        <w:rPr>
          <w:rFonts w:ascii="Georgia" w:hAnsi="Georgia"/>
          <w:lang w:val="es-ES"/>
        </w:rPr>
        <w:t>l bien inmaterial</w:t>
      </w:r>
      <w:r w:rsidRPr="00192B6A">
        <w:rPr>
          <w:rFonts w:ascii="Georgia" w:hAnsi="Georgia"/>
          <w:lang w:val="es-ES"/>
        </w:rPr>
        <w:t xml:space="preserve"> ;</w:t>
      </w:r>
    </w:p>
    <w:p w:rsidR="00E6350D" w:rsidRPr="00192B6A" w:rsidRDefault="00E6350D" w:rsidP="00511E49">
      <w:pPr>
        <w:pStyle w:val="Sinespaciado"/>
        <w:ind w:left="1134" w:hanging="447"/>
        <w:jc w:val="both"/>
        <w:rPr>
          <w:rFonts w:ascii="Georgia" w:hAnsi="Georgia"/>
          <w:lang w:val="es-ES"/>
        </w:rPr>
      </w:pPr>
    </w:p>
    <w:p w:rsidR="00E6350D" w:rsidRPr="00192B6A" w:rsidRDefault="00E77714" w:rsidP="003E27FD">
      <w:pPr>
        <w:pStyle w:val="Sinespaciado"/>
        <w:numPr>
          <w:ilvl w:val="0"/>
          <w:numId w:val="64"/>
        </w:numPr>
        <w:ind w:left="1134" w:hanging="447"/>
        <w:jc w:val="both"/>
        <w:rPr>
          <w:rFonts w:ascii="Georgia" w:hAnsi="Georgia"/>
          <w:lang w:val="es-ES"/>
        </w:rPr>
      </w:pPr>
      <w:r w:rsidRPr="00192B6A">
        <w:rPr>
          <w:rFonts w:ascii="Georgia" w:hAnsi="Georgia"/>
          <w:lang w:val="es-ES"/>
        </w:rPr>
        <w:t>La</w:t>
      </w:r>
      <w:r w:rsidR="00E6350D" w:rsidRPr="00192B6A">
        <w:rPr>
          <w:rFonts w:ascii="Georgia" w:hAnsi="Georgia"/>
          <w:lang w:val="es-ES"/>
        </w:rPr>
        <w:t xml:space="preserve"> descripción etnográfica, bibliografía, apoyándose en li</w:t>
      </w:r>
      <w:r w:rsidR="00457881" w:rsidRPr="00192B6A">
        <w:rPr>
          <w:rFonts w:ascii="Georgia" w:hAnsi="Georgia"/>
          <w:lang w:val="es-ES"/>
        </w:rPr>
        <w:t xml:space="preserve">bros, revistas y otros medios; </w:t>
      </w:r>
    </w:p>
    <w:p w:rsidR="00E6350D" w:rsidRPr="00192B6A" w:rsidRDefault="00E6350D" w:rsidP="00511E49">
      <w:pPr>
        <w:pStyle w:val="Sinespaciado"/>
        <w:ind w:left="1134" w:hanging="447"/>
        <w:jc w:val="both"/>
        <w:rPr>
          <w:rFonts w:ascii="Georgia" w:hAnsi="Georgia"/>
          <w:lang w:val="es-ES"/>
        </w:rPr>
      </w:pPr>
    </w:p>
    <w:p w:rsidR="00457881" w:rsidRPr="00192B6A" w:rsidRDefault="00E77714" w:rsidP="003E27FD">
      <w:pPr>
        <w:pStyle w:val="Sinespaciado"/>
        <w:numPr>
          <w:ilvl w:val="0"/>
          <w:numId w:val="64"/>
        </w:numPr>
        <w:ind w:left="1134" w:hanging="447"/>
        <w:jc w:val="both"/>
        <w:rPr>
          <w:rFonts w:ascii="Georgia" w:hAnsi="Georgia"/>
          <w:lang w:val="es-ES"/>
        </w:rPr>
      </w:pPr>
      <w:r w:rsidRPr="00192B6A">
        <w:rPr>
          <w:rFonts w:ascii="Georgia" w:hAnsi="Georgia"/>
          <w:lang w:val="es-ES"/>
        </w:rPr>
        <w:lastRenderedPageBreak/>
        <w:t>La señalización de</w:t>
      </w:r>
      <w:r w:rsidR="00E6350D" w:rsidRPr="00192B6A">
        <w:rPr>
          <w:rFonts w:ascii="Georgia" w:hAnsi="Georgia"/>
          <w:lang w:val="es-ES"/>
        </w:rPr>
        <w:t xml:space="preserve"> las car</w:t>
      </w:r>
      <w:r w:rsidRPr="00192B6A">
        <w:rPr>
          <w:rFonts w:ascii="Georgia" w:hAnsi="Georgia"/>
          <w:lang w:val="es-ES"/>
        </w:rPr>
        <w:t>acterísticas más sobresalientes</w:t>
      </w:r>
      <w:r w:rsidR="00457881" w:rsidRPr="00192B6A">
        <w:rPr>
          <w:rFonts w:ascii="Georgia" w:hAnsi="Georgia"/>
          <w:lang w:val="es-ES"/>
        </w:rPr>
        <w:t>;</w:t>
      </w:r>
    </w:p>
    <w:p w:rsidR="00457881" w:rsidRPr="00192B6A" w:rsidRDefault="00457881" w:rsidP="00511E49">
      <w:pPr>
        <w:pStyle w:val="Prrafodelista"/>
        <w:spacing w:after="0" w:line="240" w:lineRule="auto"/>
        <w:ind w:left="1134" w:hanging="447"/>
        <w:rPr>
          <w:rFonts w:ascii="Georgia" w:hAnsi="Georgia"/>
        </w:rPr>
      </w:pPr>
    </w:p>
    <w:p w:rsidR="00457881" w:rsidRPr="00192B6A" w:rsidRDefault="00457881" w:rsidP="003E27FD">
      <w:pPr>
        <w:pStyle w:val="Sinespaciado"/>
        <w:numPr>
          <w:ilvl w:val="0"/>
          <w:numId w:val="64"/>
        </w:numPr>
        <w:ind w:left="1134" w:hanging="447"/>
        <w:jc w:val="both"/>
        <w:rPr>
          <w:rFonts w:ascii="Georgia" w:hAnsi="Georgia"/>
          <w:lang w:val="es-ES"/>
        </w:rPr>
      </w:pPr>
      <w:r w:rsidRPr="00192B6A">
        <w:rPr>
          <w:rFonts w:ascii="Georgia" w:hAnsi="Georgia"/>
          <w:lang w:val="es-ES"/>
        </w:rPr>
        <w:t>Las funciones que cumplen los individuos o grupos sociales en relación con las mismas;</w:t>
      </w:r>
    </w:p>
    <w:p w:rsidR="00457881" w:rsidRPr="00192B6A" w:rsidRDefault="00457881" w:rsidP="00511E49">
      <w:pPr>
        <w:pStyle w:val="Prrafodelista"/>
        <w:spacing w:after="0" w:line="240" w:lineRule="auto"/>
        <w:ind w:left="1134" w:hanging="447"/>
        <w:rPr>
          <w:rFonts w:ascii="Georgia" w:hAnsi="Georgia"/>
        </w:rPr>
      </w:pPr>
    </w:p>
    <w:p w:rsidR="00457881" w:rsidRPr="00192B6A" w:rsidRDefault="00457881" w:rsidP="003E27FD">
      <w:pPr>
        <w:pStyle w:val="Sinespaciado"/>
        <w:numPr>
          <w:ilvl w:val="0"/>
          <w:numId w:val="64"/>
        </w:numPr>
        <w:ind w:left="1134" w:hanging="447"/>
        <w:jc w:val="both"/>
        <w:rPr>
          <w:rFonts w:ascii="Georgia" w:hAnsi="Georgia"/>
          <w:lang w:val="es-ES"/>
        </w:rPr>
      </w:pPr>
      <w:r w:rsidRPr="00192B6A">
        <w:rPr>
          <w:rFonts w:ascii="Georgia" w:hAnsi="Georgia"/>
          <w:lang w:val="es-ES"/>
        </w:rPr>
        <w:t xml:space="preserve">Las posibles estrategias de sensibilización, capacitación y difusión; </w:t>
      </w:r>
    </w:p>
    <w:p w:rsidR="00457881" w:rsidRPr="00192B6A" w:rsidRDefault="00457881" w:rsidP="00511E49">
      <w:pPr>
        <w:pStyle w:val="Prrafodelista"/>
        <w:spacing w:after="0" w:line="240" w:lineRule="auto"/>
        <w:ind w:left="1134" w:hanging="447"/>
        <w:rPr>
          <w:rFonts w:ascii="Georgia" w:hAnsi="Georgia"/>
        </w:rPr>
      </w:pPr>
    </w:p>
    <w:p w:rsidR="00457881" w:rsidRPr="00192B6A" w:rsidRDefault="00457881" w:rsidP="003E27FD">
      <w:pPr>
        <w:pStyle w:val="Sinespaciado"/>
        <w:numPr>
          <w:ilvl w:val="0"/>
          <w:numId w:val="64"/>
        </w:numPr>
        <w:ind w:left="1134" w:hanging="447"/>
        <w:jc w:val="both"/>
        <w:rPr>
          <w:rFonts w:ascii="Georgia" w:hAnsi="Georgia"/>
          <w:lang w:val="es-ES"/>
        </w:rPr>
      </w:pPr>
      <w:r w:rsidRPr="00192B6A">
        <w:rPr>
          <w:rFonts w:ascii="Georgia" w:hAnsi="Georgia"/>
          <w:lang w:val="es-ES"/>
        </w:rPr>
        <w:t>La existencia o participación de instituciones relacionadas con ellas;</w:t>
      </w:r>
    </w:p>
    <w:p w:rsidR="00457881" w:rsidRPr="00192B6A" w:rsidRDefault="00457881" w:rsidP="00511E49">
      <w:pPr>
        <w:pStyle w:val="Prrafodelista"/>
        <w:spacing w:after="0" w:line="240" w:lineRule="auto"/>
        <w:ind w:left="1134" w:hanging="447"/>
        <w:rPr>
          <w:rFonts w:ascii="Georgia" w:hAnsi="Georgia"/>
        </w:rPr>
      </w:pPr>
    </w:p>
    <w:p w:rsidR="00457881" w:rsidRPr="00192B6A" w:rsidRDefault="00457881" w:rsidP="003E27FD">
      <w:pPr>
        <w:pStyle w:val="Sinespaciado"/>
        <w:numPr>
          <w:ilvl w:val="0"/>
          <w:numId w:val="64"/>
        </w:numPr>
        <w:ind w:left="1134" w:hanging="447"/>
        <w:jc w:val="both"/>
        <w:rPr>
          <w:rFonts w:ascii="Georgia" w:hAnsi="Georgia"/>
          <w:lang w:val="es-ES"/>
        </w:rPr>
      </w:pPr>
      <w:r w:rsidRPr="00192B6A">
        <w:rPr>
          <w:rFonts w:ascii="Georgia" w:hAnsi="Georgia"/>
          <w:lang w:val="es-ES"/>
        </w:rPr>
        <w:t>La actualización de la información consignada en los procesos de identificación y recomendaciones de salvaguarda.</w:t>
      </w:r>
    </w:p>
    <w:p w:rsidR="00E6350D" w:rsidRPr="00192B6A" w:rsidRDefault="00E6350D" w:rsidP="00192B6A">
      <w:pPr>
        <w:pStyle w:val="Sinespaciado"/>
        <w:jc w:val="both"/>
        <w:rPr>
          <w:rFonts w:ascii="Georgia" w:hAnsi="Georgia"/>
          <w:lang w:val="es-ES"/>
        </w:rPr>
      </w:pPr>
    </w:p>
    <w:p w:rsidR="00E6350D" w:rsidRPr="00192B6A" w:rsidRDefault="00E648C6" w:rsidP="00192B6A">
      <w:pPr>
        <w:pStyle w:val="Sinespaciado"/>
        <w:jc w:val="both"/>
        <w:rPr>
          <w:rFonts w:ascii="Georgia" w:hAnsi="Georgia"/>
          <w:lang w:val="es-ES"/>
        </w:rPr>
      </w:pPr>
      <w:r w:rsidRPr="00192B6A">
        <w:rPr>
          <w:rFonts w:ascii="Georgia" w:hAnsi="Georgia"/>
          <w:b/>
          <w:lang w:val="es-ES"/>
        </w:rPr>
        <w:t>Artículo 1</w:t>
      </w:r>
      <w:r w:rsidR="0055774D" w:rsidRPr="00192B6A">
        <w:rPr>
          <w:rFonts w:ascii="Georgia" w:hAnsi="Georgia"/>
          <w:b/>
          <w:lang w:val="es-ES"/>
        </w:rPr>
        <w:t>30</w:t>
      </w:r>
      <w:r w:rsidR="00E6350D" w:rsidRPr="00192B6A">
        <w:rPr>
          <w:rFonts w:ascii="Georgia" w:hAnsi="Georgia"/>
          <w:b/>
          <w:lang w:val="es-ES"/>
        </w:rPr>
        <w:t>.-</w:t>
      </w:r>
      <w:r w:rsidR="00E6350D" w:rsidRPr="00192B6A">
        <w:rPr>
          <w:rFonts w:ascii="Georgia" w:hAnsi="Georgia"/>
          <w:lang w:val="es-ES"/>
        </w:rPr>
        <w:t xml:space="preserve"> Se deberá indicar si la población o una parte considerable de ésta</w:t>
      </w:r>
      <w:r w:rsidR="002001AB" w:rsidRPr="00192B6A">
        <w:rPr>
          <w:rFonts w:ascii="Georgia" w:hAnsi="Georgia"/>
          <w:lang w:val="es-ES"/>
        </w:rPr>
        <w:t>,</w:t>
      </w:r>
      <w:r w:rsidR="00E6350D" w:rsidRPr="00192B6A">
        <w:rPr>
          <w:rFonts w:ascii="Georgia" w:hAnsi="Georgia"/>
          <w:lang w:val="es-ES"/>
        </w:rPr>
        <w:t xml:space="preserve"> tiene un referente de orden económico, político, religioso, cultural o simbólico con el </w:t>
      </w:r>
      <w:proofErr w:type="gramStart"/>
      <w:r w:rsidR="00E6350D" w:rsidRPr="00192B6A">
        <w:rPr>
          <w:rFonts w:ascii="Georgia" w:hAnsi="Georgia"/>
          <w:lang w:val="es-ES"/>
        </w:rPr>
        <w:t>que  identifique</w:t>
      </w:r>
      <w:proofErr w:type="gramEnd"/>
      <w:r w:rsidR="00E6350D" w:rsidRPr="00192B6A">
        <w:rPr>
          <w:rFonts w:ascii="Georgia" w:hAnsi="Georgia"/>
          <w:lang w:val="es-ES"/>
        </w:rPr>
        <w:t xml:space="preserve"> </w:t>
      </w:r>
      <w:r w:rsidR="00F0543D" w:rsidRPr="00192B6A">
        <w:rPr>
          <w:rFonts w:ascii="Georgia" w:hAnsi="Georgia"/>
          <w:lang w:val="es-ES"/>
        </w:rPr>
        <w:t>el patrimonio cultural inmaterial</w:t>
      </w:r>
      <w:r w:rsidR="00E6350D" w:rsidRPr="00192B6A">
        <w:rPr>
          <w:rFonts w:ascii="Georgia" w:hAnsi="Georgia"/>
          <w:lang w:val="es-ES"/>
        </w:rPr>
        <w:t>.</w:t>
      </w:r>
    </w:p>
    <w:p w:rsidR="00E6350D" w:rsidRPr="00192B6A" w:rsidRDefault="00E6350D" w:rsidP="00192B6A">
      <w:pPr>
        <w:pStyle w:val="Sinespaciado"/>
        <w:jc w:val="both"/>
        <w:rPr>
          <w:rFonts w:ascii="Georgia" w:hAnsi="Georgia"/>
          <w:b/>
          <w:lang w:val="es-ES"/>
        </w:rPr>
      </w:pPr>
    </w:p>
    <w:p w:rsidR="00E6350D" w:rsidRPr="00192B6A" w:rsidRDefault="00E648C6" w:rsidP="00192B6A">
      <w:pPr>
        <w:pStyle w:val="Sinespaciado"/>
        <w:jc w:val="both"/>
        <w:rPr>
          <w:rFonts w:ascii="Georgia" w:hAnsi="Georgia"/>
          <w:lang w:val="es-ES"/>
        </w:rPr>
      </w:pPr>
      <w:r w:rsidRPr="00192B6A">
        <w:rPr>
          <w:rFonts w:ascii="Georgia" w:hAnsi="Georgia"/>
          <w:b/>
          <w:lang w:val="es-ES"/>
        </w:rPr>
        <w:t>Artículo 13</w:t>
      </w:r>
      <w:r w:rsidR="0055774D" w:rsidRPr="00192B6A">
        <w:rPr>
          <w:rFonts w:ascii="Georgia" w:hAnsi="Georgia"/>
          <w:b/>
          <w:lang w:val="es-ES"/>
        </w:rPr>
        <w:t>1</w:t>
      </w:r>
      <w:r w:rsidR="00E6350D" w:rsidRPr="00192B6A">
        <w:rPr>
          <w:rFonts w:ascii="Georgia" w:hAnsi="Georgia"/>
          <w:b/>
          <w:lang w:val="es-ES"/>
        </w:rPr>
        <w:t>.-</w:t>
      </w:r>
      <w:r w:rsidR="00E6350D" w:rsidRPr="00192B6A">
        <w:rPr>
          <w:rFonts w:ascii="Georgia" w:hAnsi="Georgia"/>
          <w:lang w:val="es-ES"/>
        </w:rPr>
        <w:t xml:space="preserve"> Se deberá señalar si existen fechas calendario en las que se expresa </w:t>
      </w:r>
      <w:r w:rsidR="009213E7" w:rsidRPr="00192B6A">
        <w:rPr>
          <w:rFonts w:ascii="Georgia" w:hAnsi="Georgia"/>
          <w:lang w:val="es-ES"/>
        </w:rPr>
        <w:t>el patrimonio cultural i</w:t>
      </w:r>
      <w:r w:rsidR="00653190" w:rsidRPr="00192B6A">
        <w:rPr>
          <w:rFonts w:ascii="Georgia" w:hAnsi="Georgia"/>
          <w:lang w:val="es-ES"/>
        </w:rPr>
        <w:t>n</w:t>
      </w:r>
      <w:r w:rsidR="009213E7" w:rsidRPr="00192B6A">
        <w:rPr>
          <w:rFonts w:ascii="Georgia" w:hAnsi="Georgia"/>
          <w:lang w:val="es-ES"/>
        </w:rPr>
        <w:t>material</w:t>
      </w:r>
      <w:r w:rsidR="00E6350D" w:rsidRPr="00192B6A">
        <w:rPr>
          <w:rFonts w:ascii="Georgia" w:hAnsi="Georgia"/>
          <w:lang w:val="es-ES"/>
        </w:rPr>
        <w:t xml:space="preserve"> o si está asociada a una temporalidad particular.</w:t>
      </w:r>
    </w:p>
    <w:p w:rsidR="00890BC9" w:rsidRPr="00192B6A" w:rsidRDefault="00890BC9" w:rsidP="00192B6A">
      <w:pPr>
        <w:pStyle w:val="Sinespaciado"/>
        <w:jc w:val="both"/>
        <w:rPr>
          <w:rFonts w:ascii="Georgia" w:hAnsi="Georgia"/>
          <w:lang w:val="es-ES"/>
        </w:rPr>
      </w:pPr>
    </w:p>
    <w:p w:rsidR="00E6350D" w:rsidRPr="00192B6A" w:rsidRDefault="00E6350D" w:rsidP="00192B6A">
      <w:pPr>
        <w:autoSpaceDE w:val="0"/>
        <w:autoSpaceDN w:val="0"/>
        <w:adjustRightInd w:val="0"/>
        <w:spacing w:after="0" w:line="240" w:lineRule="auto"/>
        <w:jc w:val="both"/>
        <w:rPr>
          <w:rFonts w:ascii="Georgia" w:hAnsi="Georgia" w:cs="AkzidenzGroteskPro-Light"/>
        </w:rPr>
      </w:pPr>
      <w:r w:rsidRPr="00192B6A">
        <w:rPr>
          <w:rFonts w:ascii="Georgia" w:hAnsi="Georgia"/>
          <w:b/>
        </w:rPr>
        <w:t xml:space="preserve">Artículo </w:t>
      </w:r>
      <w:r w:rsidR="00E648C6" w:rsidRPr="00192B6A">
        <w:rPr>
          <w:rFonts w:ascii="Georgia" w:hAnsi="Georgia"/>
          <w:b/>
        </w:rPr>
        <w:t>13</w:t>
      </w:r>
      <w:r w:rsidR="0055774D" w:rsidRPr="00192B6A">
        <w:rPr>
          <w:rFonts w:ascii="Georgia" w:hAnsi="Georgia"/>
          <w:b/>
        </w:rPr>
        <w:t>2</w:t>
      </w:r>
      <w:r w:rsidRPr="00192B6A">
        <w:rPr>
          <w:rFonts w:ascii="Georgia" w:hAnsi="Georgia"/>
          <w:b/>
        </w:rPr>
        <w:t>.-</w:t>
      </w:r>
      <w:r w:rsidRPr="00192B6A">
        <w:rPr>
          <w:rFonts w:ascii="Georgia" w:hAnsi="Georgia"/>
        </w:rPr>
        <w:t xml:space="preserve"> </w:t>
      </w:r>
      <w:r w:rsidRPr="00192B6A">
        <w:rPr>
          <w:rFonts w:ascii="Georgia" w:hAnsi="Georgia" w:cs="AkzidenzGroteskPro-Light"/>
        </w:rPr>
        <w:t>Se adoptará un enfoque integral el patrimonio cultural inmaterial dentro del polígono declarado en la Ley que incluya sus dimensiones naturales, culturales y espirituales.</w:t>
      </w:r>
    </w:p>
    <w:p w:rsidR="00E6350D" w:rsidRPr="00192B6A" w:rsidRDefault="00E6350D" w:rsidP="00192B6A">
      <w:pPr>
        <w:autoSpaceDE w:val="0"/>
        <w:autoSpaceDN w:val="0"/>
        <w:adjustRightInd w:val="0"/>
        <w:spacing w:after="0" w:line="240" w:lineRule="auto"/>
        <w:jc w:val="both"/>
        <w:rPr>
          <w:rFonts w:ascii="Georgia" w:hAnsi="Georgia" w:cs="AkzidenzGroteskPro-Light"/>
        </w:rPr>
      </w:pPr>
    </w:p>
    <w:p w:rsidR="00DD2415" w:rsidRPr="00192B6A" w:rsidRDefault="00DD2415" w:rsidP="00192B6A">
      <w:pPr>
        <w:pStyle w:val="Prrafodelista"/>
        <w:spacing w:after="0" w:line="240" w:lineRule="auto"/>
        <w:jc w:val="both"/>
        <w:rPr>
          <w:rFonts w:ascii="Georgia" w:hAnsi="Georgia" w:cs="Arial"/>
        </w:rPr>
      </w:pPr>
    </w:p>
    <w:p w:rsidR="00C424BE" w:rsidRPr="00192B6A" w:rsidRDefault="00C424BE" w:rsidP="00192B6A">
      <w:pPr>
        <w:pStyle w:val="Sinespaciado"/>
        <w:jc w:val="center"/>
        <w:rPr>
          <w:rFonts w:ascii="Georgia" w:hAnsi="Georgia" w:cs="Arial"/>
          <w:b/>
          <w:lang w:val="es-ES"/>
        </w:rPr>
      </w:pPr>
      <w:r w:rsidRPr="00192B6A">
        <w:rPr>
          <w:rFonts w:ascii="Georgia" w:hAnsi="Georgia" w:cs="Arial"/>
          <w:b/>
          <w:lang w:val="es-ES"/>
        </w:rPr>
        <w:t xml:space="preserve">Capítulo </w:t>
      </w:r>
      <w:r w:rsidR="00C55B15" w:rsidRPr="00192B6A">
        <w:rPr>
          <w:rFonts w:ascii="Georgia" w:hAnsi="Georgia" w:cs="Arial"/>
          <w:b/>
          <w:lang w:val="es-ES"/>
        </w:rPr>
        <w:t>X</w:t>
      </w:r>
      <w:r w:rsidRPr="00192B6A">
        <w:rPr>
          <w:rFonts w:ascii="Georgia" w:hAnsi="Georgia" w:cs="Arial"/>
          <w:b/>
          <w:lang w:val="es-ES"/>
        </w:rPr>
        <w:t>VII</w:t>
      </w:r>
    </w:p>
    <w:p w:rsidR="00511E49" w:rsidRDefault="00511E49" w:rsidP="00192B6A">
      <w:pPr>
        <w:pStyle w:val="Sinespaciado"/>
        <w:jc w:val="center"/>
        <w:rPr>
          <w:rFonts w:ascii="Georgia" w:hAnsi="Georgia" w:cs="Arial"/>
          <w:b/>
          <w:lang w:val="es-ES"/>
        </w:rPr>
      </w:pPr>
    </w:p>
    <w:p w:rsidR="00C424BE" w:rsidRPr="00192B6A" w:rsidRDefault="00C424BE" w:rsidP="00192B6A">
      <w:pPr>
        <w:pStyle w:val="Sinespaciado"/>
        <w:jc w:val="center"/>
        <w:rPr>
          <w:rFonts w:ascii="Georgia" w:hAnsi="Georgia" w:cs="Arial"/>
          <w:b/>
          <w:lang w:val="es-ES"/>
        </w:rPr>
      </w:pPr>
      <w:r w:rsidRPr="00192B6A">
        <w:rPr>
          <w:rFonts w:ascii="Georgia" w:hAnsi="Georgia" w:cs="Arial"/>
          <w:b/>
          <w:lang w:val="es-ES"/>
        </w:rPr>
        <w:t>De la Denuncia Popular</w:t>
      </w:r>
    </w:p>
    <w:p w:rsidR="005A4556" w:rsidRPr="00192B6A" w:rsidRDefault="005A4556" w:rsidP="00192B6A">
      <w:pPr>
        <w:pStyle w:val="Sinespaciado"/>
        <w:jc w:val="both"/>
        <w:rPr>
          <w:rFonts w:ascii="Georgia" w:hAnsi="Georgia" w:cs="Arial"/>
          <w:lang w:val="es-ES"/>
        </w:rPr>
      </w:pPr>
    </w:p>
    <w:p w:rsidR="00C424BE" w:rsidRPr="00192B6A" w:rsidRDefault="00B41164" w:rsidP="00192B6A">
      <w:pPr>
        <w:pStyle w:val="Sinespaciado"/>
        <w:jc w:val="both"/>
        <w:rPr>
          <w:rFonts w:ascii="Georgia" w:hAnsi="Georgia" w:cs="Arial"/>
          <w:lang w:val="es-ES"/>
        </w:rPr>
      </w:pPr>
      <w:r w:rsidRPr="00192B6A">
        <w:rPr>
          <w:rFonts w:ascii="Georgia" w:hAnsi="Georgia" w:cs="Arial"/>
          <w:b/>
          <w:lang w:val="es-ES"/>
        </w:rPr>
        <w:t xml:space="preserve">Artículo </w:t>
      </w:r>
      <w:r w:rsidR="00E648C6" w:rsidRPr="00192B6A">
        <w:rPr>
          <w:rFonts w:ascii="Georgia" w:hAnsi="Georgia" w:cs="Arial"/>
          <w:b/>
          <w:lang w:val="es-ES"/>
        </w:rPr>
        <w:t>13</w:t>
      </w:r>
      <w:r w:rsidR="0055774D" w:rsidRPr="00192B6A">
        <w:rPr>
          <w:rFonts w:ascii="Georgia" w:hAnsi="Georgia" w:cs="Arial"/>
          <w:b/>
          <w:lang w:val="es-ES"/>
        </w:rPr>
        <w:t>3</w:t>
      </w:r>
      <w:r w:rsidR="00C424BE" w:rsidRPr="00192B6A">
        <w:rPr>
          <w:rFonts w:ascii="Georgia" w:hAnsi="Georgia" w:cs="Arial"/>
          <w:b/>
          <w:lang w:val="es-ES"/>
        </w:rPr>
        <w:t>.-</w:t>
      </w:r>
      <w:r w:rsidR="00D32E81" w:rsidRPr="00192B6A">
        <w:rPr>
          <w:rFonts w:ascii="Georgia" w:hAnsi="Georgia" w:cs="Arial"/>
          <w:lang w:val="es-ES"/>
        </w:rPr>
        <w:t xml:space="preserve"> L</w:t>
      </w:r>
      <w:r w:rsidR="00C424BE" w:rsidRPr="00192B6A">
        <w:rPr>
          <w:rFonts w:ascii="Georgia" w:hAnsi="Georgia" w:cs="Arial"/>
          <w:lang w:val="es-ES"/>
        </w:rPr>
        <w:t xml:space="preserve">a </w:t>
      </w:r>
      <w:r w:rsidR="001A20DF" w:rsidRPr="00192B6A">
        <w:rPr>
          <w:rFonts w:ascii="Georgia" w:hAnsi="Georgia" w:cs="Arial"/>
          <w:lang w:val="es-ES"/>
        </w:rPr>
        <w:t>d</w:t>
      </w:r>
      <w:r w:rsidR="00D32E81" w:rsidRPr="00192B6A">
        <w:rPr>
          <w:rFonts w:ascii="Georgia" w:hAnsi="Georgia" w:cs="Arial"/>
          <w:lang w:val="es-ES"/>
        </w:rPr>
        <w:t xml:space="preserve">enuncia </w:t>
      </w:r>
      <w:r w:rsidR="001A20DF" w:rsidRPr="00192B6A">
        <w:rPr>
          <w:rFonts w:ascii="Georgia" w:hAnsi="Georgia" w:cs="Arial"/>
          <w:lang w:val="es-ES"/>
        </w:rPr>
        <w:t>p</w:t>
      </w:r>
      <w:r w:rsidR="00D32E81" w:rsidRPr="00192B6A">
        <w:rPr>
          <w:rFonts w:ascii="Georgia" w:hAnsi="Georgia" w:cs="Arial"/>
          <w:lang w:val="es-ES"/>
        </w:rPr>
        <w:t>opular, podrá ser:</w:t>
      </w:r>
    </w:p>
    <w:p w:rsidR="00D32E81" w:rsidRPr="00192B6A" w:rsidRDefault="00D32E81" w:rsidP="00192B6A">
      <w:pPr>
        <w:pStyle w:val="Sinespaciado"/>
        <w:jc w:val="both"/>
        <w:rPr>
          <w:rFonts w:ascii="Georgia" w:hAnsi="Georgia" w:cs="Arial"/>
          <w:lang w:val="es-ES"/>
        </w:rPr>
      </w:pPr>
    </w:p>
    <w:p w:rsidR="00D32E81" w:rsidRPr="00192B6A" w:rsidRDefault="00D32E81" w:rsidP="0044017F">
      <w:pPr>
        <w:pStyle w:val="Sinespaciado"/>
        <w:numPr>
          <w:ilvl w:val="0"/>
          <w:numId w:val="31"/>
        </w:numPr>
        <w:ind w:left="1134"/>
        <w:jc w:val="both"/>
        <w:rPr>
          <w:rFonts w:ascii="Georgia" w:hAnsi="Georgia" w:cs="Arial"/>
          <w:lang w:val="es-ES"/>
        </w:rPr>
      </w:pPr>
      <w:r w:rsidRPr="00192B6A">
        <w:rPr>
          <w:rFonts w:ascii="Georgia" w:hAnsi="Georgia" w:cs="Arial"/>
          <w:lang w:val="es-ES"/>
        </w:rPr>
        <w:t>Por escrito</w:t>
      </w:r>
      <w:r w:rsidR="0044130F" w:rsidRPr="00192B6A">
        <w:rPr>
          <w:rFonts w:ascii="Georgia" w:hAnsi="Georgia" w:cs="Arial"/>
          <w:lang w:val="es-ES"/>
        </w:rPr>
        <w:t>, a través del llenado del formato de d</w:t>
      </w:r>
      <w:r w:rsidR="00A26833" w:rsidRPr="00192B6A">
        <w:rPr>
          <w:rFonts w:ascii="Georgia" w:hAnsi="Georgia" w:cs="Arial"/>
          <w:lang w:val="es-ES"/>
        </w:rPr>
        <w:t>enuncias</w:t>
      </w:r>
      <w:r w:rsidR="00037A20" w:rsidRPr="00192B6A">
        <w:rPr>
          <w:rFonts w:ascii="Georgia" w:hAnsi="Georgia" w:cs="Arial"/>
          <w:lang w:val="es-ES"/>
        </w:rPr>
        <w:t>;</w:t>
      </w:r>
    </w:p>
    <w:p w:rsidR="00D32E81" w:rsidRPr="00192B6A" w:rsidRDefault="00D32E81" w:rsidP="0044017F">
      <w:pPr>
        <w:pStyle w:val="Sinespaciado"/>
        <w:ind w:left="1134"/>
        <w:jc w:val="both"/>
        <w:rPr>
          <w:rFonts w:ascii="Georgia" w:hAnsi="Georgia" w:cs="Arial"/>
          <w:lang w:val="es-ES"/>
        </w:rPr>
      </w:pPr>
    </w:p>
    <w:p w:rsidR="00D32E81" w:rsidRPr="00192B6A" w:rsidRDefault="00D32E81" w:rsidP="0044017F">
      <w:pPr>
        <w:pStyle w:val="Sinespaciado"/>
        <w:numPr>
          <w:ilvl w:val="0"/>
          <w:numId w:val="31"/>
        </w:numPr>
        <w:ind w:left="1134"/>
        <w:jc w:val="both"/>
        <w:rPr>
          <w:rFonts w:ascii="Georgia" w:hAnsi="Georgia" w:cs="Arial"/>
          <w:lang w:val="es-ES"/>
        </w:rPr>
      </w:pPr>
      <w:r w:rsidRPr="00192B6A">
        <w:rPr>
          <w:rFonts w:ascii="Georgia" w:hAnsi="Georgia" w:cs="Arial"/>
          <w:lang w:val="es-ES"/>
        </w:rPr>
        <w:t>Por comparecencia ante la Junta</w:t>
      </w:r>
      <w:r w:rsidR="00037A20" w:rsidRPr="00192B6A">
        <w:rPr>
          <w:rFonts w:ascii="Georgia" w:hAnsi="Georgia" w:cs="Arial"/>
          <w:lang w:val="es-ES"/>
        </w:rPr>
        <w:t>;</w:t>
      </w:r>
    </w:p>
    <w:p w:rsidR="00D32E81" w:rsidRPr="00192B6A" w:rsidRDefault="00D32E81" w:rsidP="0044017F">
      <w:pPr>
        <w:pStyle w:val="Sinespaciado"/>
        <w:ind w:left="1134"/>
        <w:jc w:val="both"/>
        <w:rPr>
          <w:rFonts w:ascii="Georgia" w:hAnsi="Georgia" w:cs="Arial"/>
          <w:lang w:val="es-ES"/>
        </w:rPr>
      </w:pPr>
    </w:p>
    <w:p w:rsidR="005B4A16" w:rsidRPr="00192B6A" w:rsidRDefault="00037A20" w:rsidP="0044017F">
      <w:pPr>
        <w:pStyle w:val="Sinespaciado"/>
        <w:numPr>
          <w:ilvl w:val="0"/>
          <w:numId w:val="31"/>
        </w:numPr>
        <w:ind w:left="1134"/>
        <w:jc w:val="both"/>
        <w:rPr>
          <w:rFonts w:ascii="Georgia" w:hAnsi="Georgia" w:cs="Arial"/>
          <w:lang w:val="es-ES"/>
        </w:rPr>
      </w:pPr>
      <w:r w:rsidRPr="00192B6A">
        <w:rPr>
          <w:rFonts w:ascii="Georgia" w:hAnsi="Georgia" w:cs="Arial"/>
          <w:lang w:val="es-ES"/>
        </w:rPr>
        <w:t>Por teléfono;</w:t>
      </w:r>
    </w:p>
    <w:p w:rsidR="005B4A16" w:rsidRPr="00192B6A" w:rsidRDefault="005B4A16" w:rsidP="0044017F">
      <w:pPr>
        <w:pStyle w:val="Sinespaciado"/>
        <w:ind w:left="1134"/>
        <w:jc w:val="both"/>
        <w:rPr>
          <w:rFonts w:ascii="Georgia" w:hAnsi="Georgia" w:cs="Arial"/>
          <w:lang w:val="es-ES"/>
        </w:rPr>
      </w:pPr>
    </w:p>
    <w:p w:rsidR="00AB16CD" w:rsidRPr="00192B6A" w:rsidRDefault="005B4A16" w:rsidP="0044017F">
      <w:pPr>
        <w:pStyle w:val="Sinespaciado"/>
        <w:numPr>
          <w:ilvl w:val="0"/>
          <w:numId w:val="31"/>
        </w:numPr>
        <w:ind w:left="1134"/>
        <w:jc w:val="both"/>
        <w:rPr>
          <w:rFonts w:ascii="Georgia" w:hAnsi="Georgia" w:cs="Arial"/>
          <w:lang w:val="es-ES"/>
        </w:rPr>
      </w:pPr>
      <w:r w:rsidRPr="00192B6A">
        <w:rPr>
          <w:rFonts w:ascii="Georgia" w:hAnsi="Georgia" w:cs="Arial"/>
          <w:lang w:val="es-ES"/>
        </w:rPr>
        <w:t>Por correo electrónico a través de la dirección</w:t>
      </w:r>
      <w:r w:rsidR="0044130F" w:rsidRPr="00192B6A">
        <w:rPr>
          <w:rFonts w:ascii="Georgia" w:hAnsi="Georgia" w:cs="Arial"/>
          <w:lang w:val="es-ES"/>
        </w:rPr>
        <w:t xml:space="preserve"> electrónica</w:t>
      </w:r>
      <w:r w:rsidR="00037A20" w:rsidRPr="00192B6A">
        <w:rPr>
          <w:rFonts w:ascii="Georgia" w:hAnsi="Georgia" w:cs="Arial"/>
          <w:lang w:val="es-ES"/>
        </w:rPr>
        <w:t>, que para tal efecto</w:t>
      </w:r>
      <w:r w:rsidR="0044130F" w:rsidRPr="00192B6A">
        <w:rPr>
          <w:rFonts w:ascii="Georgia" w:hAnsi="Georgia" w:cs="Arial"/>
          <w:lang w:val="es-ES"/>
        </w:rPr>
        <w:t xml:space="preserve"> implemente</w:t>
      </w:r>
      <w:r w:rsidR="00037A20" w:rsidRPr="00192B6A">
        <w:rPr>
          <w:rFonts w:ascii="Georgia" w:hAnsi="Georgia" w:cs="Arial"/>
          <w:lang w:val="es-ES"/>
        </w:rPr>
        <w:t xml:space="preserve"> la Junta;</w:t>
      </w:r>
    </w:p>
    <w:p w:rsidR="004C6211" w:rsidRPr="00192B6A" w:rsidRDefault="004C6211" w:rsidP="00192B6A">
      <w:pPr>
        <w:pStyle w:val="Sinespaciado"/>
        <w:jc w:val="both"/>
        <w:rPr>
          <w:rFonts w:ascii="Georgia" w:hAnsi="Georgia" w:cs="Arial"/>
          <w:lang w:val="es-ES"/>
        </w:rPr>
      </w:pPr>
    </w:p>
    <w:p w:rsidR="004C6211" w:rsidRPr="00192B6A" w:rsidRDefault="00E648C6" w:rsidP="00192B6A">
      <w:pPr>
        <w:pStyle w:val="Sinespaciado"/>
        <w:jc w:val="both"/>
        <w:rPr>
          <w:rFonts w:ascii="Georgia" w:hAnsi="Georgia" w:cs="Arial"/>
          <w:lang w:val="es-ES"/>
        </w:rPr>
      </w:pPr>
      <w:r w:rsidRPr="00192B6A">
        <w:rPr>
          <w:rFonts w:ascii="Georgia" w:hAnsi="Georgia" w:cs="Arial"/>
          <w:b/>
          <w:lang w:val="es-ES"/>
        </w:rPr>
        <w:t>Artículo 13</w:t>
      </w:r>
      <w:r w:rsidR="0055774D" w:rsidRPr="00192B6A">
        <w:rPr>
          <w:rFonts w:ascii="Georgia" w:hAnsi="Georgia" w:cs="Arial"/>
          <w:b/>
          <w:lang w:val="es-ES"/>
        </w:rPr>
        <w:t>4</w:t>
      </w:r>
      <w:r w:rsidR="004C6211" w:rsidRPr="00192B6A">
        <w:rPr>
          <w:rFonts w:ascii="Georgia" w:hAnsi="Georgia" w:cs="Arial"/>
          <w:b/>
          <w:lang w:val="es-ES"/>
        </w:rPr>
        <w:t>.</w:t>
      </w:r>
      <w:proofErr w:type="gramStart"/>
      <w:r w:rsidR="004C6211" w:rsidRPr="00192B6A">
        <w:rPr>
          <w:rFonts w:ascii="Georgia" w:hAnsi="Georgia" w:cs="Arial"/>
          <w:b/>
          <w:lang w:val="es-ES"/>
        </w:rPr>
        <w:t xml:space="preserve">- </w:t>
      </w:r>
      <w:r w:rsidR="004C6211" w:rsidRPr="00192B6A">
        <w:rPr>
          <w:rFonts w:ascii="Georgia" w:hAnsi="Georgia" w:cs="Arial"/>
          <w:lang w:val="es-ES"/>
        </w:rPr>
        <w:t xml:space="preserve"> La</w:t>
      </w:r>
      <w:proofErr w:type="gramEnd"/>
      <w:r w:rsidR="004C6211" w:rsidRPr="00192B6A">
        <w:rPr>
          <w:rFonts w:ascii="Georgia" w:hAnsi="Georgia" w:cs="Arial"/>
          <w:lang w:val="es-ES"/>
        </w:rPr>
        <w:t xml:space="preserve"> denuncia presentada ante la Junta deberá contener los siguientes </w:t>
      </w:r>
      <w:r w:rsidR="00110A7D" w:rsidRPr="00192B6A">
        <w:rPr>
          <w:rFonts w:ascii="Georgia" w:hAnsi="Georgia" w:cs="Arial"/>
          <w:lang w:val="es-ES"/>
        </w:rPr>
        <w:t>requisitos</w:t>
      </w:r>
      <w:r w:rsidR="004C6211" w:rsidRPr="00192B6A">
        <w:rPr>
          <w:rFonts w:ascii="Georgia" w:hAnsi="Georgia" w:cs="Arial"/>
          <w:lang w:val="es-ES"/>
        </w:rPr>
        <w:t>:</w:t>
      </w:r>
    </w:p>
    <w:p w:rsidR="004C6211" w:rsidRPr="00192B6A" w:rsidRDefault="004C6211" w:rsidP="00192B6A">
      <w:pPr>
        <w:pStyle w:val="Sinespaciado"/>
        <w:ind w:left="1080"/>
        <w:jc w:val="both"/>
        <w:rPr>
          <w:rFonts w:ascii="Georgia" w:hAnsi="Georgia" w:cs="Arial"/>
          <w:lang w:val="es-ES"/>
        </w:rPr>
      </w:pPr>
    </w:p>
    <w:p w:rsidR="00037A20" w:rsidRPr="00192B6A" w:rsidRDefault="00D32E81" w:rsidP="0044017F">
      <w:pPr>
        <w:pStyle w:val="Sinespaciado"/>
        <w:numPr>
          <w:ilvl w:val="0"/>
          <w:numId w:val="62"/>
        </w:numPr>
        <w:ind w:left="1134"/>
        <w:jc w:val="both"/>
        <w:rPr>
          <w:rFonts w:ascii="Georgia" w:hAnsi="Georgia" w:cs="Arial"/>
          <w:lang w:val="es-ES"/>
        </w:rPr>
      </w:pPr>
      <w:r w:rsidRPr="00192B6A">
        <w:rPr>
          <w:rFonts w:ascii="Georgia" w:hAnsi="Georgia" w:cs="Arial"/>
          <w:lang w:val="es-ES"/>
        </w:rPr>
        <w:t>Nombre, domicilio y teléfono del denunciante</w:t>
      </w:r>
      <w:r w:rsidR="00037A20" w:rsidRPr="00192B6A">
        <w:rPr>
          <w:rFonts w:ascii="Georgia" w:hAnsi="Georgia" w:cs="Arial"/>
          <w:lang w:val="es-ES"/>
        </w:rPr>
        <w:t>;</w:t>
      </w:r>
    </w:p>
    <w:p w:rsidR="00037A20" w:rsidRPr="00192B6A" w:rsidRDefault="00037A20" w:rsidP="0044017F">
      <w:pPr>
        <w:pStyle w:val="Prrafodelista"/>
        <w:spacing w:after="0" w:line="240" w:lineRule="auto"/>
        <w:ind w:left="1134"/>
        <w:rPr>
          <w:rFonts w:ascii="Georgia" w:hAnsi="Georgia" w:cs="Arial"/>
        </w:rPr>
      </w:pPr>
    </w:p>
    <w:p w:rsidR="00037A20" w:rsidRPr="00192B6A" w:rsidRDefault="00D32E81" w:rsidP="0044017F">
      <w:pPr>
        <w:pStyle w:val="Sinespaciado"/>
        <w:numPr>
          <w:ilvl w:val="0"/>
          <w:numId w:val="62"/>
        </w:numPr>
        <w:ind w:left="1134"/>
        <w:jc w:val="both"/>
        <w:rPr>
          <w:rFonts w:ascii="Georgia" w:hAnsi="Georgia" w:cs="Arial"/>
          <w:lang w:val="es-ES"/>
        </w:rPr>
      </w:pPr>
      <w:r w:rsidRPr="00192B6A">
        <w:rPr>
          <w:rFonts w:ascii="Georgia" w:hAnsi="Georgia" w:cs="Arial"/>
          <w:lang w:val="es-ES"/>
        </w:rPr>
        <w:lastRenderedPageBreak/>
        <w:t>Los actos, hechos u omisiones denunciadas</w:t>
      </w:r>
      <w:r w:rsidR="00037A20" w:rsidRPr="00192B6A">
        <w:rPr>
          <w:rFonts w:ascii="Georgia" w:hAnsi="Georgia" w:cs="Arial"/>
          <w:lang w:val="es-ES"/>
        </w:rPr>
        <w:t>;</w:t>
      </w:r>
    </w:p>
    <w:p w:rsidR="00037A20" w:rsidRPr="00192B6A" w:rsidRDefault="00037A20" w:rsidP="0044017F">
      <w:pPr>
        <w:pStyle w:val="Prrafodelista"/>
        <w:spacing w:after="0" w:line="240" w:lineRule="auto"/>
        <w:ind w:left="1134"/>
        <w:rPr>
          <w:rFonts w:ascii="Georgia" w:hAnsi="Georgia" w:cs="Arial"/>
        </w:rPr>
      </w:pPr>
    </w:p>
    <w:p w:rsidR="00037A20" w:rsidRPr="00192B6A" w:rsidRDefault="00D32E81" w:rsidP="0044017F">
      <w:pPr>
        <w:pStyle w:val="Sinespaciado"/>
        <w:numPr>
          <w:ilvl w:val="0"/>
          <w:numId w:val="62"/>
        </w:numPr>
        <w:ind w:left="1134"/>
        <w:jc w:val="both"/>
        <w:rPr>
          <w:rFonts w:ascii="Georgia" w:hAnsi="Georgia" w:cs="Arial"/>
          <w:lang w:val="es-ES"/>
        </w:rPr>
      </w:pPr>
      <w:r w:rsidRPr="00192B6A">
        <w:rPr>
          <w:rFonts w:ascii="Georgia" w:hAnsi="Georgia" w:cs="Arial"/>
          <w:lang w:val="es-ES"/>
        </w:rPr>
        <w:t>Los datos que permitan la localización exact</w:t>
      </w:r>
      <w:r w:rsidR="00A26833" w:rsidRPr="00192B6A">
        <w:rPr>
          <w:rFonts w:ascii="Georgia" w:hAnsi="Georgia" w:cs="Arial"/>
          <w:lang w:val="es-ES"/>
        </w:rPr>
        <w:t>a</w:t>
      </w:r>
      <w:r w:rsidR="00037A20" w:rsidRPr="00192B6A">
        <w:rPr>
          <w:rFonts w:ascii="Georgia" w:hAnsi="Georgia" w:cs="Arial"/>
          <w:lang w:val="es-ES"/>
        </w:rPr>
        <w:t xml:space="preserve"> del inmueble; y</w:t>
      </w:r>
    </w:p>
    <w:p w:rsidR="00037A20" w:rsidRPr="00192B6A" w:rsidRDefault="00037A20" w:rsidP="0044017F">
      <w:pPr>
        <w:pStyle w:val="Prrafodelista"/>
        <w:spacing w:after="0" w:line="240" w:lineRule="auto"/>
        <w:ind w:left="1134"/>
        <w:rPr>
          <w:rFonts w:ascii="Georgia" w:eastAsia="Calibri" w:hAnsi="Georgia" w:cs="Arial"/>
        </w:rPr>
      </w:pPr>
    </w:p>
    <w:p w:rsidR="003F0A70" w:rsidRPr="00192B6A" w:rsidRDefault="003F0A70" w:rsidP="0044017F">
      <w:pPr>
        <w:pStyle w:val="Sinespaciado"/>
        <w:numPr>
          <w:ilvl w:val="0"/>
          <w:numId w:val="62"/>
        </w:numPr>
        <w:ind w:left="1134"/>
        <w:jc w:val="both"/>
        <w:rPr>
          <w:rFonts w:ascii="Georgia" w:hAnsi="Georgia" w:cs="Arial"/>
          <w:lang w:val="es-ES"/>
        </w:rPr>
      </w:pPr>
      <w:r w:rsidRPr="00192B6A">
        <w:rPr>
          <w:rFonts w:ascii="Georgia" w:eastAsia="Calibri" w:hAnsi="Georgia" w:cs="Arial"/>
          <w:lang w:val="es-ES"/>
        </w:rPr>
        <w:t>Manifestación</w:t>
      </w:r>
      <w:r w:rsidRPr="00192B6A">
        <w:rPr>
          <w:rFonts w:ascii="Georgia" w:hAnsi="Georgia" w:cs="Arial"/>
          <w:lang w:val="es-ES"/>
        </w:rPr>
        <w:t>,</w:t>
      </w:r>
      <w:r w:rsidRPr="00192B6A">
        <w:rPr>
          <w:rFonts w:ascii="Georgia" w:eastAsia="Calibri" w:hAnsi="Georgia" w:cs="Arial"/>
          <w:lang w:val="es-ES"/>
        </w:rPr>
        <w:t xml:space="preserve"> bajo protesta de decir verdad</w:t>
      </w:r>
      <w:r w:rsidRPr="00192B6A">
        <w:rPr>
          <w:rFonts w:ascii="Georgia" w:hAnsi="Georgia" w:cs="Arial"/>
          <w:lang w:val="es-ES"/>
        </w:rPr>
        <w:t xml:space="preserve">, </w:t>
      </w:r>
      <w:r w:rsidRPr="00192B6A">
        <w:rPr>
          <w:rFonts w:ascii="Georgia" w:eastAsia="Calibri" w:hAnsi="Georgia" w:cs="Arial"/>
          <w:lang w:val="es-ES"/>
        </w:rPr>
        <w:t>de que los hechos que le consten al denunciante son</w:t>
      </w:r>
      <w:r w:rsidRPr="00192B6A">
        <w:rPr>
          <w:rFonts w:ascii="Georgia" w:hAnsi="Georgia" w:cs="Arial"/>
          <w:lang w:val="es-ES"/>
        </w:rPr>
        <w:t xml:space="preserve"> </w:t>
      </w:r>
      <w:r w:rsidRPr="00192B6A">
        <w:rPr>
          <w:rFonts w:ascii="Georgia" w:eastAsia="Calibri" w:hAnsi="Georgia" w:cs="Arial"/>
          <w:lang w:val="es-ES"/>
        </w:rPr>
        <w:t>reales, misma que podrá incluirse en el cuerpo del escrito</w:t>
      </w:r>
      <w:r w:rsidR="00037A20" w:rsidRPr="00192B6A">
        <w:rPr>
          <w:rFonts w:ascii="Georgia" w:eastAsia="Calibri" w:hAnsi="Georgia" w:cs="Arial"/>
          <w:lang w:val="es-ES"/>
        </w:rPr>
        <w:t>.</w:t>
      </w:r>
    </w:p>
    <w:p w:rsidR="005B4A16" w:rsidRPr="00192B6A" w:rsidRDefault="005B4A16" w:rsidP="00192B6A">
      <w:pPr>
        <w:shd w:val="clear" w:color="auto" w:fill="FFFFFF"/>
        <w:spacing w:after="0" w:line="240" w:lineRule="auto"/>
        <w:jc w:val="both"/>
        <w:rPr>
          <w:rFonts w:ascii="Georgia" w:hAnsi="Georgia" w:cs="Arial"/>
        </w:rPr>
      </w:pPr>
    </w:p>
    <w:p w:rsidR="005B4A16" w:rsidRPr="00192B6A" w:rsidRDefault="004B38C8" w:rsidP="00192B6A">
      <w:pPr>
        <w:shd w:val="clear" w:color="auto" w:fill="FFFFFF"/>
        <w:spacing w:after="0" w:line="240" w:lineRule="auto"/>
        <w:jc w:val="both"/>
        <w:rPr>
          <w:rFonts w:ascii="Georgia" w:hAnsi="Georgia" w:cs="Arial"/>
        </w:rPr>
      </w:pPr>
      <w:r w:rsidRPr="00192B6A">
        <w:rPr>
          <w:rFonts w:ascii="Georgia" w:hAnsi="Georgia" w:cs="Arial"/>
          <w:b/>
        </w:rPr>
        <w:t>Artícu</w:t>
      </w:r>
      <w:r w:rsidR="00265FE7" w:rsidRPr="00192B6A">
        <w:rPr>
          <w:rFonts w:ascii="Georgia" w:hAnsi="Georgia" w:cs="Arial"/>
          <w:b/>
        </w:rPr>
        <w:t xml:space="preserve">lo </w:t>
      </w:r>
      <w:r w:rsidR="004C3741" w:rsidRPr="00192B6A">
        <w:rPr>
          <w:rFonts w:ascii="Georgia" w:hAnsi="Georgia" w:cs="Arial"/>
          <w:b/>
        </w:rPr>
        <w:t>1</w:t>
      </w:r>
      <w:r w:rsidR="00E648C6" w:rsidRPr="00192B6A">
        <w:rPr>
          <w:rFonts w:ascii="Georgia" w:hAnsi="Georgia" w:cs="Arial"/>
          <w:b/>
        </w:rPr>
        <w:t>3</w:t>
      </w:r>
      <w:r w:rsidR="0055774D" w:rsidRPr="00192B6A">
        <w:rPr>
          <w:rFonts w:ascii="Georgia" w:hAnsi="Georgia" w:cs="Arial"/>
          <w:b/>
        </w:rPr>
        <w:t>5</w:t>
      </w:r>
      <w:r w:rsidR="005B4A16" w:rsidRPr="00192B6A">
        <w:rPr>
          <w:rFonts w:ascii="Georgia" w:hAnsi="Georgia" w:cs="Arial"/>
          <w:b/>
        </w:rPr>
        <w:t>.-</w:t>
      </w:r>
      <w:r w:rsidR="005B4A16" w:rsidRPr="00192B6A">
        <w:rPr>
          <w:rFonts w:ascii="Georgia" w:hAnsi="Georgia" w:cs="Arial"/>
        </w:rPr>
        <w:t xml:space="preserve"> A la </w:t>
      </w:r>
      <w:r w:rsidR="002C305F" w:rsidRPr="00192B6A">
        <w:rPr>
          <w:rFonts w:ascii="Georgia" w:hAnsi="Georgia" w:cs="Arial"/>
        </w:rPr>
        <w:t>d</w:t>
      </w:r>
      <w:r w:rsidR="005B4A16" w:rsidRPr="00192B6A">
        <w:rPr>
          <w:rFonts w:ascii="Georgia" w:hAnsi="Georgia" w:cs="Arial"/>
        </w:rPr>
        <w:t xml:space="preserve">enuncia </w:t>
      </w:r>
      <w:r w:rsidR="002C305F" w:rsidRPr="00192B6A">
        <w:rPr>
          <w:rFonts w:ascii="Georgia" w:hAnsi="Georgia" w:cs="Arial"/>
        </w:rPr>
        <w:t>p</w:t>
      </w:r>
      <w:r w:rsidR="005B4A16" w:rsidRPr="00192B6A">
        <w:rPr>
          <w:rFonts w:ascii="Georgia" w:hAnsi="Georgia" w:cs="Arial"/>
        </w:rPr>
        <w:t>opular, le seguirá el siguiente proceso:</w:t>
      </w:r>
    </w:p>
    <w:p w:rsidR="006A2194" w:rsidRPr="00192B6A" w:rsidRDefault="006A2194" w:rsidP="00192B6A">
      <w:pPr>
        <w:shd w:val="clear" w:color="auto" w:fill="FFFFFF"/>
        <w:spacing w:after="0" w:line="240" w:lineRule="auto"/>
        <w:jc w:val="both"/>
        <w:rPr>
          <w:rFonts w:ascii="Georgia" w:eastAsia="Times New Roman" w:hAnsi="Georgia" w:cs="Times New Roman"/>
          <w:lang w:eastAsia="es-MX"/>
        </w:rPr>
      </w:pPr>
    </w:p>
    <w:p w:rsidR="005B4A16" w:rsidRPr="00192B6A" w:rsidRDefault="00DF51E1" w:rsidP="0044017F">
      <w:pPr>
        <w:pStyle w:val="Prrafodelista"/>
        <w:numPr>
          <w:ilvl w:val="0"/>
          <w:numId w:val="32"/>
        </w:numPr>
        <w:shd w:val="clear" w:color="auto" w:fill="FFFFFF"/>
        <w:spacing w:after="0" w:line="240" w:lineRule="auto"/>
        <w:ind w:left="1134"/>
        <w:jc w:val="both"/>
        <w:rPr>
          <w:rFonts w:ascii="Georgia" w:hAnsi="Georgia" w:cs="Arial"/>
        </w:rPr>
      </w:pPr>
      <w:r w:rsidRPr="00192B6A">
        <w:rPr>
          <w:rFonts w:ascii="Georgia" w:hAnsi="Georgia" w:cs="Arial"/>
        </w:rPr>
        <w:t xml:space="preserve">Una vez presentada la denuncia, la Dirección </w:t>
      </w:r>
      <w:r w:rsidR="00EC3218" w:rsidRPr="00192B6A">
        <w:rPr>
          <w:rFonts w:ascii="Georgia" w:hAnsi="Georgia" w:cs="Arial"/>
        </w:rPr>
        <w:t>J</w:t>
      </w:r>
      <w:r w:rsidRPr="00192B6A">
        <w:rPr>
          <w:rFonts w:ascii="Georgia" w:hAnsi="Georgia" w:cs="Arial"/>
        </w:rPr>
        <w:t xml:space="preserve">urídica de la Junta dará </w:t>
      </w:r>
      <w:r w:rsidR="00CE6CA2" w:rsidRPr="00192B6A">
        <w:rPr>
          <w:rFonts w:ascii="Georgia" w:hAnsi="Georgia" w:cs="Arial"/>
        </w:rPr>
        <w:t>seguimiento</w:t>
      </w:r>
      <w:r w:rsidRPr="00192B6A">
        <w:rPr>
          <w:rFonts w:ascii="Georgia" w:hAnsi="Georgia" w:cs="Arial"/>
        </w:rPr>
        <w:t xml:space="preserve"> correspondiente</w:t>
      </w:r>
      <w:r w:rsidR="0047336F" w:rsidRPr="00192B6A">
        <w:rPr>
          <w:rFonts w:ascii="Georgia" w:hAnsi="Georgia" w:cs="Arial"/>
        </w:rPr>
        <w:t>;</w:t>
      </w:r>
    </w:p>
    <w:p w:rsidR="005B4A16" w:rsidRPr="00192B6A" w:rsidRDefault="005B4A16" w:rsidP="0044017F">
      <w:pPr>
        <w:pStyle w:val="Prrafodelista"/>
        <w:shd w:val="clear" w:color="auto" w:fill="FFFFFF"/>
        <w:spacing w:after="0" w:line="240" w:lineRule="auto"/>
        <w:ind w:left="1134"/>
        <w:jc w:val="both"/>
        <w:rPr>
          <w:rFonts w:ascii="Georgia" w:hAnsi="Georgia" w:cs="Arial"/>
        </w:rPr>
      </w:pPr>
    </w:p>
    <w:p w:rsidR="00C16286" w:rsidRPr="00192B6A" w:rsidRDefault="00CE6CA2" w:rsidP="0044017F">
      <w:pPr>
        <w:pStyle w:val="Prrafodelista"/>
        <w:numPr>
          <w:ilvl w:val="0"/>
          <w:numId w:val="32"/>
        </w:numPr>
        <w:shd w:val="clear" w:color="auto" w:fill="FFFFFF"/>
        <w:spacing w:after="0" w:line="240" w:lineRule="auto"/>
        <w:ind w:left="1134"/>
        <w:jc w:val="both"/>
        <w:rPr>
          <w:rFonts w:ascii="Georgia" w:hAnsi="Georgia" w:cs="Arial"/>
        </w:rPr>
      </w:pPr>
      <w:r w:rsidRPr="00192B6A">
        <w:rPr>
          <w:rFonts w:ascii="Georgia" w:hAnsi="Georgia" w:cs="Arial"/>
        </w:rPr>
        <w:t xml:space="preserve">La </w:t>
      </w:r>
      <w:r w:rsidR="00F36977" w:rsidRPr="00192B6A">
        <w:rPr>
          <w:rFonts w:ascii="Georgia" w:hAnsi="Georgia" w:cs="Arial"/>
        </w:rPr>
        <w:t>Dirección Jurídica, por sí y</w:t>
      </w:r>
      <w:r w:rsidRPr="00192B6A">
        <w:rPr>
          <w:rFonts w:ascii="Georgia" w:hAnsi="Georgia" w:cs="Arial"/>
        </w:rPr>
        <w:t xml:space="preserve"> en coordinación con las demás unidades administrativas de la Junta,</w:t>
      </w:r>
      <w:r w:rsidR="005B4A16" w:rsidRPr="00192B6A">
        <w:rPr>
          <w:rFonts w:ascii="Georgia" w:hAnsi="Georgia" w:cs="Arial"/>
        </w:rPr>
        <w:t xml:space="preserve"> analiza</w:t>
      </w:r>
      <w:r w:rsidRPr="00192B6A">
        <w:rPr>
          <w:rFonts w:ascii="Georgia" w:hAnsi="Georgia" w:cs="Arial"/>
        </w:rPr>
        <w:t>rá</w:t>
      </w:r>
      <w:r w:rsidR="005B4A16" w:rsidRPr="00192B6A">
        <w:rPr>
          <w:rFonts w:ascii="Georgia" w:hAnsi="Georgia" w:cs="Arial"/>
        </w:rPr>
        <w:t xml:space="preserve"> y califica</w:t>
      </w:r>
      <w:r w:rsidRPr="00192B6A">
        <w:rPr>
          <w:rFonts w:ascii="Georgia" w:hAnsi="Georgia" w:cs="Arial"/>
        </w:rPr>
        <w:t>rá</w:t>
      </w:r>
      <w:r w:rsidR="005B4A16" w:rsidRPr="00192B6A">
        <w:rPr>
          <w:rFonts w:ascii="Georgia" w:hAnsi="Georgia" w:cs="Arial"/>
        </w:rPr>
        <w:t xml:space="preserve"> la denuncia, </w:t>
      </w:r>
      <w:r w:rsidR="00DF51E1" w:rsidRPr="00192B6A">
        <w:rPr>
          <w:rFonts w:ascii="Georgia" w:hAnsi="Georgia" w:cs="Arial"/>
        </w:rPr>
        <w:t xml:space="preserve">emitiendo un acuerdo en el </w:t>
      </w:r>
      <w:r w:rsidRPr="00192B6A">
        <w:rPr>
          <w:rFonts w:ascii="Georgia" w:hAnsi="Georgia" w:cs="Arial"/>
        </w:rPr>
        <w:t>admi</w:t>
      </w:r>
      <w:r w:rsidR="00C53222" w:rsidRPr="00192B6A">
        <w:rPr>
          <w:rFonts w:ascii="Georgia" w:hAnsi="Georgia" w:cs="Arial"/>
        </w:rPr>
        <w:t>t</w:t>
      </w:r>
      <w:r w:rsidR="00DF51E1" w:rsidRPr="00192B6A">
        <w:rPr>
          <w:rFonts w:ascii="Georgia" w:hAnsi="Georgia" w:cs="Arial"/>
        </w:rPr>
        <w:t>a</w:t>
      </w:r>
      <w:r w:rsidRPr="00192B6A">
        <w:rPr>
          <w:rFonts w:ascii="Georgia" w:hAnsi="Georgia" w:cs="Arial"/>
        </w:rPr>
        <w:t xml:space="preserve"> o n</w:t>
      </w:r>
      <w:r w:rsidR="00DF51E1" w:rsidRPr="00192B6A">
        <w:rPr>
          <w:rFonts w:ascii="Georgia" w:hAnsi="Georgia" w:cs="Arial"/>
        </w:rPr>
        <w:t>i</w:t>
      </w:r>
      <w:r w:rsidRPr="00192B6A">
        <w:rPr>
          <w:rFonts w:ascii="Georgia" w:hAnsi="Georgia" w:cs="Arial"/>
        </w:rPr>
        <w:t>eg</w:t>
      </w:r>
      <w:r w:rsidR="00DF51E1" w:rsidRPr="00192B6A">
        <w:rPr>
          <w:rFonts w:ascii="Georgia" w:hAnsi="Georgia" w:cs="Arial"/>
        </w:rPr>
        <w:t>ue la denuncia</w:t>
      </w:r>
      <w:r w:rsidR="0047336F" w:rsidRPr="00192B6A">
        <w:rPr>
          <w:rFonts w:ascii="Georgia" w:hAnsi="Georgia" w:cs="Arial"/>
        </w:rPr>
        <w:t>;</w:t>
      </w:r>
    </w:p>
    <w:p w:rsidR="00C16286" w:rsidRPr="00192B6A" w:rsidRDefault="00C16286" w:rsidP="0044017F">
      <w:pPr>
        <w:pStyle w:val="Prrafodelista"/>
        <w:spacing w:after="0" w:line="240" w:lineRule="auto"/>
        <w:ind w:left="1134"/>
        <w:rPr>
          <w:rFonts w:ascii="Georgia" w:hAnsi="Georgia" w:cs="Arial"/>
        </w:rPr>
      </w:pPr>
    </w:p>
    <w:p w:rsidR="00807366" w:rsidRPr="00192B6A" w:rsidRDefault="00C16286" w:rsidP="0044017F">
      <w:pPr>
        <w:pStyle w:val="Prrafodelista"/>
        <w:numPr>
          <w:ilvl w:val="0"/>
          <w:numId w:val="32"/>
        </w:numPr>
        <w:shd w:val="clear" w:color="auto" w:fill="FFFFFF"/>
        <w:spacing w:after="0" w:line="240" w:lineRule="auto"/>
        <w:ind w:left="1134"/>
        <w:jc w:val="both"/>
        <w:rPr>
          <w:rFonts w:ascii="Georgia" w:hAnsi="Georgia" w:cs="Arial"/>
        </w:rPr>
      </w:pPr>
      <w:r w:rsidRPr="00192B6A">
        <w:rPr>
          <w:rFonts w:ascii="Georgia" w:hAnsi="Georgia" w:cs="Arial"/>
        </w:rPr>
        <w:t xml:space="preserve">Cuando </w:t>
      </w:r>
      <w:r w:rsidR="00807366" w:rsidRPr="00192B6A">
        <w:rPr>
          <w:rFonts w:ascii="Georgia" w:hAnsi="Georgia" w:cs="Arial"/>
        </w:rPr>
        <w:t>la denuncia no reúna los requisitos establecidos en el presente reglamento, la Dirección Jurídica hará del conocimiento al denunciante de la calificación de la denuncia</w:t>
      </w:r>
      <w:r w:rsidR="0047336F" w:rsidRPr="00192B6A">
        <w:rPr>
          <w:rFonts w:ascii="Georgia" w:hAnsi="Georgia" w:cs="Arial"/>
        </w:rPr>
        <w:t>;</w:t>
      </w:r>
    </w:p>
    <w:p w:rsidR="00265FE7" w:rsidRPr="00192B6A" w:rsidRDefault="00265FE7" w:rsidP="0044017F">
      <w:pPr>
        <w:pStyle w:val="Prrafodelista"/>
        <w:spacing w:after="0" w:line="240" w:lineRule="auto"/>
        <w:ind w:left="1134"/>
        <w:rPr>
          <w:rFonts w:ascii="Georgia" w:hAnsi="Georgia" w:cs="Arial"/>
        </w:rPr>
      </w:pPr>
    </w:p>
    <w:p w:rsidR="00265FE7" w:rsidRPr="00192B6A" w:rsidRDefault="00841CF7" w:rsidP="0044017F">
      <w:pPr>
        <w:pStyle w:val="Prrafodelista"/>
        <w:numPr>
          <w:ilvl w:val="0"/>
          <w:numId w:val="32"/>
        </w:numPr>
        <w:shd w:val="clear" w:color="auto" w:fill="FFFFFF"/>
        <w:spacing w:after="0" w:line="240" w:lineRule="auto"/>
        <w:ind w:left="1134"/>
        <w:jc w:val="both"/>
        <w:rPr>
          <w:rFonts w:ascii="Georgia" w:eastAsia="Calibri" w:hAnsi="Georgia" w:cs="Arial"/>
        </w:rPr>
      </w:pPr>
      <w:r w:rsidRPr="00192B6A">
        <w:rPr>
          <w:rFonts w:ascii="Georgia" w:eastAsia="Calibri" w:hAnsi="Georgia" w:cs="Arial"/>
        </w:rPr>
        <w:t>En caso de</w:t>
      </w:r>
      <w:r w:rsidR="00282B64" w:rsidRPr="00192B6A">
        <w:rPr>
          <w:rFonts w:ascii="Georgia" w:eastAsia="Calibri" w:hAnsi="Georgia" w:cs="Arial"/>
        </w:rPr>
        <w:t xml:space="preserve"> que</w:t>
      </w:r>
      <w:r w:rsidRPr="00192B6A">
        <w:rPr>
          <w:rFonts w:ascii="Georgia" w:eastAsia="Calibri" w:hAnsi="Georgia" w:cs="Arial"/>
        </w:rPr>
        <w:t xml:space="preserve"> la denuncia sea admitida, s</w:t>
      </w:r>
      <w:r w:rsidR="00265FE7" w:rsidRPr="00192B6A">
        <w:rPr>
          <w:rFonts w:ascii="Georgia" w:eastAsia="Calibri" w:hAnsi="Georgia" w:cs="Arial"/>
        </w:rPr>
        <w:t xml:space="preserve">e hará del conocimiento </w:t>
      </w:r>
      <w:r w:rsidRPr="00192B6A">
        <w:rPr>
          <w:rFonts w:ascii="Georgia" w:eastAsia="Calibri" w:hAnsi="Georgia" w:cs="Arial"/>
        </w:rPr>
        <w:t>a la persona o personas,</w:t>
      </w:r>
      <w:r w:rsidR="00265FE7" w:rsidRPr="00192B6A">
        <w:rPr>
          <w:rFonts w:ascii="Georgia" w:eastAsia="Calibri" w:hAnsi="Georgia" w:cs="Arial"/>
        </w:rPr>
        <w:t xml:space="preserve"> o a las autoridades a quienes se imputen los hechos denunciados o a quienes pueda afectar el resultado de la acción emprendida, </w:t>
      </w:r>
      <w:r w:rsidRPr="00192B6A">
        <w:rPr>
          <w:rFonts w:ascii="Georgia" w:eastAsia="Calibri" w:hAnsi="Georgia" w:cs="Arial"/>
        </w:rPr>
        <w:t>con la finalidad</w:t>
      </w:r>
      <w:r w:rsidR="00265FE7" w:rsidRPr="00192B6A">
        <w:rPr>
          <w:rFonts w:ascii="Georgia" w:eastAsia="Calibri" w:hAnsi="Georgia" w:cs="Arial"/>
        </w:rPr>
        <w:t xml:space="preserve"> de que presenten los documentos y pruebas que a su derecho convenga en un plazo </w:t>
      </w:r>
      <w:r w:rsidRPr="00192B6A">
        <w:rPr>
          <w:rFonts w:ascii="Georgia" w:eastAsia="Calibri" w:hAnsi="Georgia" w:cs="Arial"/>
        </w:rPr>
        <w:t>no mayor</w:t>
      </w:r>
      <w:r w:rsidR="00265FE7" w:rsidRPr="00192B6A">
        <w:rPr>
          <w:rFonts w:ascii="Georgia" w:eastAsia="Calibri" w:hAnsi="Georgia" w:cs="Arial"/>
        </w:rPr>
        <w:t xml:space="preserve"> de </w:t>
      </w:r>
      <w:r w:rsidRPr="00192B6A">
        <w:rPr>
          <w:rFonts w:ascii="Georgia" w:eastAsia="Calibri" w:hAnsi="Georgia" w:cs="Arial"/>
        </w:rPr>
        <w:t xml:space="preserve">quince </w:t>
      </w:r>
      <w:r w:rsidR="00265FE7" w:rsidRPr="00192B6A">
        <w:rPr>
          <w:rFonts w:ascii="Georgia" w:eastAsia="Calibri" w:hAnsi="Georgia" w:cs="Arial"/>
        </w:rPr>
        <w:t>días hábiles, a partir de la notificación respectiva</w:t>
      </w:r>
      <w:r w:rsidR="0047336F" w:rsidRPr="00192B6A">
        <w:rPr>
          <w:rFonts w:ascii="Georgia" w:eastAsia="Calibri" w:hAnsi="Georgia" w:cs="Arial"/>
        </w:rPr>
        <w:t>;</w:t>
      </w:r>
    </w:p>
    <w:p w:rsidR="005B4A16" w:rsidRPr="00192B6A" w:rsidRDefault="005B4A16" w:rsidP="0044017F">
      <w:pPr>
        <w:pStyle w:val="Prrafodelista"/>
        <w:spacing w:after="0" w:line="240" w:lineRule="auto"/>
        <w:ind w:left="1134"/>
        <w:rPr>
          <w:rFonts w:ascii="Georgia" w:hAnsi="Georgia" w:cs="Arial"/>
        </w:rPr>
      </w:pPr>
    </w:p>
    <w:p w:rsidR="00CB216E" w:rsidRPr="00192B6A" w:rsidRDefault="00265FE7" w:rsidP="0044017F">
      <w:pPr>
        <w:pStyle w:val="Prrafodelista"/>
        <w:numPr>
          <w:ilvl w:val="0"/>
          <w:numId w:val="32"/>
        </w:numPr>
        <w:shd w:val="clear" w:color="auto" w:fill="FFFFFF"/>
        <w:spacing w:after="0" w:line="240" w:lineRule="auto"/>
        <w:ind w:left="1134"/>
        <w:jc w:val="both"/>
        <w:rPr>
          <w:rFonts w:ascii="Georgia" w:eastAsia="Calibri" w:hAnsi="Georgia" w:cs="Arial"/>
        </w:rPr>
      </w:pPr>
      <w:r w:rsidRPr="00192B6A">
        <w:rPr>
          <w:rFonts w:ascii="Georgia" w:eastAsia="Calibri" w:hAnsi="Georgia" w:cs="Arial"/>
        </w:rPr>
        <w:t>La Junta efectuará las diligencias necesarias con el propósito de determinar la existencia de actos, hechos u omisiones constitutivos de la denuncia</w:t>
      </w:r>
      <w:r w:rsidR="00EC3218" w:rsidRPr="00192B6A">
        <w:rPr>
          <w:rFonts w:ascii="Georgia" w:eastAsia="Calibri" w:hAnsi="Georgia" w:cs="Arial"/>
        </w:rPr>
        <w:t>, asimismo r</w:t>
      </w:r>
      <w:r w:rsidRPr="00192B6A">
        <w:rPr>
          <w:rFonts w:ascii="Georgia" w:eastAsia="Calibri" w:hAnsi="Georgia" w:cs="Arial"/>
        </w:rPr>
        <w:t>ecabar</w:t>
      </w:r>
      <w:r w:rsidR="00EC3218" w:rsidRPr="00192B6A">
        <w:rPr>
          <w:rFonts w:ascii="Georgia" w:eastAsia="Calibri" w:hAnsi="Georgia" w:cs="Arial"/>
        </w:rPr>
        <w:t>á</w:t>
      </w:r>
      <w:r w:rsidRPr="00192B6A">
        <w:rPr>
          <w:rFonts w:ascii="Georgia" w:eastAsia="Calibri" w:hAnsi="Georgia" w:cs="Arial"/>
        </w:rPr>
        <w:t xml:space="preserve"> y a</w:t>
      </w:r>
      <w:r w:rsidR="009B077E" w:rsidRPr="00192B6A">
        <w:rPr>
          <w:rFonts w:ascii="Georgia" w:eastAsia="Calibri" w:hAnsi="Georgia" w:cs="Arial"/>
        </w:rPr>
        <w:t>n</w:t>
      </w:r>
      <w:r w:rsidR="00EC3218" w:rsidRPr="00192B6A">
        <w:rPr>
          <w:rFonts w:ascii="Georgia" w:eastAsia="Calibri" w:hAnsi="Georgia" w:cs="Arial"/>
        </w:rPr>
        <w:t xml:space="preserve">alizará </w:t>
      </w:r>
      <w:r w:rsidR="009B077E" w:rsidRPr="00192B6A">
        <w:rPr>
          <w:rFonts w:ascii="Georgia" w:eastAsia="Calibri" w:hAnsi="Georgia" w:cs="Arial"/>
        </w:rPr>
        <w:t xml:space="preserve"> la documentación </w:t>
      </w:r>
      <w:r w:rsidR="00956086" w:rsidRPr="00192B6A">
        <w:rPr>
          <w:rFonts w:ascii="Georgia" w:eastAsia="Calibri" w:hAnsi="Georgia" w:cs="Arial"/>
        </w:rPr>
        <w:t>necesaria</w:t>
      </w:r>
      <w:r w:rsidR="0047336F" w:rsidRPr="00192B6A">
        <w:rPr>
          <w:rFonts w:ascii="Georgia" w:eastAsia="Calibri" w:hAnsi="Georgia" w:cs="Arial"/>
        </w:rPr>
        <w:t>;</w:t>
      </w:r>
    </w:p>
    <w:p w:rsidR="00091B10" w:rsidRPr="00192B6A" w:rsidRDefault="00091B10" w:rsidP="0044017F">
      <w:pPr>
        <w:pStyle w:val="Prrafodelista"/>
        <w:spacing w:after="0" w:line="240" w:lineRule="auto"/>
        <w:ind w:left="1134"/>
        <w:rPr>
          <w:rFonts w:ascii="Georgia" w:eastAsia="Calibri" w:hAnsi="Georgia" w:cs="Arial"/>
        </w:rPr>
      </w:pPr>
    </w:p>
    <w:p w:rsidR="00091B10" w:rsidRPr="00192B6A" w:rsidRDefault="00091B10" w:rsidP="0044017F">
      <w:pPr>
        <w:pStyle w:val="Prrafodelista"/>
        <w:numPr>
          <w:ilvl w:val="0"/>
          <w:numId w:val="32"/>
        </w:numPr>
        <w:shd w:val="clear" w:color="auto" w:fill="FFFFFF"/>
        <w:spacing w:after="0" w:line="240" w:lineRule="auto"/>
        <w:ind w:left="1134"/>
        <w:jc w:val="both"/>
        <w:rPr>
          <w:rFonts w:ascii="Georgia" w:eastAsia="Calibri" w:hAnsi="Georgia" w:cs="Arial"/>
        </w:rPr>
      </w:pPr>
      <w:r w:rsidRPr="00192B6A">
        <w:rPr>
          <w:rFonts w:ascii="Georgia" w:eastAsia="Calibri" w:hAnsi="Georgia" w:cs="Arial"/>
        </w:rPr>
        <w:t>Recopilada la información deriva de la denuncia la Dirección Jurídica realizará el proyecto de determinación que será presenta al Pleno</w:t>
      </w:r>
      <w:r w:rsidR="00797CAF" w:rsidRPr="00192B6A">
        <w:rPr>
          <w:rFonts w:ascii="Georgia" w:eastAsia="Calibri" w:hAnsi="Georgia" w:cs="Arial"/>
        </w:rPr>
        <w:t xml:space="preserve"> Operativo</w:t>
      </w:r>
      <w:r w:rsidRPr="00192B6A">
        <w:rPr>
          <w:rFonts w:ascii="Georgia" w:eastAsia="Calibri" w:hAnsi="Georgia" w:cs="Arial"/>
        </w:rPr>
        <w:t xml:space="preserve"> para su </w:t>
      </w:r>
      <w:r w:rsidR="00797CAF" w:rsidRPr="00192B6A">
        <w:rPr>
          <w:rFonts w:ascii="Georgia" w:eastAsia="Calibri" w:hAnsi="Georgia" w:cs="Arial"/>
        </w:rPr>
        <w:t>correspondiente</w:t>
      </w:r>
      <w:r w:rsidRPr="00192B6A">
        <w:rPr>
          <w:rFonts w:ascii="Georgia" w:eastAsia="Calibri" w:hAnsi="Georgia" w:cs="Arial"/>
        </w:rPr>
        <w:t xml:space="preserve"> resolución</w:t>
      </w:r>
      <w:r w:rsidR="0047336F" w:rsidRPr="00192B6A">
        <w:rPr>
          <w:rFonts w:ascii="Georgia" w:eastAsia="Calibri" w:hAnsi="Georgia" w:cs="Arial"/>
        </w:rPr>
        <w:t>; y</w:t>
      </w:r>
    </w:p>
    <w:p w:rsidR="00CB216E" w:rsidRPr="00192B6A" w:rsidRDefault="00CB216E" w:rsidP="0044017F">
      <w:pPr>
        <w:pStyle w:val="Prrafodelista"/>
        <w:spacing w:after="0" w:line="240" w:lineRule="auto"/>
        <w:ind w:left="1134"/>
        <w:rPr>
          <w:rFonts w:ascii="Georgia" w:hAnsi="Georgia" w:cs="Arial"/>
        </w:rPr>
      </w:pPr>
    </w:p>
    <w:p w:rsidR="00750AB7" w:rsidRPr="00192B6A" w:rsidRDefault="00750AB7" w:rsidP="0044017F">
      <w:pPr>
        <w:pStyle w:val="Prrafodelista"/>
        <w:numPr>
          <w:ilvl w:val="0"/>
          <w:numId w:val="32"/>
        </w:numPr>
        <w:shd w:val="clear" w:color="auto" w:fill="FFFFFF"/>
        <w:spacing w:after="0" w:line="240" w:lineRule="auto"/>
        <w:ind w:left="1134"/>
        <w:jc w:val="both"/>
        <w:rPr>
          <w:rFonts w:ascii="Georgia" w:hAnsi="Georgia" w:cs="Arial"/>
        </w:rPr>
      </w:pPr>
      <w:r w:rsidRPr="00192B6A">
        <w:rPr>
          <w:rFonts w:ascii="Georgia" w:hAnsi="Georgia" w:cs="Arial"/>
        </w:rPr>
        <w:t>La resolución que emita el Pleno Operativo se hará del conocimiento al denunciante y a la persona que se le imputen los actos, hechos u omisiones denunciadas</w:t>
      </w:r>
      <w:r w:rsidR="0047336F" w:rsidRPr="00192B6A">
        <w:rPr>
          <w:rFonts w:ascii="Georgia" w:hAnsi="Georgia" w:cs="Arial"/>
        </w:rPr>
        <w:t>.</w:t>
      </w:r>
    </w:p>
    <w:p w:rsidR="00636E9F" w:rsidRPr="00192B6A" w:rsidRDefault="00636E9F" w:rsidP="0044017F">
      <w:pPr>
        <w:pStyle w:val="pcstexto"/>
        <w:spacing w:line="240" w:lineRule="auto"/>
        <w:ind w:left="1134" w:firstLine="0"/>
        <w:rPr>
          <w:rFonts w:ascii="Georgia" w:hAnsi="Georgia" w:cs="Arial"/>
          <w:sz w:val="22"/>
          <w:szCs w:val="22"/>
          <w:lang w:val="es-ES"/>
        </w:rPr>
      </w:pPr>
    </w:p>
    <w:p w:rsidR="00636E9F" w:rsidRPr="00192B6A" w:rsidRDefault="00265FE7" w:rsidP="00192B6A">
      <w:pPr>
        <w:pStyle w:val="pcstexto"/>
        <w:spacing w:line="240" w:lineRule="auto"/>
        <w:ind w:firstLine="0"/>
        <w:rPr>
          <w:rFonts w:ascii="Georgia" w:hAnsi="Georgia" w:cs="Arial"/>
          <w:sz w:val="22"/>
          <w:szCs w:val="22"/>
          <w:lang w:val="es-ES"/>
        </w:rPr>
      </w:pPr>
      <w:r w:rsidRPr="00192B6A">
        <w:rPr>
          <w:rFonts w:ascii="Georgia" w:hAnsi="Georgia" w:cs="Arial"/>
          <w:b/>
          <w:sz w:val="22"/>
          <w:szCs w:val="22"/>
          <w:lang w:val="es-ES"/>
        </w:rPr>
        <w:t xml:space="preserve">Artículo </w:t>
      </w:r>
      <w:r w:rsidR="00E648C6" w:rsidRPr="00192B6A">
        <w:rPr>
          <w:rFonts w:ascii="Georgia" w:hAnsi="Georgia" w:cs="Arial"/>
          <w:b/>
          <w:sz w:val="22"/>
          <w:szCs w:val="22"/>
          <w:lang w:val="es-ES"/>
        </w:rPr>
        <w:t>13</w:t>
      </w:r>
      <w:r w:rsidR="0055774D" w:rsidRPr="00192B6A">
        <w:rPr>
          <w:rFonts w:ascii="Georgia" w:hAnsi="Georgia" w:cs="Arial"/>
          <w:b/>
          <w:sz w:val="22"/>
          <w:szCs w:val="22"/>
          <w:lang w:val="es-ES"/>
        </w:rPr>
        <w:t>6</w:t>
      </w:r>
      <w:r w:rsidRPr="00192B6A">
        <w:rPr>
          <w:rFonts w:ascii="Georgia" w:hAnsi="Georgia" w:cs="Arial"/>
          <w:b/>
          <w:sz w:val="22"/>
          <w:szCs w:val="22"/>
          <w:lang w:val="es-ES"/>
        </w:rPr>
        <w:t>.-</w:t>
      </w:r>
      <w:r w:rsidRPr="00192B6A">
        <w:rPr>
          <w:rFonts w:ascii="Georgia" w:hAnsi="Georgia" w:cs="Arial"/>
          <w:sz w:val="22"/>
          <w:szCs w:val="22"/>
          <w:lang w:val="es-ES"/>
        </w:rPr>
        <w:t xml:space="preserve"> </w:t>
      </w:r>
      <w:r w:rsidR="00636E9F" w:rsidRPr="00192B6A">
        <w:rPr>
          <w:rFonts w:ascii="Georgia" w:eastAsiaTheme="minorHAnsi" w:hAnsi="Georgia" w:cs="Arial"/>
          <w:sz w:val="22"/>
          <w:szCs w:val="22"/>
          <w:lang w:val="es-ES" w:eastAsia="en-US"/>
        </w:rPr>
        <w:t xml:space="preserve">La </w:t>
      </w:r>
      <w:r w:rsidRPr="00192B6A">
        <w:rPr>
          <w:rFonts w:ascii="Georgia" w:eastAsiaTheme="minorHAnsi" w:hAnsi="Georgia" w:cs="Arial"/>
          <w:sz w:val="22"/>
          <w:szCs w:val="22"/>
          <w:lang w:val="es-ES" w:eastAsia="en-US"/>
        </w:rPr>
        <w:t xml:space="preserve">Junta </w:t>
      </w:r>
      <w:r w:rsidR="00636E9F" w:rsidRPr="00192B6A">
        <w:rPr>
          <w:rFonts w:ascii="Georgia" w:eastAsiaTheme="minorHAnsi" w:hAnsi="Georgia" w:cs="Arial"/>
          <w:sz w:val="22"/>
          <w:szCs w:val="22"/>
          <w:lang w:val="es-ES" w:eastAsia="en-US"/>
        </w:rPr>
        <w:t>podrá solicitar a las instituciones académicas, centros de investigación y organismos del sector público, social y privado, la elaboración de estudios, dictámenes o peritajes sobre cuestiones planteadas en las denuncias que le sean presentadas.</w:t>
      </w:r>
    </w:p>
    <w:p w:rsidR="00636E9F" w:rsidRPr="00192B6A" w:rsidRDefault="00636E9F" w:rsidP="00192B6A">
      <w:pPr>
        <w:pStyle w:val="pcstexto"/>
        <w:spacing w:line="240" w:lineRule="auto"/>
        <w:ind w:firstLine="0"/>
        <w:rPr>
          <w:rFonts w:ascii="Georgia" w:hAnsi="Georgia" w:cs="Arial"/>
          <w:sz w:val="22"/>
          <w:szCs w:val="22"/>
          <w:lang w:val="es-ES"/>
        </w:rPr>
      </w:pPr>
    </w:p>
    <w:p w:rsidR="00636E9F" w:rsidRPr="00192B6A" w:rsidRDefault="00265FE7" w:rsidP="00192B6A">
      <w:pPr>
        <w:pStyle w:val="pcstexto"/>
        <w:spacing w:line="240" w:lineRule="auto"/>
        <w:ind w:firstLine="0"/>
        <w:rPr>
          <w:rFonts w:ascii="Georgia" w:hAnsi="Georgia" w:cs="Arial"/>
          <w:sz w:val="22"/>
          <w:szCs w:val="22"/>
          <w:lang w:val="es-ES"/>
        </w:rPr>
      </w:pPr>
      <w:r w:rsidRPr="00192B6A">
        <w:rPr>
          <w:rFonts w:ascii="Georgia" w:hAnsi="Georgia" w:cs="Arial"/>
          <w:b/>
          <w:sz w:val="22"/>
          <w:szCs w:val="22"/>
          <w:lang w:val="es-ES"/>
        </w:rPr>
        <w:lastRenderedPageBreak/>
        <w:t xml:space="preserve">Artículo </w:t>
      </w:r>
      <w:r w:rsidR="00E648C6" w:rsidRPr="00192B6A">
        <w:rPr>
          <w:rFonts w:ascii="Georgia" w:hAnsi="Georgia" w:cs="Arial"/>
          <w:b/>
          <w:sz w:val="22"/>
          <w:szCs w:val="22"/>
          <w:lang w:val="es-ES"/>
        </w:rPr>
        <w:t>13</w:t>
      </w:r>
      <w:r w:rsidR="0055774D" w:rsidRPr="00192B6A">
        <w:rPr>
          <w:rFonts w:ascii="Georgia" w:hAnsi="Georgia" w:cs="Arial"/>
          <w:b/>
          <w:sz w:val="22"/>
          <w:szCs w:val="22"/>
          <w:lang w:val="es-ES"/>
        </w:rPr>
        <w:t>7</w:t>
      </w:r>
      <w:r w:rsidR="00636E9F" w:rsidRPr="00192B6A">
        <w:rPr>
          <w:rFonts w:ascii="Georgia" w:hAnsi="Georgia" w:cs="Arial"/>
          <w:b/>
          <w:sz w:val="22"/>
          <w:szCs w:val="22"/>
          <w:lang w:val="es-ES"/>
        </w:rPr>
        <w:t xml:space="preserve">.- </w:t>
      </w:r>
      <w:r w:rsidR="00636E9F" w:rsidRPr="00192B6A">
        <w:rPr>
          <w:rFonts w:ascii="Georgia" w:hAnsi="Georgia" w:cs="Arial"/>
          <w:sz w:val="22"/>
          <w:szCs w:val="22"/>
          <w:lang w:val="es-ES"/>
        </w:rPr>
        <w:t xml:space="preserve">Cuando una denuncia popular no implique violaciones a la </w:t>
      </w:r>
      <w:r w:rsidRPr="00192B6A">
        <w:rPr>
          <w:rFonts w:ascii="Georgia" w:hAnsi="Georgia" w:cs="Arial"/>
          <w:sz w:val="22"/>
          <w:szCs w:val="22"/>
          <w:lang w:val="es-ES"/>
        </w:rPr>
        <w:t>Ley o Reglamento</w:t>
      </w:r>
      <w:r w:rsidR="00636E9F" w:rsidRPr="00192B6A">
        <w:rPr>
          <w:rFonts w:ascii="Georgia" w:hAnsi="Georgia" w:cs="Arial"/>
          <w:sz w:val="22"/>
          <w:szCs w:val="22"/>
          <w:lang w:val="es-ES"/>
        </w:rPr>
        <w:t xml:space="preserve">, la </w:t>
      </w:r>
      <w:r w:rsidRPr="00192B6A">
        <w:rPr>
          <w:rFonts w:ascii="Georgia" w:hAnsi="Georgia" w:cs="Arial"/>
          <w:sz w:val="22"/>
          <w:szCs w:val="22"/>
          <w:lang w:val="es-ES"/>
        </w:rPr>
        <w:t xml:space="preserve">Junta </w:t>
      </w:r>
      <w:r w:rsidR="00636E9F" w:rsidRPr="00192B6A">
        <w:rPr>
          <w:rFonts w:ascii="Georgia" w:hAnsi="Georgia" w:cs="Arial"/>
          <w:sz w:val="22"/>
          <w:szCs w:val="22"/>
          <w:lang w:val="es-ES"/>
        </w:rPr>
        <w:t>podrá sujetar la misma a un procedimiento de conciliación. En todo caso, se deberá escuchar a las partes involucradas.</w:t>
      </w:r>
    </w:p>
    <w:p w:rsidR="00636E9F" w:rsidRPr="00192B6A" w:rsidRDefault="00636E9F" w:rsidP="00192B6A">
      <w:pPr>
        <w:pStyle w:val="pcstexto"/>
        <w:spacing w:line="240" w:lineRule="auto"/>
        <w:ind w:firstLine="274"/>
        <w:rPr>
          <w:rFonts w:ascii="Georgia" w:hAnsi="Georgia" w:cs="Arial"/>
          <w:sz w:val="22"/>
          <w:szCs w:val="22"/>
          <w:lang w:val="es-ES"/>
        </w:rPr>
      </w:pPr>
    </w:p>
    <w:p w:rsidR="00636E9F" w:rsidRPr="00192B6A" w:rsidRDefault="00170EE7" w:rsidP="00192B6A">
      <w:pPr>
        <w:pStyle w:val="pcstexto"/>
        <w:spacing w:line="240" w:lineRule="auto"/>
        <w:ind w:firstLine="0"/>
        <w:rPr>
          <w:rFonts w:ascii="Georgia" w:hAnsi="Georgia" w:cs="Arial"/>
          <w:sz w:val="22"/>
          <w:szCs w:val="22"/>
          <w:lang w:val="es-ES"/>
        </w:rPr>
      </w:pPr>
      <w:r w:rsidRPr="00192B6A">
        <w:rPr>
          <w:rFonts w:ascii="Georgia" w:hAnsi="Georgia" w:cs="Arial"/>
          <w:b/>
          <w:sz w:val="22"/>
          <w:szCs w:val="22"/>
          <w:lang w:val="es-ES"/>
        </w:rPr>
        <w:t>Artículo 138</w:t>
      </w:r>
      <w:r w:rsidR="00636E9F" w:rsidRPr="00192B6A">
        <w:rPr>
          <w:rFonts w:ascii="Georgia" w:hAnsi="Georgia" w:cs="Arial"/>
          <w:b/>
          <w:sz w:val="22"/>
          <w:szCs w:val="22"/>
          <w:lang w:val="es-ES"/>
        </w:rPr>
        <w:t>.-</w:t>
      </w:r>
      <w:r w:rsidR="00636E9F" w:rsidRPr="00192B6A">
        <w:rPr>
          <w:rFonts w:ascii="Georgia" w:hAnsi="Georgia" w:cs="Arial"/>
          <w:sz w:val="22"/>
          <w:szCs w:val="22"/>
          <w:lang w:val="es-ES"/>
        </w:rPr>
        <w:t xml:space="preserve"> Los expedientes de denuncia popular que hubieren sido abiertos, podrán ser concluidos por las siguientes causas:</w:t>
      </w:r>
    </w:p>
    <w:p w:rsidR="00636E9F" w:rsidRPr="00192B6A" w:rsidRDefault="00636E9F" w:rsidP="00192B6A">
      <w:pPr>
        <w:pStyle w:val="pcstexto"/>
        <w:spacing w:line="240" w:lineRule="auto"/>
        <w:ind w:firstLine="0"/>
        <w:rPr>
          <w:rFonts w:ascii="Georgia" w:hAnsi="Georgia" w:cs="Arial"/>
          <w:sz w:val="22"/>
          <w:szCs w:val="22"/>
          <w:lang w:val="es-ES"/>
        </w:rPr>
      </w:pPr>
    </w:p>
    <w:p w:rsidR="00B32CE3" w:rsidRPr="00192B6A" w:rsidRDefault="00636E9F" w:rsidP="003E27FD">
      <w:pPr>
        <w:pStyle w:val="Prrafodelista"/>
        <w:numPr>
          <w:ilvl w:val="0"/>
          <w:numId w:val="37"/>
        </w:numPr>
        <w:shd w:val="clear" w:color="auto" w:fill="FFFFFF"/>
        <w:spacing w:after="0" w:line="240" w:lineRule="auto"/>
        <w:ind w:left="1134"/>
        <w:jc w:val="both"/>
        <w:rPr>
          <w:rFonts w:ascii="Georgia" w:eastAsia="Calibri" w:hAnsi="Georgia" w:cs="Arial"/>
        </w:rPr>
      </w:pPr>
      <w:r w:rsidRPr="00192B6A">
        <w:rPr>
          <w:rFonts w:ascii="Georgia" w:eastAsia="Calibri" w:hAnsi="Georgia" w:cs="Arial"/>
        </w:rPr>
        <w:t xml:space="preserve">Por incompetencia de la </w:t>
      </w:r>
      <w:r w:rsidR="00B32CE3" w:rsidRPr="00192B6A">
        <w:rPr>
          <w:rFonts w:ascii="Georgia" w:eastAsia="Calibri" w:hAnsi="Georgia" w:cs="Arial"/>
        </w:rPr>
        <w:t>Junta</w:t>
      </w:r>
      <w:r w:rsidRPr="00192B6A">
        <w:rPr>
          <w:rFonts w:ascii="Georgia" w:eastAsia="Calibri" w:hAnsi="Georgia" w:cs="Arial"/>
        </w:rPr>
        <w:t xml:space="preserve"> para conocer de la denuncia popular </w:t>
      </w:r>
      <w:r w:rsidR="00B32CE3" w:rsidRPr="00192B6A">
        <w:rPr>
          <w:rFonts w:ascii="Georgia" w:eastAsia="Calibri" w:hAnsi="Georgia" w:cs="Arial"/>
        </w:rPr>
        <w:t xml:space="preserve"> </w:t>
      </w:r>
      <w:r w:rsidRPr="00192B6A">
        <w:rPr>
          <w:rFonts w:ascii="Georgia" w:eastAsia="Calibri" w:hAnsi="Georgia" w:cs="Arial"/>
        </w:rPr>
        <w:t>planteada;</w:t>
      </w:r>
    </w:p>
    <w:p w:rsidR="00B32CE3" w:rsidRPr="00192B6A" w:rsidRDefault="00B32CE3" w:rsidP="00511E49">
      <w:pPr>
        <w:pStyle w:val="Prrafodelista"/>
        <w:shd w:val="clear" w:color="auto" w:fill="FFFFFF"/>
        <w:spacing w:after="0" w:line="240" w:lineRule="auto"/>
        <w:ind w:left="1134"/>
        <w:jc w:val="both"/>
        <w:rPr>
          <w:rFonts w:ascii="Georgia" w:eastAsia="Calibri" w:hAnsi="Georgia" w:cs="Arial"/>
        </w:rPr>
      </w:pPr>
    </w:p>
    <w:p w:rsidR="00B32CE3" w:rsidRPr="00192B6A" w:rsidRDefault="00636E9F" w:rsidP="003E27FD">
      <w:pPr>
        <w:pStyle w:val="Prrafodelista"/>
        <w:numPr>
          <w:ilvl w:val="0"/>
          <w:numId w:val="37"/>
        </w:numPr>
        <w:shd w:val="clear" w:color="auto" w:fill="FFFFFF"/>
        <w:spacing w:after="0" w:line="240" w:lineRule="auto"/>
        <w:ind w:left="1134"/>
        <w:jc w:val="both"/>
        <w:rPr>
          <w:rFonts w:ascii="Georgia" w:eastAsia="Calibri" w:hAnsi="Georgia" w:cs="Arial"/>
        </w:rPr>
      </w:pPr>
      <w:r w:rsidRPr="00192B6A">
        <w:rPr>
          <w:rFonts w:ascii="Georgia" w:eastAsia="Calibri" w:hAnsi="Georgia" w:cs="Arial"/>
        </w:rPr>
        <w:t xml:space="preserve">Por haberse </w:t>
      </w:r>
      <w:r w:rsidR="00503622" w:rsidRPr="00192B6A">
        <w:rPr>
          <w:rFonts w:ascii="Georgia" w:eastAsia="Calibri" w:hAnsi="Georgia" w:cs="Arial"/>
        </w:rPr>
        <w:t xml:space="preserve">emitido la determinación </w:t>
      </w:r>
      <w:r w:rsidRPr="00192B6A">
        <w:rPr>
          <w:rFonts w:ascii="Georgia" w:eastAsia="Calibri" w:hAnsi="Georgia" w:cs="Arial"/>
        </w:rPr>
        <w:t>correspondiente;</w:t>
      </w:r>
    </w:p>
    <w:p w:rsidR="00B32CE3" w:rsidRPr="00192B6A" w:rsidRDefault="00B32CE3" w:rsidP="00511E49">
      <w:pPr>
        <w:pStyle w:val="Prrafodelista"/>
        <w:shd w:val="clear" w:color="auto" w:fill="FFFFFF"/>
        <w:spacing w:after="0" w:line="240" w:lineRule="auto"/>
        <w:ind w:left="1134"/>
        <w:jc w:val="both"/>
        <w:rPr>
          <w:rFonts w:ascii="Georgia" w:eastAsia="Calibri" w:hAnsi="Georgia" w:cs="Arial"/>
        </w:rPr>
      </w:pPr>
    </w:p>
    <w:p w:rsidR="00B32CE3" w:rsidRPr="00192B6A" w:rsidRDefault="00636E9F" w:rsidP="003E27FD">
      <w:pPr>
        <w:pStyle w:val="Prrafodelista"/>
        <w:numPr>
          <w:ilvl w:val="0"/>
          <w:numId w:val="37"/>
        </w:numPr>
        <w:shd w:val="clear" w:color="auto" w:fill="FFFFFF"/>
        <w:spacing w:after="0" w:line="240" w:lineRule="auto"/>
        <w:ind w:left="1134"/>
        <w:jc w:val="both"/>
        <w:rPr>
          <w:rFonts w:ascii="Georgia" w:eastAsia="Calibri" w:hAnsi="Georgia" w:cs="Arial"/>
        </w:rPr>
      </w:pPr>
      <w:r w:rsidRPr="00192B6A">
        <w:rPr>
          <w:rFonts w:ascii="Georgia" w:eastAsia="Calibri" w:hAnsi="Georgia" w:cs="Arial"/>
        </w:rPr>
        <w:t xml:space="preserve">Cuando no existan contravenciones a la </w:t>
      </w:r>
      <w:r w:rsidR="00B32CE3" w:rsidRPr="00192B6A">
        <w:rPr>
          <w:rFonts w:ascii="Georgia" w:eastAsia="Calibri" w:hAnsi="Georgia" w:cs="Arial"/>
        </w:rPr>
        <w:t>Ley o Reglamento</w:t>
      </w:r>
      <w:r w:rsidRPr="00192B6A">
        <w:rPr>
          <w:rFonts w:ascii="Georgia" w:eastAsia="Calibri" w:hAnsi="Georgia" w:cs="Arial"/>
        </w:rPr>
        <w:t>;</w:t>
      </w:r>
    </w:p>
    <w:p w:rsidR="00B32CE3" w:rsidRPr="00192B6A" w:rsidRDefault="00B32CE3" w:rsidP="00511E49">
      <w:pPr>
        <w:pStyle w:val="Prrafodelista"/>
        <w:shd w:val="clear" w:color="auto" w:fill="FFFFFF"/>
        <w:spacing w:after="0" w:line="240" w:lineRule="auto"/>
        <w:ind w:left="1134"/>
        <w:jc w:val="both"/>
        <w:rPr>
          <w:rFonts w:ascii="Georgia" w:eastAsia="Calibri" w:hAnsi="Georgia" w:cs="Arial"/>
        </w:rPr>
      </w:pPr>
    </w:p>
    <w:p w:rsidR="00B32CE3" w:rsidRPr="00192B6A" w:rsidRDefault="00636E9F" w:rsidP="003E27FD">
      <w:pPr>
        <w:pStyle w:val="Prrafodelista"/>
        <w:numPr>
          <w:ilvl w:val="0"/>
          <w:numId w:val="37"/>
        </w:numPr>
        <w:shd w:val="clear" w:color="auto" w:fill="FFFFFF"/>
        <w:spacing w:after="0" w:line="240" w:lineRule="auto"/>
        <w:ind w:left="1134"/>
        <w:jc w:val="both"/>
        <w:rPr>
          <w:rFonts w:ascii="Georgia" w:eastAsia="Calibri" w:hAnsi="Georgia" w:cs="Arial"/>
        </w:rPr>
      </w:pPr>
      <w:r w:rsidRPr="00192B6A">
        <w:rPr>
          <w:rFonts w:ascii="Georgia" w:eastAsia="Calibri" w:hAnsi="Georgia" w:cs="Arial"/>
        </w:rPr>
        <w:t>Por haberse dictado anteriormente un acuerdo de acumulación de expedientes;</w:t>
      </w:r>
    </w:p>
    <w:p w:rsidR="00B32CE3" w:rsidRPr="00192B6A" w:rsidRDefault="00B32CE3" w:rsidP="00511E49">
      <w:pPr>
        <w:pStyle w:val="Prrafodelista"/>
        <w:shd w:val="clear" w:color="auto" w:fill="FFFFFF"/>
        <w:spacing w:after="0" w:line="240" w:lineRule="auto"/>
        <w:ind w:left="1134"/>
        <w:jc w:val="both"/>
        <w:rPr>
          <w:rFonts w:ascii="Georgia" w:eastAsia="Calibri" w:hAnsi="Georgia" w:cs="Arial"/>
        </w:rPr>
      </w:pPr>
    </w:p>
    <w:p w:rsidR="00B32CE3" w:rsidRPr="00192B6A" w:rsidRDefault="00636E9F" w:rsidP="003E27FD">
      <w:pPr>
        <w:pStyle w:val="Prrafodelista"/>
        <w:numPr>
          <w:ilvl w:val="0"/>
          <w:numId w:val="37"/>
        </w:numPr>
        <w:shd w:val="clear" w:color="auto" w:fill="FFFFFF"/>
        <w:spacing w:after="0" w:line="240" w:lineRule="auto"/>
        <w:ind w:left="1134"/>
        <w:jc w:val="both"/>
        <w:rPr>
          <w:rFonts w:ascii="Georgia" w:eastAsia="Calibri" w:hAnsi="Georgia" w:cs="Arial"/>
        </w:rPr>
      </w:pPr>
      <w:r w:rsidRPr="00192B6A">
        <w:rPr>
          <w:rFonts w:ascii="Georgia" w:eastAsia="Calibri" w:hAnsi="Georgia" w:cs="Arial"/>
        </w:rPr>
        <w:t>Por haberse solucionado la denuncia popular mediante conciliación entre las partes;</w:t>
      </w:r>
      <w:r w:rsidR="00503622" w:rsidRPr="00192B6A">
        <w:rPr>
          <w:rFonts w:ascii="Georgia" w:eastAsia="Calibri" w:hAnsi="Georgia" w:cs="Arial"/>
        </w:rPr>
        <w:t xml:space="preserve"> y</w:t>
      </w:r>
    </w:p>
    <w:p w:rsidR="00B32CE3" w:rsidRPr="00192B6A" w:rsidRDefault="00B32CE3" w:rsidP="00511E49">
      <w:pPr>
        <w:pStyle w:val="Prrafodelista"/>
        <w:shd w:val="clear" w:color="auto" w:fill="FFFFFF"/>
        <w:spacing w:after="0" w:line="240" w:lineRule="auto"/>
        <w:ind w:left="1134"/>
        <w:jc w:val="both"/>
        <w:rPr>
          <w:rFonts w:ascii="Georgia" w:eastAsia="Calibri" w:hAnsi="Georgia" w:cs="Arial"/>
        </w:rPr>
      </w:pPr>
    </w:p>
    <w:p w:rsidR="00B32CE3" w:rsidRPr="00192B6A" w:rsidRDefault="00636E9F" w:rsidP="003E27FD">
      <w:pPr>
        <w:pStyle w:val="Prrafodelista"/>
        <w:numPr>
          <w:ilvl w:val="0"/>
          <w:numId w:val="37"/>
        </w:numPr>
        <w:shd w:val="clear" w:color="auto" w:fill="FFFFFF"/>
        <w:spacing w:after="0" w:line="240" w:lineRule="auto"/>
        <w:ind w:left="1134"/>
        <w:jc w:val="both"/>
        <w:rPr>
          <w:rFonts w:ascii="Georgia" w:eastAsia="Calibri" w:hAnsi="Georgia" w:cs="Arial"/>
        </w:rPr>
      </w:pPr>
      <w:r w:rsidRPr="00192B6A">
        <w:rPr>
          <w:rFonts w:ascii="Georgia" w:eastAsia="Calibri" w:hAnsi="Georgia" w:cs="Arial"/>
        </w:rPr>
        <w:t>Por la emisión de una resolución derivada de</w:t>
      </w:r>
      <w:r w:rsidR="00503622" w:rsidRPr="00192B6A">
        <w:rPr>
          <w:rFonts w:ascii="Georgia" w:eastAsia="Calibri" w:hAnsi="Georgia" w:cs="Arial"/>
        </w:rPr>
        <w:t>l procedimiento de inspección.</w:t>
      </w:r>
    </w:p>
    <w:p w:rsidR="00636E9F" w:rsidRPr="00192B6A" w:rsidRDefault="00636E9F" w:rsidP="00192B6A">
      <w:pPr>
        <w:spacing w:after="0" w:line="240" w:lineRule="auto"/>
        <w:ind w:left="360"/>
        <w:jc w:val="center"/>
        <w:rPr>
          <w:rFonts w:ascii="Georgia" w:eastAsia="Gulim" w:hAnsi="Georgia"/>
          <w:b/>
          <w:bCs/>
        </w:rPr>
      </w:pPr>
    </w:p>
    <w:p w:rsidR="00511E49" w:rsidRPr="00CB3068" w:rsidRDefault="00511E49" w:rsidP="00192B6A">
      <w:pPr>
        <w:spacing w:after="0" w:line="240" w:lineRule="auto"/>
        <w:ind w:left="360"/>
        <w:jc w:val="center"/>
        <w:rPr>
          <w:rFonts w:ascii="Georgia" w:eastAsia="Gulim" w:hAnsi="Georgia"/>
          <w:b/>
          <w:bCs/>
          <w:lang w:val="es-MX"/>
        </w:rPr>
      </w:pPr>
    </w:p>
    <w:p w:rsidR="00511E49" w:rsidRPr="00CB3068" w:rsidRDefault="00511E49" w:rsidP="00192B6A">
      <w:pPr>
        <w:spacing w:after="0" w:line="240" w:lineRule="auto"/>
        <w:ind w:left="360"/>
        <w:jc w:val="center"/>
        <w:rPr>
          <w:rFonts w:ascii="Georgia" w:eastAsia="Gulim" w:hAnsi="Georgia"/>
          <w:b/>
          <w:bCs/>
          <w:lang w:val="es-MX"/>
        </w:rPr>
      </w:pPr>
    </w:p>
    <w:p w:rsidR="004E23EB" w:rsidRPr="00192B6A" w:rsidRDefault="004E23EB" w:rsidP="00192B6A">
      <w:pPr>
        <w:spacing w:after="0" w:line="240" w:lineRule="auto"/>
        <w:ind w:left="360"/>
        <w:jc w:val="center"/>
        <w:rPr>
          <w:rFonts w:ascii="Georgia" w:eastAsia="Gulim" w:hAnsi="Georgia"/>
          <w:b/>
          <w:bCs/>
          <w:lang w:val="en-US"/>
        </w:rPr>
      </w:pPr>
      <w:r w:rsidRPr="00192B6A">
        <w:rPr>
          <w:rFonts w:ascii="Georgia" w:eastAsia="Gulim" w:hAnsi="Georgia"/>
          <w:b/>
          <w:bCs/>
          <w:lang w:val="en-US"/>
        </w:rPr>
        <w:t>T R A N S I T O R I O S</w:t>
      </w:r>
    </w:p>
    <w:p w:rsidR="004E23EB" w:rsidRPr="00192B6A" w:rsidRDefault="004E23EB" w:rsidP="00192B6A">
      <w:pPr>
        <w:spacing w:after="0" w:line="240" w:lineRule="auto"/>
        <w:ind w:left="360"/>
        <w:jc w:val="both"/>
        <w:rPr>
          <w:rFonts w:ascii="Georgia" w:eastAsia="Gulim" w:hAnsi="Georgia"/>
          <w:lang w:val="en-US"/>
        </w:rPr>
      </w:pPr>
    </w:p>
    <w:p w:rsidR="004E23EB" w:rsidRPr="00192B6A" w:rsidRDefault="004E23EB" w:rsidP="00192B6A">
      <w:pPr>
        <w:spacing w:after="0" w:line="240" w:lineRule="auto"/>
        <w:jc w:val="both"/>
        <w:rPr>
          <w:rFonts w:ascii="Georgia" w:eastAsia="Gulim" w:hAnsi="Georgia"/>
        </w:rPr>
      </w:pPr>
      <w:r w:rsidRPr="00192B6A">
        <w:rPr>
          <w:rFonts w:ascii="Georgia" w:eastAsia="Gulim" w:hAnsi="Georgia"/>
          <w:b/>
          <w:bCs/>
        </w:rPr>
        <w:t>Primero.-</w:t>
      </w:r>
      <w:r w:rsidRPr="00192B6A">
        <w:rPr>
          <w:rFonts w:ascii="Georgia" w:eastAsia="Gulim" w:hAnsi="Georgia"/>
        </w:rPr>
        <w:t xml:space="preserve"> El presente Reglamento entrará en vigor al día siguiente de su publicación en el Periódico Oficial, Órgano del Gobierno del Estado. </w:t>
      </w:r>
    </w:p>
    <w:p w:rsidR="004E23EB" w:rsidRPr="00192B6A" w:rsidRDefault="004E23EB" w:rsidP="00192B6A">
      <w:pPr>
        <w:spacing w:after="0" w:line="240" w:lineRule="auto"/>
        <w:ind w:left="360"/>
        <w:jc w:val="both"/>
        <w:rPr>
          <w:rFonts w:ascii="Georgia" w:eastAsia="Gulim" w:hAnsi="Georgia"/>
        </w:rPr>
      </w:pPr>
      <w:r w:rsidRPr="00192B6A">
        <w:rPr>
          <w:rFonts w:ascii="Georgia" w:eastAsia="Gulim" w:hAnsi="Georgia"/>
        </w:rPr>
        <w:t xml:space="preserve"> </w:t>
      </w:r>
    </w:p>
    <w:p w:rsidR="004E23EB" w:rsidRPr="00192B6A" w:rsidRDefault="004E23EB" w:rsidP="00192B6A">
      <w:pPr>
        <w:spacing w:after="0" w:line="240" w:lineRule="auto"/>
        <w:jc w:val="both"/>
        <w:rPr>
          <w:rFonts w:ascii="Georgia" w:eastAsia="Gulim" w:hAnsi="Georgia"/>
        </w:rPr>
      </w:pPr>
      <w:r w:rsidRPr="00192B6A">
        <w:rPr>
          <w:rFonts w:ascii="Georgia" w:eastAsia="Gulim" w:hAnsi="Georgia"/>
          <w:b/>
          <w:bCs/>
        </w:rPr>
        <w:t>Segundo.-</w:t>
      </w:r>
      <w:r w:rsidRPr="00192B6A">
        <w:rPr>
          <w:rFonts w:ascii="Georgia" w:eastAsia="Gulim" w:hAnsi="Georgia"/>
        </w:rPr>
        <w:t xml:space="preserve"> Se derogan las disposiciones que contravengan </w:t>
      </w:r>
      <w:r w:rsidR="00636E9F" w:rsidRPr="00192B6A">
        <w:rPr>
          <w:rFonts w:ascii="Georgia" w:eastAsia="Gulim" w:hAnsi="Georgia"/>
        </w:rPr>
        <w:t>e</w:t>
      </w:r>
      <w:r w:rsidRPr="00192B6A">
        <w:rPr>
          <w:rFonts w:ascii="Georgia" w:eastAsia="Gulim" w:hAnsi="Georgia"/>
        </w:rPr>
        <w:t xml:space="preserve">l presente </w:t>
      </w:r>
      <w:r w:rsidR="00636E9F" w:rsidRPr="00192B6A">
        <w:rPr>
          <w:rFonts w:ascii="Georgia" w:eastAsia="Gulim" w:hAnsi="Georgia"/>
        </w:rPr>
        <w:t>Reglamento</w:t>
      </w:r>
      <w:r w:rsidRPr="00192B6A">
        <w:rPr>
          <w:rFonts w:ascii="Georgia" w:eastAsia="Gulim" w:hAnsi="Georgia"/>
        </w:rPr>
        <w:t xml:space="preserve">. </w:t>
      </w:r>
    </w:p>
    <w:p w:rsidR="004E23EB" w:rsidRPr="00192B6A" w:rsidRDefault="004E23EB" w:rsidP="00192B6A">
      <w:pPr>
        <w:tabs>
          <w:tab w:val="left" w:pos="567"/>
        </w:tabs>
        <w:spacing w:after="0" w:line="240" w:lineRule="auto"/>
        <w:ind w:left="360"/>
        <w:jc w:val="both"/>
        <w:rPr>
          <w:rFonts w:ascii="Georgia" w:hAnsi="Georgia" w:cs="Arial"/>
          <w:bCs/>
        </w:rPr>
      </w:pPr>
    </w:p>
    <w:p w:rsidR="000B26E2" w:rsidRPr="00192B6A" w:rsidRDefault="000B26E2" w:rsidP="00511E49">
      <w:pPr>
        <w:spacing w:after="0" w:line="240" w:lineRule="auto"/>
        <w:ind w:firstLine="720"/>
        <w:jc w:val="both"/>
        <w:rPr>
          <w:rFonts w:ascii="Georgia" w:hAnsi="Georgia" w:cs="Arial"/>
          <w:bCs/>
        </w:rPr>
      </w:pPr>
      <w:r w:rsidRPr="00192B6A">
        <w:rPr>
          <w:rFonts w:ascii="Georgia" w:hAnsi="Georgia" w:cs="Arial"/>
          <w:bCs/>
        </w:rPr>
        <w:t>En cumplimiento a lo dispuesto en el artículo 85 de la Constitución Política del Estado Libre y Soberano de Zacatecas, para su debida validez y observancia, se</w:t>
      </w:r>
      <w:r w:rsidR="00E228F8" w:rsidRPr="00192B6A">
        <w:rPr>
          <w:rFonts w:ascii="Georgia" w:hAnsi="Georgia" w:cs="Arial"/>
          <w:bCs/>
        </w:rPr>
        <w:t xml:space="preserve"> expide el presente Reglamento de la Ley de Protección y Conservación del Patrimonio Cultural del Estado de Zacatecas. </w:t>
      </w:r>
      <w:r w:rsidRPr="00192B6A">
        <w:rPr>
          <w:rFonts w:ascii="Georgia" w:hAnsi="Georgia" w:cs="Arial"/>
          <w:bCs/>
        </w:rPr>
        <w:t xml:space="preserve">Dado en el despacho del Titular del Poder Ejecutivo del Estado de Zacatecas a los </w:t>
      </w:r>
      <w:r w:rsidR="00E228F8" w:rsidRPr="00192B6A">
        <w:rPr>
          <w:rFonts w:ascii="Georgia" w:hAnsi="Georgia" w:cs="Arial"/>
          <w:bCs/>
        </w:rPr>
        <w:t xml:space="preserve">seis </w:t>
      </w:r>
      <w:r w:rsidRPr="00192B6A">
        <w:rPr>
          <w:rFonts w:ascii="Georgia" w:hAnsi="Georgia" w:cs="Arial"/>
          <w:bCs/>
        </w:rPr>
        <w:t xml:space="preserve">días del mes de </w:t>
      </w:r>
      <w:r w:rsidR="00E228F8" w:rsidRPr="00192B6A">
        <w:rPr>
          <w:rFonts w:ascii="Georgia" w:hAnsi="Georgia" w:cs="Arial"/>
          <w:bCs/>
        </w:rPr>
        <w:t>junio</w:t>
      </w:r>
      <w:r w:rsidRPr="00192B6A">
        <w:rPr>
          <w:rFonts w:ascii="Georgia" w:hAnsi="Georgia" w:cs="Arial"/>
          <w:bCs/>
        </w:rPr>
        <w:t xml:space="preserve"> de dos mil catorce. </w:t>
      </w:r>
    </w:p>
    <w:p w:rsidR="000B26E2" w:rsidRPr="00192B6A" w:rsidRDefault="000B26E2" w:rsidP="00192B6A">
      <w:pPr>
        <w:spacing w:after="0" w:line="240" w:lineRule="auto"/>
        <w:ind w:left="360"/>
        <w:jc w:val="both"/>
        <w:rPr>
          <w:rFonts w:ascii="Georgia" w:hAnsi="Georgia" w:cs="Arial"/>
          <w:b/>
          <w:bCs/>
        </w:rPr>
      </w:pPr>
    </w:p>
    <w:p w:rsidR="000B26E2" w:rsidRPr="00192B6A" w:rsidRDefault="0004650A" w:rsidP="0004650A">
      <w:pPr>
        <w:spacing w:after="0" w:line="240" w:lineRule="auto"/>
        <w:jc w:val="both"/>
        <w:rPr>
          <w:rFonts w:ascii="Georgia" w:hAnsi="Georgia" w:cs="Arial"/>
          <w:b/>
          <w:bCs/>
        </w:rPr>
      </w:pPr>
      <w:r>
        <w:rPr>
          <w:rFonts w:ascii="Georgia" w:hAnsi="Georgia" w:cs="Arial"/>
          <w:b/>
          <w:bCs/>
        </w:rPr>
        <w:t>MIGUEL ALEJANDRO ALONSO REYES.</w:t>
      </w:r>
      <w:r w:rsidRPr="0004650A">
        <w:rPr>
          <w:rFonts w:ascii="Georgia" w:hAnsi="Georgia" w:cs="Arial"/>
          <w:b/>
          <w:bCs/>
        </w:rPr>
        <w:t xml:space="preserve"> </w:t>
      </w:r>
      <w:r>
        <w:rPr>
          <w:rFonts w:ascii="Georgia" w:hAnsi="Georgia" w:cs="Arial"/>
          <w:b/>
          <w:bCs/>
        </w:rPr>
        <w:t>GOBERNADOR DEL ESTADO DE ZACATECAS; SECRETARIO GENERAL DE GOBIERNO. FRANCISCO ESCOBEDO VILLEGAS; SECRETARIO DE EDUCACIÓN. MARCO VINICIO FLORES CHÁVEZ. DIRECTOR GENRAL DE LA JUNTA DE PROTECCIÓN Y CONSERVACIÓN DE MONUMENTOS Y ZONAS TÍPICAS DEL ESTADO DE ZACATECAS. Rúbricas.</w:t>
      </w:r>
    </w:p>
    <w:p w:rsidR="004E23EB" w:rsidRPr="00192B6A" w:rsidRDefault="004E23EB" w:rsidP="00192B6A">
      <w:pPr>
        <w:spacing w:after="0" w:line="240" w:lineRule="auto"/>
        <w:ind w:left="360"/>
        <w:jc w:val="center"/>
        <w:rPr>
          <w:rFonts w:ascii="Georgia" w:hAnsi="Georgia" w:cs="Arial"/>
          <w:b/>
          <w:bCs/>
        </w:rPr>
      </w:pPr>
    </w:p>
    <w:p w:rsidR="00492AA5" w:rsidRPr="00192B6A" w:rsidRDefault="00492AA5" w:rsidP="00511E49">
      <w:pPr>
        <w:spacing w:line="240" w:lineRule="auto"/>
        <w:jc w:val="center"/>
        <w:rPr>
          <w:rFonts w:ascii="Georgia" w:hAnsi="Georgia" w:cs="Arial"/>
          <w:b/>
          <w:bCs/>
        </w:rPr>
      </w:pPr>
    </w:p>
    <w:sectPr w:rsidR="00492AA5" w:rsidRPr="00192B6A" w:rsidSect="00192B6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D2F" w:rsidRDefault="00744D2F" w:rsidP="009026DD">
      <w:pPr>
        <w:spacing w:after="0" w:line="240" w:lineRule="auto"/>
      </w:pPr>
      <w:r>
        <w:separator/>
      </w:r>
    </w:p>
  </w:endnote>
  <w:endnote w:type="continuationSeparator" w:id="0">
    <w:p w:rsidR="00744D2F" w:rsidRDefault="00744D2F" w:rsidP="0090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AkzidenzGrotesk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BA0" w:rsidRDefault="00253B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0469"/>
      <w:docPartObj>
        <w:docPartGallery w:val="Page Numbers (Bottom of Page)"/>
        <w:docPartUnique/>
      </w:docPartObj>
    </w:sdtPr>
    <w:sdtEndPr/>
    <w:sdtContent>
      <w:p w:rsidR="00CB3068" w:rsidRDefault="00CB3068" w:rsidP="00253BA0">
        <w:pPr>
          <w:pStyle w:val="Piedepgina"/>
          <w:jc w:val="center"/>
        </w:pPr>
        <w:r w:rsidRPr="00987067">
          <w:rPr>
            <w:sz w:val="18"/>
          </w:rPr>
          <w:fldChar w:fldCharType="begin"/>
        </w:r>
        <w:r w:rsidRPr="00987067">
          <w:rPr>
            <w:sz w:val="18"/>
          </w:rPr>
          <w:instrText xml:space="preserve"> PAGE   \* MERGEFORMAT </w:instrText>
        </w:r>
        <w:r w:rsidRPr="00987067">
          <w:rPr>
            <w:sz w:val="18"/>
          </w:rPr>
          <w:fldChar w:fldCharType="separate"/>
        </w:r>
        <w:r w:rsidR="00253BA0">
          <w:rPr>
            <w:noProof/>
            <w:sz w:val="18"/>
          </w:rPr>
          <w:t>3</w:t>
        </w:r>
        <w:r w:rsidRPr="00987067">
          <w:rPr>
            <w:sz w:val="18"/>
          </w:rPr>
          <w:fldChar w:fldCharType="end"/>
        </w:r>
      </w:p>
    </w:sdtContent>
  </w:sdt>
  <w:p w:rsidR="00253BA0" w:rsidRDefault="00253BA0" w:rsidP="00253BA0">
    <w:pPr>
      <w:pStyle w:val="Sinespaciado"/>
      <w:jc w:val="right"/>
      <w:rPr>
        <w:rFonts w:ascii="Georgia" w:eastAsia="Calibri" w:hAnsi="Georgia"/>
        <w:sz w:val="14"/>
        <w:lang w:val="es-MX"/>
      </w:rPr>
    </w:pPr>
    <w:r>
      <w:rPr>
        <w:rFonts w:ascii="Georgia" w:hAnsi="Georgia"/>
        <w:sz w:val="14"/>
        <w:lang w:val="es-MX"/>
      </w:rPr>
      <w:t>Publicado en el Periódico Oficial, Órgano de Gobierno del</w:t>
    </w:r>
    <w:r>
      <w:rPr>
        <w:rFonts w:ascii="Georgia" w:hAnsi="Georgia"/>
        <w:sz w:val="14"/>
        <w:lang w:val="es-MX"/>
      </w:rPr>
      <w:t xml:space="preserve"> Estado en el Suplemento 2 al 47</w:t>
    </w:r>
    <w:r>
      <w:rPr>
        <w:rFonts w:ascii="Georgia" w:hAnsi="Georgia"/>
        <w:sz w:val="14"/>
        <w:lang w:val="es-MX"/>
      </w:rPr>
      <w:t xml:space="preserve"> de fecha 1</w:t>
    </w:r>
    <w:r>
      <w:rPr>
        <w:rFonts w:ascii="Georgia" w:hAnsi="Georgia"/>
        <w:sz w:val="14"/>
        <w:lang w:val="es-MX"/>
      </w:rPr>
      <w:t>1 de Junio</w:t>
    </w:r>
    <w:r>
      <w:rPr>
        <w:rFonts w:ascii="Georgia" w:hAnsi="Georgia"/>
        <w:sz w:val="14"/>
        <w:lang w:val="es-MX"/>
      </w:rPr>
      <w:t xml:space="preserve"> de 201</w:t>
    </w:r>
    <w:r>
      <w:rPr>
        <w:rFonts w:ascii="Georgia" w:hAnsi="Georgia"/>
        <w:sz w:val="14"/>
        <w:lang w:val="es-MX"/>
      </w:rPr>
      <w:t>4</w:t>
    </w:r>
    <w:r>
      <w:rPr>
        <w:rFonts w:ascii="Georgia" w:hAnsi="Georgia"/>
        <w:sz w:val="14"/>
        <w:lang w:val="es-MX"/>
      </w:rPr>
      <w:t>.</w:t>
    </w:r>
  </w:p>
  <w:p w:rsidR="00253BA0" w:rsidRDefault="00253BA0" w:rsidP="00253BA0">
    <w:pPr>
      <w:pStyle w:val="Sinespaciado"/>
      <w:jc w:val="right"/>
      <w:rPr>
        <w:rFonts w:ascii="Georgia" w:hAnsi="Georgia"/>
        <w:sz w:val="14"/>
      </w:rPr>
    </w:pPr>
    <w:r>
      <w:rPr>
        <w:rFonts w:ascii="Georgia" w:hAnsi="Georgia"/>
        <w:sz w:val="14"/>
      </w:rPr>
      <w:t xml:space="preserve">No </w:t>
    </w:r>
    <w:proofErr w:type="spellStart"/>
    <w:r>
      <w:rPr>
        <w:rFonts w:ascii="Georgia" w:hAnsi="Georgia"/>
        <w:sz w:val="14"/>
      </w:rPr>
      <w:t>Tiene</w:t>
    </w:r>
    <w:proofErr w:type="spellEnd"/>
    <w:r>
      <w:rPr>
        <w:rFonts w:ascii="Georgia" w:hAnsi="Georgia"/>
        <w:sz w:val="14"/>
      </w:rPr>
      <w:t xml:space="preserve"> </w:t>
    </w:r>
    <w:proofErr w:type="spellStart"/>
    <w:r>
      <w:rPr>
        <w:rFonts w:ascii="Georgia" w:hAnsi="Georgia"/>
        <w:sz w:val="14"/>
      </w:rPr>
      <w:t>Reformas</w:t>
    </w:r>
    <w:proofErr w:type="spellEnd"/>
    <w:r>
      <w:rPr>
        <w:rFonts w:ascii="Georgia" w:hAnsi="Georgia"/>
        <w:sz w:val="14"/>
      </w:rPr>
      <w:t>.</w:t>
    </w:r>
    <w:bookmarkStart w:id="0" w:name="_GoBack"/>
    <w:bookmarkEnd w:id="0"/>
  </w:p>
  <w:p w:rsidR="00CB3068" w:rsidRDefault="00CB306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BA0" w:rsidRDefault="00253B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D2F" w:rsidRDefault="00744D2F" w:rsidP="009026DD">
      <w:pPr>
        <w:spacing w:after="0" w:line="240" w:lineRule="auto"/>
      </w:pPr>
      <w:r>
        <w:separator/>
      </w:r>
    </w:p>
  </w:footnote>
  <w:footnote w:type="continuationSeparator" w:id="0">
    <w:p w:rsidR="00744D2F" w:rsidRDefault="00744D2F" w:rsidP="00902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BA0" w:rsidRDefault="00253B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68" w:rsidRPr="0004650A" w:rsidRDefault="00CB3068" w:rsidP="0004650A">
    <w:pPr>
      <w:pStyle w:val="Default"/>
      <w:spacing w:line="276" w:lineRule="auto"/>
      <w:jc w:val="right"/>
      <w:rPr>
        <w:rFonts w:ascii="Georgia" w:hAnsi="Georgia"/>
        <w:b/>
        <w:sz w:val="20"/>
      </w:rPr>
    </w:pPr>
    <w:r w:rsidRPr="00AD74E4">
      <w:rPr>
        <w:noProof/>
        <w:lang w:eastAsia="es-MX"/>
      </w:rPr>
      <w:drawing>
        <wp:inline distT="0" distB="0" distL="0" distR="0">
          <wp:extent cx="466725" cy="52506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469592" cy="528290"/>
                  </a:xfrm>
                  <a:prstGeom prst="rect">
                    <a:avLst/>
                  </a:prstGeom>
                  <a:noFill/>
                  <a:ln w="9525">
                    <a:noFill/>
                    <a:miter lim="800000"/>
                    <a:headEnd/>
                    <a:tailEnd/>
                  </a:ln>
                </pic:spPr>
              </pic:pic>
            </a:graphicData>
          </a:graphic>
        </wp:inline>
      </w:drawing>
    </w:r>
    <w:r w:rsidRPr="00AD74E4">
      <w:rPr>
        <w:b/>
      </w:rPr>
      <w:t xml:space="preserve">   </w:t>
    </w:r>
    <w:r w:rsidR="0004650A">
      <w:rPr>
        <w:b/>
      </w:rPr>
      <w:t xml:space="preserve">          </w:t>
    </w:r>
    <w:r w:rsidRPr="00AD74E4">
      <w:rPr>
        <w:b/>
      </w:rPr>
      <w:t xml:space="preserve"> </w:t>
    </w:r>
    <w:r w:rsidRPr="0004650A">
      <w:rPr>
        <w:rFonts w:ascii="Georgia" w:hAnsi="Georgia"/>
        <w:b/>
        <w:sz w:val="20"/>
      </w:rPr>
      <w:t>REGLAMENTO DE LA LEY DE PROTECCIÓN Y CONSERVACIÓN DEL PATRIMONIO CULTURAL DEL ESTADO DE ZACATECAS.</w:t>
    </w:r>
  </w:p>
  <w:p w:rsidR="00CB3068" w:rsidRPr="0004650A" w:rsidRDefault="00253BA0" w:rsidP="00AD74E4">
    <w:pPr>
      <w:pStyle w:val="Default"/>
      <w:spacing w:line="276" w:lineRule="auto"/>
      <w:rPr>
        <w:rFonts w:ascii="Georgia" w:hAnsi="Georgia"/>
        <w:b/>
        <w:sz w:val="22"/>
      </w:rPr>
    </w:pPr>
    <w:r>
      <w:rPr>
        <w:rFonts w:ascii="Georgia" w:hAnsi="Georgia"/>
        <w:b/>
        <w:sz w:val="22"/>
      </w:rPr>
      <w:pict>
        <v:rect id="_x0000_s2050" style="position:absolute;margin-left:352.95pt;margin-top:5.3pt;width:84.75pt;height:7.15pt;z-index:-251659264" fillcolor="#bfbfbf [2412]" stroked="f" strokecolor="#f2f2f2" strokeweight="3pt">
          <v:shadow on="t" type="perspective" color="#4e6128" opacity=".5" offset="1pt" offset2="-1pt"/>
        </v:rect>
      </w:pict>
    </w:r>
    <w:r>
      <w:rPr>
        <w:rFonts w:ascii="Georgia" w:hAnsi="Georgia"/>
        <w:b/>
        <w:sz w:val="22"/>
      </w:rPr>
      <w:pict>
        <v:rect id="_x0000_s2049" style="position:absolute;margin-left:-.05pt;margin-top:5.3pt;width:349.1pt;height:7.15pt;z-index:251658240" fillcolor="#bfbfbf [2412]" stroked="f" strokecolor="#f2f2f2" strokeweight="3pt">
          <v:shadow on="t" type="perspective" color="#4e6128" opacity=".5" offset="1pt" offset2="-1pt"/>
        </v:rect>
      </w:pict>
    </w:r>
  </w:p>
  <w:p w:rsidR="00CB3068" w:rsidRPr="00CB3068" w:rsidRDefault="00CB3068" w:rsidP="00AD74E4">
    <w:pPr>
      <w:pStyle w:val="Default"/>
      <w:spacing w:line="276" w:lineRule="auto"/>
      <w:rPr>
        <w:rFonts w:ascii="Georgia" w:hAnsi="Georgia"/>
        <w:sz w:val="16"/>
        <w:szCs w:val="16"/>
      </w:rPr>
    </w:pPr>
    <w:r w:rsidRPr="00CB3068">
      <w:rPr>
        <w:rFonts w:ascii="Georgia" w:hAnsi="Georgia"/>
        <w:sz w:val="16"/>
        <w:szCs w:val="16"/>
      </w:rPr>
      <w:t>Coordinación General Jurídica.</w:t>
    </w:r>
    <w:r w:rsidRPr="00CB3068">
      <w:rPr>
        <w:rFonts w:ascii="Georgia" w:hAnsi="Georgia"/>
        <w:sz w:val="16"/>
        <w:szCs w:val="16"/>
      </w:rPr>
      <w:tab/>
    </w:r>
    <w:r w:rsidRPr="00CB3068">
      <w:rPr>
        <w:rFonts w:ascii="Georgia" w:hAnsi="Georgia"/>
        <w:sz w:val="16"/>
        <w:szCs w:val="16"/>
      </w:rPr>
      <w:tab/>
    </w:r>
    <w:r w:rsidRPr="00CB3068">
      <w:rPr>
        <w:rFonts w:ascii="Georgia" w:hAnsi="Georgia"/>
        <w:sz w:val="16"/>
        <w:szCs w:val="16"/>
      </w:rPr>
      <w:tab/>
    </w:r>
    <w:r w:rsidRPr="00CB3068">
      <w:rPr>
        <w:rFonts w:ascii="Georgia" w:hAnsi="Georgia"/>
        <w:sz w:val="16"/>
        <w:szCs w:val="16"/>
      </w:rPr>
      <w:tab/>
    </w:r>
    <w:r w:rsidRPr="00CB3068">
      <w:rPr>
        <w:rFonts w:ascii="Georgia" w:hAnsi="Georgia"/>
        <w:sz w:val="16"/>
        <w:szCs w:val="16"/>
      </w:rPr>
      <w:tab/>
    </w:r>
    <w:r w:rsidRPr="00CB3068">
      <w:rPr>
        <w:rFonts w:ascii="Georgia" w:hAnsi="Georgia"/>
        <w:sz w:val="16"/>
        <w:szCs w:val="16"/>
      </w:rPr>
      <w:tab/>
    </w:r>
    <w:r w:rsidRPr="00CB3068">
      <w:rPr>
        <w:rFonts w:ascii="Georgia" w:hAnsi="Georgia"/>
        <w:sz w:val="16"/>
        <w:szCs w:val="16"/>
      </w:rPr>
      <w:tab/>
      <w:t xml:space="preserve">  </w:t>
    </w:r>
  </w:p>
  <w:p w:rsidR="00CB3068" w:rsidRPr="00CB3068" w:rsidRDefault="00CB3068" w:rsidP="00AD74E4">
    <w:pPr>
      <w:pStyle w:val="Default"/>
      <w:spacing w:line="276" w:lineRule="auto"/>
      <w:rPr>
        <w:rFonts w:ascii="Georgia" w:hAnsi="Georgia"/>
        <w:sz w:val="16"/>
        <w:szCs w:val="16"/>
      </w:rPr>
    </w:pPr>
    <w:r w:rsidRPr="00CB3068">
      <w:rPr>
        <w:rFonts w:ascii="Georgia" w:hAnsi="Georgia"/>
        <w:sz w:val="16"/>
        <w:szCs w:val="16"/>
      </w:rPr>
      <w:t>Dirección de Estudios Legislativos y Consultoría Legal.</w:t>
    </w:r>
  </w:p>
  <w:p w:rsidR="00CB3068" w:rsidRPr="00CB3068" w:rsidRDefault="00CB3068" w:rsidP="00AD74E4">
    <w:pPr>
      <w:pStyle w:val="Default"/>
      <w:spacing w:line="276" w:lineRule="auto"/>
      <w:rPr>
        <w:rFonts w:ascii="Georgia" w:hAnsi="Georgia"/>
      </w:rPr>
    </w:pPr>
    <w:r w:rsidRPr="00CB3068">
      <w:rPr>
        <w:rFonts w:ascii="Georgia" w:hAnsi="Georgia"/>
        <w:sz w:val="16"/>
        <w:szCs w:val="16"/>
      </w:rPr>
      <w:t>Departamento de Compilación y Divulgación del Orden Jurídico Estatal</w:t>
    </w:r>
  </w:p>
  <w:p w:rsidR="00CB3068" w:rsidRDefault="00CB306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BA0" w:rsidRDefault="00253B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3767"/>
    <w:multiLevelType w:val="hybridMultilevel"/>
    <w:tmpl w:val="F70C3A42"/>
    <w:lvl w:ilvl="0" w:tplc="78060D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BB2686"/>
    <w:multiLevelType w:val="hybridMultilevel"/>
    <w:tmpl w:val="DF487466"/>
    <w:lvl w:ilvl="0" w:tplc="C6DC9E1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20447D"/>
    <w:multiLevelType w:val="hybridMultilevel"/>
    <w:tmpl w:val="3890718C"/>
    <w:lvl w:ilvl="0" w:tplc="8670032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954584"/>
    <w:multiLevelType w:val="hybridMultilevel"/>
    <w:tmpl w:val="37809BF4"/>
    <w:lvl w:ilvl="0" w:tplc="658648D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B4CDF"/>
    <w:multiLevelType w:val="hybridMultilevel"/>
    <w:tmpl w:val="FB78EB46"/>
    <w:lvl w:ilvl="0" w:tplc="93E424F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B3289"/>
    <w:multiLevelType w:val="hybridMultilevel"/>
    <w:tmpl w:val="21CAA2DA"/>
    <w:lvl w:ilvl="0" w:tplc="12D4BA84">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1343D"/>
    <w:multiLevelType w:val="hybridMultilevel"/>
    <w:tmpl w:val="40EABAB8"/>
    <w:lvl w:ilvl="0" w:tplc="B072A61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40712"/>
    <w:multiLevelType w:val="hybridMultilevel"/>
    <w:tmpl w:val="771E52E0"/>
    <w:lvl w:ilvl="0" w:tplc="C5724F5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653189D"/>
    <w:multiLevelType w:val="hybridMultilevel"/>
    <w:tmpl w:val="BB0A13A8"/>
    <w:lvl w:ilvl="0" w:tplc="8C54E74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A5074F"/>
    <w:multiLevelType w:val="hybridMultilevel"/>
    <w:tmpl w:val="DD8A73EA"/>
    <w:lvl w:ilvl="0" w:tplc="62E8E124">
      <w:start w:val="1"/>
      <w:numFmt w:val="lowerLetter"/>
      <w:lvlText w:val="%1)"/>
      <w:lvlJc w:val="left"/>
      <w:pPr>
        <w:ind w:left="1800" w:hanging="360"/>
      </w:pPr>
      <w:rPr>
        <w:rFonts w:hint="default"/>
        <w:b/>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0">
    <w:nsid w:val="19F32455"/>
    <w:multiLevelType w:val="hybridMultilevel"/>
    <w:tmpl w:val="974CEA44"/>
    <w:lvl w:ilvl="0" w:tplc="F516058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9F9257B"/>
    <w:multiLevelType w:val="hybridMultilevel"/>
    <w:tmpl w:val="463E31EA"/>
    <w:lvl w:ilvl="0" w:tplc="35185BFE">
      <w:start w:val="1"/>
      <w:numFmt w:val="upperRoman"/>
      <w:lvlText w:val="%1."/>
      <w:lvlJc w:val="left"/>
      <w:pPr>
        <w:ind w:left="1080" w:hanging="720"/>
      </w:pPr>
      <w:rPr>
        <w:rFonts w:hint="default"/>
        <w:b/>
      </w:rPr>
    </w:lvl>
    <w:lvl w:ilvl="1" w:tplc="494E8B40">
      <w:start w:val="1"/>
      <w:numFmt w:val="decimal"/>
      <w:lvlText w:val="%2)"/>
      <w:lvlJc w:val="left"/>
      <w:pPr>
        <w:ind w:left="1440" w:hanging="360"/>
      </w:pPr>
      <w:rPr>
        <w:rFonts w:hint="default"/>
      </w:rPr>
    </w:lvl>
    <w:lvl w:ilvl="2" w:tplc="2C8EC1D0">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EC174A"/>
    <w:multiLevelType w:val="hybridMultilevel"/>
    <w:tmpl w:val="4F865E12"/>
    <w:lvl w:ilvl="0" w:tplc="5CAEFF5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546F60"/>
    <w:multiLevelType w:val="hybridMultilevel"/>
    <w:tmpl w:val="2ED63310"/>
    <w:lvl w:ilvl="0" w:tplc="71C860D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71565A"/>
    <w:multiLevelType w:val="hybridMultilevel"/>
    <w:tmpl w:val="0D8AB726"/>
    <w:lvl w:ilvl="0" w:tplc="AD4257DC">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213E0C1C"/>
    <w:multiLevelType w:val="hybridMultilevel"/>
    <w:tmpl w:val="9D205D12"/>
    <w:lvl w:ilvl="0" w:tplc="10B8C79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ED525F"/>
    <w:multiLevelType w:val="hybridMultilevel"/>
    <w:tmpl w:val="01987A96"/>
    <w:lvl w:ilvl="0" w:tplc="12D4BA84">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634BE9"/>
    <w:multiLevelType w:val="hybridMultilevel"/>
    <w:tmpl w:val="CE484718"/>
    <w:lvl w:ilvl="0" w:tplc="B0B006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E95C94"/>
    <w:multiLevelType w:val="hybridMultilevel"/>
    <w:tmpl w:val="883E523C"/>
    <w:lvl w:ilvl="0" w:tplc="1F3E18A0">
      <w:start w:val="1"/>
      <w:numFmt w:val="upperRoman"/>
      <w:lvlText w:val="%1."/>
      <w:lvlJc w:val="left"/>
      <w:pPr>
        <w:ind w:left="1080" w:hanging="720"/>
      </w:pPr>
      <w:rPr>
        <w:rFonts w:ascii="Cambria Math" w:hAnsi="Cambria Math" w:cs="Arial"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9862A5C"/>
    <w:multiLevelType w:val="hybridMultilevel"/>
    <w:tmpl w:val="C80C017C"/>
    <w:lvl w:ilvl="0" w:tplc="4FF841A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4A1ECA"/>
    <w:multiLevelType w:val="hybridMultilevel"/>
    <w:tmpl w:val="897615EC"/>
    <w:lvl w:ilvl="0" w:tplc="42426AF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A8C663A"/>
    <w:multiLevelType w:val="hybridMultilevel"/>
    <w:tmpl w:val="3AC28812"/>
    <w:lvl w:ilvl="0" w:tplc="B1CC84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C5707D"/>
    <w:multiLevelType w:val="hybridMultilevel"/>
    <w:tmpl w:val="620CD146"/>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3">
    <w:nsid w:val="2AF24E70"/>
    <w:multiLevelType w:val="hybridMultilevel"/>
    <w:tmpl w:val="D5220DC6"/>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4">
    <w:nsid w:val="2B5218AF"/>
    <w:multiLevelType w:val="hybridMultilevel"/>
    <w:tmpl w:val="14BCD20A"/>
    <w:lvl w:ilvl="0" w:tplc="4D6EFD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903C16"/>
    <w:multiLevelType w:val="hybridMultilevel"/>
    <w:tmpl w:val="E60864A4"/>
    <w:lvl w:ilvl="0" w:tplc="79BE0F8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DF507C"/>
    <w:multiLevelType w:val="hybridMultilevel"/>
    <w:tmpl w:val="EE04BB58"/>
    <w:lvl w:ilvl="0" w:tplc="9F6C7D6C">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nsid w:val="32CD2DB7"/>
    <w:multiLevelType w:val="hybridMultilevel"/>
    <w:tmpl w:val="B74ED42A"/>
    <w:lvl w:ilvl="0" w:tplc="DCD46F9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1D3417"/>
    <w:multiLevelType w:val="hybridMultilevel"/>
    <w:tmpl w:val="72CEDB92"/>
    <w:lvl w:ilvl="0" w:tplc="26F4E84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64367E2"/>
    <w:multiLevelType w:val="hybridMultilevel"/>
    <w:tmpl w:val="5F72256C"/>
    <w:lvl w:ilvl="0" w:tplc="2D462B3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D00E23"/>
    <w:multiLevelType w:val="hybridMultilevel"/>
    <w:tmpl w:val="B0040534"/>
    <w:lvl w:ilvl="0" w:tplc="080A000F">
      <w:start w:val="1"/>
      <w:numFmt w:val="decimal"/>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1">
    <w:nsid w:val="37323457"/>
    <w:multiLevelType w:val="hybridMultilevel"/>
    <w:tmpl w:val="2590864C"/>
    <w:lvl w:ilvl="0" w:tplc="B1C68A1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892767E"/>
    <w:multiLevelType w:val="hybridMultilevel"/>
    <w:tmpl w:val="A74815DC"/>
    <w:lvl w:ilvl="0" w:tplc="F8C2D12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8ED1275"/>
    <w:multiLevelType w:val="hybridMultilevel"/>
    <w:tmpl w:val="C61A71F6"/>
    <w:lvl w:ilvl="0" w:tplc="5AC836F6">
      <w:start w:val="1"/>
      <w:numFmt w:val="lowerLetter"/>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nsid w:val="39A52F6E"/>
    <w:multiLevelType w:val="hybridMultilevel"/>
    <w:tmpl w:val="2DE4FB7C"/>
    <w:lvl w:ilvl="0" w:tplc="894457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AB73805"/>
    <w:multiLevelType w:val="hybridMultilevel"/>
    <w:tmpl w:val="D76615E8"/>
    <w:lvl w:ilvl="0" w:tplc="A88A334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CD56BB9"/>
    <w:multiLevelType w:val="hybridMultilevel"/>
    <w:tmpl w:val="161EDD7E"/>
    <w:lvl w:ilvl="0" w:tplc="D5EC3B2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5046A44"/>
    <w:multiLevelType w:val="hybridMultilevel"/>
    <w:tmpl w:val="500C5FCC"/>
    <w:lvl w:ilvl="0" w:tplc="A192D0EE">
      <w:start w:val="1"/>
      <w:numFmt w:val="lowerLetter"/>
      <w:lvlText w:val="%1)"/>
      <w:lvlJc w:val="left"/>
      <w:pPr>
        <w:ind w:left="1800" w:hanging="360"/>
      </w:pPr>
      <w:rPr>
        <w:b/>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8">
    <w:nsid w:val="47012D90"/>
    <w:multiLevelType w:val="hybridMultilevel"/>
    <w:tmpl w:val="A680FB78"/>
    <w:lvl w:ilvl="0" w:tplc="F4C0F9E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5B410D"/>
    <w:multiLevelType w:val="hybridMultilevel"/>
    <w:tmpl w:val="49DAB9F6"/>
    <w:lvl w:ilvl="0" w:tplc="12D4BA84">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A9578D9"/>
    <w:multiLevelType w:val="hybridMultilevel"/>
    <w:tmpl w:val="5F9695DC"/>
    <w:lvl w:ilvl="0" w:tplc="8A8A45E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B971819"/>
    <w:multiLevelType w:val="hybridMultilevel"/>
    <w:tmpl w:val="987C6D72"/>
    <w:lvl w:ilvl="0" w:tplc="064CD7D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D365B11"/>
    <w:multiLevelType w:val="hybridMultilevel"/>
    <w:tmpl w:val="51046BC2"/>
    <w:lvl w:ilvl="0" w:tplc="7C3ECF5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58250D"/>
    <w:multiLevelType w:val="hybridMultilevel"/>
    <w:tmpl w:val="B3DED900"/>
    <w:lvl w:ilvl="0" w:tplc="7BDACC92">
      <w:start w:val="1"/>
      <w:numFmt w:val="lowerLetter"/>
      <w:lvlText w:val="%1)"/>
      <w:lvlJc w:val="left"/>
      <w:pPr>
        <w:ind w:left="1800" w:hanging="360"/>
      </w:pPr>
      <w:rPr>
        <w:b/>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4">
    <w:nsid w:val="51270790"/>
    <w:multiLevelType w:val="hybridMultilevel"/>
    <w:tmpl w:val="D846824C"/>
    <w:lvl w:ilvl="0" w:tplc="3920FB3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56BC2183"/>
    <w:multiLevelType w:val="hybridMultilevel"/>
    <w:tmpl w:val="44DE8AA8"/>
    <w:lvl w:ilvl="0" w:tplc="F5C62D7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58A86185"/>
    <w:multiLevelType w:val="hybridMultilevel"/>
    <w:tmpl w:val="C5AA9718"/>
    <w:lvl w:ilvl="0" w:tplc="0C16208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C656547"/>
    <w:multiLevelType w:val="hybridMultilevel"/>
    <w:tmpl w:val="609A8D1A"/>
    <w:lvl w:ilvl="0" w:tplc="887091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EAA741E"/>
    <w:multiLevelType w:val="hybridMultilevel"/>
    <w:tmpl w:val="6CB86FE2"/>
    <w:lvl w:ilvl="0" w:tplc="895AE4C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0C12705"/>
    <w:multiLevelType w:val="hybridMultilevel"/>
    <w:tmpl w:val="66E2666E"/>
    <w:lvl w:ilvl="0" w:tplc="F9B2BD5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626E6A21"/>
    <w:multiLevelType w:val="hybridMultilevel"/>
    <w:tmpl w:val="BB1E16DE"/>
    <w:lvl w:ilvl="0" w:tplc="0C0A0017">
      <w:start w:val="1"/>
      <w:numFmt w:val="lowerLetter"/>
      <w:lvlText w:val="%1)"/>
      <w:lvlJc w:val="left"/>
      <w:pPr>
        <w:ind w:left="720" w:hanging="360"/>
      </w:pPr>
    </w:lvl>
    <w:lvl w:ilvl="1" w:tplc="AAFE7592">
      <w:start w:val="1"/>
      <w:numFmt w:val="lowerLetter"/>
      <w:lvlText w:val="%2)"/>
      <w:lvlJc w:val="left"/>
      <w:pPr>
        <w:ind w:left="1440" w:hanging="360"/>
      </w:pPr>
      <w:rPr>
        <w:rFonts w:ascii="Cambria Math" w:eastAsiaTheme="minorHAnsi" w:hAnsi="Cambria Math" w:cs="Arial"/>
        <w:b/>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63B020C3"/>
    <w:multiLevelType w:val="hybridMultilevel"/>
    <w:tmpl w:val="773E27E0"/>
    <w:lvl w:ilvl="0" w:tplc="3CE6B6D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C254AE"/>
    <w:multiLevelType w:val="hybridMultilevel"/>
    <w:tmpl w:val="3710E46A"/>
    <w:lvl w:ilvl="0" w:tplc="5DD072F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99E16FD"/>
    <w:multiLevelType w:val="hybridMultilevel"/>
    <w:tmpl w:val="ED904068"/>
    <w:lvl w:ilvl="0" w:tplc="4168B68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BF96D50"/>
    <w:multiLevelType w:val="hybridMultilevel"/>
    <w:tmpl w:val="A19E9DE0"/>
    <w:lvl w:ilvl="0" w:tplc="1E1CA08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DD60589"/>
    <w:multiLevelType w:val="hybridMultilevel"/>
    <w:tmpl w:val="A86E038C"/>
    <w:lvl w:ilvl="0" w:tplc="12D4BA84">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01E7535"/>
    <w:multiLevelType w:val="hybridMultilevel"/>
    <w:tmpl w:val="6498B5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0F">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70D01D36"/>
    <w:multiLevelType w:val="hybridMultilevel"/>
    <w:tmpl w:val="78D4D7AA"/>
    <w:lvl w:ilvl="0" w:tplc="080A000F">
      <w:start w:val="1"/>
      <w:numFmt w:val="decimal"/>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58">
    <w:nsid w:val="73C8170B"/>
    <w:multiLevelType w:val="hybridMultilevel"/>
    <w:tmpl w:val="BE3CA92C"/>
    <w:lvl w:ilvl="0" w:tplc="12D4BA84">
      <w:start w:val="1"/>
      <w:numFmt w:val="upperRoman"/>
      <w:lvlText w:val="%1."/>
      <w:lvlJc w:val="left"/>
      <w:pPr>
        <w:ind w:left="1800" w:hanging="720"/>
      </w:pPr>
      <w:rPr>
        <w:rFonts w:hint="default"/>
        <w:b/>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9">
    <w:nsid w:val="78B50EA7"/>
    <w:multiLevelType w:val="hybridMultilevel"/>
    <w:tmpl w:val="822C78A8"/>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60">
    <w:nsid w:val="79DB2070"/>
    <w:multiLevelType w:val="hybridMultilevel"/>
    <w:tmpl w:val="137CCE52"/>
    <w:lvl w:ilvl="0" w:tplc="C4B4B47E">
      <w:start w:val="1"/>
      <w:numFmt w:val="lowerLetter"/>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1">
    <w:nsid w:val="7A78316B"/>
    <w:multiLevelType w:val="hybridMultilevel"/>
    <w:tmpl w:val="FBE42766"/>
    <w:lvl w:ilvl="0" w:tplc="EBAE01DC">
      <w:start w:val="1"/>
      <w:numFmt w:val="upp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B7E552E"/>
    <w:multiLevelType w:val="hybridMultilevel"/>
    <w:tmpl w:val="761C9B88"/>
    <w:lvl w:ilvl="0" w:tplc="4D8AFAA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D4350B8"/>
    <w:multiLevelType w:val="hybridMultilevel"/>
    <w:tmpl w:val="23084640"/>
    <w:lvl w:ilvl="0" w:tplc="5CC20A0E">
      <w:start w:val="1"/>
      <w:numFmt w:val="lowerLetter"/>
      <w:lvlText w:val="%1)"/>
      <w:lvlJc w:val="left"/>
      <w:pPr>
        <w:ind w:left="1800" w:hanging="360"/>
      </w:pPr>
      <w:rPr>
        <w:b/>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64">
    <w:nsid w:val="7D9639DD"/>
    <w:multiLevelType w:val="hybridMultilevel"/>
    <w:tmpl w:val="C25001AC"/>
    <w:lvl w:ilvl="0" w:tplc="86EA2EC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E5C53B9"/>
    <w:multiLevelType w:val="hybridMultilevel"/>
    <w:tmpl w:val="725813B8"/>
    <w:lvl w:ilvl="0" w:tplc="DE004078">
      <w:start w:val="1"/>
      <w:numFmt w:val="lowerLetter"/>
      <w:lvlText w:val="%1)"/>
      <w:lvlJc w:val="left"/>
      <w:pPr>
        <w:ind w:left="1800" w:hanging="360"/>
      </w:pPr>
      <w:rPr>
        <w:b/>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66">
    <w:nsid w:val="7EC76870"/>
    <w:multiLevelType w:val="hybridMultilevel"/>
    <w:tmpl w:val="AA8A1D3A"/>
    <w:lvl w:ilvl="0" w:tplc="080A000F">
      <w:start w:val="1"/>
      <w:numFmt w:val="decimal"/>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67">
    <w:nsid w:val="7F733FD2"/>
    <w:multiLevelType w:val="hybridMultilevel"/>
    <w:tmpl w:val="93DCC348"/>
    <w:lvl w:ilvl="0" w:tplc="2FEA807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5"/>
  </w:num>
  <w:num w:numId="3">
    <w:abstractNumId w:val="53"/>
  </w:num>
  <w:num w:numId="4">
    <w:abstractNumId w:val="2"/>
  </w:num>
  <w:num w:numId="5">
    <w:abstractNumId w:val="44"/>
  </w:num>
  <w:num w:numId="6">
    <w:abstractNumId w:val="7"/>
  </w:num>
  <w:num w:numId="7">
    <w:abstractNumId w:val="1"/>
  </w:num>
  <w:num w:numId="8">
    <w:abstractNumId w:val="10"/>
  </w:num>
  <w:num w:numId="9">
    <w:abstractNumId w:val="31"/>
  </w:num>
  <w:num w:numId="10">
    <w:abstractNumId w:val="49"/>
  </w:num>
  <w:num w:numId="11">
    <w:abstractNumId w:val="8"/>
  </w:num>
  <w:num w:numId="12">
    <w:abstractNumId w:val="32"/>
  </w:num>
  <w:num w:numId="13">
    <w:abstractNumId w:val="17"/>
  </w:num>
  <w:num w:numId="14">
    <w:abstractNumId w:val="13"/>
  </w:num>
  <w:num w:numId="15">
    <w:abstractNumId w:val="36"/>
  </w:num>
  <w:num w:numId="16">
    <w:abstractNumId w:val="64"/>
  </w:num>
  <w:num w:numId="17">
    <w:abstractNumId w:val="51"/>
  </w:num>
  <w:num w:numId="18">
    <w:abstractNumId w:val="62"/>
  </w:num>
  <w:num w:numId="19">
    <w:abstractNumId w:val="19"/>
  </w:num>
  <w:num w:numId="20">
    <w:abstractNumId w:val="38"/>
  </w:num>
  <w:num w:numId="21">
    <w:abstractNumId w:val="3"/>
  </w:num>
  <w:num w:numId="22">
    <w:abstractNumId w:val="34"/>
  </w:num>
  <w:num w:numId="23">
    <w:abstractNumId w:val="11"/>
  </w:num>
  <w:num w:numId="24">
    <w:abstractNumId w:val="4"/>
  </w:num>
  <w:num w:numId="25">
    <w:abstractNumId w:val="67"/>
  </w:num>
  <w:num w:numId="26">
    <w:abstractNumId w:val="28"/>
  </w:num>
  <w:num w:numId="27">
    <w:abstractNumId w:val="27"/>
  </w:num>
  <w:num w:numId="28">
    <w:abstractNumId w:val="6"/>
  </w:num>
  <w:num w:numId="29">
    <w:abstractNumId w:val="15"/>
  </w:num>
  <w:num w:numId="30">
    <w:abstractNumId w:val="42"/>
  </w:num>
  <w:num w:numId="31">
    <w:abstractNumId w:val="39"/>
  </w:num>
  <w:num w:numId="32">
    <w:abstractNumId w:val="55"/>
  </w:num>
  <w:num w:numId="33">
    <w:abstractNumId w:val="54"/>
  </w:num>
  <w:num w:numId="34">
    <w:abstractNumId w:val="21"/>
  </w:num>
  <w:num w:numId="35">
    <w:abstractNumId w:val="45"/>
  </w:num>
  <w:num w:numId="36">
    <w:abstractNumId w:val="40"/>
  </w:num>
  <w:num w:numId="37">
    <w:abstractNumId w:val="58"/>
  </w:num>
  <w:num w:numId="38">
    <w:abstractNumId w:val="47"/>
  </w:num>
  <w:num w:numId="39">
    <w:abstractNumId w:val="46"/>
  </w:num>
  <w:num w:numId="40">
    <w:abstractNumId w:val="35"/>
  </w:num>
  <w:num w:numId="41">
    <w:abstractNumId w:val="12"/>
  </w:num>
  <w:num w:numId="42">
    <w:abstractNumId w:val="18"/>
  </w:num>
  <w:num w:numId="43">
    <w:abstractNumId w:val="52"/>
  </w:num>
  <w:num w:numId="44">
    <w:abstractNumId w:val="41"/>
  </w:num>
  <w:num w:numId="45">
    <w:abstractNumId w:val="48"/>
  </w:num>
  <w:num w:numId="46">
    <w:abstractNumId w:val="29"/>
  </w:num>
  <w:num w:numId="47">
    <w:abstractNumId w:val="0"/>
  </w:num>
  <w:num w:numId="48">
    <w:abstractNumId w:val="24"/>
  </w:num>
  <w:num w:numId="49">
    <w:abstractNumId w:val="65"/>
  </w:num>
  <w:num w:numId="50">
    <w:abstractNumId w:val="43"/>
  </w:num>
  <w:num w:numId="51">
    <w:abstractNumId w:val="37"/>
  </w:num>
  <w:num w:numId="52">
    <w:abstractNumId w:val="50"/>
  </w:num>
  <w:num w:numId="53">
    <w:abstractNumId w:val="14"/>
  </w:num>
  <w:num w:numId="54">
    <w:abstractNumId w:val="63"/>
  </w:num>
  <w:num w:numId="55">
    <w:abstractNumId w:val="26"/>
  </w:num>
  <w:num w:numId="56">
    <w:abstractNumId w:val="60"/>
  </w:num>
  <w:num w:numId="57">
    <w:abstractNumId w:val="23"/>
  </w:num>
  <w:num w:numId="58">
    <w:abstractNumId w:val="22"/>
  </w:num>
  <w:num w:numId="59">
    <w:abstractNumId w:val="59"/>
  </w:num>
  <w:num w:numId="60">
    <w:abstractNumId w:val="9"/>
  </w:num>
  <w:num w:numId="61">
    <w:abstractNumId w:val="33"/>
  </w:num>
  <w:num w:numId="62">
    <w:abstractNumId w:val="16"/>
  </w:num>
  <w:num w:numId="63">
    <w:abstractNumId w:val="20"/>
  </w:num>
  <w:num w:numId="64">
    <w:abstractNumId w:val="61"/>
  </w:num>
  <w:num w:numId="65">
    <w:abstractNumId w:val="57"/>
  </w:num>
  <w:num w:numId="66">
    <w:abstractNumId w:val="66"/>
  </w:num>
  <w:num w:numId="67">
    <w:abstractNumId w:val="56"/>
  </w:num>
  <w:num w:numId="68">
    <w:abstractNumId w:val="3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12F1D"/>
    <w:rsid w:val="00000137"/>
    <w:rsid w:val="0000420D"/>
    <w:rsid w:val="00004969"/>
    <w:rsid w:val="00011CC6"/>
    <w:rsid w:val="0001600E"/>
    <w:rsid w:val="0002039F"/>
    <w:rsid w:val="000274B0"/>
    <w:rsid w:val="00034DCA"/>
    <w:rsid w:val="00037A20"/>
    <w:rsid w:val="0004650A"/>
    <w:rsid w:val="000524EE"/>
    <w:rsid w:val="000546D0"/>
    <w:rsid w:val="00062246"/>
    <w:rsid w:val="0006648B"/>
    <w:rsid w:val="000667D8"/>
    <w:rsid w:val="00067CE4"/>
    <w:rsid w:val="00072D8F"/>
    <w:rsid w:val="00074128"/>
    <w:rsid w:val="00075490"/>
    <w:rsid w:val="00075A65"/>
    <w:rsid w:val="000808D0"/>
    <w:rsid w:val="000919FF"/>
    <w:rsid w:val="00091B10"/>
    <w:rsid w:val="000959C2"/>
    <w:rsid w:val="000A2AA4"/>
    <w:rsid w:val="000A376F"/>
    <w:rsid w:val="000B26E2"/>
    <w:rsid w:val="000B6D41"/>
    <w:rsid w:val="000B7F62"/>
    <w:rsid w:val="000C0CCA"/>
    <w:rsid w:val="000C4399"/>
    <w:rsid w:val="000D1552"/>
    <w:rsid w:val="000D1EF7"/>
    <w:rsid w:val="000D2670"/>
    <w:rsid w:val="000D4363"/>
    <w:rsid w:val="000D50DC"/>
    <w:rsid w:val="000D728A"/>
    <w:rsid w:val="000D7A8E"/>
    <w:rsid w:val="000D7E20"/>
    <w:rsid w:val="000E1F5D"/>
    <w:rsid w:val="000E78BA"/>
    <w:rsid w:val="000F042C"/>
    <w:rsid w:val="00100E4C"/>
    <w:rsid w:val="00101E99"/>
    <w:rsid w:val="00110A7D"/>
    <w:rsid w:val="0011255E"/>
    <w:rsid w:val="00117193"/>
    <w:rsid w:val="001214BE"/>
    <w:rsid w:val="00134A4F"/>
    <w:rsid w:val="00136C1C"/>
    <w:rsid w:val="001373A8"/>
    <w:rsid w:val="00150489"/>
    <w:rsid w:val="001647A7"/>
    <w:rsid w:val="00165AED"/>
    <w:rsid w:val="00170EE7"/>
    <w:rsid w:val="0017549E"/>
    <w:rsid w:val="00182909"/>
    <w:rsid w:val="0018396A"/>
    <w:rsid w:val="001839D9"/>
    <w:rsid w:val="00191389"/>
    <w:rsid w:val="00192B6A"/>
    <w:rsid w:val="00193BC5"/>
    <w:rsid w:val="001978EC"/>
    <w:rsid w:val="001A20DF"/>
    <w:rsid w:val="001A210E"/>
    <w:rsid w:val="001A422C"/>
    <w:rsid w:val="001A7A86"/>
    <w:rsid w:val="001B03B3"/>
    <w:rsid w:val="001B1ED9"/>
    <w:rsid w:val="001C3ED2"/>
    <w:rsid w:val="001C79BD"/>
    <w:rsid w:val="001D184F"/>
    <w:rsid w:val="001D77F8"/>
    <w:rsid w:val="001D7869"/>
    <w:rsid w:val="001E6771"/>
    <w:rsid w:val="001E76D9"/>
    <w:rsid w:val="001F42FE"/>
    <w:rsid w:val="001F54D2"/>
    <w:rsid w:val="002001AB"/>
    <w:rsid w:val="0020279C"/>
    <w:rsid w:val="00207819"/>
    <w:rsid w:val="0021050F"/>
    <w:rsid w:val="002131F4"/>
    <w:rsid w:val="00225DFE"/>
    <w:rsid w:val="0022627D"/>
    <w:rsid w:val="00231075"/>
    <w:rsid w:val="002339B3"/>
    <w:rsid w:val="002339F7"/>
    <w:rsid w:val="0024787D"/>
    <w:rsid w:val="00252D08"/>
    <w:rsid w:val="00253893"/>
    <w:rsid w:val="00253BA0"/>
    <w:rsid w:val="00253F42"/>
    <w:rsid w:val="00255FD1"/>
    <w:rsid w:val="00265E84"/>
    <w:rsid w:val="00265FE7"/>
    <w:rsid w:val="00271145"/>
    <w:rsid w:val="00271D9E"/>
    <w:rsid w:val="0027717A"/>
    <w:rsid w:val="0028096E"/>
    <w:rsid w:val="002818E7"/>
    <w:rsid w:val="00282B64"/>
    <w:rsid w:val="00283D65"/>
    <w:rsid w:val="002903EA"/>
    <w:rsid w:val="00291E21"/>
    <w:rsid w:val="00295FF8"/>
    <w:rsid w:val="00297CDC"/>
    <w:rsid w:val="002A0D6C"/>
    <w:rsid w:val="002A2DB5"/>
    <w:rsid w:val="002B1CD8"/>
    <w:rsid w:val="002B69EB"/>
    <w:rsid w:val="002C305F"/>
    <w:rsid w:val="002D27CE"/>
    <w:rsid w:val="002D4B34"/>
    <w:rsid w:val="002D652A"/>
    <w:rsid w:val="002D7241"/>
    <w:rsid w:val="002E2676"/>
    <w:rsid w:val="002E5343"/>
    <w:rsid w:val="002E5363"/>
    <w:rsid w:val="002F570E"/>
    <w:rsid w:val="002F69EA"/>
    <w:rsid w:val="00300781"/>
    <w:rsid w:val="00306AAA"/>
    <w:rsid w:val="00310E46"/>
    <w:rsid w:val="00313504"/>
    <w:rsid w:val="0031675D"/>
    <w:rsid w:val="00327617"/>
    <w:rsid w:val="00327804"/>
    <w:rsid w:val="0033264C"/>
    <w:rsid w:val="00333E1E"/>
    <w:rsid w:val="00335946"/>
    <w:rsid w:val="00337978"/>
    <w:rsid w:val="00340F1A"/>
    <w:rsid w:val="00341845"/>
    <w:rsid w:val="00345A54"/>
    <w:rsid w:val="00346438"/>
    <w:rsid w:val="003575DD"/>
    <w:rsid w:val="00365213"/>
    <w:rsid w:val="00365B5B"/>
    <w:rsid w:val="0036625F"/>
    <w:rsid w:val="00367460"/>
    <w:rsid w:val="00367E92"/>
    <w:rsid w:val="00384216"/>
    <w:rsid w:val="00391EAE"/>
    <w:rsid w:val="003A4AFA"/>
    <w:rsid w:val="003A4ECF"/>
    <w:rsid w:val="003B1AE1"/>
    <w:rsid w:val="003B3222"/>
    <w:rsid w:val="003B499D"/>
    <w:rsid w:val="003B6159"/>
    <w:rsid w:val="003C0ABB"/>
    <w:rsid w:val="003C7FF1"/>
    <w:rsid w:val="003D0C96"/>
    <w:rsid w:val="003D1E56"/>
    <w:rsid w:val="003D25C6"/>
    <w:rsid w:val="003D4C62"/>
    <w:rsid w:val="003D7592"/>
    <w:rsid w:val="003E27FD"/>
    <w:rsid w:val="003E562E"/>
    <w:rsid w:val="003E5641"/>
    <w:rsid w:val="003E7407"/>
    <w:rsid w:val="003F0A70"/>
    <w:rsid w:val="003F68AD"/>
    <w:rsid w:val="003F78F4"/>
    <w:rsid w:val="003F7A07"/>
    <w:rsid w:val="00405745"/>
    <w:rsid w:val="00406EF7"/>
    <w:rsid w:val="0040729E"/>
    <w:rsid w:val="00407B53"/>
    <w:rsid w:val="00411394"/>
    <w:rsid w:val="0041188E"/>
    <w:rsid w:val="00417A15"/>
    <w:rsid w:val="00417E0A"/>
    <w:rsid w:val="00420C2E"/>
    <w:rsid w:val="00421AE9"/>
    <w:rsid w:val="004228C3"/>
    <w:rsid w:val="004279D9"/>
    <w:rsid w:val="00430CD9"/>
    <w:rsid w:val="00431F3B"/>
    <w:rsid w:val="00432037"/>
    <w:rsid w:val="004326DB"/>
    <w:rsid w:val="0044017F"/>
    <w:rsid w:val="004402C8"/>
    <w:rsid w:val="0044130F"/>
    <w:rsid w:val="00442225"/>
    <w:rsid w:val="00451038"/>
    <w:rsid w:val="004531F8"/>
    <w:rsid w:val="00457881"/>
    <w:rsid w:val="00461F56"/>
    <w:rsid w:val="0046345F"/>
    <w:rsid w:val="00464E60"/>
    <w:rsid w:val="00470971"/>
    <w:rsid w:val="00471962"/>
    <w:rsid w:val="0047336F"/>
    <w:rsid w:val="004735EF"/>
    <w:rsid w:val="00473F3A"/>
    <w:rsid w:val="00475EBA"/>
    <w:rsid w:val="00483A9A"/>
    <w:rsid w:val="004908EF"/>
    <w:rsid w:val="00492AA5"/>
    <w:rsid w:val="004941BE"/>
    <w:rsid w:val="004951CA"/>
    <w:rsid w:val="004956B9"/>
    <w:rsid w:val="004A378B"/>
    <w:rsid w:val="004B2CCE"/>
    <w:rsid w:val="004B3303"/>
    <w:rsid w:val="004B3620"/>
    <w:rsid w:val="004B38C8"/>
    <w:rsid w:val="004B5548"/>
    <w:rsid w:val="004C3741"/>
    <w:rsid w:val="004C5BFD"/>
    <w:rsid w:val="004C6211"/>
    <w:rsid w:val="004C645E"/>
    <w:rsid w:val="004C6D1C"/>
    <w:rsid w:val="004C79C5"/>
    <w:rsid w:val="004D6B41"/>
    <w:rsid w:val="004E23EB"/>
    <w:rsid w:val="004F502A"/>
    <w:rsid w:val="004F5173"/>
    <w:rsid w:val="004F5223"/>
    <w:rsid w:val="0050215E"/>
    <w:rsid w:val="00503622"/>
    <w:rsid w:val="00510C1C"/>
    <w:rsid w:val="00511E49"/>
    <w:rsid w:val="00515D00"/>
    <w:rsid w:val="00517B63"/>
    <w:rsid w:val="005202F9"/>
    <w:rsid w:val="00527E2B"/>
    <w:rsid w:val="00530501"/>
    <w:rsid w:val="005409CA"/>
    <w:rsid w:val="005452AC"/>
    <w:rsid w:val="005465D0"/>
    <w:rsid w:val="00547A84"/>
    <w:rsid w:val="0055774D"/>
    <w:rsid w:val="00560872"/>
    <w:rsid w:val="005634F7"/>
    <w:rsid w:val="00564C92"/>
    <w:rsid w:val="00570605"/>
    <w:rsid w:val="00570653"/>
    <w:rsid w:val="00571532"/>
    <w:rsid w:val="00571E40"/>
    <w:rsid w:val="00576767"/>
    <w:rsid w:val="005767D1"/>
    <w:rsid w:val="00577A8E"/>
    <w:rsid w:val="005801CC"/>
    <w:rsid w:val="00582F6B"/>
    <w:rsid w:val="005830AF"/>
    <w:rsid w:val="00584EFF"/>
    <w:rsid w:val="0058551E"/>
    <w:rsid w:val="005926B7"/>
    <w:rsid w:val="005A4556"/>
    <w:rsid w:val="005A731C"/>
    <w:rsid w:val="005A77A7"/>
    <w:rsid w:val="005B0940"/>
    <w:rsid w:val="005B0BDC"/>
    <w:rsid w:val="005B20F8"/>
    <w:rsid w:val="005B21E7"/>
    <w:rsid w:val="005B4A16"/>
    <w:rsid w:val="005C41CD"/>
    <w:rsid w:val="005C48B3"/>
    <w:rsid w:val="005C5631"/>
    <w:rsid w:val="005C629F"/>
    <w:rsid w:val="005C7F25"/>
    <w:rsid w:val="005D14BD"/>
    <w:rsid w:val="005D7E82"/>
    <w:rsid w:val="005E3F37"/>
    <w:rsid w:val="005E64AB"/>
    <w:rsid w:val="005F0C57"/>
    <w:rsid w:val="00601B51"/>
    <w:rsid w:val="006136E8"/>
    <w:rsid w:val="00620420"/>
    <w:rsid w:val="00623CD7"/>
    <w:rsid w:val="00625520"/>
    <w:rsid w:val="00636E9F"/>
    <w:rsid w:val="0064210B"/>
    <w:rsid w:val="0065047A"/>
    <w:rsid w:val="00653190"/>
    <w:rsid w:val="00655D4D"/>
    <w:rsid w:val="0065621F"/>
    <w:rsid w:val="006602CD"/>
    <w:rsid w:val="006639AB"/>
    <w:rsid w:val="00673A0C"/>
    <w:rsid w:val="00674C5E"/>
    <w:rsid w:val="006756BD"/>
    <w:rsid w:val="0067768E"/>
    <w:rsid w:val="00677FF7"/>
    <w:rsid w:val="0068111F"/>
    <w:rsid w:val="00681C62"/>
    <w:rsid w:val="00683B82"/>
    <w:rsid w:val="00696328"/>
    <w:rsid w:val="006A2194"/>
    <w:rsid w:val="006B4F9C"/>
    <w:rsid w:val="006C092C"/>
    <w:rsid w:val="006C1D45"/>
    <w:rsid w:val="006C2953"/>
    <w:rsid w:val="006C3551"/>
    <w:rsid w:val="006C5D16"/>
    <w:rsid w:val="006D11D7"/>
    <w:rsid w:val="006D1A86"/>
    <w:rsid w:val="006D2BA8"/>
    <w:rsid w:val="006D55A8"/>
    <w:rsid w:val="006D55B6"/>
    <w:rsid w:val="006D6A4C"/>
    <w:rsid w:val="006D73B4"/>
    <w:rsid w:val="006E33A5"/>
    <w:rsid w:val="006E4688"/>
    <w:rsid w:val="006F0239"/>
    <w:rsid w:val="006F0C39"/>
    <w:rsid w:val="006F1D3A"/>
    <w:rsid w:val="006F452F"/>
    <w:rsid w:val="006F7945"/>
    <w:rsid w:val="007021A3"/>
    <w:rsid w:val="00702474"/>
    <w:rsid w:val="00710DD1"/>
    <w:rsid w:val="00712DA8"/>
    <w:rsid w:val="00716DC9"/>
    <w:rsid w:val="00724DFE"/>
    <w:rsid w:val="00725F1D"/>
    <w:rsid w:val="0072773B"/>
    <w:rsid w:val="00744D2F"/>
    <w:rsid w:val="00750AB7"/>
    <w:rsid w:val="007658A1"/>
    <w:rsid w:val="00767ECE"/>
    <w:rsid w:val="00776BEF"/>
    <w:rsid w:val="00783329"/>
    <w:rsid w:val="00784D23"/>
    <w:rsid w:val="00785571"/>
    <w:rsid w:val="0078692A"/>
    <w:rsid w:val="00786E0D"/>
    <w:rsid w:val="00787020"/>
    <w:rsid w:val="00791A62"/>
    <w:rsid w:val="00792A9F"/>
    <w:rsid w:val="00796DE7"/>
    <w:rsid w:val="00797CAF"/>
    <w:rsid w:val="007A16E6"/>
    <w:rsid w:val="007A2E15"/>
    <w:rsid w:val="007A51D5"/>
    <w:rsid w:val="007B4A41"/>
    <w:rsid w:val="007B7068"/>
    <w:rsid w:val="007C2DFA"/>
    <w:rsid w:val="007C79A4"/>
    <w:rsid w:val="007D04B4"/>
    <w:rsid w:val="007D22C4"/>
    <w:rsid w:val="007D4630"/>
    <w:rsid w:val="007E0E4A"/>
    <w:rsid w:val="007E2484"/>
    <w:rsid w:val="007E359B"/>
    <w:rsid w:val="007E3B7F"/>
    <w:rsid w:val="007E407C"/>
    <w:rsid w:val="007F094C"/>
    <w:rsid w:val="007F0A53"/>
    <w:rsid w:val="007F0CFE"/>
    <w:rsid w:val="007F2C45"/>
    <w:rsid w:val="007F3990"/>
    <w:rsid w:val="007F4718"/>
    <w:rsid w:val="007F6040"/>
    <w:rsid w:val="007F6309"/>
    <w:rsid w:val="007F7388"/>
    <w:rsid w:val="007F74CC"/>
    <w:rsid w:val="00802420"/>
    <w:rsid w:val="00807366"/>
    <w:rsid w:val="00812496"/>
    <w:rsid w:val="00812A21"/>
    <w:rsid w:val="00820FBE"/>
    <w:rsid w:val="00824761"/>
    <w:rsid w:val="00831833"/>
    <w:rsid w:val="00834003"/>
    <w:rsid w:val="00835D1E"/>
    <w:rsid w:val="008365A8"/>
    <w:rsid w:val="00837FDA"/>
    <w:rsid w:val="00841CF7"/>
    <w:rsid w:val="008423A5"/>
    <w:rsid w:val="00846295"/>
    <w:rsid w:val="0084748B"/>
    <w:rsid w:val="00865697"/>
    <w:rsid w:val="008656F1"/>
    <w:rsid w:val="00866507"/>
    <w:rsid w:val="00875601"/>
    <w:rsid w:val="00880EC7"/>
    <w:rsid w:val="008873B4"/>
    <w:rsid w:val="00890BC9"/>
    <w:rsid w:val="00892EA3"/>
    <w:rsid w:val="008A035F"/>
    <w:rsid w:val="008A6DEA"/>
    <w:rsid w:val="008A7909"/>
    <w:rsid w:val="008B02CA"/>
    <w:rsid w:val="008B0327"/>
    <w:rsid w:val="008B2EF8"/>
    <w:rsid w:val="008B7D2F"/>
    <w:rsid w:val="008C2EF5"/>
    <w:rsid w:val="008C3A15"/>
    <w:rsid w:val="008C469E"/>
    <w:rsid w:val="008C5EB9"/>
    <w:rsid w:val="008C61D9"/>
    <w:rsid w:val="008C6A9A"/>
    <w:rsid w:val="008D25D3"/>
    <w:rsid w:val="008D2A92"/>
    <w:rsid w:val="008D5DC2"/>
    <w:rsid w:val="008E0B3A"/>
    <w:rsid w:val="008E6005"/>
    <w:rsid w:val="008E7212"/>
    <w:rsid w:val="008F159F"/>
    <w:rsid w:val="008F15BD"/>
    <w:rsid w:val="008F378F"/>
    <w:rsid w:val="008F386E"/>
    <w:rsid w:val="00900118"/>
    <w:rsid w:val="009026DD"/>
    <w:rsid w:val="00902D76"/>
    <w:rsid w:val="00905993"/>
    <w:rsid w:val="00915FFA"/>
    <w:rsid w:val="00921066"/>
    <w:rsid w:val="009213E7"/>
    <w:rsid w:val="00930A81"/>
    <w:rsid w:val="00933CBE"/>
    <w:rsid w:val="00941E2B"/>
    <w:rsid w:val="00942EFC"/>
    <w:rsid w:val="00944C4F"/>
    <w:rsid w:val="00950BBE"/>
    <w:rsid w:val="00951F9B"/>
    <w:rsid w:val="00956086"/>
    <w:rsid w:val="009577BC"/>
    <w:rsid w:val="00960D74"/>
    <w:rsid w:val="009612D0"/>
    <w:rsid w:val="009615E3"/>
    <w:rsid w:val="00963476"/>
    <w:rsid w:val="00963765"/>
    <w:rsid w:val="009637DC"/>
    <w:rsid w:val="00974C75"/>
    <w:rsid w:val="0098131F"/>
    <w:rsid w:val="009828AA"/>
    <w:rsid w:val="00984F04"/>
    <w:rsid w:val="00986808"/>
    <w:rsid w:val="00987067"/>
    <w:rsid w:val="009A0EB1"/>
    <w:rsid w:val="009A193F"/>
    <w:rsid w:val="009A4A60"/>
    <w:rsid w:val="009B077E"/>
    <w:rsid w:val="009B0CAA"/>
    <w:rsid w:val="009B41D7"/>
    <w:rsid w:val="009D1D62"/>
    <w:rsid w:val="009D1FF4"/>
    <w:rsid w:val="009D35F5"/>
    <w:rsid w:val="009D5069"/>
    <w:rsid w:val="009E2D8F"/>
    <w:rsid w:val="009E326A"/>
    <w:rsid w:val="009E3A4E"/>
    <w:rsid w:val="009F4421"/>
    <w:rsid w:val="009F515A"/>
    <w:rsid w:val="009F56AA"/>
    <w:rsid w:val="00A036D4"/>
    <w:rsid w:val="00A05B38"/>
    <w:rsid w:val="00A1483B"/>
    <w:rsid w:val="00A16AD1"/>
    <w:rsid w:val="00A17033"/>
    <w:rsid w:val="00A20E05"/>
    <w:rsid w:val="00A22094"/>
    <w:rsid w:val="00A25B92"/>
    <w:rsid w:val="00A26833"/>
    <w:rsid w:val="00A27D7D"/>
    <w:rsid w:val="00A314DC"/>
    <w:rsid w:val="00A3612E"/>
    <w:rsid w:val="00A3620D"/>
    <w:rsid w:val="00A408E2"/>
    <w:rsid w:val="00A40E9A"/>
    <w:rsid w:val="00A416AF"/>
    <w:rsid w:val="00A477AB"/>
    <w:rsid w:val="00A47F22"/>
    <w:rsid w:val="00A536DB"/>
    <w:rsid w:val="00A56367"/>
    <w:rsid w:val="00A57E5E"/>
    <w:rsid w:val="00A60D83"/>
    <w:rsid w:val="00A63587"/>
    <w:rsid w:val="00A6698D"/>
    <w:rsid w:val="00A7217F"/>
    <w:rsid w:val="00A860F3"/>
    <w:rsid w:val="00A872C9"/>
    <w:rsid w:val="00A87EC5"/>
    <w:rsid w:val="00A87F4A"/>
    <w:rsid w:val="00A9764D"/>
    <w:rsid w:val="00AA06C2"/>
    <w:rsid w:val="00AA117D"/>
    <w:rsid w:val="00AA69A4"/>
    <w:rsid w:val="00AA7DD6"/>
    <w:rsid w:val="00AB16CD"/>
    <w:rsid w:val="00AB49C9"/>
    <w:rsid w:val="00AC0F6B"/>
    <w:rsid w:val="00AC24EB"/>
    <w:rsid w:val="00AC65AF"/>
    <w:rsid w:val="00AD66B2"/>
    <w:rsid w:val="00AD70E5"/>
    <w:rsid w:val="00AD74E4"/>
    <w:rsid w:val="00AD7D75"/>
    <w:rsid w:val="00AE0062"/>
    <w:rsid w:val="00AE02F1"/>
    <w:rsid w:val="00AE11B6"/>
    <w:rsid w:val="00AE1A39"/>
    <w:rsid w:val="00AE4344"/>
    <w:rsid w:val="00AE4EC9"/>
    <w:rsid w:val="00AF1B8D"/>
    <w:rsid w:val="00AF2B82"/>
    <w:rsid w:val="00B000AC"/>
    <w:rsid w:val="00B0491B"/>
    <w:rsid w:val="00B07AAE"/>
    <w:rsid w:val="00B32CE3"/>
    <w:rsid w:val="00B34160"/>
    <w:rsid w:val="00B34906"/>
    <w:rsid w:val="00B36276"/>
    <w:rsid w:val="00B404F2"/>
    <w:rsid w:val="00B4096D"/>
    <w:rsid w:val="00B41164"/>
    <w:rsid w:val="00B463D3"/>
    <w:rsid w:val="00B479D7"/>
    <w:rsid w:val="00B5336F"/>
    <w:rsid w:val="00B54FFF"/>
    <w:rsid w:val="00B600D9"/>
    <w:rsid w:val="00B657F7"/>
    <w:rsid w:val="00B6775F"/>
    <w:rsid w:val="00B703E3"/>
    <w:rsid w:val="00B81EE1"/>
    <w:rsid w:val="00B86233"/>
    <w:rsid w:val="00B96524"/>
    <w:rsid w:val="00BA282B"/>
    <w:rsid w:val="00BA3F0A"/>
    <w:rsid w:val="00BB4B97"/>
    <w:rsid w:val="00BC15E6"/>
    <w:rsid w:val="00BC37B7"/>
    <w:rsid w:val="00BC5BB8"/>
    <w:rsid w:val="00BD1482"/>
    <w:rsid w:val="00BD14D1"/>
    <w:rsid w:val="00BD7B6D"/>
    <w:rsid w:val="00BE2DFC"/>
    <w:rsid w:val="00BE5433"/>
    <w:rsid w:val="00BF1220"/>
    <w:rsid w:val="00BF60F1"/>
    <w:rsid w:val="00BF7690"/>
    <w:rsid w:val="00C01D24"/>
    <w:rsid w:val="00C1150A"/>
    <w:rsid w:val="00C16286"/>
    <w:rsid w:val="00C26C8E"/>
    <w:rsid w:val="00C31A4D"/>
    <w:rsid w:val="00C32701"/>
    <w:rsid w:val="00C34A6B"/>
    <w:rsid w:val="00C37858"/>
    <w:rsid w:val="00C402A9"/>
    <w:rsid w:val="00C41DBD"/>
    <w:rsid w:val="00C424BE"/>
    <w:rsid w:val="00C43FDF"/>
    <w:rsid w:val="00C50440"/>
    <w:rsid w:val="00C50C7F"/>
    <w:rsid w:val="00C53222"/>
    <w:rsid w:val="00C53762"/>
    <w:rsid w:val="00C55B15"/>
    <w:rsid w:val="00C5782E"/>
    <w:rsid w:val="00C6472E"/>
    <w:rsid w:val="00C676BF"/>
    <w:rsid w:val="00C70EC9"/>
    <w:rsid w:val="00C735CC"/>
    <w:rsid w:val="00C7430D"/>
    <w:rsid w:val="00C74AF2"/>
    <w:rsid w:val="00C8276A"/>
    <w:rsid w:val="00C917D1"/>
    <w:rsid w:val="00C91F73"/>
    <w:rsid w:val="00C93139"/>
    <w:rsid w:val="00C94A65"/>
    <w:rsid w:val="00CA0D99"/>
    <w:rsid w:val="00CA2FC8"/>
    <w:rsid w:val="00CB1C63"/>
    <w:rsid w:val="00CB216E"/>
    <w:rsid w:val="00CB3068"/>
    <w:rsid w:val="00CB5069"/>
    <w:rsid w:val="00CB59E0"/>
    <w:rsid w:val="00CC2F8B"/>
    <w:rsid w:val="00CC72E4"/>
    <w:rsid w:val="00CC776C"/>
    <w:rsid w:val="00CC7F62"/>
    <w:rsid w:val="00CD41BD"/>
    <w:rsid w:val="00CE1828"/>
    <w:rsid w:val="00CE18B8"/>
    <w:rsid w:val="00CE43DE"/>
    <w:rsid w:val="00CE53E0"/>
    <w:rsid w:val="00CE6CA2"/>
    <w:rsid w:val="00CE6D1D"/>
    <w:rsid w:val="00D12F89"/>
    <w:rsid w:val="00D21E59"/>
    <w:rsid w:val="00D242E3"/>
    <w:rsid w:val="00D25260"/>
    <w:rsid w:val="00D32E81"/>
    <w:rsid w:val="00D34E19"/>
    <w:rsid w:val="00D424AB"/>
    <w:rsid w:val="00D434BD"/>
    <w:rsid w:val="00D45F20"/>
    <w:rsid w:val="00D46C38"/>
    <w:rsid w:val="00D47E0F"/>
    <w:rsid w:val="00D521C6"/>
    <w:rsid w:val="00D547A7"/>
    <w:rsid w:val="00D556BD"/>
    <w:rsid w:val="00D637C1"/>
    <w:rsid w:val="00D740E3"/>
    <w:rsid w:val="00D777F0"/>
    <w:rsid w:val="00D80CE1"/>
    <w:rsid w:val="00D837CB"/>
    <w:rsid w:val="00D84E3C"/>
    <w:rsid w:val="00D87455"/>
    <w:rsid w:val="00D878CE"/>
    <w:rsid w:val="00D90B57"/>
    <w:rsid w:val="00D90BC7"/>
    <w:rsid w:val="00D95BFD"/>
    <w:rsid w:val="00D96284"/>
    <w:rsid w:val="00DA7587"/>
    <w:rsid w:val="00DB15CA"/>
    <w:rsid w:val="00DB335B"/>
    <w:rsid w:val="00DC1D24"/>
    <w:rsid w:val="00DC2632"/>
    <w:rsid w:val="00DC26F6"/>
    <w:rsid w:val="00DC4F8F"/>
    <w:rsid w:val="00DD0671"/>
    <w:rsid w:val="00DD1F36"/>
    <w:rsid w:val="00DD2415"/>
    <w:rsid w:val="00DD347C"/>
    <w:rsid w:val="00DD5369"/>
    <w:rsid w:val="00DE1B4E"/>
    <w:rsid w:val="00DE416B"/>
    <w:rsid w:val="00DE73A0"/>
    <w:rsid w:val="00DF234B"/>
    <w:rsid w:val="00DF51E1"/>
    <w:rsid w:val="00DF5750"/>
    <w:rsid w:val="00E010C7"/>
    <w:rsid w:val="00E018AE"/>
    <w:rsid w:val="00E04EA2"/>
    <w:rsid w:val="00E05381"/>
    <w:rsid w:val="00E21D6F"/>
    <w:rsid w:val="00E228F8"/>
    <w:rsid w:val="00E2411D"/>
    <w:rsid w:val="00E242A8"/>
    <w:rsid w:val="00E255AD"/>
    <w:rsid w:val="00E26093"/>
    <w:rsid w:val="00E306A6"/>
    <w:rsid w:val="00E30F5D"/>
    <w:rsid w:val="00E37A37"/>
    <w:rsid w:val="00E423F6"/>
    <w:rsid w:val="00E444A0"/>
    <w:rsid w:val="00E44596"/>
    <w:rsid w:val="00E451DF"/>
    <w:rsid w:val="00E47083"/>
    <w:rsid w:val="00E50AD9"/>
    <w:rsid w:val="00E53C24"/>
    <w:rsid w:val="00E54B70"/>
    <w:rsid w:val="00E56F52"/>
    <w:rsid w:val="00E6205A"/>
    <w:rsid w:val="00E62C35"/>
    <w:rsid w:val="00E6350D"/>
    <w:rsid w:val="00E648C6"/>
    <w:rsid w:val="00E6513B"/>
    <w:rsid w:val="00E74F88"/>
    <w:rsid w:val="00E77714"/>
    <w:rsid w:val="00E81955"/>
    <w:rsid w:val="00E81DAA"/>
    <w:rsid w:val="00E87ECC"/>
    <w:rsid w:val="00E93A66"/>
    <w:rsid w:val="00E9484B"/>
    <w:rsid w:val="00E97965"/>
    <w:rsid w:val="00EA7525"/>
    <w:rsid w:val="00EB0A4B"/>
    <w:rsid w:val="00EC2B8E"/>
    <w:rsid w:val="00EC3218"/>
    <w:rsid w:val="00EC5923"/>
    <w:rsid w:val="00EC5C51"/>
    <w:rsid w:val="00ED32CF"/>
    <w:rsid w:val="00ED6468"/>
    <w:rsid w:val="00EE00DB"/>
    <w:rsid w:val="00EE0161"/>
    <w:rsid w:val="00EE0B58"/>
    <w:rsid w:val="00EF4089"/>
    <w:rsid w:val="00EF5D69"/>
    <w:rsid w:val="00F00547"/>
    <w:rsid w:val="00F007F5"/>
    <w:rsid w:val="00F0543D"/>
    <w:rsid w:val="00F076FE"/>
    <w:rsid w:val="00F0796C"/>
    <w:rsid w:val="00F12F1D"/>
    <w:rsid w:val="00F149A0"/>
    <w:rsid w:val="00F1762B"/>
    <w:rsid w:val="00F215BB"/>
    <w:rsid w:val="00F24E8E"/>
    <w:rsid w:val="00F24EF8"/>
    <w:rsid w:val="00F2679C"/>
    <w:rsid w:val="00F30CB5"/>
    <w:rsid w:val="00F36977"/>
    <w:rsid w:val="00F37492"/>
    <w:rsid w:val="00F41014"/>
    <w:rsid w:val="00F4105E"/>
    <w:rsid w:val="00F446DA"/>
    <w:rsid w:val="00F44ABA"/>
    <w:rsid w:val="00F46030"/>
    <w:rsid w:val="00F47E4F"/>
    <w:rsid w:val="00F530E6"/>
    <w:rsid w:val="00F54278"/>
    <w:rsid w:val="00F55FC6"/>
    <w:rsid w:val="00F576EB"/>
    <w:rsid w:val="00F62D8F"/>
    <w:rsid w:val="00F64811"/>
    <w:rsid w:val="00F65D37"/>
    <w:rsid w:val="00F6782A"/>
    <w:rsid w:val="00F7147D"/>
    <w:rsid w:val="00F74C52"/>
    <w:rsid w:val="00F74F6A"/>
    <w:rsid w:val="00F75BD7"/>
    <w:rsid w:val="00F76169"/>
    <w:rsid w:val="00F77968"/>
    <w:rsid w:val="00F82712"/>
    <w:rsid w:val="00F846DF"/>
    <w:rsid w:val="00F92813"/>
    <w:rsid w:val="00FA37F7"/>
    <w:rsid w:val="00FA3FF1"/>
    <w:rsid w:val="00FA4276"/>
    <w:rsid w:val="00FB43A9"/>
    <w:rsid w:val="00FB5862"/>
    <w:rsid w:val="00FB5B38"/>
    <w:rsid w:val="00FC095E"/>
    <w:rsid w:val="00FC1234"/>
    <w:rsid w:val="00FC128D"/>
    <w:rsid w:val="00FC6383"/>
    <w:rsid w:val="00FD5ACC"/>
    <w:rsid w:val="00FE1BA8"/>
    <w:rsid w:val="00FE307B"/>
    <w:rsid w:val="00FE30F2"/>
    <w:rsid w:val="00FE67FD"/>
    <w:rsid w:val="00FE7BC0"/>
    <w:rsid w:val="00FF15E6"/>
    <w:rsid w:val="00FF3591"/>
    <w:rsid w:val="00FF3EF7"/>
    <w:rsid w:val="00FF45EF"/>
    <w:rsid w:val="00FF5B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B7C081C-62CA-4508-BB61-82B388AC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FFA"/>
    <w:rPr>
      <w:lang w:val="es-ES"/>
    </w:rPr>
  </w:style>
  <w:style w:type="paragraph" w:styleId="Ttulo1">
    <w:name w:val="heading 1"/>
    <w:basedOn w:val="Normal"/>
    <w:next w:val="Normal"/>
    <w:link w:val="Ttulo1Car"/>
    <w:uiPriority w:val="9"/>
    <w:qFormat/>
    <w:rsid w:val="001978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5B4A16"/>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paragraph" w:styleId="Ttulo7">
    <w:name w:val="heading 7"/>
    <w:basedOn w:val="Normal"/>
    <w:next w:val="Normal"/>
    <w:link w:val="Ttulo7Car"/>
    <w:uiPriority w:val="9"/>
    <w:semiHidden/>
    <w:unhideWhenUsed/>
    <w:qFormat/>
    <w:rsid w:val="009612D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4105E"/>
    <w:pPr>
      <w:spacing w:after="0" w:line="240" w:lineRule="auto"/>
    </w:pPr>
  </w:style>
  <w:style w:type="paragraph" w:styleId="Prrafodelista">
    <w:name w:val="List Paragraph"/>
    <w:basedOn w:val="Normal"/>
    <w:uiPriority w:val="34"/>
    <w:qFormat/>
    <w:rsid w:val="00FF45EF"/>
    <w:pPr>
      <w:ind w:left="720"/>
      <w:contextualSpacing/>
    </w:pPr>
  </w:style>
  <w:style w:type="character" w:customStyle="1" w:styleId="apple-converted-space">
    <w:name w:val="apple-converted-space"/>
    <w:basedOn w:val="Fuentedeprrafopredeter"/>
    <w:rsid w:val="00D32E81"/>
  </w:style>
  <w:style w:type="character" w:customStyle="1" w:styleId="Ttulo3Car">
    <w:name w:val="Título 3 Car"/>
    <w:basedOn w:val="Fuentedeprrafopredeter"/>
    <w:link w:val="Ttulo3"/>
    <w:uiPriority w:val="9"/>
    <w:rsid w:val="005B4A16"/>
    <w:rPr>
      <w:rFonts w:ascii="Times New Roman" w:eastAsia="Times New Roman" w:hAnsi="Times New Roman" w:cs="Times New Roman"/>
      <w:b/>
      <w:bCs/>
      <w:sz w:val="27"/>
      <w:szCs w:val="27"/>
      <w:lang w:val="es-MX" w:eastAsia="es-MX"/>
    </w:rPr>
  </w:style>
  <w:style w:type="character" w:customStyle="1" w:styleId="Ttulo1Car">
    <w:name w:val="Título 1 Car"/>
    <w:basedOn w:val="Fuentedeprrafopredeter"/>
    <w:link w:val="Ttulo1"/>
    <w:uiPriority w:val="9"/>
    <w:rsid w:val="001978EC"/>
    <w:rPr>
      <w:rFonts w:asciiTheme="majorHAnsi" w:eastAsiaTheme="majorEastAsia" w:hAnsiTheme="majorHAnsi" w:cstheme="majorBidi"/>
      <w:b/>
      <w:bCs/>
      <w:color w:val="365F91" w:themeColor="accent1" w:themeShade="BF"/>
      <w:sz w:val="28"/>
      <w:szCs w:val="28"/>
    </w:rPr>
  </w:style>
  <w:style w:type="paragraph" w:styleId="Textosinformato">
    <w:name w:val="Plain Text"/>
    <w:basedOn w:val="Normal"/>
    <w:link w:val="TextosinformatoCar"/>
    <w:rsid w:val="00636E9F"/>
    <w:pPr>
      <w:spacing w:after="0" w:line="240" w:lineRule="auto"/>
    </w:pPr>
    <w:rPr>
      <w:rFonts w:ascii="Courier New" w:eastAsia="Times New Roman" w:hAnsi="Courier New" w:cs="Courier New"/>
      <w:sz w:val="20"/>
      <w:szCs w:val="20"/>
      <w:lang w:val="es-MX" w:eastAsia="es-ES"/>
    </w:rPr>
  </w:style>
  <w:style w:type="character" w:customStyle="1" w:styleId="TextosinformatoCar">
    <w:name w:val="Texto sin formato Car"/>
    <w:basedOn w:val="Fuentedeprrafopredeter"/>
    <w:link w:val="Textosinformato"/>
    <w:rsid w:val="00636E9F"/>
    <w:rPr>
      <w:rFonts w:ascii="Courier New" w:eastAsia="Times New Roman" w:hAnsi="Courier New" w:cs="Courier New"/>
      <w:sz w:val="20"/>
      <w:szCs w:val="20"/>
      <w:lang w:val="es-MX" w:eastAsia="es-ES"/>
    </w:rPr>
  </w:style>
  <w:style w:type="paragraph" w:customStyle="1" w:styleId="pcstexto">
    <w:name w:val="pcstexto"/>
    <w:basedOn w:val="Normal"/>
    <w:rsid w:val="00636E9F"/>
    <w:pPr>
      <w:spacing w:after="0" w:line="240" w:lineRule="exact"/>
      <w:ind w:firstLine="270"/>
      <w:jc w:val="both"/>
    </w:pPr>
    <w:rPr>
      <w:rFonts w:ascii="Helv" w:eastAsia="Times New Roman" w:hAnsi="Helv" w:cs="Times New Roman"/>
      <w:sz w:val="18"/>
      <w:szCs w:val="20"/>
      <w:lang w:val="es-MX" w:eastAsia="es-MX"/>
    </w:rPr>
  </w:style>
  <w:style w:type="paragraph" w:customStyle="1" w:styleId="Texto">
    <w:name w:val="Texto"/>
    <w:basedOn w:val="Normal"/>
    <w:rsid w:val="00636E9F"/>
    <w:pPr>
      <w:spacing w:after="101" w:line="216" w:lineRule="exact"/>
      <w:ind w:firstLine="288"/>
      <w:jc w:val="both"/>
    </w:pPr>
    <w:rPr>
      <w:rFonts w:ascii="Arial" w:eastAsia="Times New Roman" w:hAnsi="Arial" w:cs="Arial"/>
      <w:sz w:val="18"/>
      <w:szCs w:val="20"/>
      <w:lang w:eastAsia="es-MX"/>
    </w:rPr>
  </w:style>
  <w:style w:type="paragraph" w:styleId="Textonotapie">
    <w:name w:val="footnote text"/>
    <w:basedOn w:val="Normal"/>
    <w:link w:val="TextonotapieCar"/>
    <w:uiPriority w:val="99"/>
    <w:semiHidden/>
    <w:unhideWhenUsed/>
    <w:rsid w:val="009026D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026DD"/>
    <w:rPr>
      <w:sz w:val="20"/>
      <w:szCs w:val="20"/>
    </w:rPr>
  </w:style>
  <w:style w:type="character" w:styleId="Refdenotaalpie">
    <w:name w:val="footnote reference"/>
    <w:basedOn w:val="Fuentedeprrafopredeter"/>
    <w:uiPriority w:val="99"/>
    <w:semiHidden/>
    <w:unhideWhenUsed/>
    <w:rsid w:val="009026DD"/>
    <w:rPr>
      <w:vertAlign w:val="superscript"/>
    </w:rPr>
  </w:style>
  <w:style w:type="paragraph" w:styleId="Encabezado">
    <w:name w:val="header"/>
    <w:basedOn w:val="Normal"/>
    <w:link w:val="EncabezadoCar"/>
    <w:uiPriority w:val="99"/>
    <w:unhideWhenUsed/>
    <w:rsid w:val="009870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7067"/>
  </w:style>
  <w:style w:type="paragraph" w:styleId="Piedepgina">
    <w:name w:val="footer"/>
    <w:basedOn w:val="Normal"/>
    <w:link w:val="PiedepginaCar"/>
    <w:uiPriority w:val="99"/>
    <w:unhideWhenUsed/>
    <w:rsid w:val="009870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7067"/>
  </w:style>
  <w:style w:type="character" w:styleId="Textoennegrita">
    <w:name w:val="Strong"/>
    <w:basedOn w:val="Fuentedeprrafopredeter"/>
    <w:uiPriority w:val="22"/>
    <w:qFormat/>
    <w:rsid w:val="000C4399"/>
    <w:rPr>
      <w:b/>
      <w:bCs/>
    </w:rPr>
  </w:style>
  <w:style w:type="character" w:styleId="Hipervnculo">
    <w:name w:val="Hyperlink"/>
    <w:basedOn w:val="Fuentedeprrafopredeter"/>
    <w:uiPriority w:val="99"/>
    <w:semiHidden/>
    <w:unhideWhenUsed/>
    <w:rsid w:val="000C4399"/>
    <w:rPr>
      <w:color w:val="0000FF"/>
      <w:u w:val="single"/>
    </w:rPr>
  </w:style>
  <w:style w:type="paragraph" w:styleId="NormalWeb">
    <w:name w:val="Normal (Web)"/>
    <w:basedOn w:val="Normal"/>
    <w:uiPriority w:val="99"/>
    <w:semiHidden/>
    <w:unhideWhenUsed/>
    <w:rsid w:val="00B657F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styleId="Tablaconcuadrcula">
    <w:name w:val="Table Grid"/>
    <w:basedOn w:val="Tablanormal"/>
    <w:uiPriority w:val="59"/>
    <w:rsid w:val="00DC4F8F"/>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Fuentedeprrafopredeter"/>
    <w:rsid w:val="001B03B3"/>
  </w:style>
  <w:style w:type="paragraph" w:customStyle="1" w:styleId="Default">
    <w:name w:val="Default"/>
    <w:rsid w:val="00EE0161"/>
    <w:pPr>
      <w:autoSpaceDE w:val="0"/>
      <w:autoSpaceDN w:val="0"/>
      <w:adjustRightInd w:val="0"/>
      <w:spacing w:after="0" w:line="240" w:lineRule="auto"/>
    </w:pPr>
    <w:rPr>
      <w:rFonts w:ascii="Arial" w:hAnsi="Arial" w:cs="Arial"/>
      <w:color w:val="000000"/>
      <w:sz w:val="24"/>
      <w:szCs w:val="24"/>
      <w:lang w:val="es-MX"/>
    </w:rPr>
  </w:style>
  <w:style w:type="character" w:styleId="Refdecomentario">
    <w:name w:val="annotation reference"/>
    <w:basedOn w:val="Fuentedeprrafopredeter"/>
    <w:uiPriority w:val="99"/>
    <w:semiHidden/>
    <w:unhideWhenUsed/>
    <w:rsid w:val="000546D0"/>
    <w:rPr>
      <w:sz w:val="16"/>
      <w:szCs w:val="16"/>
    </w:rPr>
  </w:style>
  <w:style w:type="paragraph" w:styleId="Textocomentario">
    <w:name w:val="annotation text"/>
    <w:basedOn w:val="Normal"/>
    <w:link w:val="TextocomentarioCar"/>
    <w:uiPriority w:val="99"/>
    <w:semiHidden/>
    <w:unhideWhenUsed/>
    <w:rsid w:val="000546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46D0"/>
    <w:rPr>
      <w:sz w:val="20"/>
      <w:szCs w:val="20"/>
    </w:rPr>
  </w:style>
  <w:style w:type="paragraph" w:styleId="Asuntodelcomentario">
    <w:name w:val="annotation subject"/>
    <w:basedOn w:val="Textocomentario"/>
    <w:next w:val="Textocomentario"/>
    <w:link w:val="AsuntodelcomentarioCar"/>
    <w:uiPriority w:val="99"/>
    <w:semiHidden/>
    <w:unhideWhenUsed/>
    <w:rsid w:val="000546D0"/>
    <w:rPr>
      <w:b/>
      <w:bCs/>
    </w:rPr>
  </w:style>
  <w:style w:type="character" w:customStyle="1" w:styleId="AsuntodelcomentarioCar">
    <w:name w:val="Asunto del comentario Car"/>
    <w:basedOn w:val="TextocomentarioCar"/>
    <w:link w:val="Asuntodelcomentario"/>
    <w:uiPriority w:val="99"/>
    <w:semiHidden/>
    <w:rsid w:val="000546D0"/>
    <w:rPr>
      <w:b/>
      <w:bCs/>
      <w:sz w:val="20"/>
      <w:szCs w:val="20"/>
    </w:rPr>
  </w:style>
  <w:style w:type="paragraph" w:styleId="Textodeglobo">
    <w:name w:val="Balloon Text"/>
    <w:basedOn w:val="Normal"/>
    <w:link w:val="TextodegloboCar"/>
    <w:uiPriority w:val="99"/>
    <w:semiHidden/>
    <w:unhideWhenUsed/>
    <w:rsid w:val="000546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46D0"/>
    <w:rPr>
      <w:rFonts w:ascii="Tahoma" w:hAnsi="Tahoma" w:cs="Tahoma"/>
      <w:sz w:val="16"/>
      <w:szCs w:val="16"/>
    </w:rPr>
  </w:style>
  <w:style w:type="character" w:customStyle="1" w:styleId="Ttulo7Car">
    <w:name w:val="Título 7 Car"/>
    <w:basedOn w:val="Fuentedeprrafopredeter"/>
    <w:link w:val="Ttulo7"/>
    <w:uiPriority w:val="9"/>
    <w:semiHidden/>
    <w:rsid w:val="009612D0"/>
    <w:rPr>
      <w:rFonts w:asciiTheme="majorHAnsi" w:eastAsiaTheme="majorEastAsia" w:hAnsiTheme="majorHAnsi" w:cstheme="majorBidi"/>
      <w:i/>
      <w:iCs/>
      <w:color w:val="404040" w:themeColor="text1" w:themeTint="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971460">
      <w:bodyDiv w:val="1"/>
      <w:marLeft w:val="0"/>
      <w:marRight w:val="0"/>
      <w:marTop w:val="0"/>
      <w:marBottom w:val="0"/>
      <w:divBdr>
        <w:top w:val="none" w:sz="0" w:space="0" w:color="auto"/>
        <w:left w:val="none" w:sz="0" w:space="0" w:color="auto"/>
        <w:bottom w:val="none" w:sz="0" w:space="0" w:color="auto"/>
        <w:right w:val="none" w:sz="0" w:space="0" w:color="auto"/>
      </w:divBdr>
    </w:div>
    <w:div w:id="147606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1F207-F1DA-41AB-9885-FDCB28947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41</Pages>
  <Words>10594</Words>
  <Characters>58272</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poncho</dc:creator>
  <cp:lastModifiedBy>Dell 1409</cp:lastModifiedBy>
  <cp:revision>9</cp:revision>
  <cp:lastPrinted>2014-06-06T16:38:00Z</cp:lastPrinted>
  <dcterms:created xsi:type="dcterms:W3CDTF">2015-06-26T20:45:00Z</dcterms:created>
  <dcterms:modified xsi:type="dcterms:W3CDTF">2017-01-24T21:48:00Z</dcterms:modified>
</cp:coreProperties>
</file>