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A6" w:rsidRPr="008B6CD7" w:rsidRDefault="002608A6" w:rsidP="00ED3323">
      <w:pPr>
        <w:autoSpaceDE w:val="0"/>
        <w:autoSpaceDN w:val="0"/>
        <w:adjustRightInd w:val="0"/>
        <w:spacing w:after="0" w:line="240" w:lineRule="auto"/>
        <w:jc w:val="both"/>
        <w:rPr>
          <w:rFonts w:ascii="Georgia" w:hAnsi="Georgia"/>
          <w:color w:val="000000"/>
          <w:sz w:val="22"/>
          <w:szCs w:val="22"/>
        </w:rPr>
      </w:pPr>
    </w:p>
    <w:p w:rsidR="002608A6" w:rsidRPr="008B6CD7" w:rsidRDefault="002608A6"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8B6CD7">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REGLAMENTO DE LA LEY DE RESIDUOS</w:t>
      </w:r>
      <w:r w:rsidR="008B6CD7">
        <w:rPr>
          <w:rFonts w:ascii="Georgia" w:hAnsi="Georgia"/>
          <w:b/>
          <w:color w:val="000000"/>
          <w:sz w:val="22"/>
          <w:szCs w:val="22"/>
        </w:rPr>
        <w:t xml:space="preserve"> </w:t>
      </w:r>
      <w:r w:rsidRPr="008B6CD7">
        <w:rPr>
          <w:rFonts w:ascii="Georgia" w:hAnsi="Georgia"/>
          <w:b/>
          <w:color w:val="000000"/>
          <w:sz w:val="22"/>
          <w:szCs w:val="22"/>
        </w:rPr>
        <w:t xml:space="preserve">SÓLIDOS PARA EL ESTADO DE </w:t>
      </w:r>
      <w:r w:rsidR="002608A6" w:rsidRPr="008B6CD7">
        <w:rPr>
          <w:rFonts w:ascii="Georgia" w:hAnsi="Georgia"/>
          <w:b/>
          <w:color w:val="000000"/>
          <w:sz w:val="22"/>
          <w:szCs w:val="22"/>
        </w:rPr>
        <w:t>ZACATECAS</w:t>
      </w:r>
      <w:r w:rsidRPr="008B6CD7">
        <w:rPr>
          <w:rFonts w:ascii="Georgia" w:hAnsi="Georgia"/>
          <w:b/>
          <w:color w:val="000000"/>
          <w:sz w:val="22"/>
          <w:szCs w:val="22"/>
        </w:rPr>
        <w:t>.</w:t>
      </w:r>
    </w:p>
    <w:p w:rsidR="00583286" w:rsidRPr="008B6CD7" w:rsidRDefault="00583286" w:rsidP="002608A6">
      <w:pPr>
        <w:autoSpaceDE w:val="0"/>
        <w:autoSpaceDN w:val="0"/>
        <w:adjustRightInd w:val="0"/>
        <w:spacing w:after="0" w:line="240" w:lineRule="auto"/>
        <w:jc w:val="center"/>
        <w:rPr>
          <w:rFonts w:ascii="Georgia" w:hAnsi="Georgia"/>
          <w:color w:val="000000"/>
          <w:sz w:val="22"/>
          <w:szCs w:val="22"/>
        </w:rPr>
      </w:pPr>
    </w:p>
    <w:p w:rsidR="002C3834" w:rsidRPr="008B6CD7" w:rsidRDefault="002C3834" w:rsidP="002608A6">
      <w:pPr>
        <w:autoSpaceDE w:val="0"/>
        <w:autoSpaceDN w:val="0"/>
        <w:adjustRightInd w:val="0"/>
        <w:spacing w:after="0" w:line="240" w:lineRule="auto"/>
        <w:jc w:val="center"/>
        <w:rPr>
          <w:rFonts w:ascii="Georgia" w:hAnsi="Georgia"/>
          <w:color w:val="000000"/>
          <w:sz w:val="22"/>
          <w:szCs w:val="22"/>
        </w:rPr>
      </w:pPr>
    </w:p>
    <w:p w:rsidR="00ED3323" w:rsidRPr="008B6CD7" w:rsidRDefault="00ED3323" w:rsidP="002608A6">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TÍTULO PRIMERO</w:t>
      </w:r>
    </w:p>
    <w:p w:rsidR="008B6CD7" w:rsidRDefault="008B6CD7" w:rsidP="002608A6">
      <w:pPr>
        <w:autoSpaceDE w:val="0"/>
        <w:autoSpaceDN w:val="0"/>
        <w:adjustRightInd w:val="0"/>
        <w:spacing w:after="0" w:line="240" w:lineRule="auto"/>
        <w:jc w:val="center"/>
        <w:rPr>
          <w:rFonts w:ascii="Georgia" w:hAnsi="Georgia"/>
          <w:b/>
          <w:color w:val="000000"/>
          <w:sz w:val="22"/>
          <w:szCs w:val="22"/>
        </w:rPr>
      </w:pPr>
    </w:p>
    <w:p w:rsidR="00ED3323" w:rsidRPr="008B6CD7" w:rsidRDefault="00ED3323" w:rsidP="002608A6">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DISPOSICIONES GENERALES</w:t>
      </w:r>
    </w:p>
    <w:p w:rsidR="008B6CD7" w:rsidRDefault="008B6CD7" w:rsidP="002608A6">
      <w:pPr>
        <w:autoSpaceDE w:val="0"/>
        <w:autoSpaceDN w:val="0"/>
        <w:adjustRightInd w:val="0"/>
        <w:spacing w:after="0" w:line="240" w:lineRule="auto"/>
        <w:jc w:val="center"/>
        <w:rPr>
          <w:rFonts w:ascii="Georgia" w:hAnsi="Georgia"/>
          <w:b/>
          <w:color w:val="000000"/>
          <w:sz w:val="22"/>
          <w:szCs w:val="22"/>
        </w:rPr>
      </w:pPr>
    </w:p>
    <w:p w:rsidR="008B6CD7" w:rsidRDefault="008B6CD7" w:rsidP="002608A6">
      <w:pPr>
        <w:autoSpaceDE w:val="0"/>
        <w:autoSpaceDN w:val="0"/>
        <w:adjustRightInd w:val="0"/>
        <w:spacing w:after="0" w:line="240" w:lineRule="auto"/>
        <w:jc w:val="center"/>
        <w:rPr>
          <w:rFonts w:ascii="Georgia" w:hAnsi="Georgia"/>
          <w:b/>
          <w:color w:val="000000"/>
          <w:sz w:val="22"/>
          <w:szCs w:val="22"/>
        </w:rPr>
      </w:pPr>
    </w:p>
    <w:p w:rsidR="00ED3323" w:rsidRPr="008B6CD7" w:rsidRDefault="00ED3323" w:rsidP="002608A6">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CAPÍTULO I</w:t>
      </w:r>
    </w:p>
    <w:p w:rsidR="008B6CD7" w:rsidRDefault="008B6CD7" w:rsidP="002608A6">
      <w:pPr>
        <w:autoSpaceDE w:val="0"/>
        <w:autoSpaceDN w:val="0"/>
        <w:adjustRightInd w:val="0"/>
        <w:spacing w:after="0" w:line="240" w:lineRule="auto"/>
        <w:jc w:val="center"/>
        <w:rPr>
          <w:rFonts w:ascii="Georgia" w:hAnsi="Georgia"/>
          <w:b/>
          <w:color w:val="000000"/>
          <w:sz w:val="22"/>
          <w:szCs w:val="22"/>
        </w:rPr>
      </w:pPr>
    </w:p>
    <w:p w:rsidR="00ED3323" w:rsidRPr="008B6CD7" w:rsidRDefault="00ED3323" w:rsidP="002608A6">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DE LAS DISPOSICIONES GENERALES</w:t>
      </w:r>
    </w:p>
    <w:p w:rsidR="002C3834" w:rsidRPr="008B6CD7" w:rsidRDefault="002C3834" w:rsidP="002608A6">
      <w:pPr>
        <w:autoSpaceDE w:val="0"/>
        <w:autoSpaceDN w:val="0"/>
        <w:adjustRightInd w:val="0"/>
        <w:spacing w:after="0" w:line="240" w:lineRule="auto"/>
        <w:jc w:val="center"/>
        <w:rPr>
          <w:rFonts w:ascii="Georgia" w:hAnsi="Georgia"/>
          <w:b/>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1.</w:t>
      </w:r>
      <w:r w:rsidRPr="008B6CD7">
        <w:rPr>
          <w:rFonts w:ascii="Georgia" w:hAnsi="Georgia"/>
          <w:color w:val="000000"/>
          <w:sz w:val="22"/>
          <w:szCs w:val="22"/>
        </w:rPr>
        <w:t xml:space="preserve"> El presente ordenamiento tiene</w:t>
      </w:r>
      <w:r w:rsidR="002608A6" w:rsidRPr="008B6CD7">
        <w:rPr>
          <w:rFonts w:ascii="Georgia" w:hAnsi="Georgia"/>
          <w:color w:val="000000"/>
          <w:sz w:val="22"/>
          <w:szCs w:val="22"/>
        </w:rPr>
        <w:t xml:space="preserve"> </w:t>
      </w:r>
      <w:r w:rsidRPr="008B6CD7">
        <w:rPr>
          <w:rFonts w:ascii="Georgia" w:hAnsi="Georgia"/>
          <w:color w:val="000000"/>
          <w:sz w:val="22"/>
          <w:szCs w:val="22"/>
        </w:rPr>
        <w:t>por objeto reglamentar y establecer las disposiciones</w:t>
      </w:r>
      <w:r w:rsidR="002608A6" w:rsidRPr="008B6CD7">
        <w:rPr>
          <w:rFonts w:ascii="Georgia" w:hAnsi="Georgia"/>
          <w:color w:val="000000"/>
          <w:sz w:val="22"/>
          <w:szCs w:val="22"/>
        </w:rPr>
        <w:t xml:space="preserve"> </w:t>
      </w:r>
      <w:r w:rsidRPr="008B6CD7">
        <w:rPr>
          <w:rFonts w:ascii="Georgia" w:hAnsi="Georgia"/>
          <w:color w:val="000000"/>
          <w:sz w:val="22"/>
          <w:szCs w:val="22"/>
        </w:rPr>
        <w:t>que propicien el estricto cumplimiento de la Ley de</w:t>
      </w:r>
      <w:r w:rsidR="002608A6" w:rsidRPr="008B6CD7">
        <w:rPr>
          <w:rFonts w:ascii="Georgia" w:hAnsi="Georgia"/>
          <w:color w:val="000000"/>
          <w:sz w:val="22"/>
          <w:szCs w:val="22"/>
        </w:rPr>
        <w:t xml:space="preserve"> </w:t>
      </w:r>
      <w:r w:rsidRPr="008B6CD7">
        <w:rPr>
          <w:rFonts w:ascii="Georgia" w:hAnsi="Georgia"/>
          <w:color w:val="000000"/>
          <w:sz w:val="22"/>
          <w:szCs w:val="22"/>
        </w:rPr>
        <w:t xml:space="preserve">Residuos Sólidos del Estado de </w:t>
      </w:r>
      <w:r w:rsidR="00583286" w:rsidRPr="008B6CD7">
        <w:rPr>
          <w:rFonts w:ascii="Georgia" w:hAnsi="Georgia"/>
          <w:color w:val="000000"/>
          <w:sz w:val="22"/>
          <w:szCs w:val="22"/>
        </w:rPr>
        <w:t>Zacatecas</w:t>
      </w:r>
      <w:r w:rsidRPr="008B6CD7">
        <w:rPr>
          <w:rFonts w:ascii="Georgia" w:hAnsi="Georgia"/>
          <w:color w:val="000000"/>
          <w:sz w:val="22"/>
          <w:szCs w:val="22"/>
        </w:rPr>
        <w:t>, y rige en</w:t>
      </w:r>
      <w:r w:rsidR="002608A6" w:rsidRPr="008B6CD7">
        <w:rPr>
          <w:rFonts w:ascii="Georgia" w:hAnsi="Georgia"/>
          <w:color w:val="000000"/>
          <w:sz w:val="22"/>
          <w:szCs w:val="22"/>
        </w:rPr>
        <w:t xml:space="preserve"> </w:t>
      </w:r>
      <w:r w:rsidRPr="008B6CD7">
        <w:rPr>
          <w:rFonts w:ascii="Georgia" w:hAnsi="Georgia"/>
          <w:color w:val="000000"/>
          <w:sz w:val="22"/>
          <w:szCs w:val="22"/>
        </w:rPr>
        <w:t>todo el territorio del Estado.</w:t>
      </w:r>
    </w:p>
    <w:p w:rsidR="002608A6" w:rsidRPr="008B6CD7" w:rsidRDefault="002608A6"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2.</w:t>
      </w:r>
      <w:r w:rsidRPr="008B6CD7">
        <w:rPr>
          <w:rFonts w:ascii="Georgia" w:hAnsi="Georgia"/>
          <w:color w:val="000000"/>
          <w:sz w:val="22"/>
          <w:szCs w:val="22"/>
        </w:rPr>
        <w:t xml:space="preserve"> La aplicación de este</w:t>
      </w:r>
      <w:r w:rsidR="002608A6" w:rsidRPr="008B6CD7">
        <w:rPr>
          <w:rFonts w:ascii="Georgia" w:hAnsi="Georgia"/>
          <w:color w:val="000000"/>
          <w:sz w:val="22"/>
          <w:szCs w:val="22"/>
        </w:rPr>
        <w:t xml:space="preserve"> </w:t>
      </w:r>
      <w:r w:rsidRPr="008B6CD7">
        <w:rPr>
          <w:rFonts w:ascii="Georgia" w:hAnsi="Georgia"/>
          <w:color w:val="000000"/>
          <w:sz w:val="22"/>
          <w:szCs w:val="22"/>
        </w:rPr>
        <w:t>Reglamento corresponde al Ejecutivo del Estado por</w:t>
      </w:r>
      <w:r w:rsidR="002608A6" w:rsidRPr="008B6CD7">
        <w:rPr>
          <w:rFonts w:ascii="Georgia" w:hAnsi="Georgia"/>
          <w:color w:val="000000"/>
          <w:sz w:val="22"/>
          <w:szCs w:val="22"/>
        </w:rPr>
        <w:t xml:space="preserve"> </w:t>
      </w:r>
      <w:r w:rsidRPr="008B6CD7">
        <w:rPr>
          <w:rFonts w:ascii="Georgia" w:hAnsi="Georgia"/>
          <w:color w:val="000000"/>
          <w:sz w:val="22"/>
          <w:szCs w:val="22"/>
        </w:rPr>
        <w:t xml:space="preserve">conducto </w:t>
      </w:r>
      <w:r w:rsidR="003E168E" w:rsidRPr="008B6CD7">
        <w:rPr>
          <w:rFonts w:ascii="Georgia" w:hAnsi="Georgia"/>
          <w:b/>
          <w:color w:val="000000"/>
          <w:sz w:val="22"/>
          <w:szCs w:val="22"/>
        </w:rPr>
        <w:t>de la Secretaría del Agua y Medio Ambiente</w:t>
      </w:r>
      <w:r w:rsidRPr="008B6CD7">
        <w:rPr>
          <w:rFonts w:ascii="Georgia" w:hAnsi="Georgia"/>
          <w:color w:val="000000"/>
          <w:sz w:val="22"/>
          <w:szCs w:val="22"/>
        </w:rPr>
        <w:t>, sin perjuicio de las atribuciones que</w:t>
      </w:r>
      <w:r w:rsidR="002608A6" w:rsidRPr="008B6CD7">
        <w:rPr>
          <w:rFonts w:ascii="Georgia" w:hAnsi="Georgia"/>
          <w:color w:val="000000"/>
          <w:sz w:val="22"/>
          <w:szCs w:val="22"/>
        </w:rPr>
        <w:t xml:space="preserve"> </w:t>
      </w:r>
      <w:r w:rsidRPr="008B6CD7">
        <w:rPr>
          <w:rFonts w:ascii="Georgia" w:hAnsi="Georgia"/>
          <w:color w:val="000000"/>
          <w:sz w:val="22"/>
          <w:szCs w:val="22"/>
        </w:rPr>
        <w:t>correspondan a otras dependencias del Ejecutivo</w:t>
      </w:r>
      <w:r w:rsidR="002608A6" w:rsidRPr="008B6CD7">
        <w:rPr>
          <w:rFonts w:ascii="Georgia" w:hAnsi="Georgia"/>
          <w:color w:val="000000"/>
          <w:sz w:val="22"/>
          <w:szCs w:val="22"/>
        </w:rPr>
        <w:t xml:space="preserve"> </w:t>
      </w:r>
      <w:r w:rsidR="00583286" w:rsidRPr="008B6CD7">
        <w:rPr>
          <w:rFonts w:ascii="Georgia" w:hAnsi="Georgia"/>
          <w:color w:val="000000"/>
          <w:sz w:val="22"/>
          <w:szCs w:val="22"/>
        </w:rPr>
        <w:t>Estatal</w:t>
      </w:r>
      <w:r w:rsidRPr="008B6CD7">
        <w:rPr>
          <w:rFonts w:ascii="Georgia" w:hAnsi="Georgia"/>
          <w:color w:val="000000"/>
          <w:sz w:val="22"/>
          <w:szCs w:val="22"/>
        </w:rPr>
        <w:t>, así como a los Municipios en sus</w:t>
      </w:r>
      <w:r w:rsidR="002608A6" w:rsidRPr="008B6CD7">
        <w:rPr>
          <w:rFonts w:ascii="Georgia" w:hAnsi="Georgia"/>
          <w:color w:val="000000"/>
          <w:sz w:val="22"/>
          <w:szCs w:val="22"/>
        </w:rPr>
        <w:t xml:space="preserve"> </w:t>
      </w:r>
      <w:r w:rsidRPr="008B6CD7">
        <w:rPr>
          <w:rFonts w:ascii="Georgia" w:hAnsi="Georgia"/>
          <w:color w:val="000000"/>
          <w:sz w:val="22"/>
          <w:szCs w:val="22"/>
        </w:rPr>
        <w:t>respectivos ámbitos de competencia, de</w:t>
      </w:r>
      <w:r w:rsidR="002608A6" w:rsidRPr="008B6CD7">
        <w:rPr>
          <w:rFonts w:ascii="Georgia" w:hAnsi="Georgia"/>
          <w:color w:val="000000"/>
          <w:sz w:val="22"/>
          <w:szCs w:val="22"/>
        </w:rPr>
        <w:t xml:space="preserve"> </w:t>
      </w:r>
      <w:r w:rsidRPr="008B6CD7">
        <w:rPr>
          <w:rFonts w:ascii="Georgia" w:hAnsi="Georgia"/>
          <w:color w:val="000000"/>
          <w:sz w:val="22"/>
          <w:szCs w:val="22"/>
        </w:rPr>
        <w:t>conformidad con el marco legal aplicable y los</w:t>
      </w:r>
      <w:r w:rsidR="002608A6" w:rsidRPr="008B6CD7">
        <w:rPr>
          <w:rFonts w:ascii="Georgia" w:hAnsi="Georgia"/>
          <w:color w:val="000000"/>
          <w:sz w:val="22"/>
          <w:szCs w:val="22"/>
        </w:rPr>
        <w:t xml:space="preserve"> </w:t>
      </w:r>
      <w:r w:rsidRPr="008B6CD7">
        <w:rPr>
          <w:rFonts w:ascii="Georgia" w:hAnsi="Georgia"/>
          <w:color w:val="000000"/>
          <w:sz w:val="22"/>
          <w:szCs w:val="22"/>
        </w:rPr>
        <w:t>instrumentos jurídicos de coordinación que se</w:t>
      </w:r>
      <w:r w:rsidR="002608A6" w:rsidRPr="008B6CD7">
        <w:rPr>
          <w:rFonts w:ascii="Georgia" w:hAnsi="Georgia"/>
          <w:color w:val="000000"/>
          <w:sz w:val="22"/>
          <w:szCs w:val="22"/>
        </w:rPr>
        <w:t xml:space="preserve"> </w:t>
      </w:r>
      <w:r w:rsidRPr="008B6CD7">
        <w:rPr>
          <w:rFonts w:ascii="Georgia" w:hAnsi="Georgia"/>
          <w:color w:val="000000"/>
          <w:sz w:val="22"/>
          <w:szCs w:val="22"/>
        </w:rPr>
        <w:t>suscriban.</w:t>
      </w:r>
    </w:p>
    <w:p w:rsidR="002608A6" w:rsidRPr="008B6CD7" w:rsidRDefault="002608A6"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3366"/>
          <w:sz w:val="22"/>
          <w:szCs w:val="22"/>
        </w:rPr>
      </w:pPr>
      <w:r w:rsidRPr="008B6CD7">
        <w:rPr>
          <w:rFonts w:ascii="Georgia" w:hAnsi="Georgia"/>
          <w:b/>
          <w:color w:val="000000"/>
          <w:sz w:val="22"/>
          <w:szCs w:val="22"/>
        </w:rPr>
        <w:t>ARTÍCULO 3.</w:t>
      </w:r>
      <w:r w:rsidRPr="008B6CD7">
        <w:rPr>
          <w:rFonts w:ascii="Georgia" w:hAnsi="Georgia"/>
          <w:color w:val="000000"/>
          <w:sz w:val="22"/>
          <w:szCs w:val="22"/>
        </w:rPr>
        <w:t xml:space="preserve"> Para efectos del presente</w:t>
      </w:r>
      <w:r w:rsidR="001F3ACF" w:rsidRPr="008B6CD7">
        <w:rPr>
          <w:rFonts w:ascii="Georgia" w:hAnsi="Georgia"/>
          <w:color w:val="000000"/>
          <w:sz w:val="22"/>
          <w:szCs w:val="22"/>
        </w:rPr>
        <w:t xml:space="preserve"> </w:t>
      </w:r>
      <w:r w:rsidRPr="008B6CD7">
        <w:rPr>
          <w:rFonts w:ascii="Georgia" w:hAnsi="Georgia"/>
          <w:color w:val="000000"/>
          <w:sz w:val="22"/>
          <w:szCs w:val="22"/>
        </w:rPr>
        <w:t>Reglamento, además de las definiciones contenidas</w:t>
      </w:r>
      <w:r w:rsidR="001F3ACF" w:rsidRPr="008B6CD7">
        <w:rPr>
          <w:rFonts w:ascii="Georgia" w:hAnsi="Georgia"/>
          <w:color w:val="000000"/>
          <w:sz w:val="22"/>
          <w:szCs w:val="22"/>
        </w:rPr>
        <w:t xml:space="preserve"> </w:t>
      </w:r>
      <w:r w:rsidRPr="008B6CD7">
        <w:rPr>
          <w:rFonts w:ascii="Georgia" w:hAnsi="Georgia"/>
          <w:color w:val="000000"/>
          <w:sz w:val="22"/>
          <w:szCs w:val="22"/>
        </w:rPr>
        <w:t>en la Ley General para la Prevención y Gestión</w:t>
      </w:r>
      <w:r w:rsidR="001F3ACF" w:rsidRPr="008B6CD7">
        <w:rPr>
          <w:rFonts w:ascii="Georgia" w:hAnsi="Georgia"/>
          <w:color w:val="000000"/>
          <w:sz w:val="22"/>
          <w:szCs w:val="22"/>
        </w:rPr>
        <w:t xml:space="preserve"> </w:t>
      </w:r>
      <w:r w:rsidRPr="008B6CD7">
        <w:rPr>
          <w:rFonts w:ascii="Georgia" w:hAnsi="Georgia"/>
          <w:color w:val="000000"/>
          <w:sz w:val="22"/>
          <w:szCs w:val="22"/>
        </w:rPr>
        <w:t>Integral de los Residuos y la Ley de Residuos</w:t>
      </w:r>
      <w:r w:rsidR="001F3ACF" w:rsidRPr="008B6CD7">
        <w:rPr>
          <w:rFonts w:ascii="Georgia" w:hAnsi="Georgia"/>
          <w:color w:val="000000"/>
          <w:sz w:val="22"/>
          <w:szCs w:val="22"/>
        </w:rPr>
        <w:t xml:space="preserve"> </w:t>
      </w:r>
      <w:r w:rsidRPr="008B6CD7">
        <w:rPr>
          <w:rFonts w:ascii="Georgia" w:hAnsi="Georgia"/>
          <w:color w:val="000000"/>
          <w:sz w:val="22"/>
          <w:szCs w:val="22"/>
        </w:rPr>
        <w:t xml:space="preserve">Sólidos para el Estado de </w:t>
      </w:r>
      <w:r w:rsidR="0006158D" w:rsidRPr="008B6CD7">
        <w:rPr>
          <w:rFonts w:ascii="Georgia" w:hAnsi="Georgia"/>
          <w:color w:val="000000"/>
          <w:sz w:val="22"/>
          <w:szCs w:val="22"/>
        </w:rPr>
        <w:t>Zacatecas</w:t>
      </w:r>
      <w:r w:rsidRPr="008B6CD7">
        <w:rPr>
          <w:rFonts w:ascii="Georgia" w:hAnsi="Georgia"/>
          <w:color w:val="000000"/>
          <w:sz w:val="22"/>
          <w:szCs w:val="22"/>
        </w:rPr>
        <w:t>, se considerarán</w:t>
      </w:r>
      <w:r w:rsidR="001F3ACF" w:rsidRPr="008B6CD7">
        <w:rPr>
          <w:rFonts w:ascii="Georgia" w:hAnsi="Georgia"/>
          <w:color w:val="000000"/>
          <w:sz w:val="22"/>
          <w:szCs w:val="22"/>
        </w:rPr>
        <w:t xml:space="preserve"> </w:t>
      </w:r>
      <w:r w:rsidRPr="008B6CD7">
        <w:rPr>
          <w:rFonts w:ascii="Georgia" w:hAnsi="Georgia"/>
          <w:color w:val="000000"/>
          <w:sz w:val="22"/>
          <w:szCs w:val="22"/>
        </w:rPr>
        <w:t>las siguientes</w:t>
      </w:r>
      <w:r w:rsidRPr="008B6CD7">
        <w:rPr>
          <w:rFonts w:ascii="Georgia" w:hAnsi="Georgia"/>
          <w:color w:val="003366"/>
          <w:sz w:val="22"/>
          <w:szCs w:val="22"/>
        </w:rPr>
        <w:t>:</w:t>
      </w:r>
    </w:p>
    <w:p w:rsidR="001F3ACF" w:rsidRPr="008B6CD7" w:rsidRDefault="001F3ACF" w:rsidP="00ED3323">
      <w:pPr>
        <w:autoSpaceDE w:val="0"/>
        <w:autoSpaceDN w:val="0"/>
        <w:adjustRightInd w:val="0"/>
        <w:spacing w:after="0" w:line="240" w:lineRule="auto"/>
        <w:jc w:val="both"/>
        <w:rPr>
          <w:rFonts w:ascii="Georgia" w:hAnsi="Georgia"/>
          <w:color w:val="003366"/>
          <w:sz w:val="22"/>
          <w:szCs w:val="22"/>
        </w:rPr>
      </w:pPr>
    </w:p>
    <w:p w:rsidR="00ED3323" w:rsidRPr="008B6CD7" w:rsidRDefault="00ED3323" w:rsidP="008B6CD7">
      <w:pPr>
        <w:pStyle w:val="Prrafodelista"/>
        <w:numPr>
          <w:ilvl w:val="0"/>
          <w:numId w:val="11"/>
        </w:numPr>
        <w:autoSpaceDE w:val="0"/>
        <w:autoSpaceDN w:val="0"/>
        <w:adjustRightInd w:val="0"/>
        <w:spacing w:line="240" w:lineRule="auto"/>
        <w:ind w:left="1134" w:hanging="850"/>
        <w:contextualSpacing w:val="0"/>
        <w:jc w:val="both"/>
        <w:rPr>
          <w:rFonts w:ascii="Georgia" w:hAnsi="Georgia"/>
          <w:color w:val="000000"/>
          <w:sz w:val="22"/>
          <w:szCs w:val="22"/>
        </w:rPr>
      </w:pPr>
      <w:r w:rsidRPr="008B6CD7">
        <w:rPr>
          <w:rFonts w:ascii="Georgia" w:hAnsi="Georgia"/>
          <w:b/>
          <w:color w:val="000000"/>
          <w:sz w:val="22"/>
          <w:szCs w:val="22"/>
        </w:rPr>
        <w:t>Aprovechamiento:</w:t>
      </w:r>
      <w:r w:rsidRPr="008B6CD7">
        <w:rPr>
          <w:rFonts w:ascii="Georgia" w:hAnsi="Georgia"/>
          <w:color w:val="000000"/>
          <w:sz w:val="22"/>
          <w:szCs w:val="22"/>
        </w:rPr>
        <w:t xml:space="preserve"> Conjunto de acciones</w:t>
      </w:r>
      <w:r w:rsidR="001F3ACF" w:rsidRPr="008B6CD7">
        <w:rPr>
          <w:rFonts w:ascii="Georgia" w:hAnsi="Georgia"/>
          <w:color w:val="000000"/>
          <w:sz w:val="22"/>
          <w:szCs w:val="22"/>
        </w:rPr>
        <w:t xml:space="preserve"> </w:t>
      </w:r>
      <w:r w:rsidRPr="008B6CD7">
        <w:rPr>
          <w:rFonts w:ascii="Georgia" w:hAnsi="Georgia"/>
          <w:color w:val="000000"/>
          <w:sz w:val="22"/>
          <w:szCs w:val="22"/>
        </w:rPr>
        <w:t>cuyo objetivo es aumentar el uso de los materiales y</w:t>
      </w:r>
      <w:r w:rsidR="001F3ACF" w:rsidRPr="008B6CD7">
        <w:rPr>
          <w:rFonts w:ascii="Georgia" w:hAnsi="Georgia"/>
          <w:color w:val="000000"/>
          <w:sz w:val="22"/>
          <w:szCs w:val="22"/>
        </w:rPr>
        <w:t xml:space="preserve"> </w:t>
      </w:r>
      <w:r w:rsidRPr="008B6CD7">
        <w:rPr>
          <w:rFonts w:ascii="Georgia" w:hAnsi="Georgia"/>
          <w:color w:val="000000"/>
          <w:sz w:val="22"/>
          <w:szCs w:val="22"/>
        </w:rPr>
        <w:t>productos contenidos en los residuos mediante su</w:t>
      </w:r>
      <w:r w:rsidR="001F3ACF" w:rsidRPr="008B6CD7">
        <w:rPr>
          <w:rFonts w:ascii="Georgia" w:hAnsi="Georgia"/>
          <w:color w:val="000000"/>
          <w:sz w:val="22"/>
          <w:szCs w:val="22"/>
        </w:rPr>
        <w:t xml:space="preserve"> </w:t>
      </w:r>
      <w:r w:rsidRPr="008B6CD7">
        <w:rPr>
          <w:rFonts w:ascii="Georgia" w:hAnsi="Georgia"/>
          <w:color w:val="000000"/>
          <w:sz w:val="22"/>
          <w:szCs w:val="22"/>
        </w:rPr>
        <w:t xml:space="preserve">reutilización, </w:t>
      </w:r>
      <w:proofErr w:type="spellStart"/>
      <w:r w:rsidRPr="008B6CD7">
        <w:rPr>
          <w:rFonts w:ascii="Georgia" w:hAnsi="Georgia"/>
          <w:color w:val="000000"/>
          <w:sz w:val="22"/>
          <w:szCs w:val="22"/>
        </w:rPr>
        <w:t>remanufactura</w:t>
      </w:r>
      <w:proofErr w:type="spellEnd"/>
      <w:r w:rsidRPr="008B6CD7">
        <w:rPr>
          <w:rFonts w:ascii="Georgia" w:hAnsi="Georgia"/>
          <w:color w:val="000000"/>
          <w:sz w:val="22"/>
          <w:szCs w:val="22"/>
        </w:rPr>
        <w:t>, rediseño, reciclado y</w:t>
      </w:r>
      <w:r w:rsidR="001F3ACF" w:rsidRPr="008B6CD7">
        <w:rPr>
          <w:rFonts w:ascii="Georgia" w:hAnsi="Georgia"/>
          <w:color w:val="000000"/>
          <w:sz w:val="22"/>
          <w:szCs w:val="22"/>
        </w:rPr>
        <w:t xml:space="preserve"> </w:t>
      </w:r>
      <w:r w:rsidRPr="008B6CD7">
        <w:rPr>
          <w:rFonts w:ascii="Georgia" w:hAnsi="Georgia"/>
          <w:color w:val="000000"/>
          <w:sz w:val="22"/>
          <w:szCs w:val="22"/>
        </w:rPr>
        <w:t>recuperación de energía, para evitar que se</w:t>
      </w:r>
      <w:r w:rsidR="001F3ACF" w:rsidRPr="008B6CD7">
        <w:rPr>
          <w:rFonts w:ascii="Georgia" w:hAnsi="Georgia"/>
          <w:color w:val="000000"/>
          <w:sz w:val="22"/>
          <w:szCs w:val="22"/>
        </w:rPr>
        <w:t xml:space="preserve"> </w:t>
      </w:r>
      <w:r w:rsidRPr="008B6CD7">
        <w:rPr>
          <w:rFonts w:ascii="Georgia" w:hAnsi="Georgia"/>
          <w:color w:val="000000"/>
          <w:sz w:val="22"/>
          <w:szCs w:val="22"/>
        </w:rPr>
        <w:t>desechen;</w:t>
      </w:r>
    </w:p>
    <w:p w:rsidR="00ED3323" w:rsidRPr="008B6CD7" w:rsidRDefault="00ED3323" w:rsidP="008B6CD7">
      <w:pPr>
        <w:pStyle w:val="Prrafodelista"/>
        <w:numPr>
          <w:ilvl w:val="0"/>
          <w:numId w:val="11"/>
        </w:numPr>
        <w:autoSpaceDE w:val="0"/>
        <w:autoSpaceDN w:val="0"/>
        <w:adjustRightInd w:val="0"/>
        <w:spacing w:line="240" w:lineRule="auto"/>
        <w:ind w:left="1134" w:hanging="850"/>
        <w:contextualSpacing w:val="0"/>
        <w:jc w:val="both"/>
        <w:rPr>
          <w:rFonts w:ascii="Georgia" w:hAnsi="Georgia"/>
          <w:color w:val="000000"/>
          <w:sz w:val="22"/>
          <w:szCs w:val="22"/>
        </w:rPr>
      </w:pPr>
      <w:r w:rsidRPr="008B6CD7">
        <w:rPr>
          <w:rFonts w:ascii="Georgia" w:hAnsi="Georgia"/>
          <w:b/>
          <w:color w:val="000000"/>
          <w:sz w:val="22"/>
          <w:szCs w:val="22"/>
        </w:rPr>
        <w:t>Bolsa de subproductos:</w:t>
      </w:r>
      <w:r w:rsidRPr="008B6CD7">
        <w:rPr>
          <w:rFonts w:ascii="Georgia" w:hAnsi="Georgia"/>
          <w:color w:val="000000"/>
          <w:sz w:val="22"/>
          <w:szCs w:val="22"/>
        </w:rPr>
        <w:t xml:space="preserve"> Base de</w:t>
      </w:r>
      <w:r w:rsidR="001F3ACF" w:rsidRPr="008B6CD7">
        <w:rPr>
          <w:rFonts w:ascii="Georgia" w:hAnsi="Georgia"/>
          <w:color w:val="000000"/>
          <w:sz w:val="22"/>
          <w:szCs w:val="22"/>
        </w:rPr>
        <w:t xml:space="preserve"> </w:t>
      </w:r>
      <w:r w:rsidRPr="008B6CD7">
        <w:rPr>
          <w:rFonts w:ascii="Georgia" w:hAnsi="Georgia"/>
          <w:color w:val="000000"/>
          <w:sz w:val="22"/>
          <w:szCs w:val="22"/>
        </w:rPr>
        <w:t>datos en la cual se registran los materiales o los</w:t>
      </w:r>
      <w:r w:rsidR="001F3ACF" w:rsidRPr="008B6CD7">
        <w:rPr>
          <w:rFonts w:ascii="Georgia" w:hAnsi="Georgia"/>
          <w:color w:val="000000"/>
          <w:sz w:val="22"/>
          <w:szCs w:val="22"/>
        </w:rPr>
        <w:t xml:space="preserve"> </w:t>
      </w:r>
      <w:r w:rsidRPr="008B6CD7">
        <w:rPr>
          <w:rFonts w:ascii="Georgia" w:hAnsi="Georgia"/>
          <w:color w:val="000000"/>
          <w:sz w:val="22"/>
          <w:szCs w:val="22"/>
        </w:rPr>
        <w:t>productos generados de manera no intencional en</w:t>
      </w:r>
      <w:r w:rsidR="001F3ACF" w:rsidRPr="008B6CD7">
        <w:rPr>
          <w:rFonts w:ascii="Georgia" w:hAnsi="Georgia"/>
          <w:color w:val="000000"/>
          <w:sz w:val="22"/>
          <w:szCs w:val="22"/>
        </w:rPr>
        <w:t xml:space="preserve"> </w:t>
      </w:r>
      <w:r w:rsidRPr="008B6CD7">
        <w:rPr>
          <w:rFonts w:ascii="Georgia" w:hAnsi="Georgia"/>
          <w:color w:val="000000"/>
          <w:sz w:val="22"/>
          <w:szCs w:val="22"/>
        </w:rPr>
        <w:t>procesos productivos, o cuyo poseedor pone a</w:t>
      </w:r>
      <w:r w:rsidR="001F3ACF" w:rsidRPr="008B6CD7">
        <w:rPr>
          <w:rFonts w:ascii="Georgia" w:hAnsi="Georgia"/>
          <w:color w:val="000000"/>
          <w:sz w:val="22"/>
          <w:szCs w:val="22"/>
        </w:rPr>
        <w:t xml:space="preserve"> </w:t>
      </w:r>
      <w:r w:rsidRPr="008B6CD7">
        <w:rPr>
          <w:rFonts w:ascii="Georgia" w:hAnsi="Georgia"/>
          <w:color w:val="000000"/>
          <w:sz w:val="22"/>
          <w:szCs w:val="22"/>
        </w:rPr>
        <w:t>disposición en su fase post consumo para su</w:t>
      </w:r>
      <w:r w:rsidR="001F3ACF" w:rsidRPr="008B6CD7">
        <w:rPr>
          <w:rFonts w:ascii="Georgia" w:hAnsi="Georgia"/>
          <w:color w:val="000000"/>
          <w:sz w:val="22"/>
          <w:szCs w:val="22"/>
        </w:rPr>
        <w:t xml:space="preserve"> </w:t>
      </w:r>
      <w:r w:rsidRPr="008B6CD7">
        <w:rPr>
          <w:rFonts w:ascii="Georgia" w:hAnsi="Georgia"/>
          <w:color w:val="000000"/>
          <w:sz w:val="22"/>
          <w:szCs w:val="22"/>
        </w:rPr>
        <w:t>aprovechamiento por terceros; así como la</w:t>
      </w:r>
      <w:r w:rsidR="001F3ACF" w:rsidRPr="008B6CD7">
        <w:rPr>
          <w:rFonts w:ascii="Georgia" w:hAnsi="Georgia"/>
          <w:color w:val="000000"/>
          <w:sz w:val="22"/>
          <w:szCs w:val="22"/>
        </w:rPr>
        <w:t xml:space="preserve"> </w:t>
      </w:r>
      <w:r w:rsidRPr="008B6CD7">
        <w:rPr>
          <w:rFonts w:ascii="Georgia" w:hAnsi="Georgia"/>
          <w:color w:val="000000"/>
          <w:sz w:val="22"/>
          <w:szCs w:val="22"/>
        </w:rPr>
        <w:t>información sobre la demanda de los mismos por</w:t>
      </w:r>
      <w:r w:rsidR="001F3ACF" w:rsidRPr="008B6CD7">
        <w:rPr>
          <w:rFonts w:ascii="Georgia" w:hAnsi="Georgia"/>
          <w:color w:val="000000"/>
          <w:sz w:val="22"/>
          <w:szCs w:val="22"/>
        </w:rPr>
        <w:t xml:space="preserve"> </w:t>
      </w:r>
      <w:r w:rsidRPr="008B6CD7">
        <w:rPr>
          <w:rFonts w:ascii="Georgia" w:hAnsi="Georgia"/>
          <w:color w:val="000000"/>
          <w:sz w:val="22"/>
          <w:szCs w:val="22"/>
        </w:rPr>
        <w:t>parte de los posibles interesados en adquirirlos;</w:t>
      </w:r>
    </w:p>
    <w:p w:rsidR="00ED3323" w:rsidRPr="008B6CD7" w:rsidRDefault="00ED3323" w:rsidP="008B6CD7">
      <w:pPr>
        <w:pStyle w:val="Prrafodelista"/>
        <w:numPr>
          <w:ilvl w:val="0"/>
          <w:numId w:val="11"/>
        </w:numPr>
        <w:autoSpaceDE w:val="0"/>
        <w:autoSpaceDN w:val="0"/>
        <w:adjustRightInd w:val="0"/>
        <w:spacing w:line="240" w:lineRule="auto"/>
        <w:ind w:left="1134" w:hanging="850"/>
        <w:contextualSpacing w:val="0"/>
        <w:jc w:val="both"/>
        <w:rPr>
          <w:rFonts w:ascii="Georgia" w:hAnsi="Georgia"/>
          <w:color w:val="000000"/>
          <w:sz w:val="22"/>
          <w:szCs w:val="22"/>
        </w:rPr>
      </w:pPr>
      <w:r w:rsidRPr="008B6CD7">
        <w:rPr>
          <w:rFonts w:ascii="Georgia" w:hAnsi="Georgia"/>
          <w:b/>
          <w:color w:val="000000"/>
          <w:sz w:val="22"/>
          <w:szCs w:val="22"/>
        </w:rPr>
        <w:t>Centros de Acopio de materiales</w:t>
      </w:r>
      <w:r w:rsidR="001F3ACF" w:rsidRPr="008B6CD7">
        <w:rPr>
          <w:rFonts w:ascii="Georgia" w:hAnsi="Georgia"/>
          <w:b/>
          <w:color w:val="000000"/>
          <w:sz w:val="22"/>
          <w:szCs w:val="22"/>
        </w:rPr>
        <w:t xml:space="preserve"> </w:t>
      </w:r>
      <w:r w:rsidRPr="008B6CD7">
        <w:rPr>
          <w:rFonts w:ascii="Georgia" w:hAnsi="Georgia"/>
          <w:b/>
          <w:color w:val="000000"/>
          <w:sz w:val="22"/>
          <w:szCs w:val="22"/>
        </w:rPr>
        <w:t>valorizables:</w:t>
      </w:r>
      <w:r w:rsidRPr="008B6CD7">
        <w:rPr>
          <w:rFonts w:ascii="Georgia" w:hAnsi="Georgia"/>
          <w:color w:val="000000"/>
          <w:sz w:val="22"/>
          <w:szCs w:val="22"/>
        </w:rPr>
        <w:t xml:space="preserve"> Instalaciones para reunir</w:t>
      </w:r>
      <w:r w:rsidR="001F3ACF" w:rsidRPr="008B6CD7">
        <w:rPr>
          <w:rFonts w:ascii="Georgia" w:hAnsi="Georgia"/>
          <w:color w:val="000000"/>
          <w:sz w:val="22"/>
          <w:szCs w:val="22"/>
        </w:rPr>
        <w:t xml:space="preserve"> </w:t>
      </w:r>
      <w:r w:rsidRPr="008B6CD7">
        <w:rPr>
          <w:rFonts w:ascii="Georgia" w:hAnsi="Georgia"/>
          <w:color w:val="000000"/>
          <w:sz w:val="22"/>
          <w:szCs w:val="22"/>
        </w:rPr>
        <w:t>temporalmente y de manera ambientalmente</w:t>
      </w:r>
      <w:r w:rsidR="001F3ACF" w:rsidRPr="008B6CD7">
        <w:rPr>
          <w:rFonts w:ascii="Georgia" w:hAnsi="Georgia"/>
          <w:color w:val="000000"/>
          <w:sz w:val="22"/>
          <w:szCs w:val="22"/>
        </w:rPr>
        <w:t xml:space="preserve"> </w:t>
      </w:r>
      <w:r w:rsidRPr="008B6CD7">
        <w:rPr>
          <w:rFonts w:ascii="Georgia" w:hAnsi="Georgia"/>
          <w:color w:val="000000"/>
          <w:sz w:val="22"/>
          <w:szCs w:val="22"/>
        </w:rPr>
        <w:t>adecuada, uno o varios tipos de materiales o</w:t>
      </w:r>
      <w:r w:rsidR="001F3ACF" w:rsidRPr="008B6CD7">
        <w:rPr>
          <w:rFonts w:ascii="Georgia" w:hAnsi="Georgia"/>
          <w:color w:val="000000"/>
          <w:sz w:val="22"/>
          <w:szCs w:val="22"/>
        </w:rPr>
        <w:t xml:space="preserve"> </w:t>
      </w:r>
      <w:r w:rsidRPr="008B6CD7">
        <w:rPr>
          <w:rFonts w:ascii="Georgia" w:hAnsi="Georgia"/>
          <w:color w:val="000000"/>
          <w:sz w:val="22"/>
          <w:szCs w:val="22"/>
        </w:rPr>
        <w:t>productos reciclables provenientes de casas</w:t>
      </w:r>
      <w:r w:rsidR="001F3ACF" w:rsidRPr="008B6CD7">
        <w:rPr>
          <w:rFonts w:ascii="Georgia" w:hAnsi="Georgia"/>
          <w:color w:val="000000"/>
          <w:sz w:val="22"/>
          <w:szCs w:val="22"/>
        </w:rPr>
        <w:t xml:space="preserve"> </w:t>
      </w:r>
      <w:r w:rsidRPr="008B6CD7">
        <w:rPr>
          <w:rFonts w:ascii="Georgia" w:hAnsi="Georgia"/>
          <w:color w:val="000000"/>
          <w:sz w:val="22"/>
          <w:szCs w:val="22"/>
        </w:rPr>
        <w:t xml:space="preserve">habitación o de </w:t>
      </w:r>
      <w:r w:rsidRPr="008B6CD7">
        <w:rPr>
          <w:rFonts w:ascii="Georgia" w:hAnsi="Georgia"/>
          <w:color w:val="000000"/>
          <w:sz w:val="22"/>
          <w:szCs w:val="22"/>
        </w:rPr>
        <w:lastRenderedPageBreak/>
        <w:t>pequeños generadores, de una o de</w:t>
      </w:r>
      <w:r w:rsidR="001F3ACF" w:rsidRPr="008B6CD7">
        <w:rPr>
          <w:rFonts w:ascii="Georgia" w:hAnsi="Georgia"/>
          <w:color w:val="000000"/>
          <w:sz w:val="22"/>
          <w:szCs w:val="22"/>
        </w:rPr>
        <w:t xml:space="preserve"> </w:t>
      </w:r>
      <w:r w:rsidRPr="008B6CD7">
        <w:rPr>
          <w:rFonts w:ascii="Georgia" w:hAnsi="Georgia"/>
          <w:color w:val="000000"/>
          <w:sz w:val="22"/>
          <w:szCs w:val="22"/>
        </w:rPr>
        <w:t>diferentes fuentes, para su valorización y evitar que</w:t>
      </w:r>
      <w:r w:rsidR="001F3ACF" w:rsidRPr="008B6CD7">
        <w:rPr>
          <w:rFonts w:ascii="Georgia" w:hAnsi="Georgia"/>
          <w:color w:val="000000"/>
          <w:sz w:val="22"/>
          <w:szCs w:val="22"/>
        </w:rPr>
        <w:t xml:space="preserve"> </w:t>
      </w:r>
      <w:r w:rsidRPr="008B6CD7">
        <w:rPr>
          <w:rFonts w:ascii="Georgia" w:hAnsi="Georgia"/>
          <w:color w:val="000000"/>
          <w:sz w:val="22"/>
          <w:szCs w:val="22"/>
        </w:rPr>
        <w:t>se desechen como residuos sólidos urbanos;</w:t>
      </w:r>
    </w:p>
    <w:p w:rsidR="00ED3323" w:rsidRPr="008B6CD7" w:rsidRDefault="00ED3323" w:rsidP="008B6CD7">
      <w:pPr>
        <w:pStyle w:val="Prrafodelista"/>
        <w:numPr>
          <w:ilvl w:val="0"/>
          <w:numId w:val="11"/>
        </w:numPr>
        <w:autoSpaceDE w:val="0"/>
        <w:autoSpaceDN w:val="0"/>
        <w:adjustRightInd w:val="0"/>
        <w:spacing w:line="240" w:lineRule="auto"/>
        <w:ind w:left="1134" w:hanging="850"/>
        <w:contextualSpacing w:val="0"/>
        <w:jc w:val="both"/>
        <w:rPr>
          <w:rFonts w:ascii="Georgia" w:hAnsi="Georgia"/>
          <w:color w:val="000000"/>
          <w:sz w:val="22"/>
          <w:szCs w:val="22"/>
        </w:rPr>
      </w:pPr>
      <w:r w:rsidRPr="008B6CD7">
        <w:rPr>
          <w:rFonts w:ascii="Georgia" w:hAnsi="Georgia"/>
          <w:b/>
          <w:color w:val="000000"/>
          <w:sz w:val="22"/>
          <w:szCs w:val="22"/>
        </w:rPr>
        <w:t>Centro de Transferencia:</w:t>
      </w:r>
      <w:r w:rsidRPr="008B6CD7">
        <w:rPr>
          <w:rFonts w:ascii="Georgia" w:hAnsi="Georgia"/>
          <w:color w:val="000000"/>
          <w:sz w:val="22"/>
          <w:szCs w:val="22"/>
        </w:rPr>
        <w:t xml:space="preserve"> Instalación</w:t>
      </w:r>
      <w:r w:rsidR="001F3ACF" w:rsidRPr="008B6CD7">
        <w:rPr>
          <w:rFonts w:ascii="Georgia" w:hAnsi="Georgia"/>
          <w:color w:val="000000"/>
          <w:sz w:val="22"/>
          <w:szCs w:val="22"/>
        </w:rPr>
        <w:t xml:space="preserve"> </w:t>
      </w:r>
      <w:r w:rsidRPr="008B6CD7">
        <w:rPr>
          <w:rFonts w:ascii="Georgia" w:hAnsi="Georgia"/>
          <w:color w:val="000000"/>
          <w:sz w:val="22"/>
          <w:szCs w:val="22"/>
        </w:rPr>
        <w:t>adonde se transportan y concentran de manera</w:t>
      </w:r>
      <w:r w:rsidR="001F3ACF" w:rsidRPr="008B6CD7">
        <w:rPr>
          <w:rFonts w:ascii="Georgia" w:hAnsi="Georgia"/>
          <w:color w:val="000000"/>
          <w:sz w:val="22"/>
          <w:szCs w:val="22"/>
        </w:rPr>
        <w:t xml:space="preserve"> </w:t>
      </w:r>
      <w:r w:rsidRPr="008B6CD7">
        <w:rPr>
          <w:rFonts w:ascii="Georgia" w:hAnsi="Georgia"/>
          <w:color w:val="000000"/>
          <w:sz w:val="22"/>
          <w:szCs w:val="22"/>
        </w:rPr>
        <w:t>temporal los residuos sólidos recolectados en los</w:t>
      </w:r>
      <w:r w:rsidR="001F3ACF" w:rsidRPr="008B6CD7">
        <w:rPr>
          <w:rFonts w:ascii="Georgia" w:hAnsi="Georgia"/>
          <w:color w:val="000000"/>
          <w:sz w:val="22"/>
          <w:szCs w:val="22"/>
        </w:rPr>
        <w:t xml:space="preserve"> </w:t>
      </w:r>
      <w:r w:rsidRPr="008B6CD7">
        <w:rPr>
          <w:rFonts w:ascii="Georgia" w:hAnsi="Georgia"/>
          <w:color w:val="000000"/>
          <w:sz w:val="22"/>
          <w:szCs w:val="22"/>
        </w:rPr>
        <w:t>centros de población para la recuperación de</w:t>
      </w:r>
      <w:r w:rsidR="001F3ACF" w:rsidRPr="008B6CD7">
        <w:rPr>
          <w:rFonts w:ascii="Georgia" w:hAnsi="Georgia"/>
          <w:color w:val="000000"/>
          <w:sz w:val="22"/>
          <w:szCs w:val="22"/>
        </w:rPr>
        <w:t xml:space="preserve"> </w:t>
      </w:r>
      <w:r w:rsidRPr="008B6CD7">
        <w:rPr>
          <w:rFonts w:ascii="Georgia" w:hAnsi="Georgia"/>
          <w:color w:val="000000"/>
          <w:sz w:val="22"/>
          <w:szCs w:val="22"/>
        </w:rPr>
        <w:t>materiales valorizables o su traslado a su destino</w:t>
      </w:r>
      <w:r w:rsidR="001F3ACF" w:rsidRPr="008B6CD7">
        <w:rPr>
          <w:rFonts w:ascii="Georgia" w:hAnsi="Georgia"/>
          <w:color w:val="000000"/>
          <w:sz w:val="22"/>
          <w:szCs w:val="22"/>
        </w:rPr>
        <w:t xml:space="preserve"> </w:t>
      </w:r>
      <w:r w:rsidRPr="008B6CD7">
        <w:rPr>
          <w:rFonts w:ascii="Georgia" w:hAnsi="Georgia"/>
          <w:color w:val="000000"/>
          <w:sz w:val="22"/>
          <w:szCs w:val="22"/>
        </w:rPr>
        <w:t>final para ser tratados o confinados;</w:t>
      </w:r>
    </w:p>
    <w:p w:rsidR="0006158D" w:rsidRPr="008B6CD7" w:rsidRDefault="007F712F" w:rsidP="008B6CD7">
      <w:pPr>
        <w:pStyle w:val="Prrafodelista"/>
        <w:numPr>
          <w:ilvl w:val="0"/>
          <w:numId w:val="11"/>
        </w:numPr>
        <w:autoSpaceDE w:val="0"/>
        <w:autoSpaceDN w:val="0"/>
        <w:adjustRightInd w:val="0"/>
        <w:spacing w:line="240" w:lineRule="auto"/>
        <w:ind w:left="1134" w:hanging="850"/>
        <w:contextualSpacing w:val="0"/>
        <w:jc w:val="both"/>
        <w:rPr>
          <w:rFonts w:ascii="Georgia" w:hAnsi="Georgia"/>
          <w:color w:val="000000"/>
          <w:sz w:val="22"/>
          <w:szCs w:val="22"/>
        </w:rPr>
      </w:pPr>
      <w:r w:rsidRPr="008B6CD7">
        <w:rPr>
          <w:rFonts w:ascii="Georgia" w:hAnsi="Georgia"/>
          <w:b/>
          <w:color w:val="000000"/>
          <w:sz w:val="22"/>
          <w:szCs w:val="22"/>
        </w:rPr>
        <w:t>D</w:t>
      </w:r>
      <w:r w:rsidR="0006158D" w:rsidRPr="008B6CD7">
        <w:rPr>
          <w:rFonts w:ascii="Georgia" w:hAnsi="Georgia"/>
          <w:b/>
          <w:color w:val="000000"/>
          <w:sz w:val="22"/>
          <w:szCs w:val="22"/>
        </w:rPr>
        <w:t>esempeño ambiental:</w:t>
      </w:r>
      <w:r w:rsidR="0006158D" w:rsidRPr="008B6CD7">
        <w:rPr>
          <w:rFonts w:ascii="Georgia" w:hAnsi="Georgia"/>
          <w:color w:val="000000"/>
          <w:sz w:val="22"/>
          <w:szCs w:val="22"/>
        </w:rPr>
        <w:t xml:space="preserve"> Grado de cumplimiento de los objetivos, metas, requisitos y demás disposiciones establecidos en los instrumentos de gestión ambiental y en la normatividad de residuos;</w:t>
      </w:r>
    </w:p>
    <w:p w:rsidR="00ED3323" w:rsidRPr="008B6CD7" w:rsidRDefault="0006158D" w:rsidP="008B6CD7">
      <w:pPr>
        <w:pStyle w:val="Prrafodelista"/>
        <w:numPr>
          <w:ilvl w:val="0"/>
          <w:numId w:val="11"/>
        </w:numPr>
        <w:autoSpaceDE w:val="0"/>
        <w:autoSpaceDN w:val="0"/>
        <w:adjustRightInd w:val="0"/>
        <w:spacing w:line="240" w:lineRule="auto"/>
        <w:ind w:left="1134" w:hanging="850"/>
        <w:contextualSpacing w:val="0"/>
        <w:jc w:val="both"/>
        <w:rPr>
          <w:rFonts w:ascii="Georgia" w:hAnsi="Georgia"/>
          <w:color w:val="000000"/>
          <w:sz w:val="22"/>
          <w:szCs w:val="22"/>
        </w:rPr>
      </w:pPr>
      <w:r w:rsidRPr="008B6CD7">
        <w:rPr>
          <w:rFonts w:ascii="Georgia" w:hAnsi="Georgia"/>
          <w:b/>
          <w:color w:val="000000"/>
          <w:sz w:val="22"/>
          <w:szCs w:val="22"/>
        </w:rPr>
        <w:t>Diagnóstico básico:</w:t>
      </w:r>
      <w:r w:rsidRPr="008B6CD7">
        <w:rPr>
          <w:rFonts w:ascii="Georgia" w:hAnsi="Georgia"/>
          <w:color w:val="000000"/>
          <w:sz w:val="22"/>
          <w:szCs w:val="22"/>
        </w:rPr>
        <w:t xml:space="preserve"> Estudio que considera la cantidad y composición de los residuos que se generan, así como la infraestructura disponible y requerida para manejarlos integralmente;</w:t>
      </w:r>
    </w:p>
    <w:p w:rsidR="00ED3323" w:rsidRPr="008B6CD7" w:rsidRDefault="0006158D" w:rsidP="008B6CD7">
      <w:pPr>
        <w:pStyle w:val="Prrafodelista"/>
        <w:numPr>
          <w:ilvl w:val="0"/>
          <w:numId w:val="11"/>
        </w:numPr>
        <w:autoSpaceDE w:val="0"/>
        <w:autoSpaceDN w:val="0"/>
        <w:adjustRightInd w:val="0"/>
        <w:spacing w:line="240" w:lineRule="auto"/>
        <w:ind w:left="1134" w:hanging="850"/>
        <w:contextualSpacing w:val="0"/>
        <w:jc w:val="both"/>
        <w:rPr>
          <w:rFonts w:ascii="Georgia" w:hAnsi="Georgia"/>
          <w:color w:val="000000"/>
          <w:sz w:val="22"/>
          <w:szCs w:val="22"/>
        </w:rPr>
      </w:pPr>
      <w:r w:rsidRPr="008B6CD7">
        <w:rPr>
          <w:rFonts w:ascii="Georgia" w:hAnsi="Georgia"/>
          <w:b/>
          <w:color w:val="000000"/>
          <w:sz w:val="22"/>
          <w:szCs w:val="22"/>
        </w:rPr>
        <w:t>Fase post consumo:</w:t>
      </w:r>
      <w:r w:rsidRPr="008B6CD7">
        <w:rPr>
          <w:rFonts w:ascii="Georgia" w:hAnsi="Georgia"/>
          <w:color w:val="000000"/>
          <w:sz w:val="22"/>
          <w:szCs w:val="22"/>
        </w:rPr>
        <w:t xml:space="preserve"> Etapa ulterior a la adquisición y utilización de materiales, productos y sus envases, empaques o embalajes, en la cual el propietario o poseedor determina si los sigue aprovechando, los devuelve al productor o comercializador para su reciclado, los introduce al mercado de materiales susceptibles de valorización o los desecha para su disposición final;</w:t>
      </w:r>
    </w:p>
    <w:p w:rsidR="00ED3323" w:rsidRPr="008B6CD7" w:rsidRDefault="0006158D" w:rsidP="008B6CD7">
      <w:pPr>
        <w:pStyle w:val="Prrafodelista"/>
        <w:numPr>
          <w:ilvl w:val="0"/>
          <w:numId w:val="11"/>
        </w:numPr>
        <w:autoSpaceDE w:val="0"/>
        <w:autoSpaceDN w:val="0"/>
        <w:adjustRightInd w:val="0"/>
        <w:spacing w:line="240" w:lineRule="auto"/>
        <w:ind w:left="1134" w:hanging="850"/>
        <w:contextualSpacing w:val="0"/>
        <w:jc w:val="both"/>
        <w:rPr>
          <w:rFonts w:ascii="Georgia" w:hAnsi="Georgia"/>
          <w:color w:val="000000"/>
          <w:sz w:val="22"/>
          <w:szCs w:val="22"/>
        </w:rPr>
      </w:pPr>
      <w:r w:rsidRPr="008B6CD7">
        <w:rPr>
          <w:rFonts w:ascii="Georgia" w:hAnsi="Georgia"/>
          <w:b/>
          <w:color w:val="000000"/>
          <w:sz w:val="22"/>
          <w:szCs w:val="22"/>
        </w:rPr>
        <w:t>Gestión Integral de Residuos:</w:t>
      </w:r>
      <w:r w:rsidRPr="008B6CD7">
        <w:rPr>
          <w:rFonts w:ascii="Georgia" w:hAnsi="Georgia"/>
          <w:color w:val="000000"/>
          <w:sz w:val="22"/>
          <w:szCs w:val="22"/>
        </w:rPr>
        <w:t xml:space="preserve"> Conjunto articulado e interrelacionado de acciones normativas, operativas, financieras, de planeación, administrativas, sociales, educativas, de monitoreo, supervisión y evaluación, para el manejo de residuos, desde su generación hasta la disposición final, a fin de lograr beneficios ambientales, la optimización económica de su manejo y su aceptación social, respondiendo a las necesidades y circunsta</w:t>
      </w:r>
      <w:bookmarkStart w:id="0" w:name="_GoBack"/>
      <w:bookmarkEnd w:id="0"/>
      <w:r w:rsidRPr="008B6CD7">
        <w:rPr>
          <w:rFonts w:ascii="Georgia" w:hAnsi="Georgia"/>
          <w:color w:val="000000"/>
          <w:sz w:val="22"/>
          <w:szCs w:val="22"/>
        </w:rPr>
        <w:t>ncias de cada localidad o región;</w:t>
      </w:r>
    </w:p>
    <w:p w:rsidR="00ED3323" w:rsidRPr="008B6CD7" w:rsidRDefault="007F712F" w:rsidP="008B6CD7">
      <w:pPr>
        <w:autoSpaceDE w:val="0"/>
        <w:autoSpaceDN w:val="0"/>
        <w:adjustRightInd w:val="0"/>
        <w:spacing w:line="240" w:lineRule="auto"/>
        <w:ind w:left="1134" w:hanging="850"/>
        <w:jc w:val="both"/>
        <w:rPr>
          <w:rFonts w:ascii="Georgia" w:hAnsi="Georgia"/>
          <w:color w:val="000000"/>
          <w:sz w:val="22"/>
          <w:szCs w:val="22"/>
        </w:rPr>
      </w:pPr>
      <w:r w:rsidRPr="008B6CD7">
        <w:rPr>
          <w:rFonts w:ascii="Georgia" w:hAnsi="Georgia"/>
          <w:b/>
          <w:color w:val="000000"/>
          <w:sz w:val="22"/>
          <w:szCs w:val="22"/>
        </w:rPr>
        <w:t>IX.</w:t>
      </w:r>
      <w:r w:rsidRPr="008B6CD7">
        <w:rPr>
          <w:rFonts w:ascii="Georgia" w:hAnsi="Georgia"/>
          <w:b/>
          <w:color w:val="000000"/>
          <w:sz w:val="22"/>
          <w:szCs w:val="22"/>
        </w:rPr>
        <w:tab/>
      </w:r>
      <w:r w:rsidR="0006158D" w:rsidRPr="008B6CD7">
        <w:rPr>
          <w:rFonts w:ascii="Georgia" w:hAnsi="Georgia"/>
          <w:b/>
          <w:color w:val="000000"/>
          <w:sz w:val="22"/>
          <w:szCs w:val="22"/>
        </w:rPr>
        <w:t>Gran Generador:</w:t>
      </w:r>
      <w:r w:rsidR="0006158D" w:rsidRPr="008B6CD7">
        <w:rPr>
          <w:rFonts w:ascii="Georgia" w:hAnsi="Georgia"/>
          <w:color w:val="000000"/>
          <w:sz w:val="22"/>
          <w:szCs w:val="22"/>
        </w:rPr>
        <w:t xml:space="preserve"> Persona física o moral que genere una cantidad igual o superior a 10 toneladas en peso bruto total de residuos al año o su equivalente en otra unidad de medida;</w:t>
      </w:r>
    </w:p>
    <w:p w:rsidR="00ED3323" w:rsidRPr="008B6CD7" w:rsidRDefault="007F712F" w:rsidP="008B6CD7">
      <w:pPr>
        <w:autoSpaceDE w:val="0"/>
        <w:autoSpaceDN w:val="0"/>
        <w:adjustRightInd w:val="0"/>
        <w:spacing w:line="240" w:lineRule="auto"/>
        <w:ind w:left="1134" w:hanging="850"/>
        <w:jc w:val="both"/>
        <w:rPr>
          <w:rFonts w:ascii="Georgia" w:hAnsi="Georgia"/>
          <w:color w:val="000000"/>
          <w:sz w:val="22"/>
          <w:szCs w:val="22"/>
        </w:rPr>
      </w:pPr>
      <w:r w:rsidRPr="008B6CD7">
        <w:rPr>
          <w:rFonts w:ascii="Georgia" w:hAnsi="Georgia"/>
          <w:b/>
          <w:color w:val="000000"/>
          <w:sz w:val="22"/>
          <w:szCs w:val="22"/>
        </w:rPr>
        <w:t>X.</w:t>
      </w:r>
      <w:r w:rsidRPr="008B6CD7">
        <w:rPr>
          <w:rFonts w:ascii="Georgia" w:hAnsi="Georgia"/>
          <w:b/>
          <w:color w:val="000000"/>
          <w:sz w:val="22"/>
          <w:szCs w:val="22"/>
        </w:rPr>
        <w:tab/>
      </w:r>
      <w:r w:rsidR="0006158D" w:rsidRPr="008B6CD7">
        <w:rPr>
          <w:rFonts w:ascii="Georgia" w:hAnsi="Georgia"/>
          <w:b/>
          <w:color w:val="000000"/>
          <w:sz w:val="22"/>
          <w:szCs w:val="22"/>
        </w:rPr>
        <w:t>Indicador de desempeño:</w:t>
      </w:r>
      <w:r w:rsidR="0006158D" w:rsidRPr="008B6CD7">
        <w:rPr>
          <w:rFonts w:ascii="Georgia" w:hAnsi="Georgia"/>
          <w:color w:val="000000"/>
          <w:sz w:val="22"/>
          <w:szCs w:val="22"/>
        </w:rPr>
        <w:t xml:space="preserve"> Parámetro que permite evaluar los resultados en la implementación de las políticas, programas, ordenamientos jurídicos, planes de manejo y demás medidas previstas en este ordenamiento;</w:t>
      </w:r>
    </w:p>
    <w:p w:rsidR="00ED3323" w:rsidRPr="008B6CD7" w:rsidRDefault="007F712F" w:rsidP="008B6CD7">
      <w:pPr>
        <w:autoSpaceDE w:val="0"/>
        <w:autoSpaceDN w:val="0"/>
        <w:adjustRightInd w:val="0"/>
        <w:spacing w:line="240" w:lineRule="auto"/>
        <w:ind w:left="1134" w:hanging="850"/>
        <w:jc w:val="both"/>
        <w:rPr>
          <w:rFonts w:ascii="Georgia" w:hAnsi="Georgia"/>
          <w:color w:val="000000"/>
          <w:sz w:val="22"/>
          <w:szCs w:val="22"/>
        </w:rPr>
      </w:pPr>
      <w:r w:rsidRPr="008B6CD7">
        <w:rPr>
          <w:rFonts w:ascii="Georgia" w:hAnsi="Georgia"/>
          <w:b/>
          <w:color w:val="000000"/>
          <w:sz w:val="22"/>
          <w:szCs w:val="22"/>
        </w:rPr>
        <w:t>XI.</w:t>
      </w:r>
      <w:r w:rsidRPr="008B6CD7">
        <w:rPr>
          <w:rFonts w:ascii="Georgia" w:hAnsi="Georgia"/>
          <w:b/>
          <w:color w:val="000000"/>
          <w:sz w:val="22"/>
          <w:szCs w:val="22"/>
        </w:rPr>
        <w:tab/>
      </w:r>
      <w:r w:rsidR="0006158D" w:rsidRPr="008B6CD7">
        <w:rPr>
          <w:rFonts w:ascii="Georgia" w:hAnsi="Georgia"/>
          <w:b/>
          <w:color w:val="000000"/>
          <w:sz w:val="22"/>
          <w:szCs w:val="22"/>
        </w:rPr>
        <w:t>Ley:</w:t>
      </w:r>
      <w:r w:rsidR="0006158D" w:rsidRPr="008B6CD7">
        <w:rPr>
          <w:rFonts w:ascii="Georgia" w:hAnsi="Georgia"/>
          <w:color w:val="000000"/>
          <w:sz w:val="22"/>
          <w:szCs w:val="22"/>
        </w:rPr>
        <w:t xml:space="preserve"> Ley de Residuos Sólidos para el Estado de </w:t>
      </w:r>
      <w:r w:rsidR="003261DA" w:rsidRPr="008B6CD7">
        <w:rPr>
          <w:rFonts w:ascii="Georgia" w:hAnsi="Georgia"/>
          <w:color w:val="000000"/>
          <w:sz w:val="22"/>
          <w:szCs w:val="22"/>
        </w:rPr>
        <w:t>Zacatecas</w:t>
      </w:r>
      <w:r w:rsidR="0006158D" w:rsidRPr="008B6CD7">
        <w:rPr>
          <w:rFonts w:ascii="Georgia" w:hAnsi="Georgia"/>
          <w:color w:val="000000"/>
          <w:sz w:val="22"/>
          <w:szCs w:val="22"/>
        </w:rPr>
        <w:t>;</w:t>
      </w:r>
    </w:p>
    <w:p w:rsidR="00ED3323" w:rsidRPr="008B6CD7" w:rsidRDefault="007F712F" w:rsidP="008B6CD7">
      <w:pPr>
        <w:autoSpaceDE w:val="0"/>
        <w:autoSpaceDN w:val="0"/>
        <w:adjustRightInd w:val="0"/>
        <w:spacing w:line="240" w:lineRule="auto"/>
        <w:ind w:left="1134" w:hanging="850"/>
        <w:jc w:val="both"/>
        <w:rPr>
          <w:rFonts w:ascii="Georgia" w:hAnsi="Georgia"/>
          <w:color w:val="000000"/>
          <w:sz w:val="22"/>
          <w:szCs w:val="22"/>
        </w:rPr>
      </w:pPr>
      <w:r w:rsidRPr="008B6CD7">
        <w:rPr>
          <w:rFonts w:ascii="Georgia" w:hAnsi="Georgia"/>
          <w:b/>
          <w:color w:val="000000"/>
          <w:sz w:val="22"/>
          <w:szCs w:val="22"/>
        </w:rPr>
        <w:t>XII.</w:t>
      </w:r>
      <w:r w:rsidRPr="008B6CD7">
        <w:rPr>
          <w:rFonts w:ascii="Georgia" w:hAnsi="Georgia"/>
          <w:b/>
          <w:color w:val="000000"/>
          <w:sz w:val="22"/>
          <w:szCs w:val="22"/>
        </w:rPr>
        <w:tab/>
      </w:r>
      <w:r w:rsidR="003261DA" w:rsidRPr="008B6CD7">
        <w:rPr>
          <w:rFonts w:ascii="Georgia" w:hAnsi="Georgia"/>
          <w:b/>
          <w:color w:val="000000"/>
          <w:sz w:val="22"/>
          <w:szCs w:val="22"/>
        </w:rPr>
        <w:t>Ley General de Residuos:</w:t>
      </w:r>
      <w:r w:rsidR="003261DA" w:rsidRPr="008B6CD7">
        <w:rPr>
          <w:rFonts w:ascii="Georgia" w:hAnsi="Georgia"/>
          <w:color w:val="000000"/>
          <w:sz w:val="22"/>
          <w:szCs w:val="22"/>
        </w:rPr>
        <w:t xml:space="preserve"> Ley General para la Prevención y Gestión Integral de los Residuos;</w:t>
      </w:r>
    </w:p>
    <w:p w:rsidR="00ED3323" w:rsidRPr="008B6CD7" w:rsidRDefault="007F712F" w:rsidP="008B6CD7">
      <w:pPr>
        <w:autoSpaceDE w:val="0"/>
        <w:autoSpaceDN w:val="0"/>
        <w:adjustRightInd w:val="0"/>
        <w:spacing w:line="240" w:lineRule="auto"/>
        <w:ind w:left="1134" w:hanging="850"/>
        <w:jc w:val="both"/>
        <w:rPr>
          <w:rFonts w:ascii="Georgia" w:hAnsi="Georgia"/>
          <w:color w:val="000000"/>
          <w:sz w:val="22"/>
          <w:szCs w:val="22"/>
        </w:rPr>
      </w:pPr>
      <w:r w:rsidRPr="008B6CD7">
        <w:rPr>
          <w:rFonts w:ascii="Georgia" w:hAnsi="Georgia"/>
          <w:b/>
          <w:color w:val="000000"/>
          <w:sz w:val="22"/>
          <w:szCs w:val="22"/>
        </w:rPr>
        <w:t>XIII.</w:t>
      </w:r>
      <w:r w:rsidRPr="008B6CD7">
        <w:rPr>
          <w:rFonts w:ascii="Georgia" w:hAnsi="Georgia"/>
          <w:b/>
          <w:color w:val="000000"/>
          <w:sz w:val="22"/>
          <w:szCs w:val="22"/>
        </w:rPr>
        <w:tab/>
      </w:r>
      <w:r w:rsidR="003261DA" w:rsidRPr="008B6CD7">
        <w:rPr>
          <w:rFonts w:ascii="Georgia" w:hAnsi="Georgia"/>
          <w:b/>
          <w:color w:val="000000"/>
          <w:sz w:val="22"/>
          <w:szCs w:val="22"/>
        </w:rPr>
        <w:t>Manifiesto:</w:t>
      </w:r>
      <w:r w:rsidR="003261DA" w:rsidRPr="008B6CD7">
        <w:rPr>
          <w:rFonts w:ascii="Georgia" w:hAnsi="Georgia"/>
          <w:color w:val="000000"/>
          <w:sz w:val="22"/>
          <w:szCs w:val="22"/>
        </w:rPr>
        <w:t xml:space="preserve"> Formato por el que el que se declara en forma detallada los residuos que serán motivo del transporte o traslado;</w:t>
      </w:r>
    </w:p>
    <w:p w:rsidR="00ED3323" w:rsidRPr="008B6CD7" w:rsidRDefault="007F712F" w:rsidP="008B6CD7">
      <w:pPr>
        <w:autoSpaceDE w:val="0"/>
        <w:autoSpaceDN w:val="0"/>
        <w:adjustRightInd w:val="0"/>
        <w:spacing w:line="240" w:lineRule="auto"/>
        <w:ind w:left="1134" w:hanging="850"/>
        <w:jc w:val="both"/>
        <w:rPr>
          <w:rFonts w:ascii="Georgia" w:hAnsi="Georgia"/>
          <w:color w:val="000000"/>
          <w:sz w:val="22"/>
          <w:szCs w:val="22"/>
        </w:rPr>
      </w:pPr>
      <w:r w:rsidRPr="008B6CD7">
        <w:rPr>
          <w:rFonts w:ascii="Georgia" w:hAnsi="Georgia"/>
          <w:b/>
          <w:color w:val="000000"/>
          <w:sz w:val="22"/>
          <w:szCs w:val="22"/>
        </w:rPr>
        <w:lastRenderedPageBreak/>
        <w:t>XIV.</w:t>
      </w:r>
      <w:r w:rsidRPr="008B6CD7">
        <w:rPr>
          <w:rFonts w:ascii="Georgia" w:hAnsi="Georgia"/>
          <w:b/>
          <w:color w:val="000000"/>
          <w:sz w:val="22"/>
          <w:szCs w:val="22"/>
        </w:rPr>
        <w:tab/>
      </w:r>
      <w:r w:rsidR="003261DA" w:rsidRPr="008B6CD7">
        <w:rPr>
          <w:rFonts w:ascii="Georgia" w:hAnsi="Georgia"/>
          <w:b/>
          <w:color w:val="000000"/>
          <w:sz w:val="22"/>
          <w:szCs w:val="22"/>
        </w:rPr>
        <w:t>Pequeño Generador:</w:t>
      </w:r>
      <w:r w:rsidR="003261DA" w:rsidRPr="008B6CD7">
        <w:rPr>
          <w:rFonts w:ascii="Georgia" w:hAnsi="Georgia"/>
          <w:color w:val="000000"/>
          <w:sz w:val="22"/>
          <w:szCs w:val="22"/>
        </w:rPr>
        <w:t xml:space="preserve"> Persona física o moral que genere una cantidad igual o mayor a cuatrocientos kilogramos y menor a diez toneladas en peso bruto total de residuos al año o su equivalente en otra unidad de medida;</w:t>
      </w:r>
    </w:p>
    <w:p w:rsidR="00ED3323" w:rsidRPr="008B6CD7" w:rsidRDefault="007F712F" w:rsidP="008B6CD7">
      <w:pPr>
        <w:autoSpaceDE w:val="0"/>
        <w:autoSpaceDN w:val="0"/>
        <w:adjustRightInd w:val="0"/>
        <w:spacing w:line="240" w:lineRule="auto"/>
        <w:ind w:left="1134" w:hanging="850"/>
        <w:jc w:val="both"/>
        <w:rPr>
          <w:rFonts w:ascii="Georgia" w:hAnsi="Georgia"/>
          <w:color w:val="000000"/>
          <w:sz w:val="22"/>
          <w:szCs w:val="22"/>
        </w:rPr>
      </w:pPr>
      <w:r w:rsidRPr="008B6CD7">
        <w:rPr>
          <w:rFonts w:ascii="Georgia" w:hAnsi="Georgia"/>
          <w:b/>
          <w:color w:val="000000"/>
          <w:sz w:val="22"/>
          <w:szCs w:val="22"/>
        </w:rPr>
        <w:t>XV.</w:t>
      </w:r>
      <w:r w:rsidRPr="008B6CD7">
        <w:rPr>
          <w:rFonts w:ascii="Georgia" w:hAnsi="Georgia"/>
          <w:b/>
          <w:color w:val="000000"/>
          <w:sz w:val="22"/>
          <w:szCs w:val="22"/>
        </w:rPr>
        <w:tab/>
      </w:r>
      <w:r w:rsidR="003261DA" w:rsidRPr="008B6CD7">
        <w:rPr>
          <w:rFonts w:ascii="Georgia" w:hAnsi="Georgia"/>
          <w:b/>
          <w:color w:val="000000"/>
          <w:sz w:val="22"/>
          <w:szCs w:val="22"/>
        </w:rPr>
        <w:t>Recolección selectiva primaria:</w:t>
      </w:r>
      <w:r w:rsidR="003261DA" w:rsidRPr="008B6CD7">
        <w:rPr>
          <w:rFonts w:ascii="Georgia" w:hAnsi="Georgia"/>
          <w:color w:val="000000"/>
          <w:sz w:val="22"/>
          <w:szCs w:val="22"/>
        </w:rPr>
        <w:t xml:space="preserve"> La acción de recolectar por separado los residuos orgánicos húmedos del resto de los residuos valorizables para facilitar su reutilización, reciclado o aprovechamiento del poder calorífico y la capacidad de generar biogás de los materiales contenidos en ellos, así como los residuos desechados para su disposición final;</w:t>
      </w:r>
    </w:p>
    <w:p w:rsidR="00ED3323" w:rsidRPr="008B6CD7" w:rsidRDefault="007F712F" w:rsidP="008B6CD7">
      <w:pPr>
        <w:autoSpaceDE w:val="0"/>
        <w:autoSpaceDN w:val="0"/>
        <w:adjustRightInd w:val="0"/>
        <w:spacing w:line="240" w:lineRule="auto"/>
        <w:ind w:left="1134" w:hanging="850"/>
        <w:jc w:val="both"/>
        <w:rPr>
          <w:rFonts w:ascii="Georgia" w:hAnsi="Georgia"/>
          <w:color w:val="000000"/>
          <w:sz w:val="22"/>
          <w:szCs w:val="22"/>
        </w:rPr>
      </w:pPr>
      <w:r w:rsidRPr="008B6CD7">
        <w:rPr>
          <w:rFonts w:ascii="Georgia" w:hAnsi="Georgia"/>
          <w:b/>
          <w:color w:val="000000"/>
          <w:sz w:val="22"/>
          <w:szCs w:val="22"/>
        </w:rPr>
        <w:t>XVI.</w:t>
      </w:r>
      <w:r w:rsidRPr="008B6CD7">
        <w:rPr>
          <w:rFonts w:ascii="Georgia" w:hAnsi="Georgia"/>
          <w:b/>
          <w:color w:val="000000"/>
          <w:sz w:val="22"/>
          <w:szCs w:val="22"/>
        </w:rPr>
        <w:tab/>
      </w:r>
      <w:r w:rsidR="003261DA" w:rsidRPr="008B6CD7">
        <w:rPr>
          <w:rFonts w:ascii="Georgia" w:hAnsi="Georgia"/>
          <w:b/>
          <w:color w:val="000000"/>
          <w:sz w:val="22"/>
          <w:szCs w:val="22"/>
        </w:rPr>
        <w:t>Recolección selectiva secundaria:</w:t>
      </w:r>
      <w:r w:rsidR="003261DA" w:rsidRPr="008B6CD7">
        <w:rPr>
          <w:rFonts w:ascii="Georgia" w:hAnsi="Georgia"/>
          <w:color w:val="000000"/>
          <w:sz w:val="22"/>
          <w:szCs w:val="22"/>
        </w:rPr>
        <w:t xml:space="preserve"> La acción de recolectar por separado los diferentes materiales susceptibles de aprovechamiento que el generador pone a disposición de los servicios de recolección y los residuos sólidos destinados a tratamiento o disposición final; y</w:t>
      </w:r>
    </w:p>
    <w:p w:rsidR="003261DA" w:rsidRPr="008B6CD7" w:rsidRDefault="007F712F" w:rsidP="008B6CD7">
      <w:pPr>
        <w:autoSpaceDE w:val="0"/>
        <w:autoSpaceDN w:val="0"/>
        <w:adjustRightInd w:val="0"/>
        <w:spacing w:after="0" w:line="240" w:lineRule="auto"/>
        <w:ind w:left="1134" w:hanging="850"/>
        <w:jc w:val="both"/>
        <w:rPr>
          <w:rFonts w:ascii="Georgia" w:hAnsi="Georgia"/>
          <w:color w:val="000000"/>
          <w:sz w:val="22"/>
          <w:szCs w:val="22"/>
        </w:rPr>
      </w:pPr>
      <w:r w:rsidRPr="008B6CD7">
        <w:rPr>
          <w:rFonts w:ascii="Georgia" w:hAnsi="Georgia"/>
          <w:b/>
          <w:color w:val="000000"/>
          <w:sz w:val="22"/>
          <w:szCs w:val="22"/>
        </w:rPr>
        <w:t>XVII.</w:t>
      </w:r>
      <w:r w:rsidRPr="008B6CD7">
        <w:rPr>
          <w:rFonts w:ascii="Georgia" w:hAnsi="Georgia"/>
          <w:b/>
          <w:color w:val="000000"/>
          <w:sz w:val="22"/>
          <w:szCs w:val="22"/>
        </w:rPr>
        <w:tab/>
      </w:r>
      <w:r w:rsidR="003261DA" w:rsidRPr="008B6CD7">
        <w:rPr>
          <w:rFonts w:ascii="Georgia" w:hAnsi="Georgia"/>
          <w:b/>
          <w:color w:val="000000"/>
          <w:sz w:val="22"/>
          <w:szCs w:val="22"/>
        </w:rPr>
        <w:t>Sistema de manejo ambiental:</w:t>
      </w:r>
      <w:r w:rsidR="003261DA" w:rsidRPr="008B6CD7">
        <w:rPr>
          <w:rFonts w:ascii="Georgia" w:hAnsi="Georgia"/>
          <w:color w:val="000000"/>
          <w:sz w:val="22"/>
          <w:szCs w:val="22"/>
        </w:rPr>
        <w:t xml:space="preserve"> Conjunto de medidas que alientan la adopción de políticas de adquisiciones y prácticas de consumo que favorezcan la reducción, la reutilización y el reciclado de los residuos, así como el ahorro de agua y de energía.</w:t>
      </w:r>
    </w:p>
    <w:p w:rsidR="003E168E" w:rsidRPr="008B6CD7" w:rsidRDefault="003E168E" w:rsidP="008B6CD7">
      <w:pPr>
        <w:autoSpaceDE w:val="0"/>
        <w:autoSpaceDN w:val="0"/>
        <w:adjustRightInd w:val="0"/>
        <w:spacing w:after="0" w:line="240" w:lineRule="auto"/>
        <w:ind w:left="1134" w:hanging="850"/>
        <w:jc w:val="both"/>
        <w:rPr>
          <w:rFonts w:ascii="Georgia" w:hAnsi="Georgia"/>
          <w:b/>
          <w:color w:val="000000"/>
          <w:sz w:val="22"/>
          <w:szCs w:val="22"/>
        </w:rPr>
      </w:pPr>
    </w:p>
    <w:p w:rsidR="003E168E" w:rsidRPr="008B6CD7" w:rsidRDefault="003E168E" w:rsidP="008B6CD7">
      <w:pPr>
        <w:autoSpaceDE w:val="0"/>
        <w:autoSpaceDN w:val="0"/>
        <w:adjustRightInd w:val="0"/>
        <w:spacing w:after="0" w:line="240" w:lineRule="auto"/>
        <w:ind w:left="1134" w:hanging="850"/>
        <w:jc w:val="both"/>
        <w:rPr>
          <w:rFonts w:ascii="Georgia" w:hAnsi="Georgia"/>
          <w:color w:val="000000"/>
          <w:sz w:val="22"/>
          <w:szCs w:val="22"/>
        </w:rPr>
      </w:pPr>
      <w:r w:rsidRPr="008B6CD7">
        <w:rPr>
          <w:rFonts w:ascii="Georgia" w:hAnsi="Georgia"/>
          <w:b/>
          <w:color w:val="000000"/>
          <w:sz w:val="22"/>
          <w:szCs w:val="22"/>
        </w:rPr>
        <w:t>XVIII.</w:t>
      </w:r>
      <w:r w:rsidRPr="008B6CD7">
        <w:rPr>
          <w:rFonts w:ascii="Georgia" w:hAnsi="Georgia"/>
          <w:b/>
          <w:color w:val="000000"/>
          <w:sz w:val="22"/>
          <w:szCs w:val="22"/>
        </w:rPr>
        <w:tab/>
        <w:t xml:space="preserve">La Secretaría: La Secretaría del Agua y Medio Ambiente del Gobierno del Estado. </w:t>
      </w:r>
    </w:p>
    <w:p w:rsidR="003E168E" w:rsidRPr="008B6CD7" w:rsidRDefault="003E168E" w:rsidP="008B6CD7">
      <w:pPr>
        <w:autoSpaceDE w:val="0"/>
        <w:autoSpaceDN w:val="0"/>
        <w:adjustRightInd w:val="0"/>
        <w:spacing w:after="0" w:line="240" w:lineRule="auto"/>
        <w:ind w:left="1134" w:hanging="850"/>
        <w:jc w:val="both"/>
        <w:rPr>
          <w:rFonts w:ascii="Georgia" w:hAnsi="Georgia"/>
          <w:color w:val="000000"/>
          <w:sz w:val="22"/>
          <w:szCs w:val="22"/>
        </w:rPr>
      </w:pPr>
    </w:p>
    <w:p w:rsidR="003261DA" w:rsidRPr="008B6CD7" w:rsidRDefault="003261DA" w:rsidP="003261DA">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000000"/>
          <w:sz w:val="22"/>
          <w:szCs w:val="22"/>
        </w:rPr>
        <w:t>ARTÍCULO 4</w:t>
      </w:r>
      <w:r w:rsidRPr="008B6CD7">
        <w:rPr>
          <w:rFonts w:ascii="Georgia" w:hAnsi="Georgia"/>
          <w:b/>
          <w:color w:val="auto"/>
          <w:sz w:val="22"/>
          <w:szCs w:val="22"/>
        </w:rPr>
        <w:t>.</w:t>
      </w:r>
      <w:r w:rsidRPr="008B6CD7">
        <w:rPr>
          <w:rFonts w:ascii="Georgia" w:hAnsi="Georgia"/>
          <w:color w:val="auto"/>
          <w:sz w:val="22"/>
          <w:szCs w:val="22"/>
        </w:rPr>
        <w:t xml:space="preserve"> Corresponde al Ejecutivo del</w:t>
      </w:r>
      <w:r w:rsidR="003261DA" w:rsidRPr="008B6CD7">
        <w:rPr>
          <w:rFonts w:ascii="Georgia" w:hAnsi="Georgia"/>
          <w:color w:val="auto"/>
          <w:sz w:val="22"/>
          <w:szCs w:val="22"/>
        </w:rPr>
        <w:t xml:space="preserve"> </w:t>
      </w:r>
      <w:r w:rsidR="003E168E" w:rsidRPr="008B6CD7">
        <w:rPr>
          <w:rFonts w:ascii="Georgia" w:hAnsi="Georgia"/>
          <w:color w:val="auto"/>
          <w:sz w:val="22"/>
          <w:szCs w:val="22"/>
        </w:rPr>
        <w:t xml:space="preserve">Estado por conducto </w:t>
      </w:r>
      <w:r w:rsidR="003E168E" w:rsidRPr="008B6CD7">
        <w:rPr>
          <w:rFonts w:ascii="Georgia" w:hAnsi="Georgia"/>
          <w:b/>
          <w:color w:val="auto"/>
          <w:sz w:val="22"/>
          <w:szCs w:val="22"/>
        </w:rPr>
        <w:t>de la</w:t>
      </w:r>
      <w:r w:rsidR="003E168E" w:rsidRPr="008B6CD7">
        <w:rPr>
          <w:rFonts w:ascii="Georgia" w:hAnsi="Georgia"/>
          <w:color w:val="auto"/>
          <w:sz w:val="22"/>
          <w:szCs w:val="22"/>
        </w:rPr>
        <w:t xml:space="preserve"> </w:t>
      </w:r>
      <w:r w:rsidR="003E168E" w:rsidRPr="008B6CD7">
        <w:rPr>
          <w:rFonts w:ascii="Georgia" w:hAnsi="Georgia"/>
          <w:b/>
          <w:color w:val="auto"/>
          <w:sz w:val="22"/>
          <w:szCs w:val="22"/>
        </w:rPr>
        <w:t>Secretaría</w:t>
      </w:r>
      <w:r w:rsidR="003261DA" w:rsidRPr="008B6CD7">
        <w:rPr>
          <w:rFonts w:ascii="Georgia" w:hAnsi="Georgia"/>
          <w:color w:val="auto"/>
          <w:sz w:val="22"/>
          <w:szCs w:val="22"/>
        </w:rPr>
        <w:t>:</w:t>
      </w:r>
    </w:p>
    <w:p w:rsidR="002C3834" w:rsidRPr="008B6CD7" w:rsidRDefault="002C383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8B6CD7">
      <w:pPr>
        <w:pStyle w:val="Prrafodelista"/>
        <w:numPr>
          <w:ilvl w:val="0"/>
          <w:numId w:val="13"/>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Formular, conducir y evaluar la política</w:t>
      </w:r>
      <w:r w:rsidR="003261DA" w:rsidRPr="008B6CD7">
        <w:rPr>
          <w:rFonts w:ascii="Georgia" w:hAnsi="Georgia"/>
          <w:color w:val="auto"/>
          <w:sz w:val="22"/>
          <w:szCs w:val="22"/>
        </w:rPr>
        <w:t xml:space="preserve"> </w:t>
      </w:r>
      <w:r w:rsidRPr="008B6CD7">
        <w:rPr>
          <w:rFonts w:ascii="Georgia" w:hAnsi="Georgia"/>
          <w:color w:val="auto"/>
          <w:sz w:val="22"/>
          <w:szCs w:val="22"/>
        </w:rPr>
        <w:t>estatal en materia de residuos sólidos;</w:t>
      </w:r>
    </w:p>
    <w:p w:rsidR="00ED3323" w:rsidRPr="008B6CD7" w:rsidRDefault="00ED3323" w:rsidP="008B6CD7">
      <w:pPr>
        <w:pStyle w:val="Prrafodelista"/>
        <w:numPr>
          <w:ilvl w:val="0"/>
          <w:numId w:val="13"/>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Elaborar, mantener actualizado y</w:t>
      </w:r>
      <w:r w:rsidR="003261DA" w:rsidRPr="008B6CD7">
        <w:rPr>
          <w:rFonts w:ascii="Georgia" w:hAnsi="Georgia"/>
          <w:color w:val="auto"/>
          <w:sz w:val="22"/>
          <w:szCs w:val="22"/>
        </w:rPr>
        <w:t xml:space="preserve"> </w:t>
      </w:r>
      <w:r w:rsidRPr="008B6CD7">
        <w:rPr>
          <w:rFonts w:ascii="Georgia" w:hAnsi="Georgia"/>
          <w:color w:val="auto"/>
          <w:sz w:val="22"/>
          <w:szCs w:val="22"/>
        </w:rPr>
        <w:t>difundir el diagnóstico básico de residuos sólidos</w:t>
      </w:r>
      <w:r w:rsidR="003261DA" w:rsidRPr="008B6CD7">
        <w:rPr>
          <w:rFonts w:ascii="Georgia" w:hAnsi="Georgia"/>
          <w:color w:val="auto"/>
          <w:sz w:val="22"/>
          <w:szCs w:val="22"/>
        </w:rPr>
        <w:t xml:space="preserve"> </w:t>
      </w:r>
      <w:r w:rsidRPr="008B6CD7">
        <w:rPr>
          <w:rFonts w:ascii="Georgia" w:hAnsi="Georgia"/>
          <w:color w:val="auto"/>
          <w:sz w:val="22"/>
          <w:szCs w:val="22"/>
        </w:rPr>
        <w:t>estatal, tomando en consideración la infraestructura</w:t>
      </w:r>
      <w:r w:rsidR="003261DA" w:rsidRPr="008B6CD7">
        <w:rPr>
          <w:rFonts w:ascii="Georgia" w:hAnsi="Georgia"/>
          <w:color w:val="auto"/>
          <w:sz w:val="22"/>
          <w:szCs w:val="22"/>
        </w:rPr>
        <w:t xml:space="preserve"> </w:t>
      </w:r>
      <w:r w:rsidRPr="008B6CD7">
        <w:rPr>
          <w:rFonts w:ascii="Georgia" w:hAnsi="Georgia"/>
          <w:color w:val="auto"/>
          <w:sz w:val="22"/>
          <w:szCs w:val="22"/>
        </w:rPr>
        <w:t>instalada y la infraestructura necesaria para su</w:t>
      </w:r>
      <w:r w:rsidR="003261DA" w:rsidRPr="008B6CD7">
        <w:rPr>
          <w:rFonts w:ascii="Georgia" w:hAnsi="Georgia"/>
          <w:color w:val="auto"/>
          <w:sz w:val="22"/>
          <w:szCs w:val="22"/>
        </w:rPr>
        <w:t xml:space="preserve"> </w:t>
      </w:r>
      <w:r w:rsidRPr="008B6CD7">
        <w:rPr>
          <w:rFonts w:ascii="Georgia" w:hAnsi="Georgia"/>
          <w:color w:val="auto"/>
          <w:sz w:val="22"/>
          <w:szCs w:val="22"/>
        </w:rPr>
        <w:t>manejo integral en el territorio del Estado, así como</w:t>
      </w:r>
      <w:r w:rsidR="003261DA" w:rsidRPr="008B6CD7">
        <w:rPr>
          <w:rFonts w:ascii="Georgia" w:hAnsi="Georgia"/>
          <w:color w:val="auto"/>
          <w:sz w:val="22"/>
          <w:szCs w:val="22"/>
        </w:rPr>
        <w:t xml:space="preserve"> </w:t>
      </w:r>
      <w:r w:rsidRPr="008B6CD7">
        <w:rPr>
          <w:rFonts w:ascii="Georgia" w:hAnsi="Georgia"/>
          <w:color w:val="auto"/>
          <w:sz w:val="22"/>
          <w:szCs w:val="22"/>
        </w:rPr>
        <w:t>el padrón de prestadores de servicios de manejo de</w:t>
      </w:r>
      <w:r w:rsidR="003261DA" w:rsidRPr="008B6CD7">
        <w:rPr>
          <w:rFonts w:ascii="Georgia" w:hAnsi="Georgia"/>
          <w:color w:val="auto"/>
          <w:sz w:val="22"/>
          <w:szCs w:val="22"/>
        </w:rPr>
        <w:t xml:space="preserve"> </w:t>
      </w:r>
      <w:r w:rsidRPr="008B6CD7">
        <w:rPr>
          <w:rFonts w:ascii="Georgia" w:hAnsi="Georgia"/>
          <w:color w:val="auto"/>
          <w:sz w:val="22"/>
          <w:szCs w:val="22"/>
        </w:rPr>
        <w:t>residuos sólidos de su competencia;</w:t>
      </w:r>
    </w:p>
    <w:p w:rsidR="00ED3323" w:rsidRPr="008B6CD7" w:rsidRDefault="00ED3323" w:rsidP="008B6CD7">
      <w:pPr>
        <w:pStyle w:val="Prrafodelista"/>
        <w:numPr>
          <w:ilvl w:val="0"/>
          <w:numId w:val="13"/>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Elaborar, ejecutar y mantener</w:t>
      </w:r>
      <w:r w:rsidR="003261DA" w:rsidRPr="008B6CD7">
        <w:rPr>
          <w:rFonts w:ascii="Georgia" w:hAnsi="Georgia"/>
          <w:color w:val="auto"/>
          <w:sz w:val="22"/>
          <w:szCs w:val="22"/>
        </w:rPr>
        <w:t xml:space="preserve"> </w:t>
      </w:r>
      <w:r w:rsidRPr="008B6CD7">
        <w:rPr>
          <w:rFonts w:ascii="Georgia" w:hAnsi="Georgia"/>
          <w:color w:val="auto"/>
          <w:sz w:val="22"/>
          <w:szCs w:val="22"/>
        </w:rPr>
        <w:t>actualizado el Programa de Manejo de Residuos</w:t>
      </w:r>
      <w:r w:rsidR="003261DA" w:rsidRPr="008B6CD7">
        <w:rPr>
          <w:rFonts w:ascii="Georgia" w:hAnsi="Georgia"/>
          <w:color w:val="auto"/>
          <w:sz w:val="22"/>
          <w:szCs w:val="22"/>
        </w:rPr>
        <w:t xml:space="preserve"> </w:t>
      </w:r>
      <w:r w:rsidRPr="008B6CD7">
        <w:rPr>
          <w:rFonts w:ascii="Georgia" w:hAnsi="Georgia"/>
          <w:color w:val="auto"/>
          <w:sz w:val="22"/>
          <w:szCs w:val="22"/>
        </w:rPr>
        <w:t>Sólidos Estatal, el cual deberá de incluir estrategias</w:t>
      </w:r>
      <w:r w:rsidR="003261DA" w:rsidRPr="008B6CD7">
        <w:rPr>
          <w:rFonts w:ascii="Georgia" w:hAnsi="Georgia"/>
          <w:color w:val="auto"/>
          <w:sz w:val="22"/>
          <w:szCs w:val="22"/>
        </w:rPr>
        <w:t xml:space="preserve"> </w:t>
      </w:r>
      <w:r w:rsidRPr="008B6CD7">
        <w:rPr>
          <w:rFonts w:ascii="Georgia" w:hAnsi="Georgia"/>
          <w:color w:val="auto"/>
          <w:sz w:val="22"/>
          <w:szCs w:val="22"/>
        </w:rPr>
        <w:t>y acciones a corto plazo para detener la creación de</w:t>
      </w:r>
      <w:r w:rsidR="003261DA" w:rsidRPr="008B6CD7">
        <w:rPr>
          <w:rFonts w:ascii="Georgia" w:hAnsi="Georgia"/>
          <w:color w:val="auto"/>
          <w:sz w:val="22"/>
          <w:szCs w:val="22"/>
        </w:rPr>
        <w:t xml:space="preserve"> </w:t>
      </w:r>
      <w:r w:rsidRPr="008B6CD7">
        <w:rPr>
          <w:rFonts w:ascii="Georgia" w:hAnsi="Georgia"/>
          <w:color w:val="auto"/>
          <w:sz w:val="22"/>
          <w:szCs w:val="22"/>
        </w:rPr>
        <w:t>tiraderos a cielo abierto en el territorio estatal;</w:t>
      </w:r>
    </w:p>
    <w:p w:rsidR="00ED3323" w:rsidRPr="008B6CD7" w:rsidRDefault="00ED3323" w:rsidP="008B6CD7">
      <w:pPr>
        <w:autoSpaceDE w:val="0"/>
        <w:autoSpaceDN w:val="0"/>
        <w:adjustRightInd w:val="0"/>
        <w:spacing w:line="240" w:lineRule="auto"/>
        <w:ind w:left="1134" w:hanging="708"/>
        <w:jc w:val="both"/>
        <w:rPr>
          <w:rFonts w:ascii="Georgia" w:hAnsi="Georgia"/>
          <w:color w:val="auto"/>
          <w:sz w:val="22"/>
          <w:szCs w:val="22"/>
        </w:rPr>
      </w:pPr>
      <w:r w:rsidRPr="008B6CD7">
        <w:rPr>
          <w:rFonts w:ascii="Georgia" w:hAnsi="Georgia"/>
          <w:color w:val="auto"/>
          <w:sz w:val="22"/>
          <w:szCs w:val="22"/>
        </w:rPr>
        <w:t>IV.</w:t>
      </w:r>
      <w:r w:rsidR="005C6938" w:rsidRPr="008B6CD7">
        <w:rPr>
          <w:rFonts w:ascii="Georgia" w:hAnsi="Georgia"/>
          <w:color w:val="auto"/>
          <w:sz w:val="22"/>
          <w:szCs w:val="22"/>
        </w:rPr>
        <w:tab/>
      </w:r>
      <w:r w:rsidRPr="008B6CD7">
        <w:rPr>
          <w:rFonts w:ascii="Georgia" w:hAnsi="Georgia"/>
          <w:color w:val="auto"/>
          <w:sz w:val="22"/>
          <w:szCs w:val="22"/>
        </w:rPr>
        <w:t>Expedir las normas ambientales para</w:t>
      </w:r>
      <w:r w:rsidR="003261DA" w:rsidRPr="008B6CD7">
        <w:rPr>
          <w:rFonts w:ascii="Georgia" w:hAnsi="Georgia"/>
          <w:color w:val="auto"/>
          <w:sz w:val="22"/>
          <w:szCs w:val="22"/>
        </w:rPr>
        <w:t xml:space="preserve"> </w:t>
      </w:r>
      <w:r w:rsidRPr="008B6CD7">
        <w:rPr>
          <w:rFonts w:ascii="Georgia" w:hAnsi="Georgia"/>
          <w:color w:val="auto"/>
          <w:sz w:val="22"/>
          <w:szCs w:val="22"/>
        </w:rPr>
        <w:t xml:space="preserve">el Estado de </w:t>
      </w:r>
      <w:r w:rsidR="003261DA" w:rsidRPr="008B6CD7">
        <w:rPr>
          <w:rFonts w:ascii="Georgia" w:hAnsi="Georgia"/>
          <w:color w:val="auto"/>
          <w:sz w:val="22"/>
          <w:szCs w:val="22"/>
        </w:rPr>
        <w:t>Zacatecas</w:t>
      </w:r>
      <w:r w:rsidRPr="008B6CD7">
        <w:rPr>
          <w:rFonts w:ascii="Georgia" w:hAnsi="Georgia"/>
          <w:color w:val="auto"/>
          <w:sz w:val="22"/>
          <w:szCs w:val="22"/>
        </w:rPr>
        <w:t xml:space="preserve"> en materia de prevención,</w:t>
      </w:r>
      <w:r w:rsidR="003261DA" w:rsidRPr="008B6CD7">
        <w:rPr>
          <w:rFonts w:ascii="Georgia" w:hAnsi="Georgia"/>
          <w:color w:val="auto"/>
          <w:sz w:val="22"/>
          <w:szCs w:val="22"/>
        </w:rPr>
        <w:t xml:space="preserve"> </w:t>
      </w:r>
      <w:r w:rsidRPr="008B6CD7">
        <w:rPr>
          <w:rFonts w:ascii="Georgia" w:hAnsi="Georgia"/>
          <w:color w:val="auto"/>
          <w:sz w:val="22"/>
          <w:szCs w:val="22"/>
        </w:rPr>
        <w:t>reutilización, reciclado, tratamiento y disposición final</w:t>
      </w:r>
      <w:r w:rsidR="003261DA" w:rsidRPr="008B6CD7">
        <w:rPr>
          <w:rFonts w:ascii="Georgia" w:hAnsi="Georgia"/>
          <w:color w:val="auto"/>
          <w:sz w:val="22"/>
          <w:szCs w:val="22"/>
        </w:rPr>
        <w:t xml:space="preserve"> </w:t>
      </w:r>
      <w:r w:rsidRPr="008B6CD7">
        <w:rPr>
          <w:rFonts w:ascii="Georgia" w:hAnsi="Georgia"/>
          <w:color w:val="auto"/>
          <w:sz w:val="22"/>
          <w:szCs w:val="22"/>
        </w:rPr>
        <w:t>de residuos sólidos;</w:t>
      </w:r>
    </w:p>
    <w:p w:rsidR="00ED3323" w:rsidRPr="008B6CD7" w:rsidRDefault="00ED3323" w:rsidP="008B6CD7">
      <w:pPr>
        <w:pStyle w:val="Prrafodelista"/>
        <w:numPr>
          <w:ilvl w:val="0"/>
          <w:numId w:val="13"/>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Inspeccionar, verificar y vigilar el</w:t>
      </w:r>
      <w:r w:rsidR="00E55F92" w:rsidRPr="008B6CD7">
        <w:rPr>
          <w:rFonts w:ascii="Georgia" w:hAnsi="Georgia"/>
          <w:color w:val="auto"/>
          <w:sz w:val="22"/>
          <w:szCs w:val="22"/>
        </w:rPr>
        <w:t xml:space="preserve"> </w:t>
      </w:r>
      <w:r w:rsidRPr="008B6CD7">
        <w:rPr>
          <w:rFonts w:ascii="Georgia" w:hAnsi="Georgia"/>
          <w:color w:val="auto"/>
          <w:sz w:val="22"/>
          <w:szCs w:val="22"/>
        </w:rPr>
        <w:t>cumplimiento de las disposiciones de la Ley, este</w:t>
      </w:r>
      <w:r w:rsidR="00E55F92" w:rsidRPr="008B6CD7">
        <w:rPr>
          <w:rFonts w:ascii="Georgia" w:hAnsi="Georgia"/>
          <w:color w:val="auto"/>
          <w:sz w:val="22"/>
          <w:szCs w:val="22"/>
        </w:rPr>
        <w:t xml:space="preserve"> </w:t>
      </w:r>
      <w:r w:rsidRPr="008B6CD7">
        <w:rPr>
          <w:rFonts w:ascii="Georgia" w:hAnsi="Georgia"/>
          <w:color w:val="auto"/>
          <w:sz w:val="22"/>
          <w:szCs w:val="22"/>
        </w:rPr>
        <w:t>ordenamiento, las normas ambientales y las normas</w:t>
      </w:r>
      <w:r w:rsidR="00E55F92" w:rsidRPr="008B6CD7">
        <w:rPr>
          <w:rFonts w:ascii="Georgia" w:hAnsi="Georgia"/>
          <w:color w:val="auto"/>
          <w:sz w:val="22"/>
          <w:szCs w:val="22"/>
        </w:rPr>
        <w:t xml:space="preserve"> </w:t>
      </w:r>
      <w:r w:rsidRPr="008B6CD7">
        <w:rPr>
          <w:rFonts w:ascii="Georgia" w:hAnsi="Georgia"/>
          <w:color w:val="auto"/>
          <w:sz w:val="22"/>
          <w:szCs w:val="22"/>
        </w:rPr>
        <w:t xml:space="preserve">oficiales mexicanas </w:t>
      </w:r>
      <w:r w:rsidRPr="008B6CD7">
        <w:rPr>
          <w:rFonts w:ascii="Georgia" w:hAnsi="Georgia"/>
          <w:color w:val="auto"/>
          <w:sz w:val="22"/>
          <w:szCs w:val="22"/>
        </w:rPr>
        <w:lastRenderedPageBreak/>
        <w:t>aplicables al manejo integral de</w:t>
      </w:r>
      <w:r w:rsidR="00E55F92" w:rsidRPr="008B6CD7">
        <w:rPr>
          <w:rFonts w:ascii="Georgia" w:hAnsi="Georgia"/>
          <w:color w:val="auto"/>
          <w:sz w:val="22"/>
          <w:szCs w:val="22"/>
        </w:rPr>
        <w:t xml:space="preserve"> </w:t>
      </w:r>
      <w:r w:rsidRPr="008B6CD7">
        <w:rPr>
          <w:rFonts w:ascii="Georgia" w:hAnsi="Georgia"/>
          <w:color w:val="auto"/>
          <w:sz w:val="22"/>
          <w:szCs w:val="22"/>
        </w:rPr>
        <w:t>los residuos sólidos y peligrosos de su competencia;</w:t>
      </w:r>
    </w:p>
    <w:p w:rsidR="00ED3323" w:rsidRPr="008B6CD7" w:rsidRDefault="00ED3323" w:rsidP="008B6CD7">
      <w:pPr>
        <w:pStyle w:val="Prrafodelista"/>
        <w:numPr>
          <w:ilvl w:val="0"/>
          <w:numId w:val="13"/>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Promover la adopción de medidas</w:t>
      </w:r>
      <w:r w:rsidR="00E55F92" w:rsidRPr="008B6CD7">
        <w:rPr>
          <w:rFonts w:ascii="Georgia" w:hAnsi="Georgia"/>
          <w:color w:val="auto"/>
          <w:sz w:val="22"/>
          <w:szCs w:val="22"/>
        </w:rPr>
        <w:t xml:space="preserve"> </w:t>
      </w:r>
      <w:r w:rsidRPr="008B6CD7">
        <w:rPr>
          <w:rFonts w:ascii="Georgia" w:hAnsi="Georgia"/>
          <w:color w:val="auto"/>
          <w:sz w:val="22"/>
          <w:szCs w:val="22"/>
        </w:rPr>
        <w:t>preventivas para evitar contingencias ambientales o</w:t>
      </w:r>
      <w:r w:rsidR="00E55F92" w:rsidRPr="008B6CD7">
        <w:rPr>
          <w:rFonts w:ascii="Georgia" w:hAnsi="Georgia"/>
          <w:color w:val="auto"/>
          <w:sz w:val="22"/>
          <w:szCs w:val="22"/>
        </w:rPr>
        <w:t xml:space="preserve"> </w:t>
      </w:r>
      <w:r w:rsidRPr="008B6CD7">
        <w:rPr>
          <w:rFonts w:ascii="Georgia" w:hAnsi="Georgia"/>
          <w:color w:val="auto"/>
          <w:sz w:val="22"/>
          <w:szCs w:val="22"/>
        </w:rPr>
        <w:t>emergencias relacionadas con el manejo y</w:t>
      </w:r>
      <w:r w:rsidR="00E55F92" w:rsidRPr="008B6CD7">
        <w:rPr>
          <w:rFonts w:ascii="Georgia" w:hAnsi="Georgia"/>
          <w:color w:val="auto"/>
          <w:sz w:val="22"/>
          <w:szCs w:val="22"/>
        </w:rPr>
        <w:t xml:space="preserve"> </w:t>
      </w:r>
      <w:r w:rsidRPr="008B6CD7">
        <w:rPr>
          <w:rFonts w:ascii="Georgia" w:hAnsi="Georgia"/>
          <w:color w:val="auto"/>
          <w:sz w:val="22"/>
          <w:szCs w:val="22"/>
        </w:rPr>
        <w:t>disposición final de los residuos y para responder a</w:t>
      </w:r>
      <w:r w:rsidR="00E55F92" w:rsidRPr="008B6CD7">
        <w:rPr>
          <w:rFonts w:ascii="Georgia" w:hAnsi="Georgia"/>
          <w:color w:val="auto"/>
          <w:sz w:val="22"/>
          <w:szCs w:val="22"/>
        </w:rPr>
        <w:t xml:space="preserve"> </w:t>
      </w:r>
      <w:r w:rsidRPr="008B6CD7">
        <w:rPr>
          <w:rFonts w:ascii="Georgia" w:hAnsi="Georgia"/>
          <w:color w:val="auto"/>
          <w:sz w:val="22"/>
          <w:szCs w:val="22"/>
        </w:rPr>
        <w:t>ellas en el marco de la legislación y Sistema de</w:t>
      </w:r>
      <w:r w:rsidR="00E55F92" w:rsidRPr="008B6CD7">
        <w:rPr>
          <w:rFonts w:ascii="Georgia" w:hAnsi="Georgia"/>
          <w:color w:val="auto"/>
          <w:sz w:val="22"/>
          <w:szCs w:val="22"/>
        </w:rPr>
        <w:t xml:space="preserve"> </w:t>
      </w:r>
      <w:r w:rsidRPr="008B6CD7">
        <w:rPr>
          <w:rFonts w:ascii="Georgia" w:hAnsi="Georgia"/>
          <w:color w:val="auto"/>
          <w:sz w:val="22"/>
          <w:szCs w:val="22"/>
        </w:rPr>
        <w:t xml:space="preserve">Protección Civil del Estado de </w:t>
      </w:r>
      <w:r w:rsidR="00E55F92" w:rsidRPr="008B6CD7">
        <w:rPr>
          <w:rFonts w:ascii="Georgia" w:hAnsi="Georgia"/>
          <w:color w:val="auto"/>
          <w:sz w:val="22"/>
          <w:szCs w:val="22"/>
        </w:rPr>
        <w:t>Zacatecas</w:t>
      </w:r>
      <w:r w:rsidRPr="008B6CD7">
        <w:rPr>
          <w:rFonts w:ascii="Georgia" w:hAnsi="Georgia"/>
          <w:color w:val="auto"/>
          <w:sz w:val="22"/>
          <w:szCs w:val="22"/>
        </w:rPr>
        <w:t>;</w:t>
      </w:r>
    </w:p>
    <w:p w:rsidR="00ED3323" w:rsidRPr="008B6CD7" w:rsidRDefault="00ED3323" w:rsidP="008B6CD7">
      <w:pPr>
        <w:pStyle w:val="Prrafodelista"/>
        <w:numPr>
          <w:ilvl w:val="0"/>
          <w:numId w:val="13"/>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Proporcionar asistencia técnica a los</w:t>
      </w:r>
      <w:r w:rsidR="00E55F92" w:rsidRPr="008B6CD7">
        <w:rPr>
          <w:rFonts w:ascii="Georgia" w:hAnsi="Georgia"/>
          <w:color w:val="auto"/>
          <w:sz w:val="22"/>
          <w:szCs w:val="22"/>
        </w:rPr>
        <w:t xml:space="preserve"> </w:t>
      </w:r>
      <w:r w:rsidRPr="008B6CD7">
        <w:rPr>
          <w:rFonts w:ascii="Georgia" w:hAnsi="Georgia"/>
          <w:color w:val="auto"/>
          <w:sz w:val="22"/>
          <w:szCs w:val="22"/>
        </w:rPr>
        <w:t>Municipios que lo soliciten; para la elaboración de</w:t>
      </w:r>
      <w:r w:rsidR="00E55F92" w:rsidRPr="008B6CD7">
        <w:rPr>
          <w:rFonts w:ascii="Georgia" w:hAnsi="Georgia"/>
          <w:color w:val="auto"/>
          <w:sz w:val="22"/>
          <w:szCs w:val="22"/>
        </w:rPr>
        <w:t xml:space="preserve"> </w:t>
      </w:r>
      <w:r w:rsidRPr="008B6CD7">
        <w:rPr>
          <w:rFonts w:ascii="Georgia" w:hAnsi="Georgia"/>
          <w:color w:val="auto"/>
          <w:sz w:val="22"/>
          <w:szCs w:val="22"/>
        </w:rPr>
        <w:t>los programas municipales de manejo de residuos</w:t>
      </w:r>
      <w:r w:rsidR="00E55F92" w:rsidRPr="008B6CD7">
        <w:rPr>
          <w:rFonts w:ascii="Georgia" w:hAnsi="Georgia"/>
          <w:color w:val="auto"/>
          <w:sz w:val="22"/>
          <w:szCs w:val="22"/>
        </w:rPr>
        <w:t xml:space="preserve"> </w:t>
      </w:r>
      <w:r w:rsidRPr="008B6CD7">
        <w:rPr>
          <w:rFonts w:ascii="Georgia" w:hAnsi="Georgia"/>
          <w:color w:val="auto"/>
          <w:sz w:val="22"/>
          <w:szCs w:val="22"/>
        </w:rPr>
        <w:t>sólidos urbanos;</w:t>
      </w:r>
    </w:p>
    <w:p w:rsidR="00ED3323" w:rsidRPr="008B6CD7" w:rsidRDefault="00ED3323" w:rsidP="008B6CD7">
      <w:pPr>
        <w:pStyle w:val="Prrafodelista"/>
        <w:numPr>
          <w:ilvl w:val="0"/>
          <w:numId w:val="13"/>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Coordinar acciones de prevención y</w:t>
      </w:r>
      <w:r w:rsidR="00E55F92" w:rsidRPr="008B6CD7">
        <w:rPr>
          <w:rFonts w:ascii="Georgia" w:hAnsi="Georgia"/>
          <w:color w:val="auto"/>
          <w:sz w:val="22"/>
          <w:szCs w:val="22"/>
        </w:rPr>
        <w:t xml:space="preserve"> </w:t>
      </w:r>
      <w:r w:rsidRPr="008B6CD7">
        <w:rPr>
          <w:rFonts w:ascii="Georgia" w:hAnsi="Georgia"/>
          <w:color w:val="auto"/>
          <w:sz w:val="22"/>
          <w:szCs w:val="22"/>
        </w:rPr>
        <w:t>control de la contaminación por residuos sólidos y la</w:t>
      </w:r>
      <w:r w:rsidR="00E55F92" w:rsidRPr="008B6CD7">
        <w:rPr>
          <w:rFonts w:ascii="Georgia" w:hAnsi="Georgia"/>
          <w:color w:val="auto"/>
          <w:sz w:val="22"/>
          <w:szCs w:val="22"/>
        </w:rPr>
        <w:t xml:space="preserve"> </w:t>
      </w:r>
      <w:r w:rsidRPr="008B6CD7">
        <w:rPr>
          <w:rFonts w:ascii="Georgia" w:hAnsi="Georgia"/>
          <w:color w:val="auto"/>
          <w:sz w:val="22"/>
          <w:szCs w:val="22"/>
        </w:rPr>
        <w:t>remediación o restauración del suelo cuando sea el</w:t>
      </w:r>
      <w:r w:rsidR="00E55F92" w:rsidRPr="008B6CD7">
        <w:rPr>
          <w:rFonts w:ascii="Georgia" w:hAnsi="Georgia"/>
          <w:color w:val="auto"/>
          <w:sz w:val="22"/>
          <w:szCs w:val="22"/>
        </w:rPr>
        <w:t xml:space="preserve"> </w:t>
      </w:r>
      <w:r w:rsidRPr="008B6CD7">
        <w:rPr>
          <w:rFonts w:ascii="Georgia" w:hAnsi="Georgia"/>
          <w:color w:val="auto"/>
          <w:sz w:val="22"/>
          <w:szCs w:val="22"/>
        </w:rPr>
        <w:t>caso, en el supuesto en que se afecte a dos o más</w:t>
      </w:r>
      <w:r w:rsidR="00E55F92" w:rsidRPr="008B6CD7">
        <w:rPr>
          <w:rFonts w:ascii="Georgia" w:hAnsi="Georgia"/>
          <w:color w:val="auto"/>
          <w:sz w:val="22"/>
          <w:szCs w:val="22"/>
        </w:rPr>
        <w:t xml:space="preserve"> </w:t>
      </w:r>
      <w:r w:rsidRPr="008B6CD7">
        <w:rPr>
          <w:rFonts w:ascii="Georgia" w:hAnsi="Georgia"/>
          <w:color w:val="auto"/>
          <w:sz w:val="22"/>
          <w:szCs w:val="22"/>
        </w:rPr>
        <w:t>Municipios;</w:t>
      </w:r>
    </w:p>
    <w:p w:rsidR="00ED3323" w:rsidRPr="008B6CD7" w:rsidRDefault="005C6938" w:rsidP="008B6CD7">
      <w:pPr>
        <w:autoSpaceDE w:val="0"/>
        <w:autoSpaceDN w:val="0"/>
        <w:adjustRightInd w:val="0"/>
        <w:spacing w:line="240" w:lineRule="auto"/>
        <w:ind w:left="1134" w:hanging="708"/>
        <w:jc w:val="both"/>
        <w:rPr>
          <w:rFonts w:ascii="Georgia" w:hAnsi="Georgia"/>
          <w:color w:val="auto"/>
          <w:sz w:val="22"/>
          <w:szCs w:val="22"/>
        </w:rPr>
      </w:pPr>
      <w:r w:rsidRPr="008B6CD7">
        <w:rPr>
          <w:rFonts w:ascii="Georgia" w:hAnsi="Georgia"/>
          <w:b/>
          <w:color w:val="auto"/>
          <w:sz w:val="22"/>
          <w:szCs w:val="22"/>
        </w:rPr>
        <w:t>IX.</w:t>
      </w:r>
      <w:r w:rsidRPr="008B6CD7">
        <w:rPr>
          <w:rFonts w:ascii="Georgia" w:hAnsi="Georgia"/>
          <w:color w:val="auto"/>
          <w:sz w:val="22"/>
          <w:szCs w:val="22"/>
        </w:rPr>
        <w:tab/>
      </w:r>
      <w:r w:rsidR="00ED3323" w:rsidRPr="008B6CD7">
        <w:rPr>
          <w:rFonts w:ascii="Georgia" w:hAnsi="Georgia"/>
          <w:color w:val="auto"/>
          <w:sz w:val="22"/>
          <w:szCs w:val="22"/>
        </w:rPr>
        <w:t>Otorgar las autorizaciones a que se</w:t>
      </w:r>
      <w:r w:rsidR="00E55F92" w:rsidRPr="008B6CD7">
        <w:rPr>
          <w:rFonts w:ascii="Georgia" w:hAnsi="Georgia"/>
          <w:color w:val="auto"/>
          <w:sz w:val="22"/>
          <w:szCs w:val="22"/>
        </w:rPr>
        <w:t xml:space="preserve"> </w:t>
      </w:r>
      <w:r w:rsidR="00ED3323" w:rsidRPr="008B6CD7">
        <w:rPr>
          <w:rFonts w:ascii="Georgia" w:hAnsi="Georgia"/>
          <w:color w:val="auto"/>
          <w:sz w:val="22"/>
          <w:szCs w:val="22"/>
        </w:rPr>
        <w:t>refiere la Ley y el presente ordenamiento;</w:t>
      </w:r>
    </w:p>
    <w:p w:rsidR="00ED3323" w:rsidRPr="008B6CD7" w:rsidRDefault="005C6938" w:rsidP="008B6CD7">
      <w:pPr>
        <w:autoSpaceDE w:val="0"/>
        <w:autoSpaceDN w:val="0"/>
        <w:adjustRightInd w:val="0"/>
        <w:spacing w:line="240" w:lineRule="auto"/>
        <w:ind w:left="1134" w:hanging="708"/>
        <w:jc w:val="both"/>
        <w:rPr>
          <w:rFonts w:ascii="Georgia" w:hAnsi="Georgia"/>
          <w:color w:val="auto"/>
          <w:sz w:val="22"/>
          <w:szCs w:val="22"/>
        </w:rPr>
      </w:pPr>
      <w:r w:rsidRPr="008B6CD7">
        <w:rPr>
          <w:rFonts w:ascii="Georgia" w:hAnsi="Georgia"/>
          <w:b/>
          <w:color w:val="auto"/>
          <w:sz w:val="22"/>
          <w:szCs w:val="22"/>
        </w:rPr>
        <w:t>X.</w:t>
      </w:r>
      <w:r w:rsidRPr="008B6CD7">
        <w:rPr>
          <w:rFonts w:ascii="Georgia" w:hAnsi="Georgia"/>
          <w:color w:val="auto"/>
          <w:sz w:val="22"/>
          <w:szCs w:val="22"/>
        </w:rPr>
        <w:tab/>
      </w:r>
      <w:r w:rsidR="00ED3323" w:rsidRPr="008B6CD7">
        <w:rPr>
          <w:rFonts w:ascii="Georgia" w:hAnsi="Georgia"/>
          <w:color w:val="auto"/>
          <w:sz w:val="22"/>
          <w:szCs w:val="22"/>
        </w:rPr>
        <w:t>Integrar el inventario de sitios</w:t>
      </w:r>
      <w:r w:rsidR="00E55F92" w:rsidRPr="008B6CD7">
        <w:rPr>
          <w:rFonts w:ascii="Georgia" w:hAnsi="Georgia"/>
          <w:color w:val="auto"/>
          <w:sz w:val="22"/>
          <w:szCs w:val="22"/>
        </w:rPr>
        <w:t xml:space="preserve"> </w:t>
      </w:r>
      <w:r w:rsidR="00ED3323" w:rsidRPr="008B6CD7">
        <w:rPr>
          <w:rFonts w:ascii="Georgia" w:hAnsi="Georgia"/>
          <w:color w:val="auto"/>
          <w:sz w:val="22"/>
          <w:szCs w:val="22"/>
        </w:rPr>
        <w:t>contaminados por residuos sólidos;</w:t>
      </w:r>
    </w:p>
    <w:p w:rsidR="00ED3323" w:rsidRPr="008B6CD7" w:rsidRDefault="00633E0A" w:rsidP="008B6CD7">
      <w:pPr>
        <w:autoSpaceDE w:val="0"/>
        <w:autoSpaceDN w:val="0"/>
        <w:adjustRightInd w:val="0"/>
        <w:spacing w:line="240" w:lineRule="auto"/>
        <w:ind w:left="1134" w:hanging="708"/>
        <w:jc w:val="both"/>
        <w:rPr>
          <w:rFonts w:ascii="Georgia" w:hAnsi="Georgia"/>
          <w:color w:val="auto"/>
          <w:sz w:val="22"/>
          <w:szCs w:val="22"/>
        </w:rPr>
      </w:pPr>
      <w:r w:rsidRPr="008B6CD7">
        <w:rPr>
          <w:rFonts w:ascii="Georgia" w:hAnsi="Georgia"/>
          <w:b/>
          <w:color w:val="auto"/>
          <w:sz w:val="22"/>
          <w:szCs w:val="22"/>
        </w:rPr>
        <w:t>XI.</w:t>
      </w:r>
      <w:r w:rsidRPr="008B6CD7">
        <w:rPr>
          <w:rFonts w:ascii="Georgia" w:hAnsi="Georgia"/>
          <w:color w:val="auto"/>
          <w:sz w:val="22"/>
          <w:szCs w:val="22"/>
        </w:rPr>
        <w:tab/>
      </w:r>
      <w:r w:rsidR="00ED3323" w:rsidRPr="008B6CD7">
        <w:rPr>
          <w:rFonts w:ascii="Georgia" w:hAnsi="Georgia"/>
          <w:color w:val="auto"/>
          <w:sz w:val="22"/>
          <w:szCs w:val="22"/>
        </w:rPr>
        <w:t>Integrar el órgano de consulta estatal</w:t>
      </w:r>
      <w:r w:rsidR="00E55F92" w:rsidRPr="008B6CD7">
        <w:rPr>
          <w:rFonts w:ascii="Georgia" w:hAnsi="Georgia"/>
          <w:color w:val="auto"/>
          <w:sz w:val="22"/>
          <w:szCs w:val="22"/>
        </w:rPr>
        <w:t xml:space="preserve"> </w:t>
      </w:r>
      <w:r w:rsidR="00ED3323" w:rsidRPr="008B6CD7">
        <w:rPr>
          <w:rFonts w:ascii="Georgia" w:hAnsi="Georgia"/>
          <w:color w:val="auto"/>
          <w:sz w:val="22"/>
          <w:szCs w:val="22"/>
        </w:rPr>
        <w:t>en materia de gestión integral de residuos sólidos,</w:t>
      </w:r>
      <w:r w:rsidR="00E55F92" w:rsidRPr="008B6CD7">
        <w:rPr>
          <w:rFonts w:ascii="Georgia" w:hAnsi="Georgia"/>
          <w:color w:val="auto"/>
          <w:sz w:val="22"/>
          <w:szCs w:val="22"/>
        </w:rPr>
        <w:t xml:space="preserve"> </w:t>
      </w:r>
      <w:r w:rsidR="00ED3323" w:rsidRPr="008B6CD7">
        <w:rPr>
          <w:rFonts w:ascii="Georgia" w:hAnsi="Georgia"/>
          <w:color w:val="auto"/>
          <w:sz w:val="22"/>
          <w:szCs w:val="22"/>
        </w:rPr>
        <w:t>para fomentar la participación informada, organizada</w:t>
      </w:r>
      <w:r w:rsidR="00E55F92" w:rsidRPr="008B6CD7">
        <w:rPr>
          <w:rFonts w:ascii="Georgia" w:hAnsi="Georgia"/>
          <w:color w:val="auto"/>
          <w:sz w:val="22"/>
          <w:szCs w:val="22"/>
        </w:rPr>
        <w:t xml:space="preserve"> </w:t>
      </w:r>
      <w:r w:rsidR="00ED3323" w:rsidRPr="008B6CD7">
        <w:rPr>
          <w:rFonts w:ascii="Georgia" w:hAnsi="Georgia"/>
          <w:color w:val="auto"/>
          <w:sz w:val="22"/>
          <w:szCs w:val="22"/>
        </w:rPr>
        <w:t>y efectiva de las entidades y dependencias de la</w:t>
      </w:r>
      <w:r w:rsidR="00E55F92" w:rsidRPr="008B6CD7">
        <w:rPr>
          <w:rFonts w:ascii="Georgia" w:hAnsi="Georgia"/>
          <w:color w:val="auto"/>
          <w:sz w:val="22"/>
          <w:szCs w:val="22"/>
        </w:rPr>
        <w:t xml:space="preserve"> </w:t>
      </w:r>
      <w:r w:rsidR="00ED3323" w:rsidRPr="008B6CD7">
        <w:rPr>
          <w:rFonts w:ascii="Georgia" w:hAnsi="Georgia"/>
          <w:color w:val="auto"/>
          <w:sz w:val="22"/>
          <w:szCs w:val="22"/>
        </w:rPr>
        <w:t>administración pública, del sector productivo,</w:t>
      </w:r>
      <w:r w:rsidR="00E55F92" w:rsidRPr="008B6CD7">
        <w:rPr>
          <w:rFonts w:ascii="Georgia" w:hAnsi="Georgia"/>
          <w:color w:val="auto"/>
          <w:sz w:val="22"/>
          <w:szCs w:val="22"/>
        </w:rPr>
        <w:t xml:space="preserve"> </w:t>
      </w:r>
      <w:r w:rsidR="00ED3323" w:rsidRPr="008B6CD7">
        <w:rPr>
          <w:rFonts w:ascii="Georgia" w:hAnsi="Georgia"/>
          <w:color w:val="auto"/>
          <w:sz w:val="22"/>
          <w:szCs w:val="22"/>
        </w:rPr>
        <w:t>instituciones académicas y organizaciones de la</w:t>
      </w:r>
      <w:r w:rsidR="00E55F92" w:rsidRPr="008B6CD7">
        <w:rPr>
          <w:rFonts w:ascii="Georgia" w:hAnsi="Georgia"/>
          <w:color w:val="auto"/>
          <w:sz w:val="22"/>
          <w:szCs w:val="22"/>
        </w:rPr>
        <w:t xml:space="preserve"> </w:t>
      </w:r>
      <w:r w:rsidR="00ED3323" w:rsidRPr="008B6CD7">
        <w:rPr>
          <w:rFonts w:ascii="Georgia" w:hAnsi="Georgia"/>
          <w:color w:val="auto"/>
          <w:sz w:val="22"/>
          <w:szCs w:val="22"/>
        </w:rPr>
        <w:t>sociedad civil en general;</w:t>
      </w:r>
    </w:p>
    <w:p w:rsidR="00ED3323" w:rsidRPr="008B6CD7" w:rsidRDefault="00633E0A" w:rsidP="008B6CD7">
      <w:pPr>
        <w:autoSpaceDE w:val="0"/>
        <w:autoSpaceDN w:val="0"/>
        <w:adjustRightInd w:val="0"/>
        <w:spacing w:line="240" w:lineRule="auto"/>
        <w:ind w:left="1134" w:hanging="708"/>
        <w:jc w:val="both"/>
        <w:rPr>
          <w:rFonts w:ascii="Georgia" w:hAnsi="Georgia"/>
          <w:color w:val="auto"/>
          <w:sz w:val="22"/>
          <w:szCs w:val="22"/>
        </w:rPr>
      </w:pPr>
      <w:r w:rsidRPr="008B6CD7">
        <w:rPr>
          <w:rFonts w:ascii="Georgia" w:hAnsi="Georgia"/>
          <w:b/>
          <w:color w:val="auto"/>
          <w:sz w:val="22"/>
          <w:szCs w:val="22"/>
        </w:rPr>
        <w:t>XII.</w:t>
      </w:r>
      <w:r w:rsidRPr="008B6CD7">
        <w:rPr>
          <w:rFonts w:ascii="Georgia" w:hAnsi="Georgia"/>
          <w:color w:val="auto"/>
          <w:sz w:val="22"/>
          <w:szCs w:val="22"/>
        </w:rPr>
        <w:tab/>
      </w:r>
      <w:r w:rsidR="00FA0AC2" w:rsidRPr="008B6CD7">
        <w:rPr>
          <w:rFonts w:ascii="Georgia" w:hAnsi="Georgia"/>
          <w:color w:val="auto"/>
          <w:sz w:val="22"/>
          <w:szCs w:val="22"/>
        </w:rPr>
        <w:t xml:space="preserve">Celebrar </w:t>
      </w:r>
      <w:r w:rsidR="00ED3323" w:rsidRPr="008B6CD7">
        <w:rPr>
          <w:rFonts w:ascii="Georgia" w:hAnsi="Georgia"/>
          <w:color w:val="auto"/>
          <w:sz w:val="22"/>
          <w:szCs w:val="22"/>
        </w:rPr>
        <w:t>convenios con</w:t>
      </w:r>
      <w:r w:rsidR="00AE20FD" w:rsidRPr="008B6CD7">
        <w:rPr>
          <w:rFonts w:ascii="Georgia" w:hAnsi="Georgia"/>
          <w:color w:val="auto"/>
          <w:sz w:val="22"/>
          <w:szCs w:val="22"/>
        </w:rPr>
        <w:t xml:space="preserve"> las autoridades federales, estatales y municipales, en materia </w:t>
      </w:r>
      <w:r w:rsidR="009767B4" w:rsidRPr="008B6CD7">
        <w:rPr>
          <w:rFonts w:ascii="Georgia" w:hAnsi="Georgia"/>
          <w:color w:val="auto"/>
          <w:sz w:val="22"/>
          <w:szCs w:val="22"/>
        </w:rPr>
        <w:t>de residuos;</w:t>
      </w:r>
      <w:r w:rsidR="00AE20FD" w:rsidRPr="008B6CD7">
        <w:rPr>
          <w:rFonts w:ascii="Georgia" w:hAnsi="Georgia"/>
          <w:color w:val="auto"/>
          <w:sz w:val="22"/>
          <w:szCs w:val="22"/>
        </w:rPr>
        <w:t xml:space="preserve"> los generadores de residuos para el desarrollo de planes de manejo de residuos de manejo especial</w:t>
      </w:r>
      <w:r w:rsidR="009767B4" w:rsidRPr="008B6CD7">
        <w:rPr>
          <w:rFonts w:ascii="Georgia" w:hAnsi="Georgia"/>
          <w:color w:val="auto"/>
          <w:sz w:val="22"/>
          <w:szCs w:val="22"/>
        </w:rPr>
        <w:t>;</w:t>
      </w:r>
      <w:r w:rsidR="00AE20FD" w:rsidRPr="008B6CD7">
        <w:rPr>
          <w:rFonts w:ascii="Georgia" w:hAnsi="Georgia"/>
          <w:color w:val="auto"/>
          <w:sz w:val="22"/>
          <w:szCs w:val="22"/>
        </w:rPr>
        <w:t xml:space="preserve"> los productores, importadores, distribuidores y comercializadores de productos</w:t>
      </w:r>
      <w:r w:rsidR="009767B4" w:rsidRPr="008B6CD7">
        <w:rPr>
          <w:rFonts w:ascii="Georgia" w:hAnsi="Georgia"/>
          <w:color w:val="auto"/>
          <w:sz w:val="22"/>
          <w:szCs w:val="22"/>
        </w:rPr>
        <w:t xml:space="preserve">, </w:t>
      </w:r>
      <w:r w:rsidR="00A82708" w:rsidRPr="008B6CD7">
        <w:rPr>
          <w:rFonts w:ascii="Georgia" w:hAnsi="Georgia"/>
          <w:color w:val="auto"/>
          <w:sz w:val="22"/>
          <w:szCs w:val="22"/>
        </w:rPr>
        <w:t xml:space="preserve">los sectores público, privado, social y académico, </w:t>
      </w:r>
      <w:r w:rsidR="00AE20FD" w:rsidRPr="008B6CD7">
        <w:rPr>
          <w:rFonts w:ascii="Georgia" w:hAnsi="Georgia"/>
          <w:color w:val="auto"/>
          <w:sz w:val="22"/>
          <w:szCs w:val="22"/>
        </w:rPr>
        <w:t xml:space="preserve">para </w:t>
      </w:r>
      <w:r w:rsidR="007F712F" w:rsidRPr="008B6CD7">
        <w:rPr>
          <w:rFonts w:ascii="Georgia" w:hAnsi="Georgia"/>
          <w:color w:val="auto"/>
          <w:sz w:val="22"/>
          <w:szCs w:val="22"/>
        </w:rPr>
        <w:t>o</w:t>
      </w:r>
      <w:r w:rsidR="00AE20FD" w:rsidRPr="008B6CD7">
        <w:rPr>
          <w:rFonts w:ascii="Georgia" w:hAnsi="Georgia"/>
          <w:color w:val="auto"/>
          <w:sz w:val="22"/>
          <w:szCs w:val="22"/>
        </w:rPr>
        <w:t xml:space="preserve">rganizar y promover la difusión de información, educación, capacitación, investigación y desarrollo tecnológico para fortalecer la gestión de los residuos sólidos y peligrosos domésticos y de </w:t>
      </w:r>
      <w:proofErr w:type="spellStart"/>
      <w:r w:rsidR="00AE20FD" w:rsidRPr="008B6CD7">
        <w:rPr>
          <w:rFonts w:ascii="Georgia" w:hAnsi="Georgia"/>
          <w:color w:val="auto"/>
          <w:sz w:val="22"/>
          <w:szCs w:val="22"/>
        </w:rPr>
        <w:t>microgeneradores</w:t>
      </w:r>
      <w:proofErr w:type="spellEnd"/>
      <w:r w:rsidR="00AE20FD" w:rsidRPr="008B6CD7">
        <w:rPr>
          <w:rFonts w:ascii="Georgia" w:hAnsi="Georgia"/>
          <w:color w:val="auto"/>
          <w:sz w:val="22"/>
          <w:szCs w:val="22"/>
        </w:rPr>
        <w:t xml:space="preserve"> en el Estado de Zacatecas; de la misma manera para promover la participación en la  formulación e implementación del Programa de Manejo de Residuos Sólidos Estatal y generar la participación de las Dependencias Estatales y los Ayuntamientos en sistemas de manejo Ambiental</w:t>
      </w:r>
    </w:p>
    <w:p w:rsidR="00B208C4" w:rsidRPr="008B6CD7" w:rsidRDefault="00633E0A" w:rsidP="008B6CD7">
      <w:pPr>
        <w:autoSpaceDE w:val="0"/>
        <w:autoSpaceDN w:val="0"/>
        <w:adjustRightInd w:val="0"/>
        <w:spacing w:after="0" w:line="240" w:lineRule="auto"/>
        <w:ind w:left="1134" w:hanging="708"/>
        <w:jc w:val="both"/>
        <w:rPr>
          <w:rFonts w:ascii="Georgia" w:hAnsi="Georgia"/>
          <w:color w:val="auto"/>
          <w:sz w:val="22"/>
          <w:szCs w:val="22"/>
        </w:rPr>
      </w:pPr>
      <w:r w:rsidRPr="008B6CD7">
        <w:rPr>
          <w:rFonts w:ascii="Georgia" w:hAnsi="Georgia"/>
          <w:b/>
          <w:color w:val="auto"/>
          <w:sz w:val="22"/>
          <w:szCs w:val="22"/>
        </w:rPr>
        <w:t>XIII.</w:t>
      </w:r>
      <w:r w:rsidRPr="008B6CD7">
        <w:rPr>
          <w:rFonts w:ascii="Georgia" w:hAnsi="Georgia"/>
          <w:color w:val="auto"/>
          <w:sz w:val="22"/>
          <w:szCs w:val="22"/>
        </w:rPr>
        <w:tab/>
      </w:r>
      <w:r w:rsidR="00ED3323" w:rsidRPr="008B6CD7">
        <w:rPr>
          <w:rFonts w:ascii="Georgia" w:hAnsi="Georgia"/>
          <w:color w:val="auto"/>
          <w:sz w:val="22"/>
          <w:szCs w:val="22"/>
        </w:rPr>
        <w:t xml:space="preserve">Autorizar la instalación y </w:t>
      </w:r>
      <w:r w:rsidR="009767B4" w:rsidRPr="008B6CD7">
        <w:rPr>
          <w:rFonts w:ascii="Georgia" w:hAnsi="Georgia"/>
          <w:color w:val="auto"/>
          <w:sz w:val="22"/>
          <w:szCs w:val="22"/>
        </w:rPr>
        <w:t>v</w:t>
      </w:r>
      <w:r w:rsidR="00FA0AC2" w:rsidRPr="008B6CD7">
        <w:rPr>
          <w:rFonts w:ascii="Georgia" w:hAnsi="Georgia"/>
          <w:color w:val="auto"/>
          <w:sz w:val="22"/>
          <w:szCs w:val="22"/>
        </w:rPr>
        <w:t>igilar</w:t>
      </w:r>
      <w:r w:rsidR="009767B4" w:rsidRPr="008B6CD7">
        <w:rPr>
          <w:rFonts w:ascii="Georgia" w:hAnsi="Georgia"/>
          <w:color w:val="auto"/>
          <w:sz w:val="22"/>
          <w:szCs w:val="22"/>
        </w:rPr>
        <w:t xml:space="preserve"> la </w:t>
      </w:r>
      <w:r w:rsidR="00ED3323" w:rsidRPr="008B6CD7">
        <w:rPr>
          <w:rFonts w:ascii="Georgia" w:hAnsi="Georgia"/>
          <w:color w:val="auto"/>
          <w:sz w:val="22"/>
          <w:szCs w:val="22"/>
        </w:rPr>
        <w:t>operación</w:t>
      </w:r>
      <w:r w:rsidR="00E55F92" w:rsidRPr="008B6CD7">
        <w:rPr>
          <w:rFonts w:ascii="Georgia" w:hAnsi="Georgia"/>
          <w:color w:val="auto"/>
          <w:sz w:val="22"/>
          <w:szCs w:val="22"/>
        </w:rPr>
        <w:t xml:space="preserve"> </w:t>
      </w:r>
      <w:r w:rsidR="00B208C4" w:rsidRPr="008B6CD7">
        <w:rPr>
          <w:rFonts w:ascii="Georgia" w:hAnsi="Georgia"/>
          <w:color w:val="auto"/>
          <w:sz w:val="22"/>
          <w:szCs w:val="22"/>
        </w:rPr>
        <w:t xml:space="preserve">de los </w:t>
      </w:r>
      <w:r w:rsidR="009767B4" w:rsidRPr="008B6CD7">
        <w:rPr>
          <w:rFonts w:ascii="Georgia" w:hAnsi="Georgia"/>
          <w:color w:val="auto"/>
          <w:sz w:val="22"/>
          <w:szCs w:val="22"/>
        </w:rPr>
        <w:t>s</w:t>
      </w:r>
      <w:r w:rsidR="00B208C4" w:rsidRPr="008B6CD7">
        <w:rPr>
          <w:rFonts w:ascii="Georgia" w:hAnsi="Georgia"/>
          <w:color w:val="auto"/>
          <w:sz w:val="22"/>
          <w:szCs w:val="22"/>
        </w:rPr>
        <w:t>itios de disposición final de residuos sólidos</w:t>
      </w:r>
      <w:r w:rsidR="009767B4" w:rsidRPr="008B6CD7">
        <w:rPr>
          <w:rFonts w:ascii="Georgia" w:hAnsi="Georgia"/>
          <w:color w:val="auto"/>
          <w:sz w:val="22"/>
          <w:szCs w:val="22"/>
        </w:rPr>
        <w:t>;</w:t>
      </w:r>
      <w:r w:rsidR="00B208C4" w:rsidRPr="008B6CD7">
        <w:rPr>
          <w:rFonts w:ascii="Georgia" w:hAnsi="Georgia"/>
          <w:color w:val="auto"/>
          <w:sz w:val="22"/>
          <w:szCs w:val="22"/>
        </w:rPr>
        <w:t xml:space="preserve"> las </w:t>
      </w:r>
      <w:r w:rsidR="009767B4" w:rsidRPr="008B6CD7">
        <w:rPr>
          <w:rFonts w:ascii="Georgia" w:hAnsi="Georgia"/>
          <w:color w:val="auto"/>
          <w:sz w:val="22"/>
          <w:szCs w:val="22"/>
        </w:rPr>
        <w:t>i</w:t>
      </w:r>
      <w:r w:rsidR="00B208C4" w:rsidRPr="008B6CD7">
        <w:rPr>
          <w:rFonts w:ascii="Georgia" w:hAnsi="Georgia"/>
          <w:color w:val="auto"/>
          <w:sz w:val="22"/>
          <w:szCs w:val="22"/>
        </w:rPr>
        <w:t>nstalaciones para el procesamiento de lodos activados provenientes de plantas de tratamiento de aguas residuales</w:t>
      </w:r>
      <w:r w:rsidR="009767B4" w:rsidRPr="008B6CD7">
        <w:rPr>
          <w:rFonts w:ascii="Georgia" w:hAnsi="Georgia"/>
          <w:color w:val="auto"/>
          <w:sz w:val="22"/>
          <w:szCs w:val="22"/>
        </w:rPr>
        <w:t>;</w:t>
      </w:r>
      <w:r w:rsidR="00B208C4" w:rsidRPr="008B6CD7">
        <w:rPr>
          <w:rFonts w:ascii="Georgia" w:hAnsi="Georgia"/>
          <w:color w:val="auto"/>
          <w:sz w:val="22"/>
          <w:szCs w:val="22"/>
        </w:rPr>
        <w:t xml:space="preserve"> las </w:t>
      </w:r>
      <w:r w:rsidR="009767B4" w:rsidRPr="008B6CD7">
        <w:rPr>
          <w:rFonts w:ascii="Georgia" w:hAnsi="Georgia"/>
          <w:color w:val="auto"/>
          <w:sz w:val="22"/>
          <w:szCs w:val="22"/>
        </w:rPr>
        <w:t>i</w:t>
      </w:r>
      <w:r w:rsidR="00B208C4" w:rsidRPr="008B6CD7">
        <w:rPr>
          <w:rFonts w:ascii="Georgia" w:hAnsi="Georgia"/>
          <w:color w:val="auto"/>
          <w:sz w:val="22"/>
          <w:szCs w:val="22"/>
        </w:rPr>
        <w:t>nstalaciones para la elaboración de composta</w:t>
      </w:r>
      <w:r w:rsidR="009767B4" w:rsidRPr="008B6CD7">
        <w:rPr>
          <w:rFonts w:ascii="Georgia" w:hAnsi="Georgia"/>
          <w:color w:val="auto"/>
          <w:sz w:val="22"/>
          <w:szCs w:val="22"/>
        </w:rPr>
        <w:t xml:space="preserve"> y de </w:t>
      </w:r>
      <w:r w:rsidR="00B208C4" w:rsidRPr="008B6CD7">
        <w:rPr>
          <w:rFonts w:ascii="Georgia" w:hAnsi="Georgia"/>
          <w:color w:val="auto"/>
          <w:sz w:val="22"/>
          <w:szCs w:val="22"/>
        </w:rPr>
        <w:t xml:space="preserve">los </w:t>
      </w:r>
      <w:r w:rsidR="009767B4" w:rsidRPr="008B6CD7">
        <w:rPr>
          <w:rFonts w:ascii="Georgia" w:hAnsi="Georgia"/>
          <w:color w:val="auto"/>
          <w:sz w:val="22"/>
          <w:szCs w:val="22"/>
        </w:rPr>
        <w:t>c</w:t>
      </w:r>
      <w:r w:rsidR="00B208C4" w:rsidRPr="008B6CD7">
        <w:rPr>
          <w:rFonts w:ascii="Georgia" w:hAnsi="Georgia"/>
          <w:color w:val="auto"/>
          <w:sz w:val="22"/>
          <w:szCs w:val="22"/>
        </w:rPr>
        <w:t>entros de transferencia, acopio, almacenamiento y tratamiento de residuos sólidos y de suelos o sitios contaminados con ellos.</w:t>
      </w:r>
    </w:p>
    <w:p w:rsidR="00633E0A" w:rsidRPr="008B6CD7" w:rsidRDefault="00633E0A" w:rsidP="008B6CD7">
      <w:pPr>
        <w:autoSpaceDE w:val="0"/>
        <w:autoSpaceDN w:val="0"/>
        <w:adjustRightInd w:val="0"/>
        <w:spacing w:after="0" w:line="240" w:lineRule="auto"/>
        <w:ind w:left="1134" w:hanging="708"/>
        <w:jc w:val="both"/>
        <w:rPr>
          <w:rFonts w:ascii="Georgia" w:hAnsi="Georgia"/>
          <w:color w:val="auto"/>
          <w:sz w:val="22"/>
          <w:szCs w:val="22"/>
        </w:rPr>
      </w:pPr>
    </w:p>
    <w:p w:rsidR="00ED3323" w:rsidRPr="008B6CD7" w:rsidRDefault="00ED3323" w:rsidP="00ED3323">
      <w:pPr>
        <w:autoSpaceDE w:val="0"/>
        <w:autoSpaceDN w:val="0"/>
        <w:adjustRightInd w:val="0"/>
        <w:spacing w:line="240" w:lineRule="auto"/>
        <w:jc w:val="both"/>
        <w:rPr>
          <w:rFonts w:ascii="Georgia" w:hAnsi="Georgia"/>
          <w:color w:val="auto"/>
          <w:sz w:val="22"/>
          <w:szCs w:val="22"/>
        </w:rPr>
      </w:pPr>
      <w:r w:rsidRPr="008B6CD7">
        <w:rPr>
          <w:rFonts w:ascii="Georgia" w:hAnsi="Georgia"/>
          <w:b/>
          <w:color w:val="auto"/>
          <w:sz w:val="22"/>
          <w:szCs w:val="22"/>
        </w:rPr>
        <w:lastRenderedPageBreak/>
        <w:t>ARTÍCULO 5.</w:t>
      </w:r>
      <w:r w:rsidRPr="008B6CD7">
        <w:rPr>
          <w:rFonts w:ascii="Georgia" w:hAnsi="Georgia"/>
          <w:color w:val="auto"/>
          <w:sz w:val="22"/>
          <w:szCs w:val="22"/>
        </w:rPr>
        <w:t xml:space="preserve"> Corresponde a los</w:t>
      </w:r>
      <w:r w:rsidR="00C848AF" w:rsidRPr="008B6CD7">
        <w:rPr>
          <w:rFonts w:ascii="Georgia" w:hAnsi="Georgia"/>
          <w:color w:val="auto"/>
          <w:sz w:val="22"/>
          <w:szCs w:val="22"/>
        </w:rPr>
        <w:t xml:space="preserve"> </w:t>
      </w:r>
      <w:r w:rsidRPr="008B6CD7">
        <w:rPr>
          <w:rFonts w:ascii="Georgia" w:hAnsi="Georgia"/>
          <w:color w:val="auto"/>
          <w:sz w:val="22"/>
          <w:szCs w:val="22"/>
        </w:rPr>
        <w:t>Ayuntamientos por medio de sus unidades</w:t>
      </w:r>
      <w:r w:rsidR="00C848AF" w:rsidRPr="008B6CD7">
        <w:rPr>
          <w:rFonts w:ascii="Georgia" w:hAnsi="Georgia"/>
          <w:color w:val="auto"/>
          <w:sz w:val="22"/>
          <w:szCs w:val="22"/>
        </w:rPr>
        <w:t xml:space="preserve"> </w:t>
      </w:r>
      <w:r w:rsidRPr="008B6CD7">
        <w:rPr>
          <w:rFonts w:ascii="Georgia" w:hAnsi="Georgia"/>
          <w:color w:val="auto"/>
          <w:sz w:val="22"/>
          <w:szCs w:val="22"/>
        </w:rPr>
        <w:t>administrativas respectivas:</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Formular, conducir y evaluar la política</w:t>
      </w:r>
      <w:r w:rsidR="00C848AF" w:rsidRPr="008B6CD7">
        <w:rPr>
          <w:rFonts w:ascii="Georgia" w:hAnsi="Georgia"/>
          <w:color w:val="auto"/>
          <w:sz w:val="22"/>
          <w:szCs w:val="22"/>
        </w:rPr>
        <w:t xml:space="preserve"> </w:t>
      </w:r>
      <w:r w:rsidRPr="008B6CD7">
        <w:rPr>
          <w:rFonts w:ascii="Georgia" w:hAnsi="Georgia"/>
          <w:color w:val="auto"/>
          <w:sz w:val="22"/>
          <w:szCs w:val="22"/>
        </w:rPr>
        <w:t>municipal de residuos sólidos urbanos acorde con la</w:t>
      </w:r>
      <w:r w:rsidR="00C848AF" w:rsidRPr="008B6CD7">
        <w:rPr>
          <w:rFonts w:ascii="Georgia" w:hAnsi="Georgia"/>
          <w:color w:val="auto"/>
          <w:sz w:val="22"/>
          <w:szCs w:val="22"/>
        </w:rPr>
        <w:t xml:space="preserve"> </w:t>
      </w:r>
      <w:r w:rsidRPr="008B6CD7">
        <w:rPr>
          <w:rFonts w:ascii="Georgia" w:hAnsi="Georgia"/>
          <w:color w:val="auto"/>
          <w:sz w:val="22"/>
          <w:szCs w:val="22"/>
        </w:rPr>
        <w:t>política estatal;</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Elaborar, actualizar y difundir el</w:t>
      </w:r>
      <w:r w:rsidR="00C848AF" w:rsidRPr="008B6CD7">
        <w:rPr>
          <w:rFonts w:ascii="Georgia" w:hAnsi="Georgia"/>
          <w:color w:val="auto"/>
          <w:sz w:val="22"/>
          <w:szCs w:val="22"/>
        </w:rPr>
        <w:t xml:space="preserve"> </w:t>
      </w:r>
      <w:r w:rsidRPr="008B6CD7">
        <w:rPr>
          <w:rFonts w:ascii="Georgia" w:hAnsi="Georgia"/>
          <w:color w:val="auto"/>
          <w:sz w:val="22"/>
          <w:szCs w:val="22"/>
        </w:rPr>
        <w:t>diagnóstico básico municipal de residuos sólidos</w:t>
      </w:r>
      <w:r w:rsidR="00C848AF" w:rsidRPr="008B6CD7">
        <w:rPr>
          <w:rFonts w:ascii="Georgia" w:hAnsi="Georgia"/>
          <w:color w:val="auto"/>
          <w:sz w:val="22"/>
          <w:szCs w:val="22"/>
        </w:rPr>
        <w:t xml:space="preserve"> </w:t>
      </w:r>
      <w:r w:rsidRPr="008B6CD7">
        <w:rPr>
          <w:rFonts w:ascii="Georgia" w:hAnsi="Georgia"/>
          <w:color w:val="auto"/>
          <w:sz w:val="22"/>
          <w:szCs w:val="22"/>
        </w:rPr>
        <w:t>urbanos y el padrón de prestadores de servicios de</w:t>
      </w:r>
      <w:r w:rsidR="00C848AF" w:rsidRPr="008B6CD7">
        <w:rPr>
          <w:rFonts w:ascii="Georgia" w:hAnsi="Georgia"/>
          <w:color w:val="auto"/>
          <w:sz w:val="22"/>
          <w:szCs w:val="22"/>
        </w:rPr>
        <w:t xml:space="preserve"> </w:t>
      </w:r>
      <w:r w:rsidRPr="008B6CD7">
        <w:rPr>
          <w:rFonts w:ascii="Georgia" w:hAnsi="Georgia"/>
          <w:color w:val="auto"/>
          <w:sz w:val="22"/>
          <w:szCs w:val="22"/>
        </w:rPr>
        <w:t>manejo de residuos sólidos urbanos;</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Elaborar, ejecutar y mantener actualizado</w:t>
      </w:r>
      <w:r w:rsidR="00C848AF" w:rsidRPr="008B6CD7">
        <w:rPr>
          <w:rFonts w:ascii="Georgia" w:hAnsi="Georgia"/>
          <w:color w:val="auto"/>
          <w:sz w:val="22"/>
          <w:szCs w:val="22"/>
        </w:rPr>
        <w:t xml:space="preserve"> </w:t>
      </w:r>
      <w:r w:rsidRPr="008B6CD7">
        <w:rPr>
          <w:rFonts w:ascii="Georgia" w:hAnsi="Georgia"/>
          <w:color w:val="auto"/>
          <w:sz w:val="22"/>
          <w:szCs w:val="22"/>
        </w:rPr>
        <w:t>el Programa de Manejo de Residuos Sólidos</w:t>
      </w:r>
      <w:r w:rsidR="00C848AF" w:rsidRPr="008B6CD7">
        <w:rPr>
          <w:rFonts w:ascii="Georgia" w:hAnsi="Georgia"/>
          <w:color w:val="auto"/>
          <w:sz w:val="22"/>
          <w:szCs w:val="22"/>
        </w:rPr>
        <w:t xml:space="preserve"> </w:t>
      </w:r>
      <w:r w:rsidRPr="008B6CD7">
        <w:rPr>
          <w:rFonts w:ascii="Georgia" w:hAnsi="Georgia"/>
          <w:color w:val="auto"/>
          <w:sz w:val="22"/>
          <w:szCs w:val="22"/>
        </w:rPr>
        <w:t>Urbanos Municipal de conformidad con el Programa</w:t>
      </w:r>
      <w:r w:rsidR="00C848AF" w:rsidRPr="008B6CD7">
        <w:rPr>
          <w:rFonts w:ascii="Georgia" w:hAnsi="Georgia"/>
          <w:color w:val="auto"/>
          <w:sz w:val="22"/>
          <w:szCs w:val="22"/>
        </w:rPr>
        <w:t xml:space="preserve"> </w:t>
      </w:r>
      <w:r w:rsidRPr="008B6CD7">
        <w:rPr>
          <w:rFonts w:ascii="Georgia" w:hAnsi="Georgia"/>
          <w:color w:val="auto"/>
          <w:sz w:val="22"/>
          <w:szCs w:val="22"/>
        </w:rPr>
        <w:t>Estatal;</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Formular verificar y vigilar la aplicación</w:t>
      </w:r>
      <w:r w:rsidR="00C848AF" w:rsidRPr="008B6CD7">
        <w:rPr>
          <w:rFonts w:ascii="Georgia" w:hAnsi="Georgia"/>
          <w:color w:val="auto"/>
          <w:sz w:val="22"/>
          <w:szCs w:val="22"/>
        </w:rPr>
        <w:t xml:space="preserve"> </w:t>
      </w:r>
      <w:r w:rsidRPr="008B6CD7">
        <w:rPr>
          <w:rFonts w:ascii="Georgia" w:hAnsi="Georgia"/>
          <w:color w:val="auto"/>
          <w:sz w:val="22"/>
          <w:szCs w:val="22"/>
        </w:rPr>
        <w:t>de los ordenamientos jurídicos locales para</w:t>
      </w:r>
      <w:r w:rsidR="00C848AF" w:rsidRPr="008B6CD7">
        <w:rPr>
          <w:rFonts w:ascii="Georgia" w:hAnsi="Georgia"/>
          <w:color w:val="auto"/>
          <w:sz w:val="22"/>
          <w:szCs w:val="22"/>
        </w:rPr>
        <w:t xml:space="preserve"> </w:t>
      </w:r>
      <w:r w:rsidRPr="008B6CD7">
        <w:rPr>
          <w:rFonts w:ascii="Georgia" w:hAnsi="Georgia"/>
          <w:color w:val="auto"/>
          <w:sz w:val="22"/>
          <w:szCs w:val="22"/>
        </w:rPr>
        <w:t>sustentar sus sistemas de gestión integral de</w:t>
      </w:r>
      <w:r w:rsidR="00C848AF" w:rsidRPr="008B6CD7">
        <w:rPr>
          <w:rFonts w:ascii="Georgia" w:hAnsi="Georgia"/>
          <w:color w:val="auto"/>
          <w:sz w:val="22"/>
          <w:szCs w:val="22"/>
        </w:rPr>
        <w:t xml:space="preserve"> </w:t>
      </w:r>
      <w:r w:rsidRPr="008B6CD7">
        <w:rPr>
          <w:rFonts w:ascii="Georgia" w:hAnsi="Georgia"/>
          <w:color w:val="auto"/>
          <w:sz w:val="22"/>
          <w:szCs w:val="22"/>
        </w:rPr>
        <w:t>residuos sólidos urbanos;</w:t>
      </w:r>
    </w:p>
    <w:p w:rsidR="00ED3323" w:rsidRPr="008B6CD7" w:rsidRDefault="007F712F"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O</w:t>
      </w:r>
      <w:r w:rsidR="00ED3323" w:rsidRPr="008B6CD7">
        <w:rPr>
          <w:rFonts w:ascii="Georgia" w:hAnsi="Georgia"/>
          <w:color w:val="auto"/>
          <w:sz w:val="22"/>
          <w:szCs w:val="22"/>
        </w:rPr>
        <w:t>rganizar y apoyar brigadas de vigilantes</w:t>
      </w:r>
      <w:r w:rsidR="00C848AF" w:rsidRPr="008B6CD7">
        <w:rPr>
          <w:rFonts w:ascii="Georgia" w:hAnsi="Georgia"/>
          <w:color w:val="auto"/>
          <w:sz w:val="22"/>
          <w:szCs w:val="22"/>
        </w:rPr>
        <w:t xml:space="preserve"> </w:t>
      </w:r>
      <w:r w:rsidR="00ED3323" w:rsidRPr="008B6CD7">
        <w:rPr>
          <w:rFonts w:ascii="Georgia" w:hAnsi="Georgia"/>
          <w:color w:val="auto"/>
          <w:sz w:val="22"/>
          <w:szCs w:val="22"/>
        </w:rPr>
        <w:t>ambientales para que la sociedad civil,</w:t>
      </w:r>
      <w:r w:rsidR="00C848AF" w:rsidRPr="008B6CD7">
        <w:rPr>
          <w:rFonts w:ascii="Georgia" w:hAnsi="Georgia"/>
          <w:color w:val="auto"/>
          <w:sz w:val="22"/>
          <w:szCs w:val="22"/>
        </w:rPr>
        <w:t xml:space="preserve"> </w:t>
      </w:r>
      <w:r w:rsidR="00ED3323" w:rsidRPr="008B6CD7">
        <w:rPr>
          <w:rFonts w:ascii="Georgia" w:hAnsi="Georgia"/>
          <w:color w:val="auto"/>
          <w:sz w:val="22"/>
          <w:szCs w:val="22"/>
        </w:rPr>
        <w:t>particularmente los jóvenes difundan la legislación</w:t>
      </w:r>
      <w:r w:rsidR="00C848AF" w:rsidRPr="008B6CD7">
        <w:rPr>
          <w:rFonts w:ascii="Georgia" w:hAnsi="Georgia"/>
          <w:color w:val="auto"/>
          <w:sz w:val="22"/>
          <w:szCs w:val="22"/>
        </w:rPr>
        <w:t xml:space="preserve"> </w:t>
      </w:r>
      <w:r w:rsidR="00ED3323" w:rsidRPr="008B6CD7">
        <w:rPr>
          <w:rFonts w:ascii="Georgia" w:hAnsi="Georgia"/>
          <w:color w:val="auto"/>
          <w:sz w:val="22"/>
          <w:szCs w:val="22"/>
        </w:rPr>
        <w:t>en materia de residuos y denuncien su</w:t>
      </w:r>
      <w:r w:rsidR="00C848AF" w:rsidRPr="008B6CD7">
        <w:rPr>
          <w:rFonts w:ascii="Georgia" w:hAnsi="Georgia"/>
          <w:color w:val="auto"/>
          <w:sz w:val="22"/>
          <w:szCs w:val="22"/>
        </w:rPr>
        <w:t xml:space="preserve"> </w:t>
      </w:r>
      <w:r w:rsidR="00ED3323" w:rsidRPr="008B6CD7">
        <w:rPr>
          <w:rFonts w:ascii="Georgia" w:hAnsi="Georgia"/>
          <w:color w:val="auto"/>
          <w:sz w:val="22"/>
          <w:szCs w:val="22"/>
        </w:rPr>
        <w:t>incumplimiento y la existencia de sitios</w:t>
      </w:r>
      <w:r w:rsidR="00C848AF" w:rsidRPr="008B6CD7">
        <w:rPr>
          <w:rFonts w:ascii="Georgia" w:hAnsi="Georgia"/>
          <w:color w:val="auto"/>
          <w:sz w:val="22"/>
          <w:szCs w:val="22"/>
        </w:rPr>
        <w:t xml:space="preserve"> </w:t>
      </w:r>
      <w:r w:rsidR="00ED3323" w:rsidRPr="008B6CD7">
        <w:rPr>
          <w:rFonts w:ascii="Georgia" w:hAnsi="Georgia"/>
          <w:color w:val="auto"/>
          <w:sz w:val="22"/>
          <w:szCs w:val="22"/>
        </w:rPr>
        <w:t>contaminados por residuos;</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Participar en la implantación de medidas</w:t>
      </w:r>
      <w:r w:rsidR="00C848AF" w:rsidRPr="008B6CD7">
        <w:rPr>
          <w:rFonts w:ascii="Georgia" w:hAnsi="Georgia"/>
          <w:color w:val="auto"/>
          <w:sz w:val="22"/>
          <w:szCs w:val="22"/>
        </w:rPr>
        <w:t xml:space="preserve"> </w:t>
      </w:r>
      <w:r w:rsidRPr="008B6CD7">
        <w:rPr>
          <w:rFonts w:ascii="Georgia" w:hAnsi="Georgia"/>
          <w:color w:val="auto"/>
          <w:sz w:val="22"/>
          <w:szCs w:val="22"/>
        </w:rPr>
        <w:t>para evitar contingencias ambientales y emergencias</w:t>
      </w:r>
      <w:r w:rsidR="00C848AF" w:rsidRPr="008B6CD7">
        <w:rPr>
          <w:rFonts w:ascii="Georgia" w:hAnsi="Georgia"/>
          <w:color w:val="auto"/>
          <w:sz w:val="22"/>
          <w:szCs w:val="22"/>
        </w:rPr>
        <w:t xml:space="preserve"> </w:t>
      </w:r>
      <w:r w:rsidRPr="008B6CD7">
        <w:rPr>
          <w:rFonts w:ascii="Georgia" w:hAnsi="Georgia"/>
          <w:color w:val="auto"/>
          <w:sz w:val="22"/>
          <w:szCs w:val="22"/>
        </w:rPr>
        <w:t>por residuos en el marco de la legislación y del</w:t>
      </w:r>
      <w:r w:rsidR="00C848AF" w:rsidRPr="008B6CD7">
        <w:rPr>
          <w:rFonts w:ascii="Georgia" w:hAnsi="Georgia"/>
          <w:color w:val="auto"/>
          <w:sz w:val="22"/>
          <w:szCs w:val="22"/>
        </w:rPr>
        <w:t xml:space="preserve"> </w:t>
      </w:r>
      <w:r w:rsidRPr="008B6CD7">
        <w:rPr>
          <w:rFonts w:ascii="Georgia" w:hAnsi="Georgia"/>
          <w:color w:val="auto"/>
          <w:sz w:val="22"/>
          <w:szCs w:val="22"/>
        </w:rPr>
        <w:t>Sistema de Protección Civil Estatal y Municipal;</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Organizar administrativamente y prestar</w:t>
      </w:r>
      <w:r w:rsidR="00C848AF" w:rsidRPr="008B6CD7">
        <w:rPr>
          <w:rFonts w:ascii="Georgia" w:hAnsi="Georgia"/>
          <w:color w:val="auto"/>
          <w:sz w:val="22"/>
          <w:szCs w:val="22"/>
        </w:rPr>
        <w:t xml:space="preserve"> </w:t>
      </w:r>
      <w:r w:rsidRPr="008B6CD7">
        <w:rPr>
          <w:rFonts w:ascii="Georgia" w:hAnsi="Georgia"/>
          <w:color w:val="auto"/>
          <w:sz w:val="22"/>
          <w:szCs w:val="22"/>
        </w:rPr>
        <w:t>el servicio público de limpia, consistente en el</w:t>
      </w:r>
      <w:r w:rsidR="00C848AF" w:rsidRPr="008B6CD7">
        <w:rPr>
          <w:rFonts w:ascii="Georgia" w:hAnsi="Georgia"/>
          <w:color w:val="auto"/>
          <w:sz w:val="22"/>
          <w:szCs w:val="22"/>
        </w:rPr>
        <w:t xml:space="preserve"> </w:t>
      </w:r>
      <w:r w:rsidRPr="008B6CD7">
        <w:rPr>
          <w:rFonts w:ascii="Georgia" w:hAnsi="Georgia"/>
          <w:color w:val="auto"/>
          <w:sz w:val="22"/>
          <w:szCs w:val="22"/>
        </w:rPr>
        <w:t>barrido de áreas comunes, vialidades y demás vías</w:t>
      </w:r>
      <w:r w:rsidR="00C848AF" w:rsidRPr="008B6CD7">
        <w:rPr>
          <w:rFonts w:ascii="Georgia" w:hAnsi="Georgia"/>
          <w:color w:val="auto"/>
          <w:sz w:val="22"/>
          <w:szCs w:val="22"/>
        </w:rPr>
        <w:t xml:space="preserve"> </w:t>
      </w:r>
      <w:r w:rsidRPr="008B6CD7">
        <w:rPr>
          <w:rFonts w:ascii="Georgia" w:hAnsi="Georgia"/>
          <w:color w:val="auto"/>
          <w:sz w:val="22"/>
          <w:szCs w:val="22"/>
        </w:rPr>
        <w:t>públicas, así como la recolección y manejo integral</w:t>
      </w:r>
      <w:r w:rsidR="00C848AF" w:rsidRPr="008B6CD7">
        <w:rPr>
          <w:rFonts w:ascii="Georgia" w:hAnsi="Georgia"/>
          <w:color w:val="auto"/>
          <w:sz w:val="22"/>
          <w:szCs w:val="22"/>
        </w:rPr>
        <w:t xml:space="preserve"> </w:t>
      </w:r>
      <w:r w:rsidRPr="008B6CD7">
        <w:rPr>
          <w:rFonts w:ascii="Georgia" w:hAnsi="Georgia"/>
          <w:color w:val="auto"/>
          <w:sz w:val="22"/>
          <w:szCs w:val="22"/>
        </w:rPr>
        <w:t>de los residuos sólidos urbanos domiciliarios y de</w:t>
      </w:r>
      <w:r w:rsidR="00C848AF" w:rsidRPr="008B6CD7">
        <w:rPr>
          <w:rFonts w:ascii="Georgia" w:hAnsi="Georgia"/>
          <w:color w:val="auto"/>
          <w:sz w:val="22"/>
          <w:szCs w:val="22"/>
        </w:rPr>
        <w:t xml:space="preserve"> </w:t>
      </w:r>
      <w:r w:rsidRPr="008B6CD7">
        <w:rPr>
          <w:rFonts w:ascii="Georgia" w:hAnsi="Georgia"/>
          <w:color w:val="auto"/>
          <w:sz w:val="22"/>
          <w:szCs w:val="22"/>
        </w:rPr>
        <w:t>pequeños generadores de conformidad con la Ley,</w:t>
      </w:r>
      <w:r w:rsidR="00C848AF" w:rsidRPr="008B6CD7">
        <w:rPr>
          <w:rFonts w:ascii="Georgia" w:hAnsi="Georgia"/>
          <w:color w:val="auto"/>
          <w:sz w:val="22"/>
          <w:szCs w:val="22"/>
        </w:rPr>
        <w:t xml:space="preserve"> </w:t>
      </w:r>
      <w:r w:rsidRPr="008B6CD7">
        <w:rPr>
          <w:rFonts w:ascii="Georgia" w:hAnsi="Georgia"/>
          <w:color w:val="auto"/>
          <w:sz w:val="22"/>
          <w:szCs w:val="22"/>
        </w:rPr>
        <w:t>este ordenamiento, las normas ambientales del</w:t>
      </w:r>
      <w:r w:rsidR="00C848AF" w:rsidRPr="008B6CD7">
        <w:rPr>
          <w:rFonts w:ascii="Georgia" w:hAnsi="Georgia"/>
          <w:color w:val="auto"/>
          <w:sz w:val="22"/>
          <w:szCs w:val="22"/>
        </w:rPr>
        <w:t xml:space="preserve"> </w:t>
      </w:r>
      <w:r w:rsidRPr="008B6CD7">
        <w:rPr>
          <w:rFonts w:ascii="Georgia" w:hAnsi="Georgia"/>
          <w:color w:val="auto"/>
          <w:sz w:val="22"/>
          <w:szCs w:val="22"/>
        </w:rPr>
        <w:t xml:space="preserve">Estado de </w:t>
      </w:r>
      <w:r w:rsidR="00E55F92" w:rsidRPr="008B6CD7">
        <w:rPr>
          <w:rFonts w:ascii="Georgia" w:hAnsi="Georgia"/>
          <w:color w:val="auto"/>
          <w:sz w:val="22"/>
          <w:szCs w:val="22"/>
        </w:rPr>
        <w:t>Zacatecas</w:t>
      </w:r>
      <w:r w:rsidRPr="008B6CD7">
        <w:rPr>
          <w:rFonts w:ascii="Georgia" w:hAnsi="Georgia"/>
          <w:color w:val="auto"/>
          <w:sz w:val="22"/>
          <w:szCs w:val="22"/>
        </w:rPr>
        <w:t xml:space="preserve"> y las normas oficiales mexicanas</w:t>
      </w:r>
      <w:r w:rsidR="00C848AF" w:rsidRPr="008B6CD7">
        <w:rPr>
          <w:rFonts w:ascii="Georgia" w:hAnsi="Georgia"/>
          <w:color w:val="auto"/>
          <w:sz w:val="22"/>
          <w:szCs w:val="22"/>
        </w:rPr>
        <w:t xml:space="preserve"> </w:t>
      </w:r>
      <w:r w:rsidRPr="008B6CD7">
        <w:rPr>
          <w:rFonts w:ascii="Georgia" w:hAnsi="Georgia"/>
          <w:color w:val="auto"/>
          <w:sz w:val="22"/>
          <w:szCs w:val="22"/>
        </w:rPr>
        <w:t>aplicables;</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Cobrar la recolección y manejo integral</w:t>
      </w:r>
      <w:r w:rsidR="00C848AF" w:rsidRPr="008B6CD7">
        <w:rPr>
          <w:rFonts w:ascii="Georgia" w:hAnsi="Georgia"/>
          <w:color w:val="auto"/>
          <w:sz w:val="22"/>
          <w:szCs w:val="22"/>
        </w:rPr>
        <w:t xml:space="preserve"> </w:t>
      </w:r>
      <w:r w:rsidRPr="008B6CD7">
        <w:rPr>
          <w:rFonts w:ascii="Georgia" w:hAnsi="Georgia"/>
          <w:color w:val="auto"/>
          <w:sz w:val="22"/>
          <w:szCs w:val="22"/>
        </w:rPr>
        <w:t>de los residuos sólidos urbanos;</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Aplicar los estímulos fiscales conforme a</w:t>
      </w:r>
      <w:r w:rsidR="00C848AF" w:rsidRPr="008B6CD7">
        <w:rPr>
          <w:rFonts w:ascii="Georgia" w:hAnsi="Georgia"/>
          <w:color w:val="auto"/>
          <w:sz w:val="22"/>
          <w:szCs w:val="22"/>
        </w:rPr>
        <w:t xml:space="preserve"> </w:t>
      </w:r>
      <w:r w:rsidRPr="008B6CD7">
        <w:rPr>
          <w:rFonts w:ascii="Georgia" w:hAnsi="Georgia"/>
          <w:color w:val="auto"/>
          <w:sz w:val="22"/>
          <w:szCs w:val="22"/>
        </w:rPr>
        <w:t>las disposiciones legales aplicables;</w:t>
      </w:r>
    </w:p>
    <w:p w:rsidR="00ED3323" w:rsidRPr="008B6CD7" w:rsidRDefault="007F712F"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C</w:t>
      </w:r>
      <w:r w:rsidR="00ED3323" w:rsidRPr="008B6CD7">
        <w:rPr>
          <w:rFonts w:ascii="Georgia" w:hAnsi="Georgia"/>
          <w:color w:val="auto"/>
          <w:sz w:val="22"/>
          <w:szCs w:val="22"/>
        </w:rPr>
        <w:t>oncesionar el servicio público de limpia</w:t>
      </w:r>
      <w:r w:rsidR="00C848AF" w:rsidRPr="008B6CD7">
        <w:rPr>
          <w:rFonts w:ascii="Georgia" w:hAnsi="Georgia"/>
          <w:color w:val="auto"/>
          <w:sz w:val="22"/>
          <w:szCs w:val="22"/>
        </w:rPr>
        <w:t xml:space="preserve"> </w:t>
      </w:r>
      <w:r w:rsidR="00ED3323" w:rsidRPr="008B6CD7">
        <w:rPr>
          <w:rFonts w:ascii="Georgia" w:hAnsi="Georgia"/>
          <w:color w:val="auto"/>
          <w:sz w:val="22"/>
          <w:szCs w:val="22"/>
        </w:rPr>
        <w:t>para que opere de conformidad con lo dispuesto en</w:t>
      </w:r>
      <w:r w:rsidR="00C848AF" w:rsidRPr="008B6CD7">
        <w:rPr>
          <w:rFonts w:ascii="Georgia" w:hAnsi="Georgia"/>
          <w:color w:val="auto"/>
          <w:sz w:val="22"/>
          <w:szCs w:val="22"/>
        </w:rPr>
        <w:t xml:space="preserve"> </w:t>
      </w:r>
      <w:r w:rsidR="00ED3323" w:rsidRPr="008B6CD7">
        <w:rPr>
          <w:rFonts w:ascii="Georgia" w:hAnsi="Georgia"/>
          <w:color w:val="auto"/>
          <w:sz w:val="22"/>
          <w:szCs w:val="22"/>
        </w:rPr>
        <w:t>la Ley</w:t>
      </w:r>
      <w:r w:rsidR="00B208C4" w:rsidRPr="008B6CD7">
        <w:rPr>
          <w:rFonts w:ascii="Georgia" w:hAnsi="Georgia"/>
          <w:color w:val="auto"/>
          <w:sz w:val="22"/>
          <w:szCs w:val="22"/>
        </w:rPr>
        <w:t xml:space="preserve"> Orgánica del Municipio</w:t>
      </w:r>
      <w:r w:rsidR="00ED3323" w:rsidRPr="008B6CD7">
        <w:rPr>
          <w:rFonts w:ascii="Georgia" w:hAnsi="Georgia"/>
          <w:color w:val="auto"/>
          <w:sz w:val="22"/>
          <w:szCs w:val="22"/>
        </w:rPr>
        <w:t>, este ordenamiento, las normas ambientales</w:t>
      </w:r>
      <w:r w:rsidR="00C848AF" w:rsidRPr="008B6CD7">
        <w:rPr>
          <w:rFonts w:ascii="Georgia" w:hAnsi="Georgia"/>
          <w:color w:val="auto"/>
          <w:sz w:val="22"/>
          <w:szCs w:val="22"/>
        </w:rPr>
        <w:t xml:space="preserve"> </w:t>
      </w:r>
      <w:r w:rsidR="00ED3323" w:rsidRPr="008B6CD7">
        <w:rPr>
          <w:rFonts w:ascii="Georgia" w:hAnsi="Georgia"/>
          <w:color w:val="auto"/>
          <w:sz w:val="22"/>
          <w:szCs w:val="22"/>
        </w:rPr>
        <w:t xml:space="preserve">del Estado de </w:t>
      </w:r>
      <w:r w:rsidR="00E55F92" w:rsidRPr="008B6CD7">
        <w:rPr>
          <w:rFonts w:ascii="Georgia" w:hAnsi="Georgia"/>
          <w:color w:val="auto"/>
          <w:sz w:val="22"/>
          <w:szCs w:val="22"/>
        </w:rPr>
        <w:t>Zacatecas</w:t>
      </w:r>
      <w:r w:rsidR="00ED3323" w:rsidRPr="008B6CD7">
        <w:rPr>
          <w:rFonts w:ascii="Georgia" w:hAnsi="Georgia"/>
          <w:color w:val="auto"/>
          <w:sz w:val="22"/>
          <w:szCs w:val="22"/>
        </w:rPr>
        <w:t xml:space="preserve"> y las normas oficiales</w:t>
      </w:r>
      <w:r w:rsidR="00C848AF" w:rsidRPr="008B6CD7">
        <w:rPr>
          <w:rFonts w:ascii="Georgia" w:hAnsi="Georgia"/>
          <w:color w:val="auto"/>
          <w:sz w:val="22"/>
          <w:szCs w:val="22"/>
        </w:rPr>
        <w:t xml:space="preserve"> </w:t>
      </w:r>
      <w:r w:rsidR="00ED3323" w:rsidRPr="008B6CD7">
        <w:rPr>
          <w:rFonts w:ascii="Georgia" w:hAnsi="Georgia"/>
          <w:color w:val="auto"/>
          <w:sz w:val="22"/>
          <w:szCs w:val="22"/>
        </w:rPr>
        <w:t>mexicanas aplicables;</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Organizar foros y campañas para</w:t>
      </w:r>
      <w:r w:rsidR="00C848AF" w:rsidRPr="008B6CD7">
        <w:rPr>
          <w:rFonts w:ascii="Georgia" w:hAnsi="Georgia"/>
          <w:color w:val="auto"/>
          <w:sz w:val="22"/>
          <w:szCs w:val="22"/>
        </w:rPr>
        <w:t xml:space="preserve"> </w:t>
      </w:r>
      <w:r w:rsidRPr="008B6CD7">
        <w:rPr>
          <w:rFonts w:ascii="Georgia" w:hAnsi="Georgia"/>
          <w:color w:val="auto"/>
          <w:sz w:val="22"/>
          <w:szCs w:val="22"/>
        </w:rPr>
        <w:t>promover la participación ciudadana en la</w:t>
      </w:r>
      <w:r w:rsidR="00C848AF" w:rsidRPr="008B6CD7">
        <w:rPr>
          <w:rFonts w:ascii="Georgia" w:hAnsi="Georgia"/>
          <w:color w:val="auto"/>
          <w:sz w:val="22"/>
          <w:szCs w:val="22"/>
        </w:rPr>
        <w:t xml:space="preserve"> </w:t>
      </w:r>
      <w:r w:rsidRPr="008B6CD7">
        <w:rPr>
          <w:rFonts w:ascii="Georgia" w:hAnsi="Georgia"/>
          <w:color w:val="auto"/>
          <w:sz w:val="22"/>
          <w:szCs w:val="22"/>
        </w:rPr>
        <w:t>prevención de la contaminación por residuos, la</w:t>
      </w:r>
      <w:r w:rsidR="00C848AF" w:rsidRPr="008B6CD7">
        <w:rPr>
          <w:rFonts w:ascii="Georgia" w:hAnsi="Georgia"/>
          <w:color w:val="auto"/>
          <w:sz w:val="22"/>
          <w:szCs w:val="22"/>
        </w:rPr>
        <w:t xml:space="preserve"> </w:t>
      </w:r>
      <w:r w:rsidRPr="008B6CD7">
        <w:rPr>
          <w:rFonts w:ascii="Georgia" w:hAnsi="Georgia"/>
          <w:color w:val="auto"/>
          <w:sz w:val="22"/>
          <w:szCs w:val="22"/>
        </w:rPr>
        <w:t>limpieza de sus comunidades y la formulación y</w:t>
      </w:r>
      <w:r w:rsidR="00C848AF" w:rsidRPr="008B6CD7">
        <w:rPr>
          <w:rFonts w:ascii="Georgia" w:hAnsi="Georgia"/>
          <w:color w:val="auto"/>
          <w:sz w:val="22"/>
          <w:szCs w:val="22"/>
        </w:rPr>
        <w:t xml:space="preserve"> </w:t>
      </w:r>
      <w:r w:rsidRPr="008B6CD7">
        <w:rPr>
          <w:rFonts w:ascii="Georgia" w:hAnsi="Georgia"/>
          <w:color w:val="auto"/>
          <w:sz w:val="22"/>
          <w:szCs w:val="22"/>
        </w:rPr>
        <w:t>ejecución del Programa de Manejo de Residuos</w:t>
      </w:r>
      <w:r w:rsidR="00C848AF" w:rsidRPr="008B6CD7">
        <w:rPr>
          <w:rFonts w:ascii="Georgia" w:hAnsi="Georgia"/>
          <w:color w:val="auto"/>
          <w:sz w:val="22"/>
          <w:szCs w:val="22"/>
        </w:rPr>
        <w:t xml:space="preserve"> </w:t>
      </w:r>
      <w:r w:rsidRPr="008B6CD7">
        <w:rPr>
          <w:rFonts w:ascii="Georgia" w:hAnsi="Georgia"/>
          <w:color w:val="auto"/>
          <w:sz w:val="22"/>
          <w:szCs w:val="22"/>
        </w:rPr>
        <w:t>Sólidos Urbanos Municipal;</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lastRenderedPageBreak/>
        <w:t>Integrar un órgano de consulta municipal</w:t>
      </w:r>
      <w:r w:rsidR="00E40ADD" w:rsidRPr="008B6CD7">
        <w:rPr>
          <w:rFonts w:ascii="Georgia" w:hAnsi="Georgia"/>
          <w:color w:val="auto"/>
          <w:sz w:val="22"/>
          <w:szCs w:val="22"/>
        </w:rPr>
        <w:t xml:space="preserve"> </w:t>
      </w:r>
      <w:r w:rsidRPr="008B6CD7">
        <w:rPr>
          <w:rFonts w:ascii="Georgia" w:hAnsi="Georgia"/>
          <w:color w:val="auto"/>
          <w:sz w:val="22"/>
          <w:szCs w:val="22"/>
        </w:rPr>
        <w:t>en materia de prevención y gestión integral de</w:t>
      </w:r>
      <w:r w:rsidR="00E40ADD" w:rsidRPr="008B6CD7">
        <w:rPr>
          <w:rFonts w:ascii="Georgia" w:hAnsi="Georgia"/>
          <w:color w:val="auto"/>
          <w:sz w:val="22"/>
          <w:szCs w:val="22"/>
        </w:rPr>
        <w:t xml:space="preserve"> </w:t>
      </w:r>
      <w:r w:rsidRPr="008B6CD7">
        <w:rPr>
          <w:rFonts w:ascii="Georgia" w:hAnsi="Georgia"/>
          <w:color w:val="auto"/>
          <w:sz w:val="22"/>
          <w:szCs w:val="22"/>
        </w:rPr>
        <w:t>residuos sólidos, para fomentar la participación</w:t>
      </w:r>
      <w:r w:rsidR="00E40ADD" w:rsidRPr="008B6CD7">
        <w:rPr>
          <w:rFonts w:ascii="Georgia" w:hAnsi="Georgia"/>
          <w:color w:val="auto"/>
          <w:sz w:val="22"/>
          <w:szCs w:val="22"/>
        </w:rPr>
        <w:t xml:space="preserve"> </w:t>
      </w:r>
      <w:r w:rsidRPr="008B6CD7">
        <w:rPr>
          <w:rFonts w:ascii="Georgia" w:hAnsi="Georgia"/>
          <w:color w:val="auto"/>
          <w:sz w:val="22"/>
          <w:szCs w:val="22"/>
        </w:rPr>
        <w:t>informada, organizada y efectiva de las entidades y</w:t>
      </w:r>
      <w:r w:rsidR="00E40ADD" w:rsidRPr="008B6CD7">
        <w:rPr>
          <w:rFonts w:ascii="Georgia" w:hAnsi="Georgia"/>
          <w:color w:val="auto"/>
          <w:sz w:val="22"/>
          <w:szCs w:val="22"/>
        </w:rPr>
        <w:t xml:space="preserve"> </w:t>
      </w:r>
      <w:r w:rsidRPr="008B6CD7">
        <w:rPr>
          <w:rFonts w:ascii="Georgia" w:hAnsi="Georgia"/>
          <w:color w:val="auto"/>
          <w:sz w:val="22"/>
          <w:szCs w:val="22"/>
        </w:rPr>
        <w:t>dependencias de la administración pública</w:t>
      </w:r>
      <w:r w:rsidR="00E40ADD" w:rsidRPr="008B6CD7">
        <w:rPr>
          <w:rFonts w:ascii="Georgia" w:hAnsi="Georgia"/>
          <w:color w:val="auto"/>
          <w:sz w:val="22"/>
          <w:szCs w:val="22"/>
        </w:rPr>
        <w:t xml:space="preserve"> </w:t>
      </w:r>
      <w:r w:rsidRPr="008B6CD7">
        <w:rPr>
          <w:rFonts w:ascii="Georgia" w:hAnsi="Georgia"/>
          <w:color w:val="auto"/>
          <w:sz w:val="22"/>
          <w:szCs w:val="22"/>
        </w:rPr>
        <w:t>municipal, del sector productivo, instituciones</w:t>
      </w:r>
      <w:r w:rsidR="00E40ADD" w:rsidRPr="008B6CD7">
        <w:rPr>
          <w:rFonts w:ascii="Georgia" w:hAnsi="Georgia"/>
          <w:color w:val="auto"/>
          <w:sz w:val="22"/>
          <w:szCs w:val="22"/>
        </w:rPr>
        <w:t xml:space="preserve"> </w:t>
      </w:r>
      <w:r w:rsidRPr="008B6CD7">
        <w:rPr>
          <w:rFonts w:ascii="Georgia" w:hAnsi="Georgia"/>
          <w:color w:val="auto"/>
          <w:sz w:val="22"/>
          <w:szCs w:val="22"/>
        </w:rPr>
        <w:t>académicas y organizaciones de la sociedad civil en</w:t>
      </w:r>
      <w:r w:rsidR="00E40ADD" w:rsidRPr="008B6CD7">
        <w:rPr>
          <w:rFonts w:ascii="Georgia" w:hAnsi="Georgia"/>
          <w:color w:val="auto"/>
          <w:sz w:val="22"/>
          <w:szCs w:val="22"/>
        </w:rPr>
        <w:t xml:space="preserve"> </w:t>
      </w:r>
      <w:r w:rsidRPr="008B6CD7">
        <w:rPr>
          <w:rFonts w:ascii="Georgia" w:hAnsi="Georgia"/>
          <w:color w:val="auto"/>
          <w:sz w:val="22"/>
          <w:szCs w:val="22"/>
        </w:rPr>
        <w:t>general;</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Establecer convenios con autoridades de</w:t>
      </w:r>
      <w:r w:rsidR="00E40ADD" w:rsidRPr="008B6CD7">
        <w:rPr>
          <w:rFonts w:ascii="Georgia" w:hAnsi="Georgia"/>
          <w:color w:val="auto"/>
          <w:sz w:val="22"/>
          <w:szCs w:val="22"/>
        </w:rPr>
        <w:t xml:space="preserve"> </w:t>
      </w:r>
      <w:r w:rsidRPr="008B6CD7">
        <w:rPr>
          <w:rFonts w:ascii="Georgia" w:hAnsi="Georgia"/>
          <w:color w:val="auto"/>
          <w:sz w:val="22"/>
          <w:szCs w:val="22"/>
        </w:rPr>
        <w:t>los tres órdenes de gobierno, incluyendo las</w:t>
      </w:r>
      <w:r w:rsidR="00E40ADD" w:rsidRPr="008B6CD7">
        <w:rPr>
          <w:rFonts w:ascii="Georgia" w:hAnsi="Georgia"/>
          <w:color w:val="auto"/>
          <w:sz w:val="22"/>
          <w:szCs w:val="22"/>
        </w:rPr>
        <w:t xml:space="preserve"> </w:t>
      </w:r>
      <w:r w:rsidRPr="008B6CD7">
        <w:rPr>
          <w:rFonts w:ascii="Georgia" w:hAnsi="Georgia"/>
          <w:color w:val="auto"/>
          <w:sz w:val="22"/>
          <w:szCs w:val="22"/>
        </w:rPr>
        <w:t>sanitarias, así como con los demás sectores para el</w:t>
      </w:r>
      <w:r w:rsidR="00E40ADD" w:rsidRPr="008B6CD7">
        <w:rPr>
          <w:rFonts w:ascii="Georgia" w:hAnsi="Georgia"/>
          <w:color w:val="auto"/>
          <w:sz w:val="22"/>
          <w:szCs w:val="22"/>
        </w:rPr>
        <w:t xml:space="preserve"> </w:t>
      </w:r>
      <w:r w:rsidRPr="008B6CD7">
        <w:rPr>
          <w:rFonts w:ascii="Georgia" w:hAnsi="Georgia"/>
          <w:color w:val="auto"/>
          <w:sz w:val="22"/>
          <w:szCs w:val="22"/>
        </w:rPr>
        <w:t>logro de los objetivos de la Ley y este Reglamento;</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Requerir informes a concesionarios de</w:t>
      </w:r>
      <w:r w:rsidR="00E40ADD" w:rsidRPr="008B6CD7">
        <w:rPr>
          <w:rFonts w:ascii="Georgia" w:hAnsi="Georgia"/>
          <w:color w:val="auto"/>
          <w:sz w:val="22"/>
          <w:szCs w:val="22"/>
        </w:rPr>
        <w:t xml:space="preserve"> </w:t>
      </w:r>
      <w:r w:rsidRPr="008B6CD7">
        <w:rPr>
          <w:rFonts w:ascii="Georgia" w:hAnsi="Georgia"/>
          <w:color w:val="auto"/>
          <w:sz w:val="22"/>
          <w:szCs w:val="22"/>
        </w:rPr>
        <w:t>los servicios de limpia y empresas de servicios de</w:t>
      </w:r>
      <w:r w:rsidR="00E40ADD" w:rsidRPr="008B6CD7">
        <w:rPr>
          <w:rFonts w:ascii="Georgia" w:hAnsi="Georgia"/>
          <w:color w:val="auto"/>
          <w:sz w:val="22"/>
          <w:szCs w:val="22"/>
        </w:rPr>
        <w:t xml:space="preserve"> </w:t>
      </w:r>
      <w:r w:rsidRPr="008B6CD7">
        <w:rPr>
          <w:rFonts w:ascii="Georgia" w:hAnsi="Georgia"/>
          <w:color w:val="auto"/>
          <w:sz w:val="22"/>
          <w:szCs w:val="22"/>
        </w:rPr>
        <w:t>manejo de residuos sólidos urbanos;</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Convocar y apoyar a organizaciones de</w:t>
      </w:r>
      <w:r w:rsidR="00E40ADD" w:rsidRPr="008B6CD7">
        <w:rPr>
          <w:rFonts w:ascii="Georgia" w:hAnsi="Georgia"/>
          <w:color w:val="auto"/>
          <w:sz w:val="22"/>
          <w:szCs w:val="22"/>
        </w:rPr>
        <w:t xml:space="preserve"> </w:t>
      </w:r>
      <w:r w:rsidRPr="008B6CD7">
        <w:rPr>
          <w:rFonts w:ascii="Georgia" w:hAnsi="Georgia"/>
          <w:color w:val="auto"/>
          <w:sz w:val="22"/>
          <w:szCs w:val="22"/>
        </w:rPr>
        <w:t>la sociedad civil involucradas en actividades</w:t>
      </w:r>
      <w:r w:rsidR="00E40ADD" w:rsidRPr="008B6CD7">
        <w:rPr>
          <w:rFonts w:ascii="Georgia" w:hAnsi="Georgia"/>
          <w:color w:val="auto"/>
          <w:sz w:val="22"/>
          <w:szCs w:val="22"/>
        </w:rPr>
        <w:t xml:space="preserve"> </w:t>
      </w:r>
      <w:r w:rsidRPr="008B6CD7">
        <w:rPr>
          <w:rFonts w:ascii="Georgia" w:hAnsi="Georgia"/>
          <w:color w:val="auto"/>
          <w:sz w:val="22"/>
          <w:szCs w:val="22"/>
        </w:rPr>
        <w:t>tendientes a fortalecer la capacidad de gestión</w:t>
      </w:r>
      <w:r w:rsidR="00E40ADD" w:rsidRPr="008B6CD7">
        <w:rPr>
          <w:rFonts w:ascii="Georgia" w:hAnsi="Georgia"/>
          <w:color w:val="auto"/>
          <w:sz w:val="22"/>
          <w:szCs w:val="22"/>
        </w:rPr>
        <w:t xml:space="preserve"> </w:t>
      </w:r>
      <w:r w:rsidRPr="008B6CD7">
        <w:rPr>
          <w:rFonts w:ascii="Georgia" w:hAnsi="Georgia"/>
          <w:color w:val="auto"/>
          <w:sz w:val="22"/>
          <w:szCs w:val="22"/>
        </w:rPr>
        <w:t>integral de residuos sólidos a nivel municipal, entre</w:t>
      </w:r>
      <w:r w:rsidR="00E40ADD" w:rsidRPr="008B6CD7">
        <w:rPr>
          <w:rFonts w:ascii="Georgia" w:hAnsi="Georgia"/>
          <w:color w:val="auto"/>
          <w:sz w:val="22"/>
          <w:szCs w:val="22"/>
        </w:rPr>
        <w:t xml:space="preserve"> </w:t>
      </w:r>
      <w:r w:rsidRPr="008B6CD7">
        <w:rPr>
          <w:rFonts w:ascii="Georgia" w:hAnsi="Georgia"/>
          <w:color w:val="auto"/>
          <w:sz w:val="22"/>
          <w:szCs w:val="22"/>
        </w:rPr>
        <w:t>otros a través de la creación y operación de centros</w:t>
      </w:r>
      <w:r w:rsidR="00E40ADD" w:rsidRPr="008B6CD7">
        <w:rPr>
          <w:rFonts w:ascii="Georgia" w:hAnsi="Georgia"/>
          <w:color w:val="auto"/>
          <w:sz w:val="22"/>
          <w:szCs w:val="22"/>
        </w:rPr>
        <w:t xml:space="preserve"> </w:t>
      </w:r>
      <w:r w:rsidRPr="008B6CD7">
        <w:rPr>
          <w:rFonts w:ascii="Georgia" w:hAnsi="Georgia"/>
          <w:color w:val="auto"/>
          <w:sz w:val="22"/>
          <w:szCs w:val="22"/>
        </w:rPr>
        <w:t>de acopio de materiales valorizables;</w:t>
      </w:r>
    </w:p>
    <w:p w:rsidR="00ED3323" w:rsidRPr="008B6CD7" w:rsidRDefault="00ED3323" w:rsidP="00805941">
      <w:pPr>
        <w:pStyle w:val="Prrafodelista"/>
        <w:numPr>
          <w:ilvl w:val="0"/>
          <w:numId w:val="12"/>
        </w:numPr>
        <w:autoSpaceDE w:val="0"/>
        <w:autoSpaceDN w:val="0"/>
        <w:adjustRightInd w:val="0"/>
        <w:spacing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 xml:space="preserve">Convocar en coordinación con </w:t>
      </w:r>
      <w:r w:rsidR="00285867" w:rsidRPr="008B6CD7">
        <w:rPr>
          <w:rFonts w:ascii="Georgia" w:hAnsi="Georgia"/>
          <w:b/>
          <w:color w:val="auto"/>
          <w:sz w:val="22"/>
          <w:szCs w:val="22"/>
        </w:rPr>
        <w:t>la</w:t>
      </w:r>
      <w:r w:rsidR="00285867" w:rsidRPr="008B6CD7">
        <w:rPr>
          <w:rFonts w:ascii="Georgia" w:hAnsi="Georgia"/>
          <w:color w:val="auto"/>
          <w:sz w:val="22"/>
          <w:szCs w:val="22"/>
        </w:rPr>
        <w:t xml:space="preserve"> </w:t>
      </w:r>
      <w:r w:rsidR="00285867" w:rsidRPr="008B6CD7">
        <w:rPr>
          <w:rFonts w:ascii="Georgia" w:hAnsi="Georgia"/>
          <w:b/>
          <w:color w:val="auto"/>
          <w:sz w:val="22"/>
          <w:szCs w:val="22"/>
        </w:rPr>
        <w:t>Secretaría</w:t>
      </w:r>
      <w:r w:rsidR="00B208C4" w:rsidRPr="008B6CD7">
        <w:rPr>
          <w:rFonts w:ascii="Georgia" w:hAnsi="Georgia"/>
          <w:color w:val="auto"/>
          <w:sz w:val="22"/>
          <w:szCs w:val="22"/>
        </w:rPr>
        <w:t>,</w:t>
      </w:r>
      <w:r w:rsidRPr="008B6CD7">
        <w:rPr>
          <w:rFonts w:ascii="Georgia" w:hAnsi="Georgia"/>
          <w:color w:val="auto"/>
          <w:sz w:val="22"/>
          <w:szCs w:val="22"/>
        </w:rPr>
        <w:t xml:space="preserve"> a las instituciones educativas locales a</w:t>
      </w:r>
      <w:r w:rsidR="00E40ADD" w:rsidRPr="008B6CD7">
        <w:rPr>
          <w:rFonts w:ascii="Georgia" w:hAnsi="Georgia"/>
          <w:color w:val="auto"/>
          <w:sz w:val="22"/>
          <w:szCs w:val="22"/>
        </w:rPr>
        <w:t xml:space="preserve"> </w:t>
      </w:r>
      <w:r w:rsidRPr="008B6CD7">
        <w:rPr>
          <w:rFonts w:ascii="Georgia" w:hAnsi="Georgia"/>
          <w:color w:val="auto"/>
          <w:sz w:val="22"/>
          <w:szCs w:val="22"/>
        </w:rPr>
        <w:t>participar en actividades tendientes a crear una</w:t>
      </w:r>
      <w:r w:rsidR="00E40ADD" w:rsidRPr="008B6CD7">
        <w:rPr>
          <w:rFonts w:ascii="Georgia" w:hAnsi="Georgia"/>
          <w:color w:val="auto"/>
          <w:sz w:val="22"/>
          <w:szCs w:val="22"/>
        </w:rPr>
        <w:t xml:space="preserve"> </w:t>
      </w:r>
      <w:r w:rsidRPr="008B6CD7">
        <w:rPr>
          <w:rFonts w:ascii="Georgia" w:hAnsi="Georgia"/>
          <w:color w:val="auto"/>
          <w:sz w:val="22"/>
          <w:szCs w:val="22"/>
        </w:rPr>
        <w:t>cultura de consumo y producción sustentable que</w:t>
      </w:r>
      <w:r w:rsidR="00E40ADD" w:rsidRPr="008B6CD7">
        <w:rPr>
          <w:rFonts w:ascii="Georgia" w:hAnsi="Georgia"/>
          <w:color w:val="auto"/>
          <w:sz w:val="22"/>
          <w:szCs w:val="22"/>
        </w:rPr>
        <w:t xml:space="preserve"> </w:t>
      </w:r>
      <w:r w:rsidRPr="008B6CD7">
        <w:rPr>
          <w:rFonts w:ascii="Georgia" w:hAnsi="Georgia"/>
          <w:color w:val="auto"/>
          <w:sz w:val="22"/>
          <w:szCs w:val="22"/>
        </w:rPr>
        <w:t>prevenga la generación de residuos, incremente la</w:t>
      </w:r>
      <w:r w:rsidR="00E40ADD" w:rsidRPr="008B6CD7">
        <w:rPr>
          <w:rFonts w:ascii="Georgia" w:hAnsi="Georgia"/>
          <w:color w:val="auto"/>
          <w:sz w:val="22"/>
          <w:szCs w:val="22"/>
        </w:rPr>
        <w:t xml:space="preserve"> </w:t>
      </w:r>
      <w:r w:rsidRPr="008B6CD7">
        <w:rPr>
          <w:rFonts w:ascii="Georgia" w:hAnsi="Georgia"/>
          <w:color w:val="auto"/>
          <w:sz w:val="22"/>
          <w:szCs w:val="22"/>
        </w:rPr>
        <w:t>recuperación de materiales valorizables y contribuya</w:t>
      </w:r>
      <w:r w:rsidR="00E40ADD" w:rsidRPr="008B6CD7">
        <w:rPr>
          <w:rFonts w:ascii="Georgia" w:hAnsi="Georgia"/>
          <w:color w:val="auto"/>
          <w:sz w:val="22"/>
          <w:szCs w:val="22"/>
        </w:rPr>
        <w:t xml:space="preserve"> </w:t>
      </w:r>
      <w:r w:rsidRPr="008B6CD7">
        <w:rPr>
          <w:rFonts w:ascii="Georgia" w:hAnsi="Georgia"/>
          <w:color w:val="auto"/>
          <w:sz w:val="22"/>
          <w:szCs w:val="22"/>
        </w:rPr>
        <w:t>a evitar riesgos al ambiente y la salud por residuos,</w:t>
      </w:r>
      <w:r w:rsidR="00B208C4" w:rsidRPr="008B6CD7">
        <w:rPr>
          <w:rFonts w:ascii="Georgia" w:hAnsi="Georgia"/>
          <w:color w:val="auto"/>
          <w:sz w:val="22"/>
          <w:szCs w:val="22"/>
        </w:rPr>
        <w:t xml:space="preserve"> e</w:t>
      </w:r>
      <w:r w:rsidR="000558FA" w:rsidRPr="008B6CD7">
        <w:rPr>
          <w:rFonts w:ascii="Georgia" w:hAnsi="Georgia"/>
          <w:color w:val="auto"/>
          <w:sz w:val="22"/>
          <w:szCs w:val="22"/>
        </w:rPr>
        <w:t>;</w:t>
      </w:r>
    </w:p>
    <w:p w:rsidR="00ED3323" w:rsidRPr="008B6CD7" w:rsidRDefault="00ED3323" w:rsidP="00805941">
      <w:pPr>
        <w:pStyle w:val="Prrafodelista"/>
        <w:numPr>
          <w:ilvl w:val="0"/>
          <w:numId w:val="12"/>
        </w:numPr>
        <w:autoSpaceDE w:val="0"/>
        <w:autoSpaceDN w:val="0"/>
        <w:adjustRightInd w:val="0"/>
        <w:spacing w:after="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Impulsar, en coordinación con</w:t>
      </w:r>
      <w:r w:rsidR="00E40ADD" w:rsidRPr="008B6CD7">
        <w:rPr>
          <w:rFonts w:ascii="Georgia" w:hAnsi="Georgia"/>
          <w:color w:val="auto"/>
          <w:sz w:val="22"/>
          <w:szCs w:val="22"/>
        </w:rPr>
        <w:t xml:space="preserve"> </w:t>
      </w:r>
      <w:r w:rsidR="008C3766" w:rsidRPr="008B6CD7">
        <w:rPr>
          <w:rFonts w:ascii="Georgia" w:hAnsi="Georgia"/>
          <w:b/>
          <w:color w:val="auto"/>
          <w:sz w:val="22"/>
          <w:szCs w:val="22"/>
        </w:rPr>
        <w:t>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008C3766" w:rsidRPr="008B6CD7">
        <w:rPr>
          <w:rFonts w:ascii="Georgia" w:hAnsi="Georgia"/>
          <w:color w:val="auto"/>
          <w:sz w:val="22"/>
          <w:szCs w:val="22"/>
        </w:rPr>
        <w:t xml:space="preserve"> </w:t>
      </w:r>
      <w:r w:rsidRPr="008B6CD7">
        <w:rPr>
          <w:rFonts w:ascii="Georgia" w:hAnsi="Georgia"/>
          <w:color w:val="auto"/>
          <w:sz w:val="22"/>
          <w:szCs w:val="22"/>
        </w:rPr>
        <w:t>la adopción y seguimiento de la aplicación</w:t>
      </w:r>
      <w:r w:rsidR="00E40ADD" w:rsidRPr="008B6CD7">
        <w:rPr>
          <w:rFonts w:ascii="Georgia" w:hAnsi="Georgia"/>
          <w:color w:val="auto"/>
          <w:sz w:val="22"/>
          <w:szCs w:val="22"/>
        </w:rPr>
        <w:t xml:space="preserve"> </w:t>
      </w:r>
      <w:r w:rsidRPr="008B6CD7">
        <w:rPr>
          <w:rFonts w:ascii="Georgia" w:hAnsi="Georgia"/>
          <w:color w:val="auto"/>
          <w:sz w:val="22"/>
          <w:szCs w:val="22"/>
        </w:rPr>
        <w:t>de sistemas de manejo ambiental en las</w:t>
      </w:r>
      <w:r w:rsidR="00E40ADD" w:rsidRPr="008B6CD7">
        <w:rPr>
          <w:rFonts w:ascii="Georgia" w:hAnsi="Georgia"/>
          <w:color w:val="auto"/>
          <w:sz w:val="22"/>
          <w:szCs w:val="22"/>
        </w:rPr>
        <w:t xml:space="preserve"> </w:t>
      </w:r>
      <w:r w:rsidRPr="008B6CD7">
        <w:rPr>
          <w:rFonts w:ascii="Georgia" w:hAnsi="Georgia"/>
          <w:color w:val="auto"/>
          <w:sz w:val="22"/>
          <w:szCs w:val="22"/>
        </w:rPr>
        <w:t>dependencias municipales.</w:t>
      </w:r>
    </w:p>
    <w:p w:rsidR="00E40ADD" w:rsidRPr="008B6CD7" w:rsidRDefault="00E40ADD"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6.</w:t>
      </w:r>
      <w:r w:rsidRPr="008B6CD7">
        <w:rPr>
          <w:rFonts w:ascii="Georgia" w:hAnsi="Georgia"/>
          <w:color w:val="auto"/>
          <w:sz w:val="22"/>
          <w:szCs w:val="22"/>
        </w:rPr>
        <w:t xml:space="preserve"> Las personas físicas o morales,</w:t>
      </w:r>
      <w:r w:rsidR="009D5FCB" w:rsidRPr="008B6CD7">
        <w:rPr>
          <w:rFonts w:ascii="Georgia" w:hAnsi="Georgia"/>
          <w:color w:val="auto"/>
          <w:sz w:val="22"/>
          <w:szCs w:val="22"/>
        </w:rPr>
        <w:t xml:space="preserve"> </w:t>
      </w:r>
      <w:r w:rsidRPr="008B6CD7">
        <w:rPr>
          <w:rFonts w:ascii="Georgia" w:hAnsi="Georgia"/>
          <w:color w:val="auto"/>
          <w:sz w:val="22"/>
          <w:szCs w:val="22"/>
        </w:rPr>
        <w:t>públicas o privadas que con motivo de sus</w:t>
      </w:r>
      <w:r w:rsidR="009D5FCB" w:rsidRPr="008B6CD7">
        <w:rPr>
          <w:rFonts w:ascii="Georgia" w:hAnsi="Georgia"/>
          <w:color w:val="auto"/>
          <w:sz w:val="22"/>
          <w:szCs w:val="22"/>
        </w:rPr>
        <w:t xml:space="preserve"> </w:t>
      </w:r>
      <w:r w:rsidRPr="008B6CD7">
        <w:rPr>
          <w:rFonts w:ascii="Georgia" w:hAnsi="Georgia"/>
          <w:color w:val="auto"/>
          <w:sz w:val="22"/>
          <w:szCs w:val="22"/>
        </w:rPr>
        <w:t>actividades generen o manejen residuos, están</w:t>
      </w:r>
      <w:r w:rsidR="009D5FCB" w:rsidRPr="008B6CD7">
        <w:rPr>
          <w:rFonts w:ascii="Georgia" w:hAnsi="Georgia"/>
          <w:color w:val="auto"/>
          <w:sz w:val="22"/>
          <w:szCs w:val="22"/>
        </w:rPr>
        <w:t xml:space="preserve"> </w:t>
      </w:r>
      <w:r w:rsidRPr="008B6CD7">
        <w:rPr>
          <w:rFonts w:ascii="Georgia" w:hAnsi="Georgia"/>
          <w:color w:val="auto"/>
          <w:sz w:val="22"/>
          <w:szCs w:val="22"/>
        </w:rPr>
        <w:t>obligadas a darles un manejo ambiental y</w:t>
      </w:r>
      <w:r w:rsidR="009D5FCB" w:rsidRPr="008B6CD7">
        <w:rPr>
          <w:rFonts w:ascii="Georgia" w:hAnsi="Georgia"/>
          <w:color w:val="auto"/>
          <w:sz w:val="22"/>
          <w:szCs w:val="22"/>
        </w:rPr>
        <w:t xml:space="preserve"> </w:t>
      </w:r>
      <w:r w:rsidRPr="008B6CD7">
        <w:rPr>
          <w:rFonts w:ascii="Georgia" w:hAnsi="Georgia"/>
          <w:color w:val="auto"/>
          <w:sz w:val="22"/>
          <w:szCs w:val="22"/>
        </w:rPr>
        <w:t>sanitariamente adecuado de conformidad con lo</w:t>
      </w:r>
      <w:r w:rsidR="009D5FCB" w:rsidRPr="008B6CD7">
        <w:rPr>
          <w:rFonts w:ascii="Georgia" w:hAnsi="Georgia"/>
          <w:color w:val="auto"/>
          <w:sz w:val="22"/>
          <w:szCs w:val="22"/>
        </w:rPr>
        <w:t xml:space="preserve"> </w:t>
      </w:r>
      <w:r w:rsidRPr="008B6CD7">
        <w:rPr>
          <w:rFonts w:ascii="Georgia" w:hAnsi="Georgia"/>
          <w:color w:val="auto"/>
          <w:sz w:val="22"/>
          <w:szCs w:val="22"/>
        </w:rPr>
        <w:t>dispuesto en este ordenamiento y demás</w:t>
      </w:r>
      <w:r w:rsidR="009D5FCB" w:rsidRPr="008B6CD7">
        <w:rPr>
          <w:rFonts w:ascii="Georgia" w:hAnsi="Georgia"/>
          <w:color w:val="auto"/>
          <w:sz w:val="22"/>
          <w:szCs w:val="22"/>
        </w:rPr>
        <w:t xml:space="preserve"> </w:t>
      </w:r>
      <w:r w:rsidRPr="008B6CD7">
        <w:rPr>
          <w:rFonts w:ascii="Georgia" w:hAnsi="Georgia"/>
          <w:color w:val="auto"/>
          <w:sz w:val="22"/>
          <w:szCs w:val="22"/>
        </w:rPr>
        <w:t>disposiciones jurídicas que sean aplicables.</w:t>
      </w:r>
    </w:p>
    <w:p w:rsidR="009D5FCB" w:rsidRPr="008B6CD7" w:rsidRDefault="009D5FCB"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8B6CD7">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En el caso de grandes generadores o de</w:t>
      </w:r>
      <w:r w:rsidR="009D5FCB" w:rsidRPr="008B6CD7">
        <w:rPr>
          <w:rFonts w:ascii="Georgia" w:hAnsi="Georgia"/>
          <w:color w:val="auto"/>
          <w:sz w:val="22"/>
          <w:szCs w:val="22"/>
        </w:rPr>
        <w:t xml:space="preserve"> </w:t>
      </w:r>
      <w:r w:rsidRPr="008B6CD7">
        <w:rPr>
          <w:rFonts w:ascii="Georgia" w:hAnsi="Georgia"/>
          <w:color w:val="auto"/>
          <w:sz w:val="22"/>
          <w:szCs w:val="22"/>
        </w:rPr>
        <w:t>empresas dedicadas a la comercialización o</w:t>
      </w:r>
      <w:r w:rsidR="009D5FCB" w:rsidRPr="008B6CD7">
        <w:rPr>
          <w:rFonts w:ascii="Georgia" w:hAnsi="Georgia"/>
          <w:color w:val="auto"/>
          <w:sz w:val="22"/>
          <w:szCs w:val="22"/>
        </w:rPr>
        <w:t xml:space="preserve"> </w:t>
      </w:r>
      <w:r w:rsidRPr="008B6CD7">
        <w:rPr>
          <w:rFonts w:ascii="Georgia" w:hAnsi="Georgia"/>
          <w:color w:val="auto"/>
          <w:sz w:val="22"/>
          <w:szCs w:val="22"/>
        </w:rPr>
        <w:t>aprovechamiento de los materiales o productos</w:t>
      </w:r>
      <w:r w:rsidR="009D5FCB" w:rsidRPr="008B6CD7">
        <w:rPr>
          <w:rFonts w:ascii="Georgia" w:hAnsi="Georgia"/>
          <w:color w:val="auto"/>
          <w:sz w:val="22"/>
          <w:szCs w:val="22"/>
        </w:rPr>
        <w:t xml:space="preserve"> </w:t>
      </w:r>
      <w:r w:rsidRPr="008B6CD7">
        <w:rPr>
          <w:rFonts w:ascii="Georgia" w:hAnsi="Georgia"/>
          <w:color w:val="auto"/>
          <w:sz w:val="22"/>
          <w:szCs w:val="22"/>
        </w:rPr>
        <w:t>valorizables recuperados a partir de residuos sólidos</w:t>
      </w:r>
      <w:r w:rsidR="009D5FCB" w:rsidRPr="008B6CD7">
        <w:rPr>
          <w:rFonts w:ascii="Georgia" w:hAnsi="Georgia"/>
          <w:color w:val="auto"/>
          <w:sz w:val="22"/>
          <w:szCs w:val="22"/>
        </w:rPr>
        <w:t xml:space="preserve"> </w:t>
      </w:r>
      <w:r w:rsidRPr="008B6CD7">
        <w:rPr>
          <w:rFonts w:ascii="Georgia" w:hAnsi="Georgia"/>
          <w:color w:val="auto"/>
          <w:sz w:val="22"/>
          <w:szCs w:val="22"/>
        </w:rPr>
        <w:t>o que se evite que se conviertan en residuos,</w:t>
      </w:r>
      <w:r w:rsidR="009D5FCB" w:rsidRPr="008B6CD7">
        <w:rPr>
          <w:rFonts w:ascii="Georgia" w:hAnsi="Georgia"/>
          <w:color w:val="auto"/>
          <w:sz w:val="22"/>
          <w:szCs w:val="22"/>
        </w:rPr>
        <w:t xml:space="preserve"> </w:t>
      </w:r>
      <w:r w:rsidRPr="008B6CD7">
        <w:rPr>
          <w:rFonts w:ascii="Georgia" w:hAnsi="Georgia"/>
          <w:color w:val="auto"/>
          <w:sz w:val="22"/>
          <w:szCs w:val="22"/>
        </w:rPr>
        <w:t>estarán sujetas a las disposiciones de la legislación</w:t>
      </w:r>
      <w:r w:rsidR="009D5FCB" w:rsidRPr="008B6CD7">
        <w:rPr>
          <w:rFonts w:ascii="Georgia" w:hAnsi="Georgia"/>
          <w:color w:val="auto"/>
          <w:sz w:val="22"/>
          <w:szCs w:val="22"/>
        </w:rPr>
        <w:t xml:space="preserve"> </w:t>
      </w:r>
      <w:r w:rsidRPr="008B6CD7">
        <w:rPr>
          <w:rFonts w:ascii="Georgia" w:hAnsi="Georgia"/>
          <w:color w:val="auto"/>
          <w:sz w:val="22"/>
          <w:szCs w:val="22"/>
        </w:rPr>
        <w:t xml:space="preserve">ambiental del Estado de </w:t>
      </w:r>
      <w:r w:rsidR="00E55F92" w:rsidRPr="008B6CD7">
        <w:rPr>
          <w:rFonts w:ascii="Georgia" w:hAnsi="Georgia"/>
          <w:color w:val="auto"/>
          <w:sz w:val="22"/>
          <w:szCs w:val="22"/>
        </w:rPr>
        <w:t>Zacatecas</w:t>
      </w:r>
      <w:r w:rsidRPr="008B6CD7">
        <w:rPr>
          <w:rFonts w:ascii="Georgia" w:hAnsi="Georgia"/>
          <w:color w:val="auto"/>
          <w:sz w:val="22"/>
          <w:szCs w:val="22"/>
        </w:rPr>
        <w:t>.</w:t>
      </w:r>
    </w:p>
    <w:p w:rsidR="002C3834" w:rsidRPr="008B6CD7" w:rsidRDefault="002C3834" w:rsidP="00ED3323">
      <w:pPr>
        <w:autoSpaceDE w:val="0"/>
        <w:autoSpaceDN w:val="0"/>
        <w:adjustRightInd w:val="0"/>
        <w:spacing w:after="0" w:line="240" w:lineRule="auto"/>
        <w:jc w:val="both"/>
        <w:rPr>
          <w:rFonts w:ascii="Georgia" w:hAnsi="Georgia"/>
          <w:color w:val="auto"/>
          <w:sz w:val="22"/>
          <w:szCs w:val="22"/>
        </w:rPr>
      </w:pPr>
    </w:p>
    <w:p w:rsidR="002C3834" w:rsidRPr="008B6CD7" w:rsidRDefault="002C383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9D5FC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II</w:t>
      </w:r>
    </w:p>
    <w:p w:rsidR="008B6CD7" w:rsidRDefault="008B6CD7" w:rsidP="009D5FCB">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9D5FC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LA UTILIDAD PÚBLICA</w:t>
      </w:r>
    </w:p>
    <w:p w:rsidR="009D5FCB" w:rsidRPr="008B6CD7" w:rsidRDefault="009D5FCB" w:rsidP="009D5FCB">
      <w:pPr>
        <w:autoSpaceDE w:val="0"/>
        <w:autoSpaceDN w:val="0"/>
        <w:adjustRightInd w:val="0"/>
        <w:spacing w:after="0" w:line="240" w:lineRule="auto"/>
        <w:jc w:val="center"/>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7.</w:t>
      </w:r>
      <w:r w:rsidRPr="008B6CD7">
        <w:rPr>
          <w:rFonts w:ascii="Georgia" w:hAnsi="Georgia"/>
          <w:color w:val="auto"/>
          <w:sz w:val="22"/>
          <w:szCs w:val="22"/>
        </w:rPr>
        <w:t xml:space="preserve"> Tratándose de las medidas de</w:t>
      </w:r>
      <w:r w:rsidR="009D5FCB" w:rsidRPr="008B6CD7">
        <w:rPr>
          <w:rFonts w:ascii="Georgia" w:hAnsi="Georgia"/>
          <w:color w:val="auto"/>
          <w:sz w:val="22"/>
          <w:szCs w:val="22"/>
        </w:rPr>
        <w:t xml:space="preserve"> </w:t>
      </w:r>
      <w:r w:rsidRPr="008B6CD7">
        <w:rPr>
          <w:rFonts w:ascii="Georgia" w:hAnsi="Georgia"/>
          <w:color w:val="auto"/>
          <w:sz w:val="22"/>
          <w:szCs w:val="22"/>
        </w:rPr>
        <w:t>utilidad pública relacionadas con la prevención por la</w:t>
      </w:r>
      <w:r w:rsidR="009D5FCB" w:rsidRPr="008B6CD7">
        <w:rPr>
          <w:rFonts w:ascii="Georgia" w:hAnsi="Georgia"/>
          <w:color w:val="auto"/>
          <w:sz w:val="22"/>
          <w:szCs w:val="22"/>
        </w:rPr>
        <w:t xml:space="preserve"> </w:t>
      </w:r>
      <w:r w:rsidRPr="008B6CD7">
        <w:rPr>
          <w:rFonts w:ascii="Georgia" w:hAnsi="Georgia"/>
          <w:color w:val="auto"/>
          <w:sz w:val="22"/>
          <w:szCs w:val="22"/>
        </w:rPr>
        <w:t>generación, el manejo integral y la contaminación de</w:t>
      </w:r>
      <w:r w:rsidR="009D5FCB" w:rsidRPr="008B6CD7">
        <w:rPr>
          <w:rFonts w:ascii="Georgia" w:hAnsi="Georgia"/>
          <w:color w:val="auto"/>
          <w:sz w:val="22"/>
          <w:szCs w:val="22"/>
        </w:rPr>
        <w:t xml:space="preserve"> </w:t>
      </w:r>
      <w:r w:rsidRPr="008B6CD7">
        <w:rPr>
          <w:rFonts w:ascii="Georgia" w:hAnsi="Georgia"/>
          <w:color w:val="auto"/>
          <w:sz w:val="22"/>
          <w:szCs w:val="22"/>
        </w:rPr>
        <w:t xml:space="preserve">sitios por el manejo </w:t>
      </w:r>
      <w:r w:rsidRPr="008B6CD7">
        <w:rPr>
          <w:rFonts w:ascii="Georgia" w:hAnsi="Georgia"/>
          <w:color w:val="auto"/>
          <w:sz w:val="22"/>
          <w:szCs w:val="22"/>
        </w:rPr>
        <w:lastRenderedPageBreak/>
        <w:t>inadecuado de residuos sólidos</w:t>
      </w:r>
      <w:r w:rsidR="009D5FCB" w:rsidRPr="008B6CD7">
        <w:rPr>
          <w:rFonts w:ascii="Georgia" w:hAnsi="Georgia"/>
          <w:color w:val="auto"/>
          <w:sz w:val="22"/>
          <w:szCs w:val="22"/>
        </w:rPr>
        <w:t xml:space="preserve"> </w:t>
      </w:r>
      <w:r w:rsidRPr="008B6CD7">
        <w:rPr>
          <w:rFonts w:ascii="Georgia" w:hAnsi="Georgia"/>
          <w:color w:val="auto"/>
          <w:sz w:val="22"/>
          <w:szCs w:val="22"/>
        </w:rPr>
        <w:t>para la conservación y protección del medio</w:t>
      </w:r>
      <w:r w:rsidR="009D5FCB" w:rsidRPr="008B6CD7">
        <w:rPr>
          <w:rFonts w:ascii="Georgia" w:hAnsi="Georgia"/>
          <w:color w:val="auto"/>
          <w:sz w:val="22"/>
          <w:szCs w:val="22"/>
        </w:rPr>
        <w:t xml:space="preserve"> </w:t>
      </w:r>
      <w:r w:rsidRPr="008B6CD7">
        <w:rPr>
          <w:rFonts w:ascii="Georgia" w:hAnsi="Georgia"/>
          <w:color w:val="auto"/>
          <w:sz w:val="22"/>
          <w:szCs w:val="22"/>
        </w:rPr>
        <w:t>ambiente, cuando éstas sean imprescindibles para</w:t>
      </w:r>
      <w:r w:rsidR="009D5FCB" w:rsidRPr="008B6CD7">
        <w:rPr>
          <w:rFonts w:ascii="Georgia" w:hAnsi="Georgia"/>
          <w:color w:val="auto"/>
          <w:sz w:val="22"/>
          <w:szCs w:val="22"/>
        </w:rPr>
        <w:t xml:space="preserve"> </w:t>
      </w:r>
      <w:r w:rsidRPr="008B6CD7">
        <w:rPr>
          <w:rFonts w:ascii="Georgia" w:hAnsi="Georgia"/>
          <w:color w:val="auto"/>
          <w:sz w:val="22"/>
          <w:szCs w:val="22"/>
        </w:rPr>
        <w:t>reducir riesgos a la salud y ameriten una</w:t>
      </w:r>
      <w:r w:rsidR="009D5FCB" w:rsidRPr="008B6CD7">
        <w:rPr>
          <w:rFonts w:ascii="Georgia" w:hAnsi="Georgia"/>
          <w:color w:val="auto"/>
          <w:sz w:val="22"/>
          <w:szCs w:val="22"/>
        </w:rPr>
        <w:t xml:space="preserve"> </w:t>
      </w:r>
      <w:r w:rsidRPr="008B6CD7">
        <w:rPr>
          <w:rFonts w:ascii="Georgia" w:hAnsi="Georgia"/>
          <w:color w:val="auto"/>
          <w:sz w:val="22"/>
          <w:szCs w:val="22"/>
        </w:rPr>
        <w:t>expropiación o una ocupación temporal total o</w:t>
      </w:r>
      <w:r w:rsidR="009D5FCB" w:rsidRPr="008B6CD7">
        <w:rPr>
          <w:rFonts w:ascii="Georgia" w:hAnsi="Georgia"/>
          <w:color w:val="auto"/>
          <w:sz w:val="22"/>
          <w:szCs w:val="22"/>
        </w:rPr>
        <w:t xml:space="preserve"> </w:t>
      </w:r>
      <w:r w:rsidRPr="008B6CD7">
        <w:rPr>
          <w:rFonts w:ascii="Georgia" w:hAnsi="Georgia"/>
          <w:color w:val="auto"/>
          <w:sz w:val="22"/>
          <w:szCs w:val="22"/>
        </w:rPr>
        <w:t>parcial del predio, se atenderá al procedimiento</w:t>
      </w:r>
      <w:r w:rsidR="009D5FCB" w:rsidRPr="008B6CD7">
        <w:rPr>
          <w:rFonts w:ascii="Georgia" w:hAnsi="Georgia"/>
          <w:color w:val="auto"/>
          <w:sz w:val="22"/>
          <w:szCs w:val="22"/>
        </w:rPr>
        <w:t xml:space="preserve"> establecido en </w:t>
      </w:r>
      <w:r w:rsidRPr="008B6CD7">
        <w:rPr>
          <w:rFonts w:ascii="Georgia" w:hAnsi="Georgia"/>
          <w:color w:val="auto"/>
          <w:sz w:val="22"/>
          <w:szCs w:val="22"/>
        </w:rPr>
        <w:t>lo</w:t>
      </w:r>
      <w:r w:rsidR="009D5FCB" w:rsidRPr="008B6CD7">
        <w:rPr>
          <w:rFonts w:ascii="Georgia" w:hAnsi="Georgia"/>
          <w:color w:val="auto"/>
          <w:sz w:val="22"/>
          <w:szCs w:val="22"/>
        </w:rPr>
        <w:t xml:space="preserve"> </w:t>
      </w:r>
      <w:r w:rsidRPr="008B6CD7">
        <w:rPr>
          <w:rFonts w:ascii="Georgia" w:hAnsi="Georgia"/>
          <w:color w:val="auto"/>
          <w:sz w:val="22"/>
          <w:szCs w:val="22"/>
        </w:rPr>
        <w:t>señalado en el presente ordenamiento.</w:t>
      </w:r>
    </w:p>
    <w:p w:rsidR="009D5FCB" w:rsidRPr="008B6CD7" w:rsidRDefault="009D5FCB"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8.</w:t>
      </w:r>
      <w:r w:rsidRPr="008B6CD7">
        <w:rPr>
          <w:rFonts w:ascii="Georgia" w:hAnsi="Georgia"/>
          <w:color w:val="auto"/>
          <w:sz w:val="22"/>
          <w:szCs w:val="22"/>
        </w:rPr>
        <w:t xml:space="preserve"> Las medidas de utilidad pública,</w:t>
      </w:r>
      <w:r w:rsidR="009D5FCB" w:rsidRPr="008B6CD7">
        <w:rPr>
          <w:rFonts w:ascii="Georgia" w:hAnsi="Georgia"/>
          <w:color w:val="auto"/>
          <w:sz w:val="22"/>
          <w:szCs w:val="22"/>
        </w:rPr>
        <w:t xml:space="preserve"> </w:t>
      </w:r>
      <w:r w:rsidRPr="008B6CD7">
        <w:rPr>
          <w:rFonts w:ascii="Georgia" w:hAnsi="Georgia"/>
          <w:color w:val="auto"/>
          <w:sz w:val="22"/>
          <w:szCs w:val="22"/>
        </w:rPr>
        <w:t>obras y acciones determinadas en la Ley, deberán</w:t>
      </w:r>
      <w:r w:rsidR="009D5FCB" w:rsidRPr="008B6CD7">
        <w:rPr>
          <w:rFonts w:ascii="Georgia" w:hAnsi="Georgia"/>
          <w:color w:val="auto"/>
          <w:sz w:val="22"/>
          <w:szCs w:val="22"/>
        </w:rPr>
        <w:t xml:space="preserve"> </w:t>
      </w:r>
      <w:r w:rsidRPr="008B6CD7">
        <w:rPr>
          <w:rFonts w:ascii="Georgia" w:hAnsi="Georgia"/>
          <w:color w:val="auto"/>
          <w:sz w:val="22"/>
          <w:szCs w:val="22"/>
        </w:rPr>
        <w:t>establecer la causa de utilidad pública por la que</w:t>
      </w:r>
      <w:r w:rsidR="009D5FCB" w:rsidRPr="008B6CD7">
        <w:rPr>
          <w:rFonts w:ascii="Georgia" w:hAnsi="Georgia"/>
          <w:color w:val="auto"/>
          <w:sz w:val="22"/>
          <w:szCs w:val="22"/>
        </w:rPr>
        <w:t xml:space="preserve"> </w:t>
      </w:r>
      <w:r w:rsidRPr="008B6CD7">
        <w:rPr>
          <w:rFonts w:ascii="Georgia" w:hAnsi="Georgia"/>
          <w:color w:val="auto"/>
          <w:sz w:val="22"/>
          <w:szCs w:val="22"/>
        </w:rPr>
        <w:t>amerite expropiación u ocupación temporal total o</w:t>
      </w:r>
      <w:r w:rsidR="00053BF3" w:rsidRPr="008B6CD7">
        <w:rPr>
          <w:rFonts w:ascii="Georgia" w:hAnsi="Georgia"/>
          <w:color w:val="auto"/>
          <w:sz w:val="22"/>
          <w:szCs w:val="22"/>
        </w:rPr>
        <w:t xml:space="preserve"> </w:t>
      </w:r>
      <w:r w:rsidRPr="008B6CD7">
        <w:rPr>
          <w:rFonts w:ascii="Georgia" w:hAnsi="Georgia"/>
          <w:color w:val="auto"/>
          <w:sz w:val="22"/>
          <w:szCs w:val="22"/>
        </w:rPr>
        <w:t>parcial de los bienes o derechos constituidos sobre</w:t>
      </w:r>
      <w:r w:rsidR="009D5FCB" w:rsidRPr="008B6CD7">
        <w:rPr>
          <w:rFonts w:ascii="Georgia" w:hAnsi="Georgia"/>
          <w:color w:val="auto"/>
          <w:sz w:val="22"/>
          <w:szCs w:val="22"/>
        </w:rPr>
        <w:t xml:space="preserve"> </w:t>
      </w:r>
      <w:r w:rsidRPr="008B6CD7">
        <w:rPr>
          <w:rFonts w:ascii="Georgia" w:hAnsi="Georgia"/>
          <w:color w:val="auto"/>
          <w:sz w:val="22"/>
          <w:szCs w:val="22"/>
        </w:rPr>
        <w:t>los mismos.</w:t>
      </w:r>
    </w:p>
    <w:p w:rsidR="009D5FCB" w:rsidRPr="008B6CD7" w:rsidRDefault="009D5FCB"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9.</w:t>
      </w:r>
      <w:r w:rsidRPr="008B6CD7">
        <w:rPr>
          <w:rFonts w:ascii="Georgia" w:hAnsi="Georgia"/>
          <w:color w:val="auto"/>
          <w:sz w:val="22"/>
          <w:szCs w:val="22"/>
        </w:rPr>
        <w:t xml:space="preserve"> Además de las medidas y/o</w:t>
      </w:r>
      <w:r w:rsidR="009D5FCB" w:rsidRPr="008B6CD7">
        <w:rPr>
          <w:rFonts w:ascii="Georgia" w:hAnsi="Georgia"/>
          <w:color w:val="auto"/>
          <w:sz w:val="22"/>
          <w:szCs w:val="22"/>
        </w:rPr>
        <w:t xml:space="preserve"> </w:t>
      </w:r>
      <w:r w:rsidRPr="008B6CD7">
        <w:rPr>
          <w:rFonts w:ascii="Georgia" w:hAnsi="Georgia"/>
          <w:color w:val="auto"/>
          <w:sz w:val="22"/>
          <w:szCs w:val="22"/>
        </w:rPr>
        <w:t>causas de utilidad pública establecidas en la</w:t>
      </w:r>
      <w:r w:rsidR="009D5FCB" w:rsidRPr="008B6CD7">
        <w:rPr>
          <w:rFonts w:ascii="Georgia" w:hAnsi="Georgia"/>
          <w:color w:val="auto"/>
          <w:sz w:val="22"/>
          <w:szCs w:val="22"/>
        </w:rPr>
        <w:t xml:space="preserve"> </w:t>
      </w:r>
      <w:r w:rsidRPr="008B6CD7">
        <w:rPr>
          <w:rFonts w:ascii="Georgia" w:hAnsi="Georgia"/>
          <w:color w:val="auto"/>
          <w:sz w:val="22"/>
          <w:szCs w:val="22"/>
        </w:rPr>
        <w:t>legislación aplicable, se consideran de utilidad</w:t>
      </w:r>
      <w:r w:rsidR="009D5FCB" w:rsidRPr="008B6CD7">
        <w:rPr>
          <w:rFonts w:ascii="Georgia" w:hAnsi="Georgia"/>
          <w:color w:val="auto"/>
          <w:sz w:val="22"/>
          <w:szCs w:val="22"/>
        </w:rPr>
        <w:t xml:space="preserve"> </w:t>
      </w:r>
      <w:r w:rsidRPr="008B6CD7">
        <w:rPr>
          <w:rFonts w:ascii="Georgia" w:hAnsi="Georgia"/>
          <w:color w:val="auto"/>
          <w:sz w:val="22"/>
          <w:szCs w:val="22"/>
        </w:rPr>
        <w:t>pública las acciones de contención del riesgo y</w:t>
      </w:r>
      <w:r w:rsidR="009D5FCB" w:rsidRPr="008B6CD7">
        <w:rPr>
          <w:rFonts w:ascii="Georgia" w:hAnsi="Georgia"/>
          <w:color w:val="auto"/>
          <w:sz w:val="22"/>
          <w:szCs w:val="22"/>
        </w:rPr>
        <w:t xml:space="preserve"> </w:t>
      </w:r>
      <w:r w:rsidRPr="008B6CD7">
        <w:rPr>
          <w:rFonts w:ascii="Georgia" w:hAnsi="Georgia"/>
          <w:color w:val="auto"/>
          <w:sz w:val="22"/>
          <w:szCs w:val="22"/>
        </w:rPr>
        <w:t>preparación de posibles sitios contaminados para la</w:t>
      </w:r>
      <w:r w:rsidR="009D5FCB" w:rsidRPr="008B6CD7">
        <w:rPr>
          <w:rFonts w:ascii="Georgia" w:hAnsi="Georgia"/>
          <w:color w:val="auto"/>
          <w:sz w:val="22"/>
          <w:szCs w:val="22"/>
        </w:rPr>
        <w:t xml:space="preserve"> </w:t>
      </w:r>
      <w:r w:rsidRPr="008B6CD7">
        <w:rPr>
          <w:rFonts w:ascii="Georgia" w:hAnsi="Georgia"/>
          <w:color w:val="auto"/>
          <w:sz w:val="22"/>
          <w:szCs w:val="22"/>
        </w:rPr>
        <w:t>realización de las obras de remediación que resulten</w:t>
      </w:r>
      <w:r w:rsidR="009D5FCB" w:rsidRPr="008B6CD7">
        <w:rPr>
          <w:rFonts w:ascii="Georgia" w:hAnsi="Georgia"/>
          <w:color w:val="auto"/>
          <w:sz w:val="22"/>
          <w:szCs w:val="22"/>
        </w:rPr>
        <w:t xml:space="preserve"> </w:t>
      </w:r>
      <w:r w:rsidRPr="008B6CD7">
        <w:rPr>
          <w:rFonts w:ascii="Georgia" w:hAnsi="Georgia"/>
          <w:color w:val="auto"/>
          <w:sz w:val="22"/>
          <w:szCs w:val="22"/>
        </w:rPr>
        <w:t>imprescindibles para reducir los riesgos a la salud en</w:t>
      </w:r>
      <w:r w:rsidR="009D5FCB" w:rsidRPr="008B6CD7">
        <w:rPr>
          <w:rFonts w:ascii="Georgia" w:hAnsi="Georgia"/>
          <w:color w:val="auto"/>
          <w:sz w:val="22"/>
          <w:szCs w:val="22"/>
        </w:rPr>
        <w:t xml:space="preserve"> </w:t>
      </w:r>
      <w:r w:rsidRPr="008B6CD7">
        <w:rPr>
          <w:rFonts w:ascii="Georgia" w:hAnsi="Georgia"/>
          <w:color w:val="auto"/>
          <w:sz w:val="22"/>
          <w:szCs w:val="22"/>
        </w:rPr>
        <w:t>el bien inmueble contaminado.</w:t>
      </w:r>
    </w:p>
    <w:p w:rsidR="009D5FCB" w:rsidRPr="008B6CD7" w:rsidRDefault="009D5FCB"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10.</w:t>
      </w:r>
      <w:r w:rsidRPr="008B6CD7">
        <w:rPr>
          <w:rFonts w:ascii="Georgia" w:hAnsi="Georgia"/>
          <w:color w:val="auto"/>
          <w:sz w:val="22"/>
          <w:szCs w:val="22"/>
        </w:rPr>
        <w:t xml:space="preserve"> En el caso de causas de</w:t>
      </w:r>
      <w:r w:rsidR="009D5FCB" w:rsidRPr="008B6CD7">
        <w:rPr>
          <w:rFonts w:ascii="Georgia" w:hAnsi="Georgia"/>
          <w:color w:val="auto"/>
          <w:sz w:val="22"/>
          <w:szCs w:val="22"/>
        </w:rPr>
        <w:t xml:space="preserve"> </w:t>
      </w:r>
      <w:r w:rsidRPr="008B6CD7">
        <w:rPr>
          <w:rFonts w:ascii="Georgia" w:hAnsi="Georgia"/>
          <w:color w:val="auto"/>
          <w:sz w:val="22"/>
          <w:szCs w:val="22"/>
        </w:rPr>
        <w:t>utilidad pública derivadas de situaciones de</w:t>
      </w:r>
      <w:r w:rsidR="009D5FCB" w:rsidRPr="008B6CD7">
        <w:rPr>
          <w:rFonts w:ascii="Georgia" w:hAnsi="Georgia"/>
          <w:color w:val="auto"/>
          <w:sz w:val="22"/>
          <w:szCs w:val="22"/>
        </w:rPr>
        <w:t xml:space="preserve"> </w:t>
      </w:r>
      <w:r w:rsidRPr="008B6CD7">
        <w:rPr>
          <w:rFonts w:ascii="Georgia" w:hAnsi="Georgia"/>
          <w:color w:val="auto"/>
          <w:sz w:val="22"/>
          <w:szCs w:val="22"/>
        </w:rPr>
        <w:t>emergencia, accidente o desastre que involucre el</w:t>
      </w:r>
      <w:r w:rsidR="009D5FCB" w:rsidRPr="008B6CD7">
        <w:rPr>
          <w:rFonts w:ascii="Georgia" w:hAnsi="Georgia"/>
          <w:color w:val="auto"/>
          <w:sz w:val="22"/>
          <w:szCs w:val="22"/>
        </w:rPr>
        <w:t xml:space="preserve"> </w:t>
      </w:r>
      <w:r w:rsidRPr="008B6CD7">
        <w:rPr>
          <w:rFonts w:ascii="Georgia" w:hAnsi="Georgia"/>
          <w:color w:val="auto"/>
          <w:sz w:val="22"/>
          <w:szCs w:val="22"/>
        </w:rPr>
        <w:t>riesgo de diseminación de residuos sólidos,</w:t>
      </w:r>
      <w:r w:rsidR="009D5FCB" w:rsidRPr="008B6CD7">
        <w:rPr>
          <w:rFonts w:ascii="Georgia" w:hAnsi="Georgia"/>
          <w:color w:val="auto"/>
          <w:sz w:val="22"/>
          <w:szCs w:val="22"/>
        </w:rPr>
        <w:t xml:space="preserve"> </w:t>
      </w:r>
      <w:r w:rsidRPr="008B6CD7">
        <w:rPr>
          <w:rFonts w:ascii="Georgia" w:hAnsi="Georgia"/>
          <w:color w:val="auto"/>
          <w:sz w:val="22"/>
          <w:szCs w:val="22"/>
        </w:rPr>
        <w:t>contaminación ambiental y daños a los seres vivos,</w:t>
      </w:r>
      <w:r w:rsidR="009D5FCB" w:rsidRPr="008B6CD7">
        <w:rPr>
          <w:rFonts w:ascii="Georgia" w:hAnsi="Georgia"/>
          <w:color w:val="auto"/>
          <w:sz w:val="22"/>
          <w:szCs w:val="22"/>
        </w:rPr>
        <w:t xml:space="preserve"> </w:t>
      </w:r>
      <w:r w:rsidRPr="008B6CD7">
        <w:rPr>
          <w:rFonts w:ascii="Georgia" w:hAnsi="Georgia"/>
          <w:color w:val="auto"/>
          <w:sz w:val="22"/>
          <w:szCs w:val="22"/>
        </w:rPr>
        <w:t>los particulares involucrados, así como la primera</w:t>
      </w:r>
      <w:r w:rsidR="009D5FCB" w:rsidRPr="008B6CD7">
        <w:rPr>
          <w:rFonts w:ascii="Georgia" w:hAnsi="Georgia"/>
          <w:color w:val="auto"/>
          <w:sz w:val="22"/>
          <w:szCs w:val="22"/>
        </w:rPr>
        <w:t xml:space="preserve"> </w:t>
      </w:r>
      <w:r w:rsidRPr="008B6CD7">
        <w:rPr>
          <w:rFonts w:ascii="Georgia" w:hAnsi="Georgia"/>
          <w:color w:val="auto"/>
          <w:sz w:val="22"/>
          <w:szCs w:val="22"/>
        </w:rPr>
        <w:t>autoridad que tome conocimiento del evento</w:t>
      </w:r>
      <w:r w:rsidR="009D5FCB" w:rsidRPr="008B6CD7">
        <w:rPr>
          <w:rFonts w:ascii="Georgia" w:hAnsi="Georgia"/>
          <w:color w:val="auto"/>
          <w:sz w:val="22"/>
          <w:szCs w:val="22"/>
        </w:rPr>
        <w:t xml:space="preserve"> </w:t>
      </w:r>
      <w:r w:rsidRPr="008B6CD7">
        <w:rPr>
          <w:rFonts w:ascii="Georgia" w:hAnsi="Georgia"/>
          <w:color w:val="auto"/>
          <w:sz w:val="22"/>
          <w:szCs w:val="22"/>
        </w:rPr>
        <w:t xml:space="preserve">deberán notificar a </w:t>
      </w:r>
      <w:r w:rsidR="008C3766" w:rsidRPr="008B6CD7">
        <w:rPr>
          <w:rFonts w:ascii="Georgia" w:hAnsi="Georgia"/>
          <w:b/>
          <w:color w:val="auto"/>
          <w:sz w:val="22"/>
          <w:szCs w:val="22"/>
        </w:rPr>
        <w:t>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Pr="008B6CD7">
        <w:rPr>
          <w:rFonts w:ascii="Georgia" w:hAnsi="Georgia"/>
          <w:color w:val="auto"/>
          <w:sz w:val="22"/>
          <w:szCs w:val="22"/>
        </w:rPr>
        <w:t>, así como a las</w:t>
      </w:r>
      <w:r w:rsidR="009D5FCB" w:rsidRPr="008B6CD7">
        <w:rPr>
          <w:rFonts w:ascii="Georgia" w:hAnsi="Georgia"/>
          <w:color w:val="auto"/>
          <w:sz w:val="22"/>
          <w:szCs w:val="22"/>
        </w:rPr>
        <w:t xml:space="preserve"> </w:t>
      </w:r>
      <w:r w:rsidRPr="008B6CD7">
        <w:rPr>
          <w:rFonts w:ascii="Georgia" w:hAnsi="Georgia"/>
          <w:color w:val="auto"/>
          <w:sz w:val="22"/>
          <w:szCs w:val="22"/>
        </w:rPr>
        <w:t>autoridades de protección civil para que éstas</w:t>
      </w:r>
      <w:r w:rsidR="009D5FCB" w:rsidRPr="008B6CD7">
        <w:rPr>
          <w:rFonts w:ascii="Georgia" w:hAnsi="Georgia"/>
          <w:color w:val="auto"/>
          <w:sz w:val="22"/>
          <w:szCs w:val="22"/>
        </w:rPr>
        <w:t xml:space="preserve"> </w:t>
      </w:r>
      <w:r w:rsidRPr="008B6CD7">
        <w:rPr>
          <w:rFonts w:ascii="Georgia" w:hAnsi="Georgia"/>
          <w:color w:val="auto"/>
          <w:sz w:val="22"/>
          <w:szCs w:val="22"/>
        </w:rPr>
        <w:t>actúen de conformidad con lo previsto en la Ley</w:t>
      </w:r>
      <w:r w:rsidR="009D5FCB" w:rsidRPr="008B6CD7">
        <w:rPr>
          <w:rFonts w:ascii="Georgia" w:hAnsi="Georgia"/>
          <w:color w:val="auto"/>
          <w:sz w:val="22"/>
          <w:szCs w:val="22"/>
        </w:rPr>
        <w:t xml:space="preserve"> </w:t>
      </w:r>
      <w:r w:rsidRPr="008B6CD7">
        <w:rPr>
          <w:rFonts w:ascii="Georgia" w:hAnsi="Georgia"/>
          <w:color w:val="auto"/>
          <w:sz w:val="22"/>
          <w:szCs w:val="22"/>
        </w:rPr>
        <w:t>de Protección Civil para el Estado de</w:t>
      </w:r>
      <w:r w:rsidR="009D5FCB" w:rsidRPr="008B6CD7">
        <w:rPr>
          <w:rFonts w:ascii="Georgia" w:hAnsi="Georgia"/>
          <w:color w:val="auto"/>
          <w:sz w:val="22"/>
          <w:szCs w:val="22"/>
        </w:rPr>
        <w:t xml:space="preserve"> Zacateca</w:t>
      </w:r>
      <w:r w:rsidR="00E55F92" w:rsidRPr="008B6CD7">
        <w:rPr>
          <w:rFonts w:ascii="Georgia" w:hAnsi="Georgia"/>
          <w:color w:val="auto"/>
          <w:sz w:val="22"/>
          <w:szCs w:val="22"/>
        </w:rPr>
        <w:t>s</w:t>
      </w:r>
      <w:r w:rsidRPr="008B6CD7">
        <w:rPr>
          <w:rFonts w:ascii="Georgia" w:hAnsi="Georgia"/>
          <w:color w:val="auto"/>
          <w:sz w:val="22"/>
          <w:szCs w:val="22"/>
        </w:rPr>
        <w:t xml:space="preserve"> y demás disposiciones que</w:t>
      </w:r>
      <w:r w:rsidR="009D5FCB" w:rsidRPr="008B6CD7">
        <w:rPr>
          <w:rFonts w:ascii="Georgia" w:hAnsi="Georgia"/>
          <w:color w:val="auto"/>
          <w:sz w:val="22"/>
          <w:szCs w:val="22"/>
        </w:rPr>
        <w:t xml:space="preserve"> </w:t>
      </w:r>
      <w:r w:rsidRPr="008B6CD7">
        <w:rPr>
          <w:rFonts w:ascii="Georgia" w:hAnsi="Georgia"/>
          <w:color w:val="auto"/>
          <w:sz w:val="22"/>
          <w:szCs w:val="22"/>
        </w:rPr>
        <w:t>resulten aplicables.</w:t>
      </w:r>
    </w:p>
    <w:p w:rsidR="009D5FCB" w:rsidRPr="008B6CD7" w:rsidRDefault="009D5FCB" w:rsidP="00ED3323">
      <w:pPr>
        <w:autoSpaceDE w:val="0"/>
        <w:autoSpaceDN w:val="0"/>
        <w:adjustRightInd w:val="0"/>
        <w:spacing w:after="0" w:line="240" w:lineRule="auto"/>
        <w:jc w:val="both"/>
        <w:rPr>
          <w:rFonts w:ascii="Georgia" w:hAnsi="Georgia"/>
          <w:color w:val="auto"/>
          <w:sz w:val="22"/>
          <w:szCs w:val="22"/>
        </w:rPr>
      </w:pPr>
    </w:p>
    <w:p w:rsidR="009D5FCB" w:rsidRPr="008B6CD7" w:rsidRDefault="009D5FCB"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9D5FC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III</w:t>
      </w:r>
    </w:p>
    <w:p w:rsidR="008B6CD7" w:rsidRDefault="008B6CD7" w:rsidP="009D5FCB">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9D5FC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DEL ORGANISMO OPERADOR</w:t>
      </w:r>
    </w:p>
    <w:p w:rsidR="00ED3323" w:rsidRPr="008B6CD7" w:rsidRDefault="00ED3323" w:rsidP="009D5FC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INTERMUNICIPAL</w:t>
      </w:r>
    </w:p>
    <w:p w:rsidR="009D5FCB" w:rsidRPr="008B6CD7" w:rsidRDefault="009D5FCB" w:rsidP="009D5FCB">
      <w:pPr>
        <w:autoSpaceDE w:val="0"/>
        <w:autoSpaceDN w:val="0"/>
        <w:adjustRightInd w:val="0"/>
        <w:spacing w:after="0" w:line="240" w:lineRule="auto"/>
        <w:jc w:val="center"/>
        <w:rPr>
          <w:rFonts w:ascii="Georgia" w:hAnsi="Georgia"/>
          <w:color w:val="auto"/>
          <w:sz w:val="22"/>
          <w:szCs w:val="22"/>
        </w:rPr>
      </w:pPr>
    </w:p>
    <w:p w:rsidR="00ED291E" w:rsidRPr="008B6CD7" w:rsidRDefault="00ED3323" w:rsidP="00ED3323">
      <w:pPr>
        <w:autoSpaceDE w:val="0"/>
        <w:autoSpaceDN w:val="0"/>
        <w:adjustRightInd w:val="0"/>
        <w:spacing w:line="240" w:lineRule="auto"/>
        <w:jc w:val="both"/>
        <w:rPr>
          <w:rFonts w:ascii="Georgia" w:hAnsi="Georgia"/>
          <w:color w:val="auto"/>
          <w:sz w:val="22"/>
          <w:szCs w:val="22"/>
        </w:rPr>
      </w:pPr>
      <w:r w:rsidRPr="008B6CD7">
        <w:rPr>
          <w:rFonts w:ascii="Georgia" w:hAnsi="Georgia"/>
          <w:b/>
          <w:color w:val="auto"/>
          <w:sz w:val="22"/>
          <w:szCs w:val="22"/>
        </w:rPr>
        <w:t>ARTÍCULO 11.</w:t>
      </w:r>
      <w:r w:rsidRPr="008B6CD7">
        <w:rPr>
          <w:rFonts w:ascii="Georgia" w:hAnsi="Georgia"/>
          <w:color w:val="auto"/>
          <w:sz w:val="22"/>
          <w:szCs w:val="22"/>
        </w:rPr>
        <w:t xml:space="preserve"> </w:t>
      </w:r>
      <w:r w:rsidR="00ED291E" w:rsidRPr="008B6CD7">
        <w:rPr>
          <w:rFonts w:ascii="Georgia" w:hAnsi="Georgia"/>
          <w:color w:val="auto"/>
          <w:sz w:val="22"/>
          <w:szCs w:val="22"/>
        </w:rPr>
        <w:t xml:space="preserve">Cuando dos o más municipios convengan </w:t>
      </w:r>
      <w:r w:rsidR="000B4A58" w:rsidRPr="008B6CD7">
        <w:rPr>
          <w:rFonts w:ascii="Georgia" w:hAnsi="Georgia"/>
          <w:color w:val="auto"/>
          <w:sz w:val="22"/>
          <w:szCs w:val="22"/>
        </w:rPr>
        <w:t xml:space="preserve">en la </w:t>
      </w:r>
      <w:r w:rsidR="00ED291E" w:rsidRPr="008B6CD7">
        <w:rPr>
          <w:rFonts w:ascii="Georgia" w:hAnsi="Georgia"/>
          <w:color w:val="auto"/>
          <w:sz w:val="22"/>
          <w:szCs w:val="22"/>
        </w:rPr>
        <w:t>creación de</w:t>
      </w:r>
      <w:r w:rsidR="000B4A58" w:rsidRPr="008B6CD7">
        <w:rPr>
          <w:rFonts w:ascii="Georgia" w:hAnsi="Georgia"/>
          <w:color w:val="auto"/>
          <w:sz w:val="22"/>
          <w:szCs w:val="22"/>
        </w:rPr>
        <w:t xml:space="preserve"> un Relleno Sanitario Intermunicipal, se deberá de establecer </w:t>
      </w:r>
      <w:r w:rsidR="000558FA" w:rsidRPr="008B6CD7">
        <w:rPr>
          <w:rFonts w:ascii="Georgia" w:hAnsi="Georgia"/>
          <w:color w:val="auto"/>
          <w:sz w:val="22"/>
          <w:szCs w:val="22"/>
        </w:rPr>
        <w:t xml:space="preserve">para su operación </w:t>
      </w:r>
      <w:r w:rsidR="000B4A58" w:rsidRPr="008B6CD7">
        <w:rPr>
          <w:rFonts w:ascii="Georgia" w:hAnsi="Georgia"/>
          <w:color w:val="auto"/>
          <w:sz w:val="22"/>
          <w:szCs w:val="22"/>
        </w:rPr>
        <w:t>la cre</w:t>
      </w:r>
      <w:r w:rsidR="000558FA" w:rsidRPr="008B6CD7">
        <w:rPr>
          <w:rFonts w:ascii="Georgia" w:hAnsi="Georgia"/>
          <w:color w:val="auto"/>
          <w:sz w:val="22"/>
          <w:szCs w:val="22"/>
        </w:rPr>
        <w:t>ación de un Organismo Operador I</w:t>
      </w:r>
      <w:r w:rsidR="000B4A58" w:rsidRPr="008B6CD7">
        <w:rPr>
          <w:rFonts w:ascii="Georgia" w:hAnsi="Georgia"/>
          <w:color w:val="auto"/>
          <w:sz w:val="22"/>
          <w:szCs w:val="22"/>
        </w:rPr>
        <w:t xml:space="preserve">ntermunicipal, estableciendo la denominación, municipios participantes, domicilio, objeto, naturaleza jurídica, </w:t>
      </w:r>
      <w:r w:rsidR="0039610C" w:rsidRPr="008B6CD7">
        <w:rPr>
          <w:rFonts w:ascii="Georgia" w:hAnsi="Georgia"/>
          <w:color w:val="auto"/>
          <w:sz w:val="22"/>
          <w:szCs w:val="22"/>
        </w:rPr>
        <w:t>el ori</w:t>
      </w:r>
      <w:r w:rsidR="000558FA" w:rsidRPr="008B6CD7">
        <w:rPr>
          <w:rFonts w:ascii="Georgia" w:hAnsi="Georgia"/>
          <w:color w:val="auto"/>
          <w:sz w:val="22"/>
          <w:szCs w:val="22"/>
        </w:rPr>
        <w:t xml:space="preserve">gen de su patrimonio, duración </w:t>
      </w:r>
      <w:r w:rsidR="0039610C" w:rsidRPr="008B6CD7">
        <w:rPr>
          <w:rFonts w:ascii="Georgia" w:hAnsi="Georgia"/>
          <w:color w:val="auto"/>
          <w:sz w:val="22"/>
          <w:szCs w:val="22"/>
        </w:rPr>
        <w:t xml:space="preserve">y la manera de extinguirse. </w:t>
      </w:r>
    </w:p>
    <w:p w:rsidR="00AE2979" w:rsidRPr="008B6CD7" w:rsidRDefault="0039610C" w:rsidP="00ED3323">
      <w:pPr>
        <w:autoSpaceDE w:val="0"/>
        <w:autoSpaceDN w:val="0"/>
        <w:adjustRightInd w:val="0"/>
        <w:spacing w:line="240" w:lineRule="auto"/>
        <w:jc w:val="both"/>
        <w:rPr>
          <w:rFonts w:ascii="Georgia" w:hAnsi="Georgia"/>
          <w:b/>
          <w:color w:val="auto"/>
          <w:sz w:val="22"/>
          <w:szCs w:val="22"/>
        </w:rPr>
      </w:pPr>
      <w:r w:rsidRPr="008B6CD7">
        <w:rPr>
          <w:rFonts w:ascii="Georgia" w:hAnsi="Georgia"/>
          <w:b/>
          <w:color w:val="auto"/>
          <w:sz w:val="22"/>
          <w:szCs w:val="22"/>
        </w:rPr>
        <w:t>ARTÍCULO 12.-</w:t>
      </w:r>
      <w:r w:rsidRPr="008B6CD7">
        <w:rPr>
          <w:rFonts w:ascii="Georgia" w:hAnsi="Georgia"/>
          <w:color w:val="auto"/>
          <w:sz w:val="22"/>
          <w:szCs w:val="22"/>
        </w:rPr>
        <w:t xml:space="preserve"> </w:t>
      </w:r>
      <w:r w:rsidR="00901C00" w:rsidRPr="008B6CD7">
        <w:rPr>
          <w:rFonts w:ascii="Georgia" w:hAnsi="Georgia"/>
          <w:color w:val="auto"/>
          <w:sz w:val="22"/>
          <w:szCs w:val="22"/>
        </w:rPr>
        <w:t>El Organismo Operador del Relleno Sanitario Intermuni</w:t>
      </w:r>
      <w:r w:rsidR="000558FA" w:rsidRPr="008B6CD7">
        <w:rPr>
          <w:rFonts w:ascii="Georgia" w:hAnsi="Georgia"/>
          <w:color w:val="auto"/>
          <w:sz w:val="22"/>
          <w:szCs w:val="22"/>
        </w:rPr>
        <w:t>cipal tendrá el carácter de organismo</w:t>
      </w:r>
      <w:r w:rsidR="00901C00" w:rsidRPr="008B6CD7">
        <w:rPr>
          <w:rFonts w:ascii="Georgia" w:hAnsi="Georgia"/>
          <w:color w:val="auto"/>
          <w:sz w:val="22"/>
          <w:szCs w:val="22"/>
        </w:rPr>
        <w:t xml:space="preserve"> público descentralizado </w:t>
      </w:r>
      <w:r w:rsidR="000558FA" w:rsidRPr="008B6CD7">
        <w:rPr>
          <w:rFonts w:ascii="Georgia" w:hAnsi="Georgia"/>
          <w:color w:val="auto"/>
          <w:sz w:val="22"/>
          <w:szCs w:val="22"/>
        </w:rPr>
        <w:t>m</w:t>
      </w:r>
      <w:r w:rsidR="00901C00" w:rsidRPr="008B6CD7">
        <w:rPr>
          <w:rFonts w:ascii="Georgia" w:hAnsi="Georgia"/>
          <w:color w:val="auto"/>
          <w:sz w:val="22"/>
          <w:szCs w:val="22"/>
        </w:rPr>
        <w:t>unicip</w:t>
      </w:r>
      <w:r w:rsidR="000558FA" w:rsidRPr="008B6CD7">
        <w:rPr>
          <w:rFonts w:ascii="Georgia" w:hAnsi="Georgia"/>
          <w:color w:val="auto"/>
          <w:sz w:val="22"/>
          <w:szCs w:val="22"/>
        </w:rPr>
        <w:t>al</w:t>
      </w:r>
      <w:r w:rsidR="00901C00" w:rsidRPr="008B6CD7">
        <w:rPr>
          <w:rFonts w:ascii="Georgia" w:hAnsi="Georgia"/>
          <w:color w:val="auto"/>
          <w:sz w:val="22"/>
          <w:szCs w:val="22"/>
        </w:rPr>
        <w:t xml:space="preserve">, </w:t>
      </w:r>
      <w:r w:rsidR="000558FA" w:rsidRPr="008B6CD7">
        <w:rPr>
          <w:rFonts w:ascii="Georgia" w:hAnsi="Georgia"/>
          <w:color w:val="auto"/>
          <w:sz w:val="22"/>
          <w:szCs w:val="22"/>
        </w:rPr>
        <w:t xml:space="preserve">cuyas funciones </w:t>
      </w:r>
      <w:r w:rsidR="00901C00" w:rsidRPr="008B6CD7">
        <w:rPr>
          <w:rFonts w:ascii="Georgia" w:hAnsi="Georgia"/>
          <w:color w:val="auto"/>
          <w:sz w:val="22"/>
          <w:szCs w:val="22"/>
        </w:rPr>
        <w:t>técnico, operativo, consultivo y promocional tiene</w:t>
      </w:r>
      <w:r w:rsidR="000558FA" w:rsidRPr="008B6CD7">
        <w:rPr>
          <w:rFonts w:ascii="Georgia" w:hAnsi="Georgia"/>
          <w:color w:val="auto"/>
          <w:sz w:val="22"/>
          <w:szCs w:val="22"/>
        </w:rPr>
        <w:t>n</w:t>
      </w:r>
      <w:r w:rsidR="00901C00" w:rsidRPr="008B6CD7">
        <w:rPr>
          <w:rFonts w:ascii="Georgia" w:hAnsi="Georgia"/>
          <w:color w:val="auto"/>
          <w:sz w:val="22"/>
          <w:szCs w:val="22"/>
        </w:rPr>
        <w:t xml:space="preserve"> por objeto la </w:t>
      </w:r>
      <w:r w:rsidR="00901C00" w:rsidRPr="008B6CD7">
        <w:rPr>
          <w:rFonts w:ascii="Georgia" w:eastAsia="Times New Roman" w:hAnsi="Georgia"/>
          <w:color w:val="auto"/>
          <w:sz w:val="22"/>
          <w:szCs w:val="22"/>
          <w:lang w:eastAsia="es-ES"/>
        </w:rPr>
        <w:t>organización, administración, operación, mantenimiento,</w:t>
      </w:r>
      <w:r w:rsidR="00901C00" w:rsidRPr="008B6CD7">
        <w:rPr>
          <w:rFonts w:ascii="Georgia" w:hAnsi="Georgia"/>
          <w:color w:val="auto"/>
          <w:sz w:val="22"/>
          <w:szCs w:val="22"/>
        </w:rPr>
        <w:t xml:space="preserve"> </w:t>
      </w:r>
      <w:r w:rsidR="00901C00" w:rsidRPr="008B6CD7">
        <w:rPr>
          <w:rFonts w:ascii="Georgia" w:eastAsia="Times New Roman" w:hAnsi="Georgia"/>
          <w:color w:val="auto"/>
          <w:sz w:val="22"/>
          <w:szCs w:val="22"/>
          <w:lang w:eastAsia="es-ES"/>
        </w:rPr>
        <w:t>rehabilitación o ampliación de los servicios públicos de limpia recolección, transporte, tratamiento y</w:t>
      </w:r>
      <w:r w:rsidR="00901C00" w:rsidRPr="008B6CD7">
        <w:rPr>
          <w:rFonts w:ascii="Georgia" w:hAnsi="Georgia"/>
          <w:color w:val="auto"/>
          <w:sz w:val="22"/>
          <w:szCs w:val="22"/>
        </w:rPr>
        <w:t xml:space="preserve"> </w:t>
      </w:r>
      <w:r w:rsidR="00901C00" w:rsidRPr="008B6CD7">
        <w:rPr>
          <w:rFonts w:ascii="Georgia" w:eastAsia="Times New Roman" w:hAnsi="Georgia"/>
          <w:color w:val="auto"/>
          <w:sz w:val="22"/>
          <w:szCs w:val="22"/>
          <w:lang w:eastAsia="es-ES"/>
        </w:rPr>
        <w:t xml:space="preserve">disposición final de los residuos sólidos urbanos y de manejo especial </w:t>
      </w:r>
      <w:r w:rsidR="000558FA" w:rsidRPr="008B6CD7">
        <w:rPr>
          <w:rFonts w:ascii="Georgia" w:eastAsia="Times New Roman" w:hAnsi="Georgia"/>
          <w:color w:val="auto"/>
          <w:sz w:val="22"/>
          <w:szCs w:val="22"/>
          <w:lang w:eastAsia="es-ES"/>
        </w:rPr>
        <w:t>en</w:t>
      </w:r>
      <w:r w:rsidR="00901C00" w:rsidRPr="008B6CD7">
        <w:rPr>
          <w:rFonts w:ascii="Georgia" w:hAnsi="Georgia"/>
          <w:color w:val="auto"/>
          <w:sz w:val="22"/>
          <w:szCs w:val="22"/>
        </w:rPr>
        <w:t xml:space="preserve"> el ámbito de la competencia de los municipios que lo conforman.</w:t>
      </w:r>
    </w:p>
    <w:p w:rsidR="0039610C" w:rsidRPr="008B6CD7" w:rsidRDefault="00AE2979" w:rsidP="00ED3323">
      <w:pPr>
        <w:autoSpaceDE w:val="0"/>
        <w:autoSpaceDN w:val="0"/>
        <w:adjustRightInd w:val="0"/>
        <w:spacing w:line="240" w:lineRule="auto"/>
        <w:jc w:val="both"/>
        <w:rPr>
          <w:rFonts w:ascii="Georgia" w:hAnsi="Georgia"/>
          <w:color w:val="auto"/>
          <w:sz w:val="22"/>
          <w:szCs w:val="22"/>
        </w:rPr>
      </w:pPr>
      <w:r w:rsidRPr="008B6CD7">
        <w:rPr>
          <w:rFonts w:ascii="Georgia" w:hAnsi="Georgia"/>
          <w:b/>
          <w:color w:val="auto"/>
          <w:sz w:val="22"/>
          <w:szCs w:val="22"/>
        </w:rPr>
        <w:lastRenderedPageBreak/>
        <w:t>ARTÍCULO 13.</w:t>
      </w:r>
      <w:r w:rsidRPr="008B6CD7">
        <w:rPr>
          <w:rFonts w:ascii="Georgia" w:hAnsi="Georgia"/>
          <w:color w:val="auto"/>
          <w:sz w:val="22"/>
          <w:szCs w:val="22"/>
        </w:rPr>
        <w:t xml:space="preserve"> El Organismo Operador para cumplir con su objeto tendrá las siguientes atribuciones:</w:t>
      </w:r>
    </w:p>
    <w:p w:rsidR="00AE2979" w:rsidRPr="008B6CD7" w:rsidRDefault="00AE2979"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rPr>
        <w:t xml:space="preserve">Fijar las bases </w:t>
      </w:r>
      <w:r w:rsidRPr="008B6CD7">
        <w:rPr>
          <w:rFonts w:ascii="Georgia" w:hAnsi="Georgia"/>
          <w:color w:val="auto"/>
          <w:sz w:val="22"/>
          <w:szCs w:val="22"/>
          <w:lang w:val="es-ES"/>
        </w:rPr>
        <w:t>para la operación de Relleno Sanitario Intermunicipal, vigilando en todo momento el respeto a la normatividad aplicable en la materia;</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AE2979" w:rsidRPr="008B6CD7" w:rsidRDefault="00AE2979"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t>Construir</w:t>
      </w:r>
      <w:r w:rsidR="008D4CCA" w:rsidRPr="008B6CD7">
        <w:rPr>
          <w:rFonts w:ascii="Georgia" w:hAnsi="Georgia"/>
          <w:color w:val="auto"/>
          <w:sz w:val="22"/>
          <w:szCs w:val="22"/>
          <w:lang w:val="es-ES"/>
        </w:rPr>
        <w:t>,</w:t>
      </w:r>
      <w:r w:rsidRPr="008B6CD7">
        <w:rPr>
          <w:rFonts w:ascii="Georgia" w:hAnsi="Georgia"/>
          <w:color w:val="auto"/>
          <w:sz w:val="22"/>
          <w:szCs w:val="22"/>
          <w:lang w:val="es-ES"/>
        </w:rPr>
        <w:t xml:space="preserve"> administrar, mantener, operar y rehabilitar los lugares y las instalaciones en donde se realice la recepción, almacenamiento, aprovechamiento, reciclaje, trasformación</w:t>
      </w:r>
      <w:r w:rsidR="008D4CCA" w:rsidRPr="008B6CD7">
        <w:rPr>
          <w:rFonts w:ascii="Georgia" w:hAnsi="Georgia"/>
          <w:color w:val="auto"/>
          <w:sz w:val="22"/>
          <w:szCs w:val="22"/>
          <w:lang w:val="es-ES"/>
        </w:rPr>
        <w:t>,</w:t>
      </w:r>
      <w:r w:rsidRPr="008B6CD7">
        <w:rPr>
          <w:rFonts w:ascii="Georgia" w:hAnsi="Georgia"/>
          <w:color w:val="auto"/>
          <w:sz w:val="22"/>
          <w:szCs w:val="22"/>
          <w:lang w:val="es-ES"/>
        </w:rPr>
        <w:t xml:space="preserve"> procesamiento, comercialización y confinamiento de los desechos sólidos y cierre técnico de los mismos;</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AE2979" w:rsidRPr="008B6CD7" w:rsidRDefault="008B6CD7"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Pr>
          <w:rFonts w:ascii="Georgia" w:hAnsi="Georgia"/>
          <w:color w:val="auto"/>
          <w:sz w:val="22"/>
          <w:szCs w:val="22"/>
          <w:lang w:val="es-ES"/>
        </w:rPr>
        <w:t>C</w:t>
      </w:r>
      <w:r w:rsidR="00ED291E" w:rsidRPr="008B6CD7">
        <w:rPr>
          <w:rFonts w:ascii="Georgia" w:hAnsi="Georgia"/>
          <w:color w:val="auto"/>
          <w:sz w:val="22"/>
          <w:szCs w:val="22"/>
          <w:lang w:val="es-ES"/>
        </w:rPr>
        <w:t>elebrar toda clase de convenios, contratos y actos jurídicos en general con personas físicas o morales, privadas o públicas que sean necesarias para el cumplimiento del objeto;</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AE2979" w:rsidRPr="008B6CD7" w:rsidRDefault="00AE2979"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t>Gestionar y promover antes las instituciones o entidades del sector público o privado, así como con las personas físicas o morales, la cooperación necesaria para el cumplimiento de su objetivo;</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AE2979" w:rsidRPr="008B6CD7" w:rsidRDefault="008B6CD7"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Pr>
          <w:rFonts w:ascii="Georgia" w:hAnsi="Georgia"/>
          <w:color w:val="auto"/>
          <w:sz w:val="22"/>
          <w:szCs w:val="22"/>
          <w:lang w:val="es-ES"/>
        </w:rPr>
        <w:t>C</w:t>
      </w:r>
      <w:r w:rsidR="00AE2979" w:rsidRPr="008B6CD7">
        <w:rPr>
          <w:rFonts w:ascii="Georgia" w:hAnsi="Georgia"/>
          <w:color w:val="auto"/>
          <w:sz w:val="22"/>
          <w:szCs w:val="22"/>
          <w:lang w:val="es-ES"/>
        </w:rPr>
        <w:t>ontratar los financiamientos necesarios para el cumplimiento de su objetivo;</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AE2979" w:rsidRPr="008B6CD7" w:rsidRDefault="00AE2979"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t>Adquirir, arrendar, recibir en comodato y en general contratar el uso o goce temporal de los bienes muebles o inmuebles necesarios para la prestación de los servicios a su cargo, en los términos de los ordenamientos aplicables;</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AE2979" w:rsidRPr="008B6CD7" w:rsidRDefault="00AE2979"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t>Formular estudios socioeconómicos y con base a ello proponer las tarifas de los servicios a su cargo;</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AE2979" w:rsidRPr="008B6CD7" w:rsidRDefault="00AE2979"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t>Establecer y dirigir oficinas e instalaciones operadoras del sistema que se requieran;</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AE2979" w:rsidRPr="008B6CD7" w:rsidRDefault="00AE2979"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t>Administrar el ingreso del sistema y los bienes que se incorporen a su patrimonio;</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AE2979" w:rsidRPr="008B6CD7" w:rsidRDefault="00AE2979"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t xml:space="preserve">Determinar </w:t>
      </w:r>
      <w:r w:rsidR="00991D13" w:rsidRPr="008B6CD7">
        <w:rPr>
          <w:rFonts w:ascii="Georgia" w:hAnsi="Georgia"/>
          <w:color w:val="auto"/>
          <w:sz w:val="22"/>
          <w:szCs w:val="22"/>
          <w:lang w:val="es-ES"/>
        </w:rPr>
        <w:t>el procedimiento para la clasificación y tratamiento</w:t>
      </w:r>
      <w:r w:rsidR="008D4CCA" w:rsidRPr="008B6CD7">
        <w:rPr>
          <w:rFonts w:ascii="Georgia" w:hAnsi="Georgia"/>
          <w:color w:val="auto"/>
          <w:sz w:val="22"/>
          <w:szCs w:val="22"/>
          <w:lang w:val="es-ES"/>
        </w:rPr>
        <w:t xml:space="preserve"> de los residuos sólidos no </w:t>
      </w:r>
      <w:r w:rsidR="00991D13" w:rsidRPr="008B6CD7">
        <w:rPr>
          <w:rFonts w:ascii="Georgia" w:hAnsi="Georgia"/>
          <w:color w:val="auto"/>
          <w:sz w:val="22"/>
          <w:szCs w:val="22"/>
          <w:lang w:val="es-ES"/>
        </w:rPr>
        <w:t>peligrosos al interior del Relleno Sanitario Intermunicipal;</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991D13" w:rsidRPr="008B6CD7" w:rsidRDefault="00991D13"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t>Asesorar a los municipios respecto los procesos de recolección y traslado de los residuos sólidos;</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991D13" w:rsidRPr="008B6CD7" w:rsidRDefault="00991D13"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t>Proponer la homologación reglamentaria en materia de la prevención y gestión integral de los residuos sólidos no peligrosos;</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lang w:val="es-ES"/>
        </w:rPr>
      </w:pPr>
    </w:p>
    <w:p w:rsidR="00991D13" w:rsidRPr="008B6CD7" w:rsidRDefault="00991D13"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lang w:val="es-ES"/>
        </w:rPr>
      </w:pPr>
      <w:r w:rsidRPr="008B6CD7">
        <w:rPr>
          <w:rFonts w:ascii="Georgia" w:hAnsi="Georgia"/>
          <w:color w:val="auto"/>
          <w:sz w:val="22"/>
          <w:szCs w:val="22"/>
          <w:lang w:val="es-ES"/>
        </w:rPr>
        <w:lastRenderedPageBreak/>
        <w:t>Determinar el procedimiento para la clasificación y tratamiento de los residuos sólidos no peligrosos al interior del Relleno Sanitario Intermunicipal así como de los proyectos integrales del tratamiento a los residuos sólidos;</w:t>
      </w:r>
    </w:p>
    <w:p w:rsidR="008B6CD7" w:rsidRP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rPr>
      </w:pPr>
    </w:p>
    <w:p w:rsidR="00991D13" w:rsidRPr="008B6CD7" w:rsidRDefault="00991D13"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rPr>
      </w:pPr>
      <w:r w:rsidRPr="008B6CD7">
        <w:rPr>
          <w:rFonts w:ascii="Georgia" w:hAnsi="Georgia"/>
          <w:color w:val="auto"/>
          <w:sz w:val="22"/>
          <w:szCs w:val="22"/>
          <w:lang w:val="es-ES"/>
        </w:rPr>
        <w:t>Formular</w:t>
      </w:r>
      <w:r w:rsidRPr="008B6CD7">
        <w:rPr>
          <w:rFonts w:ascii="Georgia" w:hAnsi="Georgia"/>
          <w:color w:val="auto"/>
          <w:sz w:val="22"/>
          <w:szCs w:val="22"/>
        </w:rPr>
        <w:t xml:space="preserve"> los programas municipales para la gestión integral de los residuos sólidos en coordinación con el Ejecutivo Estatal y con la participación de los distintos sectores sociales, académicos y de investigación;</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rPr>
      </w:pPr>
    </w:p>
    <w:p w:rsidR="00991D13" w:rsidRPr="008B6CD7" w:rsidRDefault="00991D13"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rPr>
      </w:pPr>
      <w:r w:rsidRPr="008B6CD7">
        <w:rPr>
          <w:rFonts w:ascii="Georgia" w:hAnsi="Georgia"/>
          <w:color w:val="auto"/>
          <w:sz w:val="22"/>
          <w:szCs w:val="22"/>
        </w:rPr>
        <w:t>Nombrar el personal necesario, para la organización, ejecuci</w:t>
      </w:r>
      <w:r w:rsidR="008D4CCA" w:rsidRPr="008B6CD7">
        <w:rPr>
          <w:rFonts w:ascii="Georgia" w:hAnsi="Georgia"/>
          <w:color w:val="auto"/>
          <w:sz w:val="22"/>
          <w:szCs w:val="22"/>
        </w:rPr>
        <w:t>ón de las acciones dentro del</w:t>
      </w:r>
      <w:r w:rsidRPr="008B6CD7">
        <w:rPr>
          <w:rFonts w:ascii="Georgia" w:hAnsi="Georgia"/>
          <w:color w:val="auto"/>
          <w:sz w:val="22"/>
          <w:szCs w:val="22"/>
        </w:rPr>
        <w:t xml:space="preserve"> relleno sanitario; </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rPr>
      </w:pPr>
    </w:p>
    <w:p w:rsidR="00991D13" w:rsidRPr="008B6CD7" w:rsidRDefault="00991D13"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rPr>
      </w:pPr>
      <w:r w:rsidRPr="008B6CD7">
        <w:rPr>
          <w:rFonts w:ascii="Georgia" w:hAnsi="Georgia"/>
          <w:color w:val="auto"/>
          <w:sz w:val="22"/>
          <w:szCs w:val="22"/>
        </w:rPr>
        <w:t>Promover la participación, integración, operación y funcionamiento de organismos consultivos representantes de los sectores industrial, comercial y de servicios, académico, de investigación y desarrollo tecnológico, asociaciones profesionales y de consumidores y organizaciones no gubernamentales relacionadas con el tema, para que coadyuven a lograr los objetivos en la materia;</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rPr>
      </w:pPr>
    </w:p>
    <w:p w:rsidR="00991D13" w:rsidRPr="008B6CD7" w:rsidRDefault="00991D13"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rPr>
      </w:pPr>
      <w:r w:rsidRPr="008B6CD7">
        <w:rPr>
          <w:rFonts w:ascii="Georgia" w:hAnsi="Georgia"/>
          <w:color w:val="auto"/>
          <w:sz w:val="22"/>
          <w:szCs w:val="22"/>
        </w:rPr>
        <w:t>Establecer las bases técnicas a que deben sujetarse las licitaciones para la adjudicación de contratos administrativos, vigilar su cumplimiento y, en su caso, rescindirlos administrativamente</w:t>
      </w:r>
      <w:r w:rsidR="00922D97" w:rsidRPr="008B6CD7">
        <w:rPr>
          <w:rFonts w:ascii="Georgia" w:hAnsi="Georgia"/>
          <w:color w:val="auto"/>
          <w:sz w:val="22"/>
          <w:szCs w:val="22"/>
        </w:rPr>
        <w:t>,</w:t>
      </w:r>
      <w:r w:rsidRPr="008B6CD7">
        <w:rPr>
          <w:rFonts w:ascii="Georgia" w:hAnsi="Georgia"/>
          <w:color w:val="auto"/>
          <w:sz w:val="22"/>
          <w:szCs w:val="22"/>
        </w:rPr>
        <w:t xml:space="preserve"> de conformidad con la normatividad correspondiente</w:t>
      </w:r>
      <w:r w:rsidR="008D4CCA" w:rsidRPr="008B6CD7">
        <w:rPr>
          <w:rFonts w:ascii="Georgia" w:hAnsi="Georgia"/>
          <w:color w:val="auto"/>
          <w:sz w:val="22"/>
          <w:szCs w:val="22"/>
        </w:rPr>
        <w:t>, y</w:t>
      </w:r>
      <w:r w:rsidRPr="008B6CD7">
        <w:rPr>
          <w:rFonts w:ascii="Georgia" w:hAnsi="Georgia"/>
          <w:color w:val="auto"/>
          <w:sz w:val="22"/>
          <w:szCs w:val="22"/>
        </w:rPr>
        <w:t>;</w:t>
      </w:r>
    </w:p>
    <w:p w:rsidR="008B6CD7" w:rsidRDefault="008B6CD7" w:rsidP="008B6CD7">
      <w:pPr>
        <w:pStyle w:val="Prrafodelista"/>
        <w:autoSpaceDE w:val="0"/>
        <w:autoSpaceDN w:val="0"/>
        <w:adjustRightInd w:val="0"/>
        <w:spacing w:line="240" w:lineRule="auto"/>
        <w:ind w:left="1134"/>
        <w:jc w:val="both"/>
        <w:rPr>
          <w:rFonts w:ascii="Georgia" w:hAnsi="Georgia"/>
          <w:color w:val="auto"/>
          <w:sz w:val="22"/>
          <w:szCs w:val="22"/>
        </w:rPr>
      </w:pPr>
    </w:p>
    <w:p w:rsidR="00991D13" w:rsidRPr="008B6CD7" w:rsidRDefault="00991D13" w:rsidP="00F823BD">
      <w:pPr>
        <w:pStyle w:val="Prrafodelista"/>
        <w:numPr>
          <w:ilvl w:val="0"/>
          <w:numId w:val="47"/>
        </w:numPr>
        <w:autoSpaceDE w:val="0"/>
        <w:autoSpaceDN w:val="0"/>
        <w:adjustRightInd w:val="0"/>
        <w:spacing w:line="240" w:lineRule="auto"/>
        <w:ind w:left="1134" w:hanging="850"/>
        <w:jc w:val="both"/>
        <w:rPr>
          <w:rFonts w:ascii="Georgia" w:hAnsi="Georgia"/>
          <w:color w:val="auto"/>
          <w:sz w:val="22"/>
          <w:szCs w:val="22"/>
        </w:rPr>
      </w:pPr>
      <w:r w:rsidRPr="008B6CD7">
        <w:rPr>
          <w:rFonts w:ascii="Georgia" w:hAnsi="Georgia"/>
          <w:color w:val="auto"/>
          <w:sz w:val="22"/>
          <w:szCs w:val="22"/>
        </w:rPr>
        <w:t>Vigilar e</w:t>
      </w:r>
      <w:r w:rsidR="008D4CCA" w:rsidRPr="008B6CD7">
        <w:rPr>
          <w:rFonts w:ascii="Georgia" w:hAnsi="Georgia"/>
          <w:color w:val="auto"/>
          <w:sz w:val="22"/>
          <w:szCs w:val="22"/>
        </w:rPr>
        <w:t xml:space="preserve">l cumplimiento </w:t>
      </w:r>
      <w:r w:rsidRPr="008B6CD7">
        <w:rPr>
          <w:rFonts w:ascii="Georgia" w:hAnsi="Georgia"/>
          <w:color w:val="auto"/>
          <w:sz w:val="22"/>
          <w:szCs w:val="22"/>
        </w:rPr>
        <w:t xml:space="preserve">de </w:t>
      </w:r>
      <w:r w:rsidR="008D4CCA" w:rsidRPr="008B6CD7">
        <w:rPr>
          <w:rFonts w:ascii="Georgia" w:hAnsi="Georgia"/>
          <w:color w:val="auto"/>
          <w:sz w:val="22"/>
          <w:szCs w:val="22"/>
        </w:rPr>
        <w:t xml:space="preserve">las </w:t>
      </w:r>
      <w:r w:rsidRPr="008B6CD7">
        <w:rPr>
          <w:rFonts w:ascii="Georgia" w:hAnsi="Georgia"/>
          <w:color w:val="auto"/>
          <w:sz w:val="22"/>
          <w:szCs w:val="22"/>
        </w:rPr>
        <w:t xml:space="preserve">normas ambientales para el Estado de Zacatecas y </w:t>
      </w:r>
      <w:r w:rsidR="008D4CCA" w:rsidRPr="008B6CD7">
        <w:rPr>
          <w:rFonts w:ascii="Georgia" w:hAnsi="Georgia"/>
          <w:color w:val="auto"/>
          <w:sz w:val="22"/>
          <w:szCs w:val="22"/>
        </w:rPr>
        <w:t xml:space="preserve">demás </w:t>
      </w:r>
      <w:r w:rsidRPr="008B6CD7">
        <w:rPr>
          <w:rFonts w:ascii="Georgia" w:hAnsi="Georgia"/>
          <w:color w:val="auto"/>
          <w:sz w:val="22"/>
          <w:szCs w:val="22"/>
        </w:rPr>
        <w:t>normatividad aplicable, con la</w:t>
      </w:r>
      <w:r w:rsidR="008D4CCA" w:rsidRPr="008B6CD7">
        <w:rPr>
          <w:rFonts w:ascii="Georgia" w:hAnsi="Georgia"/>
          <w:color w:val="auto"/>
          <w:sz w:val="22"/>
          <w:szCs w:val="22"/>
        </w:rPr>
        <w:t xml:space="preserve"> participación de la sociedad.</w:t>
      </w:r>
    </w:p>
    <w:p w:rsidR="00991D13" w:rsidRPr="008B6CD7" w:rsidRDefault="00991D13" w:rsidP="00AE2979">
      <w:pPr>
        <w:autoSpaceDE w:val="0"/>
        <w:autoSpaceDN w:val="0"/>
        <w:adjustRightInd w:val="0"/>
        <w:spacing w:line="240" w:lineRule="auto"/>
        <w:jc w:val="both"/>
        <w:rPr>
          <w:rFonts w:ascii="Georgia" w:hAnsi="Georgia"/>
          <w:color w:val="auto"/>
          <w:sz w:val="22"/>
          <w:szCs w:val="22"/>
        </w:rPr>
      </w:pPr>
      <w:r w:rsidRPr="008B6CD7">
        <w:rPr>
          <w:rFonts w:ascii="Georgia" w:hAnsi="Georgia"/>
          <w:b/>
          <w:color w:val="auto"/>
          <w:sz w:val="22"/>
          <w:szCs w:val="22"/>
        </w:rPr>
        <w:t>ARTÍCULO 14.</w:t>
      </w:r>
      <w:r w:rsidR="00C40F3E" w:rsidRPr="008B6CD7">
        <w:rPr>
          <w:rFonts w:ascii="Georgia" w:hAnsi="Georgia"/>
          <w:color w:val="auto"/>
          <w:sz w:val="22"/>
          <w:szCs w:val="22"/>
        </w:rPr>
        <w:t xml:space="preserve"> </w:t>
      </w:r>
      <w:r w:rsidRPr="008B6CD7">
        <w:rPr>
          <w:rFonts w:ascii="Georgia" w:hAnsi="Georgia"/>
          <w:color w:val="auto"/>
          <w:sz w:val="22"/>
          <w:szCs w:val="22"/>
        </w:rPr>
        <w:t>El Organismo Operador del Relleno Sanitario Intermunicipal</w:t>
      </w:r>
      <w:r w:rsidRPr="008B6CD7">
        <w:rPr>
          <w:rFonts w:ascii="Georgia" w:hAnsi="Georgia"/>
          <w:color w:val="auto"/>
          <w:sz w:val="22"/>
          <w:szCs w:val="22"/>
          <w:lang w:val="es-ES"/>
        </w:rPr>
        <w:t xml:space="preserve"> se normará por lo establecido en los Planes Estatales y Municipales de Desarrollo, así como por lo previsto en las Normas Oficiales Mexicanas</w:t>
      </w:r>
      <w:r w:rsidR="00D80F0D" w:rsidRPr="008B6CD7">
        <w:rPr>
          <w:rFonts w:ascii="Georgia" w:hAnsi="Georgia"/>
          <w:color w:val="auto"/>
          <w:sz w:val="22"/>
          <w:szCs w:val="22"/>
          <w:lang w:val="es-ES"/>
        </w:rPr>
        <w:t>,</w:t>
      </w:r>
      <w:r w:rsidRPr="008B6CD7">
        <w:rPr>
          <w:rFonts w:ascii="Georgia" w:hAnsi="Georgia"/>
          <w:color w:val="auto"/>
          <w:sz w:val="22"/>
          <w:szCs w:val="22"/>
          <w:lang w:val="es-ES"/>
        </w:rPr>
        <w:t xml:space="preserve"> referentes a la construcción y manejo de Rellenos Sanitarios y tratamiento de residuos sólidos no peligrosos, Ley del Equilibrio Ecológico y Protección al Medio Ambiente y Ley de Residuos Sólido</w:t>
      </w:r>
      <w:r w:rsidR="00D80F0D" w:rsidRPr="008B6CD7">
        <w:rPr>
          <w:rFonts w:ascii="Georgia" w:hAnsi="Georgia"/>
          <w:color w:val="auto"/>
          <w:sz w:val="22"/>
          <w:szCs w:val="22"/>
          <w:lang w:val="es-ES"/>
        </w:rPr>
        <w:t>s para el Estado de Zacatecas.</w:t>
      </w:r>
    </w:p>
    <w:p w:rsidR="00991D13" w:rsidRPr="008B6CD7" w:rsidRDefault="00991D13" w:rsidP="00922D97">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15.</w:t>
      </w:r>
      <w:r w:rsidRPr="008B6CD7">
        <w:rPr>
          <w:rFonts w:ascii="Georgia" w:hAnsi="Georgia"/>
          <w:color w:val="auto"/>
          <w:sz w:val="22"/>
          <w:szCs w:val="22"/>
        </w:rPr>
        <w:t xml:space="preserve"> El Organismo Operador del Relleno Sanitario Intermunicipal para el buen desempeño contará con los órganos siguientes:</w:t>
      </w:r>
    </w:p>
    <w:p w:rsidR="00922D97" w:rsidRPr="008B6CD7" w:rsidRDefault="00922D97" w:rsidP="00922D97">
      <w:pPr>
        <w:autoSpaceDE w:val="0"/>
        <w:autoSpaceDN w:val="0"/>
        <w:adjustRightInd w:val="0"/>
        <w:spacing w:after="0" w:line="240" w:lineRule="auto"/>
        <w:jc w:val="both"/>
        <w:rPr>
          <w:rFonts w:ascii="Georgia" w:hAnsi="Georgia"/>
          <w:color w:val="auto"/>
          <w:sz w:val="22"/>
          <w:szCs w:val="22"/>
        </w:rPr>
      </w:pPr>
    </w:p>
    <w:p w:rsidR="00991D13" w:rsidRPr="008B6CD7" w:rsidRDefault="00991D13" w:rsidP="000F4E90">
      <w:pPr>
        <w:numPr>
          <w:ilvl w:val="0"/>
          <w:numId w:val="1"/>
        </w:numPr>
        <w:autoSpaceDE w:val="0"/>
        <w:autoSpaceDN w:val="0"/>
        <w:adjustRightInd w:val="0"/>
        <w:spacing w:after="120" w:line="240" w:lineRule="auto"/>
        <w:ind w:left="1134" w:hanging="357"/>
        <w:jc w:val="both"/>
        <w:rPr>
          <w:rFonts w:ascii="Georgia" w:hAnsi="Georgia"/>
          <w:color w:val="auto"/>
          <w:sz w:val="22"/>
          <w:szCs w:val="22"/>
          <w:lang w:val="es-ES"/>
        </w:rPr>
      </w:pPr>
      <w:r w:rsidRPr="008B6CD7">
        <w:rPr>
          <w:rFonts w:ascii="Georgia" w:hAnsi="Georgia"/>
          <w:color w:val="auto"/>
          <w:sz w:val="22"/>
          <w:szCs w:val="22"/>
          <w:lang w:val="es-ES"/>
        </w:rPr>
        <w:t>Consejo Directivo;</w:t>
      </w:r>
    </w:p>
    <w:p w:rsidR="00991D13" w:rsidRPr="008B6CD7" w:rsidRDefault="00D80F0D" w:rsidP="000F4E90">
      <w:pPr>
        <w:numPr>
          <w:ilvl w:val="0"/>
          <w:numId w:val="1"/>
        </w:numPr>
        <w:autoSpaceDE w:val="0"/>
        <w:autoSpaceDN w:val="0"/>
        <w:adjustRightInd w:val="0"/>
        <w:spacing w:after="120" w:line="240" w:lineRule="auto"/>
        <w:ind w:left="1134" w:hanging="357"/>
        <w:jc w:val="both"/>
        <w:rPr>
          <w:rFonts w:ascii="Georgia" w:hAnsi="Georgia"/>
          <w:color w:val="auto"/>
          <w:sz w:val="22"/>
          <w:szCs w:val="22"/>
          <w:lang w:val="es-ES"/>
        </w:rPr>
      </w:pPr>
      <w:r w:rsidRPr="008B6CD7">
        <w:rPr>
          <w:rFonts w:ascii="Georgia" w:hAnsi="Georgia"/>
          <w:color w:val="auto"/>
          <w:sz w:val="22"/>
          <w:szCs w:val="22"/>
          <w:lang w:val="es-ES"/>
        </w:rPr>
        <w:t xml:space="preserve">Director General </w:t>
      </w:r>
      <w:r w:rsidR="00991D13" w:rsidRPr="008B6CD7">
        <w:rPr>
          <w:rFonts w:ascii="Georgia" w:hAnsi="Georgia"/>
          <w:color w:val="auto"/>
          <w:sz w:val="22"/>
          <w:szCs w:val="22"/>
          <w:lang w:val="es-ES"/>
        </w:rPr>
        <w:t>del Organismo Opera</w:t>
      </w:r>
      <w:r w:rsidRPr="008B6CD7">
        <w:rPr>
          <w:rFonts w:ascii="Georgia" w:hAnsi="Georgia"/>
          <w:color w:val="auto"/>
          <w:sz w:val="22"/>
          <w:szCs w:val="22"/>
          <w:lang w:val="es-ES"/>
        </w:rPr>
        <w:t>dor</w:t>
      </w:r>
      <w:r w:rsidR="00991D13" w:rsidRPr="008B6CD7">
        <w:rPr>
          <w:rFonts w:ascii="Georgia" w:hAnsi="Georgia"/>
          <w:color w:val="auto"/>
          <w:sz w:val="22"/>
          <w:szCs w:val="22"/>
          <w:lang w:val="es-ES"/>
        </w:rPr>
        <w:t>;</w:t>
      </w:r>
    </w:p>
    <w:p w:rsidR="00991D13" w:rsidRPr="008B6CD7" w:rsidRDefault="00991D13" w:rsidP="000F4E90">
      <w:pPr>
        <w:numPr>
          <w:ilvl w:val="0"/>
          <w:numId w:val="1"/>
        </w:numPr>
        <w:autoSpaceDE w:val="0"/>
        <w:autoSpaceDN w:val="0"/>
        <w:adjustRightInd w:val="0"/>
        <w:spacing w:after="120" w:line="240" w:lineRule="auto"/>
        <w:ind w:left="1134" w:hanging="357"/>
        <w:jc w:val="both"/>
        <w:rPr>
          <w:rFonts w:ascii="Georgia" w:hAnsi="Georgia"/>
          <w:color w:val="auto"/>
          <w:sz w:val="22"/>
          <w:szCs w:val="22"/>
          <w:lang w:val="es-ES"/>
        </w:rPr>
      </w:pPr>
      <w:r w:rsidRPr="008B6CD7">
        <w:rPr>
          <w:rFonts w:ascii="Georgia" w:hAnsi="Georgia"/>
          <w:color w:val="auto"/>
          <w:sz w:val="22"/>
          <w:szCs w:val="22"/>
          <w:lang w:val="es-ES"/>
        </w:rPr>
        <w:t xml:space="preserve">Consejo Consultivo; y </w:t>
      </w:r>
    </w:p>
    <w:p w:rsidR="00B95568" w:rsidRPr="008B6CD7" w:rsidRDefault="00B95568" w:rsidP="00B95568">
      <w:pPr>
        <w:autoSpaceDE w:val="0"/>
        <w:autoSpaceDN w:val="0"/>
        <w:adjustRightInd w:val="0"/>
        <w:spacing w:after="0"/>
        <w:jc w:val="both"/>
        <w:rPr>
          <w:rFonts w:ascii="Georgia" w:hAnsi="Georgia"/>
          <w:b/>
          <w:color w:val="auto"/>
          <w:sz w:val="22"/>
          <w:szCs w:val="22"/>
        </w:rPr>
      </w:pPr>
    </w:p>
    <w:p w:rsidR="00B95568" w:rsidRPr="008B6CD7" w:rsidRDefault="00B95568" w:rsidP="00B95568">
      <w:pPr>
        <w:autoSpaceDE w:val="0"/>
        <w:autoSpaceDN w:val="0"/>
        <w:adjustRightInd w:val="0"/>
        <w:spacing w:after="0"/>
        <w:jc w:val="both"/>
        <w:rPr>
          <w:rFonts w:ascii="Georgia" w:hAnsi="Georgia"/>
          <w:color w:val="auto"/>
          <w:sz w:val="22"/>
          <w:szCs w:val="22"/>
        </w:rPr>
      </w:pPr>
      <w:r w:rsidRPr="008B6CD7">
        <w:rPr>
          <w:rFonts w:ascii="Georgia" w:hAnsi="Georgia"/>
          <w:b/>
          <w:color w:val="auto"/>
          <w:sz w:val="22"/>
          <w:szCs w:val="22"/>
        </w:rPr>
        <w:t>ARTÍCULO 16.</w:t>
      </w:r>
      <w:r w:rsidRPr="008B6CD7">
        <w:rPr>
          <w:rFonts w:ascii="Georgia" w:hAnsi="Georgia"/>
          <w:color w:val="auto"/>
          <w:sz w:val="22"/>
          <w:szCs w:val="22"/>
        </w:rPr>
        <w:t xml:space="preserve"> El Consejo Directivo es el </w:t>
      </w:r>
      <w:r w:rsidR="0037679F" w:rsidRPr="008B6CD7">
        <w:rPr>
          <w:rFonts w:ascii="Georgia" w:hAnsi="Georgia"/>
          <w:color w:val="auto"/>
          <w:sz w:val="22"/>
          <w:szCs w:val="22"/>
        </w:rPr>
        <w:t xml:space="preserve">Órgano Superior </w:t>
      </w:r>
      <w:r w:rsidRPr="008B6CD7">
        <w:rPr>
          <w:rFonts w:ascii="Georgia" w:hAnsi="Georgia"/>
          <w:color w:val="auto"/>
          <w:sz w:val="22"/>
          <w:szCs w:val="22"/>
        </w:rPr>
        <w:t>de Gobierno del Organismo Op</w:t>
      </w:r>
      <w:r w:rsidR="00922D97" w:rsidRPr="008B6CD7">
        <w:rPr>
          <w:rFonts w:ascii="Georgia" w:hAnsi="Georgia"/>
          <w:color w:val="auto"/>
          <w:sz w:val="22"/>
          <w:szCs w:val="22"/>
        </w:rPr>
        <w:t>erador, y estará integrado por:</w:t>
      </w:r>
    </w:p>
    <w:p w:rsidR="00F11685" w:rsidRPr="008B6CD7" w:rsidRDefault="00F11685" w:rsidP="00B95568">
      <w:pPr>
        <w:autoSpaceDE w:val="0"/>
        <w:autoSpaceDN w:val="0"/>
        <w:adjustRightInd w:val="0"/>
        <w:spacing w:after="0"/>
        <w:jc w:val="both"/>
        <w:rPr>
          <w:rFonts w:ascii="Georgia" w:hAnsi="Georgia"/>
          <w:color w:val="auto"/>
          <w:sz w:val="22"/>
          <w:szCs w:val="22"/>
        </w:rPr>
      </w:pPr>
    </w:p>
    <w:p w:rsidR="00B95568" w:rsidRPr="008B6CD7" w:rsidRDefault="0037679F" w:rsidP="000F4E90">
      <w:pPr>
        <w:numPr>
          <w:ilvl w:val="0"/>
          <w:numId w:val="2"/>
        </w:numPr>
        <w:autoSpaceDE w:val="0"/>
        <w:autoSpaceDN w:val="0"/>
        <w:adjustRightInd w:val="0"/>
        <w:spacing w:after="120" w:line="240" w:lineRule="auto"/>
        <w:ind w:left="1134" w:hanging="357"/>
        <w:jc w:val="both"/>
        <w:rPr>
          <w:rFonts w:ascii="Georgia" w:hAnsi="Georgia"/>
          <w:color w:val="auto"/>
          <w:sz w:val="22"/>
          <w:szCs w:val="22"/>
          <w:lang w:val="es-ES"/>
        </w:rPr>
      </w:pPr>
      <w:r w:rsidRPr="008B6CD7">
        <w:rPr>
          <w:rFonts w:ascii="Georgia" w:hAnsi="Georgia"/>
          <w:color w:val="auto"/>
          <w:sz w:val="22"/>
          <w:szCs w:val="22"/>
          <w:lang w:val="es-ES"/>
        </w:rPr>
        <w:t xml:space="preserve">Un Presidente </w:t>
      </w:r>
      <w:r w:rsidR="00B95568" w:rsidRPr="008B6CD7">
        <w:rPr>
          <w:rFonts w:ascii="Georgia" w:hAnsi="Georgia"/>
          <w:color w:val="auto"/>
          <w:sz w:val="22"/>
          <w:szCs w:val="22"/>
        </w:rPr>
        <w:t>honorario será designado de común acuerdo entre los Presidentes Municipales participantes;</w:t>
      </w:r>
    </w:p>
    <w:p w:rsidR="008C7B75" w:rsidRPr="008B6CD7" w:rsidRDefault="004E300C" w:rsidP="00F823BD">
      <w:pPr>
        <w:pStyle w:val="Prrafodelista"/>
        <w:numPr>
          <w:ilvl w:val="0"/>
          <w:numId w:val="46"/>
        </w:numPr>
        <w:autoSpaceDE w:val="0"/>
        <w:autoSpaceDN w:val="0"/>
        <w:adjustRightInd w:val="0"/>
        <w:spacing w:after="120" w:line="360" w:lineRule="auto"/>
        <w:ind w:left="1134" w:hanging="357"/>
        <w:jc w:val="both"/>
        <w:rPr>
          <w:rFonts w:ascii="Georgia" w:hAnsi="Georgia"/>
          <w:color w:val="auto"/>
          <w:sz w:val="22"/>
          <w:szCs w:val="22"/>
          <w:lang w:val="es-ES"/>
        </w:rPr>
      </w:pPr>
      <w:r w:rsidRPr="008B6CD7">
        <w:rPr>
          <w:rFonts w:ascii="Georgia" w:hAnsi="Georgia"/>
          <w:color w:val="auto"/>
          <w:sz w:val="22"/>
          <w:szCs w:val="22"/>
          <w:lang w:val="es-ES"/>
        </w:rPr>
        <w:t>Un Secretario Técnico que será e</w:t>
      </w:r>
      <w:r w:rsidR="0037679F" w:rsidRPr="008B6CD7">
        <w:rPr>
          <w:rFonts w:ascii="Georgia" w:hAnsi="Georgia"/>
          <w:color w:val="auto"/>
          <w:sz w:val="22"/>
          <w:szCs w:val="22"/>
          <w:lang w:val="es-ES"/>
        </w:rPr>
        <w:t xml:space="preserve">l Director General </w:t>
      </w:r>
      <w:r w:rsidR="00B95568" w:rsidRPr="008B6CD7">
        <w:rPr>
          <w:rFonts w:ascii="Georgia" w:hAnsi="Georgia"/>
          <w:color w:val="auto"/>
          <w:sz w:val="22"/>
          <w:szCs w:val="22"/>
          <w:lang w:val="es-ES"/>
        </w:rPr>
        <w:t>del Organismo Operador;</w:t>
      </w:r>
    </w:p>
    <w:p w:rsidR="008C7B75" w:rsidRPr="008B6CD7" w:rsidRDefault="008C7B75" w:rsidP="00F823BD">
      <w:pPr>
        <w:pStyle w:val="Prrafodelista"/>
        <w:numPr>
          <w:ilvl w:val="0"/>
          <w:numId w:val="46"/>
        </w:numPr>
        <w:autoSpaceDE w:val="0"/>
        <w:autoSpaceDN w:val="0"/>
        <w:adjustRightInd w:val="0"/>
        <w:spacing w:after="120" w:line="360" w:lineRule="auto"/>
        <w:ind w:left="1134" w:hanging="357"/>
        <w:jc w:val="both"/>
        <w:rPr>
          <w:rFonts w:ascii="Georgia" w:hAnsi="Georgia"/>
          <w:color w:val="auto"/>
          <w:sz w:val="22"/>
          <w:szCs w:val="22"/>
          <w:lang w:val="es-ES"/>
        </w:rPr>
      </w:pPr>
      <w:r w:rsidRPr="008B6CD7">
        <w:rPr>
          <w:rFonts w:ascii="Georgia" w:hAnsi="Georgia"/>
          <w:color w:val="auto"/>
          <w:sz w:val="22"/>
          <w:szCs w:val="22"/>
          <w:lang w:val="es-ES"/>
        </w:rPr>
        <w:t>Comisario público; y</w:t>
      </w:r>
    </w:p>
    <w:p w:rsidR="00B95568" w:rsidRPr="008B6CD7" w:rsidRDefault="00281F7A" w:rsidP="00F823BD">
      <w:pPr>
        <w:pStyle w:val="Prrafodelista"/>
        <w:numPr>
          <w:ilvl w:val="0"/>
          <w:numId w:val="46"/>
        </w:numPr>
        <w:autoSpaceDE w:val="0"/>
        <w:autoSpaceDN w:val="0"/>
        <w:adjustRightInd w:val="0"/>
        <w:spacing w:after="120" w:line="360" w:lineRule="auto"/>
        <w:ind w:left="1134" w:hanging="357"/>
        <w:jc w:val="both"/>
        <w:rPr>
          <w:rFonts w:ascii="Georgia" w:hAnsi="Georgia"/>
          <w:color w:val="auto"/>
          <w:sz w:val="22"/>
          <w:szCs w:val="22"/>
          <w:lang w:val="es-ES"/>
        </w:rPr>
      </w:pPr>
      <w:r w:rsidRPr="008B6CD7">
        <w:rPr>
          <w:rFonts w:ascii="Georgia" w:hAnsi="Georgia"/>
          <w:color w:val="auto"/>
          <w:sz w:val="22"/>
          <w:szCs w:val="22"/>
          <w:lang w:val="es-ES"/>
        </w:rPr>
        <w:t xml:space="preserve">Los </w:t>
      </w:r>
      <w:r w:rsidR="00B95568" w:rsidRPr="008B6CD7">
        <w:rPr>
          <w:rFonts w:ascii="Georgia" w:hAnsi="Georgia"/>
          <w:color w:val="auto"/>
          <w:sz w:val="22"/>
          <w:szCs w:val="22"/>
          <w:lang w:val="es-ES"/>
        </w:rPr>
        <w:t>Vocales</w:t>
      </w:r>
      <w:r w:rsidRPr="008B6CD7">
        <w:rPr>
          <w:rFonts w:ascii="Georgia" w:hAnsi="Georgia"/>
          <w:color w:val="auto"/>
          <w:sz w:val="22"/>
          <w:szCs w:val="22"/>
          <w:lang w:val="es-ES"/>
        </w:rPr>
        <w:t xml:space="preserve"> que serán</w:t>
      </w:r>
      <w:r w:rsidR="006D6A28" w:rsidRPr="008B6CD7">
        <w:rPr>
          <w:rFonts w:ascii="Georgia" w:hAnsi="Georgia"/>
          <w:color w:val="auto"/>
          <w:sz w:val="22"/>
          <w:szCs w:val="22"/>
          <w:lang w:val="es-ES"/>
        </w:rPr>
        <w:t>:</w:t>
      </w:r>
    </w:p>
    <w:p w:rsidR="006D6A28" w:rsidRDefault="008C3766" w:rsidP="00F823BD">
      <w:pPr>
        <w:pStyle w:val="Prrafodelista"/>
        <w:numPr>
          <w:ilvl w:val="0"/>
          <w:numId w:val="45"/>
        </w:numPr>
        <w:autoSpaceDE w:val="0"/>
        <w:autoSpaceDN w:val="0"/>
        <w:adjustRightInd w:val="0"/>
        <w:spacing w:after="120" w:line="240" w:lineRule="auto"/>
        <w:jc w:val="both"/>
        <w:rPr>
          <w:rFonts w:ascii="Georgia" w:hAnsi="Georgia"/>
          <w:color w:val="auto"/>
          <w:sz w:val="22"/>
          <w:szCs w:val="22"/>
          <w:lang w:val="es-ES"/>
        </w:rPr>
      </w:pPr>
      <w:r w:rsidRPr="008B6CD7">
        <w:rPr>
          <w:rFonts w:ascii="Georgia" w:hAnsi="Georgia"/>
          <w:b/>
          <w:color w:val="auto"/>
          <w:sz w:val="22"/>
          <w:szCs w:val="22"/>
        </w:rPr>
        <w:t>La</w:t>
      </w:r>
      <w:r w:rsidRPr="008B6CD7">
        <w:rPr>
          <w:rFonts w:ascii="Georgia" w:hAnsi="Georgia"/>
          <w:color w:val="auto"/>
          <w:sz w:val="22"/>
          <w:szCs w:val="22"/>
        </w:rPr>
        <w:t xml:space="preserve"> </w:t>
      </w:r>
      <w:r w:rsidRPr="008B6CD7">
        <w:rPr>
          <w:rFonts w:ascii="Georgia" w:hAnsi="Georgia"/>
          <w:b/>
          <w:color w:val="auto"/>
          <w:sz w:val="22"/>
          <w:szCs w:val="22"/>
        </w:rPr>
        <w:t>Secretaría</w:t>
      </w:r>
      <w:r w:rsidR="006D6A28" w:rsidRPr="008B6CD7">
        <w:rPr>
          <w:rFonts w:ascii="Georgia" w:hAnsi="Georgia"/>
          <w:color w:val="auto"/>
          <w:sz w:val="22"/>
          <w:szCs w:val="22"/>
          <w:lang w:val="es-ES"/>
        </w:rPr>
        <w:t>; y</w:t>
      </w:r>
    </w:p>
    <w:p w:rsidR="000F4E90" w:rsidRPr="008B6CD7" w:rsidRDefault="000F4E90" w:rsidP="000F4E90">
      <w:pPr>
        <w:pStyle w:val="Prrafodelista"/>
        <w:autoSpaceDE w:val="0"/>
        <w:autoSpaceDN w:val="0"/>
        <w:adjustRightInd w:val="0"/>
        <w:spacing w:after="120" w:line="240" w:lineRule="auto"/>
        <w:ind w:left="1434"/>
        <w:jc w:val="both"/>
        <w:rPr>
          <w:rFonts w:ascii="Georgia" w:hAnsi="Georgia"/>
          <w:color w:val="auto"/>
          <w:sz w:val="22"/>
          <w:szCs w:val="22"/>
          <w:lang w:val="es-ES"/>
        </w:rPr>
      </w:pPr>
    </w:p>
    <w:p w:rsidR="006D6A28" w:rsidRPr="008B6CD7" w:rsidRDefault="006D6A28" w:rsidP="00F823BD">
      <w:pPr>
        <w:pStyle w:val="Prrafodelista"/>
        <w:numPr>
          <w:ilvl w:val="0"/>
          <w:numId w:val="45"/>
        </w:numPr>
        <w:autoSpaceDE w:val="0"/>
        <w:autoSpaceDN w:val="0"/>
        <w:adjustRightInd w:val="0"/>
        <w:spacing w:after="120" w:line="240" w:lineRule="auto"/>
        <w:jc w:val="both"/>
        <w:rPr>
          <w:rFonts w:ascii="Georgia" w:hAnsi="Georgia"/>
          <w:color w:val="auto"/>
          <w:sz w:val="22"/>
          <w:szCs w:val="22"/>
          <w:lang w:val="es-ES"/>
        </w:rPr>
      </w:pPr>
      <w:r w:rsidRPr="008B6CD7">
        <w:rPr>
          <w:rFonts w:ascii="Georgia" w:hAnsi="Georgia"/>
          <w:color w:val="auto"/>
          <w:sz w:val="22"/>
          <w:szCs w:val="22"/>
          <w:lang w:val="es-ES"/>
        </w:rPr>
        <w:t xml:space="preserve">Los </w:t>
      </w:r>
      <w:r w:rsidR="005C4877" w:rsidRPr="008B6CD7">
        <w:rPr>
          <w:rFonts w:ascii="Georgia" w:hAnsi="Georgia"/>
          <w:color w:val="auto"/>
          <w:sz w:val="22"/>
          <w:szCs w:val="22"/>
          <w:lang w:val="es-ES"/>
        </w:rPr>
        <w:t xml:space="preserve">restantes </w:t>
      </w:r>
      <w:r w:rsidRPr="008B6CD7">
        <w:rPr>
          <w:rFonts w:ascii="Georgia" w:hAnsi="Georgia"/>
          <w:color w:val="auto"/>
          <w:sz w:val="22"/>
          <w:szCs w:val="22"/>
          <w:lang w:val="es-ES"/>
        </w:rPr>
        <w:t>Presidente</w:t>
      </w:r>
      <w:r w:rsidR="005C4877" w:rsidRPr="008B6CD7">
        <w:rPr>
          <w:rFonts w:ascii="Georgia" w:hAnsi="Georgia"/>
          <w:color w:val="auto"/>
          <w:sz w:val="22"/>
          <w:szCs w:val="22"/>
          <w:lang w:val="es-ES"/>
        </w:rPr>
        <w:t>s</w:t>
      </w:r>
      <w:r w:rsidRPr="008B6CD7">
        <w:rPr>
          <w:rFonts w:ascii="Georgia" w:hAnsi="Georgia"/>
          <w:color w:val="auto"/>
          <w:sz w:val="22"/>
          <w:szCs w:val="22"/>
          <w:lang w:val="es-ES"/>
        </w:rPr>
        <w:t xml:space="preserve"> Municipales</w:t>
      </w:r>
      <w:r w:rsidR="005C4877" w:rsidRPr="008B6CD7">
        <w:rPr>
          <w:rFonts w:ascii="Georgia" w:hAnsi="Georgia"/>
          <w:color w:val="auto"/>
          <w:sz w:val="22"/>
          <w:szCs w:val="22"/>
          <w:lang w:val="es-ES"/>
        </w:rPr>
        <w:t xml:space="preserve"> integrantes</w:t>
      </w:r>
      <w:r w:rsidR="00281F7A" w:rsidRPr="008B6CD7">
        <w:rPr>
          <w:rFonts w:ascii="Georgia" w:hAnsi="Georgia"/>
          <w:color w:val="auto"/>
          <w:sz w:val="22"/>
          <w:szCs w:val="22"/>
          <w:lang w:val="es-ES"/>
        </w:rPr>
        <w:t>.</w:t>
      </w:r>
      <w:r w:rsidR="005C4877" w:rsidRPr="008B6CD7">
        <w:rPr>
          <w:rFonts w:ascii="Georgia" w:hAnsi="Georgia"/>
          <w:color w:val="auto"/>
          <w:sz w:val="22"/>
          <w:szCs w:val="22"/>
          <w:lang w:val="es-ES"/>
        </w:rPr>
        <w:t xml:space="preserve"> </w:t>
      </w:r>
    </w:p>
    <w:p w:rsidR="00922D97" w:rsidRPr="008B6CD7" w:rsidRDefault="00922D97" w:rsidP="00922D97">
      <w:pPr>
        <w:autoSpaceDE w:val="0"/>
        <w:autoSpaceDN w:val="0"/>
        <w:adjustRightInd w:val="0"/>
        <w:spacing w:after="0" w:line="240" w:lineRule="auto"/>
        <w:jc w:val="both"/>
        <w:rPr>
          <w:rFonts w:ascii="Georgia" w:hAnsi="Georgia"/>
          <w:b/>
          <w:color w:val="auto"/>
          <w:sz w:val="22"/>
          <w:szCs w:val="22"/>
        </w:rPr>
      </w:pPr>
    </w:p>
    <w:p w:rsidR="00ED3323" w:rsidRPr="008B6CD7" w:rsidRDefault="00B95568" w:rsidP="00ED3323">
      <w:pPr>
        <w:autoSpaceDE w:val="0"/>
        <w:autoSpaceDN w:val="0"/>
        <w:adjustRightInd w:val="0"/>
        <w:spacing w:line="240" w:lineRule="auto"/>
        <w:jc w:val="both"/>
        <w:rPr>
          <w:rFonts w:ascii="Georgia" w:hAnsi="Georgia"/>
          <w:color w:val="auto"/>
          <w:sz w:val="22"/>
          <w:szCs w:val="22"/>
        </w:rPr>
      </w:pPr>
      <w:r w:rsidRPr="008B6CD7">
        <w:rPr>
          <w:rFonts w:ascii="Georgia" w:hAnsi="Georgia"/>
          <w:b/>
          <w:color w:val="auto"/>
          <w:sz w:val="22"/>
          <w:szCs w:val="22"/>
        </w:rPr>
        <w:t xml:space="preserve">ARTÍCULO 17. </w:t>
      </w:r>
      <w:r w:rsidR="00ED3323" w:rsidRPr="008B6CD7">
        <w:rPr>
          <w:rFonts w:ascii="Georgia" w:hAnsi="Georgia"/>
          <w:color w:val="auto"/>
          <w:sz w:val="22"/>
          <w:szCs w:val="22"/>
        </w:rPr>
        <w:t>El organismo operador</w:t>
      </w:r>
      <w:r w:rsidR="009D5FCB" w:rsidRPr="008B6CD7">
        <w:rPr>
          <w:rFonts w:ascii="Georgia" w:hAnsi="Georgia"/>
          <w:color w:val="auto"/>
          <w:sz w:val="22"/>
          <w:szCs w:val="22"/>
        </w:rPr>
        <w:t xml:space="preserve"> </w:t>
      </w:r>
      <w:r w:rsidR="00ED3323" w:rsidRPr="008B6CD7">
        <w:rPr>
          <w:rFonts w:ascii="Georgia" w:hAnsi="Georgia"/>
          <w:color w:val="auto"/>
          <w:sz w:val="22"/>
          <w:szCs w:val="22"/>
        </w:rPr>
        <w:t>intermunicipal, podrá realizar actividades</w:t>
      </w:r>
      <w:r w:rsidR="009D5FCB" w:rsidRPr="008B6CD7">
        <w:rPr>
          <w:rFonts w:ascii="Georgia" w:hAnsi="Georgia"/>
          <w:color w:val="auto"/>
          <w:sz w:val="22"/>
          <w:szCs w:val="22"/>
        </w:rPr>
        <w:t xml:space="preserve"> </w:t>
      </w:r>
      <w:r w:rsidR="00ED3323" w:rsidRPr="008B6CD7">
        <w:rPr>
          <w:rFonts w:ascii="Georgia" w:hAnsi="Georgia"/>
          <w:color w:val="auto"/>
          <w:sz w:val="22"/>
          <w:szCs w:val="22"/>
        </w:rPr>
        <w:t>relacionadas con el manejo integral de los residuos</w:t>
      </w:r>
      <w:r w:rsidR="009D5FCB" w:rsidRPr="008B6CD7">
        <w:rPr>
          <w:rFonts w:ascii="Georgia" w:hAnsi="Georgia"/>
          <w:color w:val="auto"/>
          <w:sz w:val="22"/>
          <w:szCs w:val="22"/>
        </w:rPr>
        <w:t xml:space="preserve"> </w:t>
      </w:r>
      <w:r w:rsidR="00ED3323" w:rsidRPr="008B6CD7">
        <w:rPr>
          <w:rFonts w:ascii="Georgia" w:hAnsi="Georgia"/>
          <w:color w:val="auto"/>
          <w:sz w:val="22"/>
          <w:szCs w:val="22"/>
        </w:rPr>
        <w:t>sólidos urbanos consistentes en:</w:t>
      </w:r>
    </w:p>
    <w:p w:rsidR="00ED3323" w:rsidRPr="008B6CD7" w:rsidRDefault="007A3DB0" w:rsidP="00F823BD">
      <w:pPr>
        <w:pStyle w:val="Prrafodelista"/>
        <w:numPr>
          <w:ilvl w:val="0"/>
          <w:numId w:val="14"/>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P</w:t>
      </w:r>
      <w:r w:rsidR="00ED3323" w:rsidRPr="008B6CD7">
        <w:rPr>
          <w:rFonts w:ascii="Georgia" w:hAnsi="Georgia"/>
          <w:color w:val="auto"/>
          <w:sz w:val="22"/>
          <w:szCs w:val="22"/>
        </w:rPr>
        <w:t>revención de la generación</w:t>
      </w:r>
      <w:r w:rsidR="00D0576D" w:rsidRPr="008B6CD7">
        <w:rPr>
          <w:rFonts w:ascii="Georgia" w:hAnsi="Georgia"/>
          <w:color w:val="auto"/>
          <w:sz w:val="22"/>
          <w:szCs w:val="22"/>
        </w:rPr>
        <w:t>;</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F823BD">
      <w:pPr>
        <w:pStyle w:val="Prrafodelista"/>
        <w:numPr>
          <w:ilvl w:val="0"/>
          <w:numId w:val="14"/>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R</w:t>
      </w:r>
      <w:r w:rsidR="00ED3323" w:rsidRPr="008B6CD7">
        <w:rPr>
          <w:rFonts w:ascii="Georgia" w:hAnsi="Georgia"/>
          <w:color w:val="auto"/>
          <w:sz w:val="22"/>
          <w:szCs w:val="22"/>
        </w:rPr>
        <w:t>educción de la generación en el</w:t>
      </w:r>
      <w:r w:rsidR="00861987" w:rsidRPr="008B6CD7">
        <w:rPr>
          <w:rFonts w:ascii="Georgia" w:hAnsi="Georgia"/>
          <w:color w:val="auto"/>
          <w:sz w:val="22"/>
          <w:szCs w:val="22"/>
        </w:rPr>
        <w:t xml:space="preserve"> </w:t>
      </w:r>
      <w:r w:rsidR="00ED3323" w:rsidRPr="008B6CD7">
        <w:rPr>
          <w:rFonts w:ascii="Georgia" w:hAnsi="Georgia"/>
          <w:color w:val="auto"/>
          <w:sz w:val="22"/>
          <w:szCs w:val="22"/>
        </w:rPr>
        <w:t>punto de origen;</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F823BD">
      <w:pPr>
        <w:pStyle w:val="Prrafodelista"/>
        <w:numPr>
          <w:ilvl w:val="0"/>
          <w:numId w:val="14"/>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S</w:t>
      </w:r>
      <w:r w:rsidR="00ED3323" w:rsidRPr="008B6CD7">
        <w:rPr>
          <w:rFonts w:ascii="Georgia" w:hAnsi="Georgia"/>
          <w:color w:val="auto"/>
          <w:sz w:val="22"/>
          <w:szCs w:val="22"/>
        </w:rPr>
        <w:t>eparación de residuos y materiales</w:t>
      </w:r>
      <w:r w:rsidR="00861987" w:rsidRPr="008B6CD7">
        <w:rPr>
          <w:rFonts w:ascii="Georgia" w:hAnsi="Georgia"/>
          <w:color w:val="auto"/>
          <w:sz w:val="22"/>
          <w:szCs w:val="22"/>
        </w:rPr>
        <w:t xml:space="preserve"> </w:t>
      </w:r>
      <w:r w:rsidR="00ED3323" w:rsidRPr="008B6CD7">
        <w:rPr>
          <w:rFonts w:ascii="Georgia" w:hAnsi="Georgia"/>
          <w:color w:val="auto"/>
          <w:sz w:val="22"/>
          <w:szCs w:val="22"/>
        </w:rPr>
        <w:t>valorizables;</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F823BD">
      <w:pPr>
        <w:pStyle w:val="Prrafodelista"/>
        <w:numPr>
          <w:ilvl w:val="0"/>
          <w:numId w:val="14"/>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R</w:t>
      </w:r>
      <w:r w:rsidR="00ED3323" w:rsidRPr="008B6CD7">
        <w:rPr>
          <w:rFonts w:ascii="Georgia" w:hAnsi="Georgia"/>
          <w:color w:val="auto"/>
          <w:sz w:val="22"/>
          <w:szCs w:val="22"/>
        </w:rPr>
        <w:t>eutilización;</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F823BD">
      <w:pPr>
        <w:pStyle w:val="Prrafodelista"/>
        <w:numPr>
          <w:ilvl w:val="0"/>
          <w:numId w:val="14"/>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L</w:t>
      </w:r>
      <w:r w:rsidR="00ED3323" w:rsidRPr="008B6CD7">
        <w:rPr>
          <w:rFonts w:ascii="Georgia" w:hAnsi="Georgia"/>
          <w:color w:val="auto"/>
          <w:sz w:val="22"/>
          <w:szCs w:val="22"/>
        </w:rPr>
        <w:t>impia o barrido;</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F823BD">
      <w:pPr>
        <w:pStyle w:val="Prrafodelista"/>
        <w:numPr>
          <w:ilvl w:val="0"/>
          <w:numId w:val="14"/>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A</w:t>
      </w:r>
      <w:r w:rsidR="00ED3323" w:rsidRPr="008B6CD7">
        <w:rPr>
          <w:rFonts w:ascii="Georgia" w:hAnsi="Georgia"/>
          <w:color w:val="auto"/>
          <w:sz w:val="22"/>
          <w:szCs w:val="22"/>
        </w:rPr>
        <w:t>copio de materiales valorizables;</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F823BD">
      <w:pPr>
        <w:pStyle w:val="Prrafodelista"/>
        <w:numPr>
          <w:ilvl w:val="0"/>
          <w:numId w:val="14"/>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R</w:t>
      </w:r>
      <w:r w:rsidR="00ED3323" w:rsidRPr="008B6CD7">
        <w:rPr>
          <w:rFonts w:ascii="Georgia" w:hAnsi="Georgia"/>
          <w:color w:val="auto"/>
          <w:sz w:val="22"/>
          <w:szCs w:val="22"/>
        </w:rPr>
        <w:t>ecolección;</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F823BD">
      <w:pPr>
        <w:pStyle w:val="Prrafodelista"/>
        <w:numPr>
          <w:ilvl w:val="0"/>
          <w:numId w:val="14"/>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A</w:t>
      </w:r>
      <w:r w:rsidR="00ED3323" w:rsidRPr="008B6CD7">
        <w:rPr>
          <w:rFonts w:ascii="Georgia" w:hAnsi="Georgia"/>
          <w:color w:val="auto"/>
          <w:sz w:val="22"/>
          <w:szCs w:val="22"/>
        </w:rPr>
        <w:t>lmacenamiento</w:t>
      </w:r>
      <w:r w:rsidRPr="008B6CD7">
        <w:rPr>
          <w:rFonts w:ascii="Georgia" w:hAnsi="Georgia"/>
          <w:color w:val="auto"/>
          <w:sz w:val="22"/>
          <w:szCs w:val="22"/>
        </w:rPr>
        <w:t xml:space="preserve"> y confinamiento</w:t>
      </w:r>
      <w:r w:rsidR="00ED3323" w:rsidRPr="008B6CD7">
        <w:rPr>
          <w:rFonts w:ascii="Georgia" w:hAnsi="Georgia"/>
          <w:color w:val="auto"/>
          <w:sz w:val="22"/>
          <w:szCs w:val="22"/>
        </w:rPr>
        <w:t>;</w:t>
      </w:r>
    </w:p>
    <w:p w:rsidR="000F4E90" w:rsidRDefault="000F4E90" w:rsidP="000F4E90">
      <w:pPr>
        <w:autoSpaceDE w:val="0"/>
        <w:autoSpaceDN w:val="0"/>
        <w:adjustRightInd w:val="0"/>
        <w:spacing w:after="0"/>
        <w:ind w:left="1134" w:hanging="708"/>
        <w:jc w:val="both"/>
        <w:rPr>
          <w:rFonts w:ascii="Georgia" w:hAnsi="Georgia"/>
          <w:b/>
          <w:color w:val="auto"/>
          <w:sz w:val="22"/>
          <w:szCs w:val="22"/>
        </w:rPr>
      </w:pPr>
    </w:p>
    <w:p w:rsidR="00ED3323" w:rsidRPr="008B6CD7" w:rsidRDefault="007A3DB0" w:rsidP="000F4E90">
      <w:pPr>
        <w:autoSpaceDE w:val="0"/>
        <w:autoSpaceDN w:val="0"/>
        <w:adjustRightInd w:val="0"/>
        <w:spacing w:after="0"/>
        <w:ind w:left="1134" w:hanging="708"/>
        <w:jc w:val="both"/>
        <w:rPr>
          <w:rFonts w:ascii="Georgia" w:hAnsi="Georgia"/>
          <w:color w:val="auto"/>
          <w:sz w:val="22"/>
          <w:szCs w:val="22"/>
        </w:rPr>
      </w:pPr>
      <w:r w:rsidRPr="000F4E90">
        <w:rPr>
          <w:rFonts w:ascii="Georgia" w:hAnsi="Georgia"/>
          <w:b/>
          <w:color w:val="auto"/>
          <w:sz w:val="22"/>
          <w:szCs w:val="22"/>
        </w:rPr>
        <w:t>IX.</w:t>
      </w:r>
      <w:r w:rsidRPr="008B6CD7">
        <w:rPr>
          <w:rFonts w:ascii="Georgia" w:hAnsi="Georgia"/>
          <w:color w:val="auto"/>
          <w:sz w:val="22"/>
          <w:szCs w:val="22"/>
        </w:rPr>
        <w:tab/>
        <w:t>T</w:t>
      </w:r>
      <w:r w:rsidR="00ED3323" w:rsidRPr="008B6CD7">
        <w:rPr>
          <w:rFonts w:ascii="Georgia" w:hAnsi="Georgia"/>
          <w:color w:val="auto"/>
          <w:sz w:val="22"/>
          <w:szCs w:val="22"/>
        </w:rPr>
        <w:t>ransferencia;</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0F4E90">
      <w:pPr>
        <w:pStyle w:val="Prrafodelista"/>
        <w:numPr>
          <w:ilvl w:val="0"/>
          <w:numId w:val="13"/>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T</w:t>
      </w:r>
      <w:r w:rsidR="00ED3323" w:rsidRPr="008B6CD7">
        <w:rPr>
          <w:rFonts w:ascii="Georgia" w:hAnsi="Georgia"/>
          <w:color w:val="auto"/>
          <w:sz w:val="22"/>
          <w:szCs w:val="22"/>
        </w:rPr>
        <w:t>raslado o transportación;</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0F4E90">
      <w:pPr>
        <w:pStyle w:val="Prrafodelista"/>
        <w:numPr>
          <w:ilvl w:val="0"/>
          <w:numId w:val="13"/>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T</w:t>
      </w:r>
      <w:r w:rsidR="00ED3323" w:rsidRPr="008B6CD7">
        <w:rPr>
          <w:rFonts w:ascii="Georgia" w:hAnsi="Georgia"/>
          <w:color w:val="auto"/>
          <w:sz w:val="22"/>
          <w:szCs w:val="22"/>
        </w:rPr>
        <w:t>ratamiento;</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0F4E90">
      <w:pPr>
        <w:pStyle w:val="Prrafodelista"/>
        <w:numPr>
          <w:ilvl w:val="0"/>
          <w:numId w:val="13"/>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t>R</w:t>
      </w:r>
      <w:r w:rsidR="00D0576D" w:rsidRPr="008B6CD7">
        <w:rPr>
          <w:rFonts w:ascii="Georgia" w:hAnsi="Georgia"/>
          <w:color w:val="auto"/>
          <w:sz w:val="22"/>
          <w:szCs w:val="22"/>
        </w:rPr>
        <w:t>eciclaje;</w:t>
      </w:r>
      <w:r w:rsidR="00ED3323" w:rsidRPr="008B6CD7">
        <w:rPr>
          <w:rFonts w:ascii="Georgia" w:hAnsi="Georgia"/>
          <w:color w:val="auto"/>
          <w:sz w:val="22"/>
          <w:szCs w:val="22"/>
        </w:rPr>
        <w:t xml:space="preserve"> y</w:t>
      </w:r>
    </w:p>
    <w:p w:rsidR="000F4E90" w:rsidRDefault="000F4E90" w:rsidP="000F4E90">
      <w:pPr>
        <w:pStyle w:val="Prrafodelista"/>
        <w:autoSpaceDE w:val="0"/>
        <w:autoSpaceDN w:val="0"/>
        <w:adjustRightInd w:val="0"/>
        <w:spacing w:after="0"/>
        <w:ind w:left="1134"/>
        <w:jc w:val="both"/>
        <w:rPr>
          <w:rFonts w:ascii="Georgia" w:hAnsi="Georgia"/>
          <w:color w:val="auto"/>
          <w:sz w:val="22"/>
          <w:szCs w:val="22"/>
        </w:rPr>
      </w:pPr>
    </w:p>
    <w:p w:rsidR="00ED3323" w:rsidRPr="008B6CD7" w:rsidRDefault="007A3DB0" w:rsidP="000F4E90">
      <w:pPr>
        <w:pStyle w:val="Prrafodelista"/>
        <w:numPr>
          <w:ilvl w:val="0"/>
          <w:numId w:val="13"/>
        </w:numPr>
        <w:autoSpaceDE w:val="0"/>
        <w:autoSpaceDN w:val="0"/>
        <w:adjustRightInd w:val="0"/>
        <w:spacing w:after="0"/>
        <w:ind w:left="1134" w:hanging="708"/>
        <w:jc w:val="both"/>
        <w:rPr>
          <w:rFonts w:ascii="Georgia" w:hAnsi="Georgia"/>
          <w:color w:val="auto"/>
          <w:sz w:val="22"/>
          <w:szCs w:val="22"/>
        </w:rPr>
      </w:pPr>
      <w:r w:rsidRPr="008B6CD7">
        <w:rPr>
          <w:rFonts w:ascii="Georgia" w:hAnsi="Georgia"/>
          <w:color w:val="auto"/>
          <w:sz w:val="22"/>
          <w:szCs w:val="22"/>
        </w:rPr>
        <w:lastRenderedPageBreak/>
        <w:t>D</w:t>
      </w:r>
      <w:r w:rsidR="00ED3323" w:rsidRPr="008B6CD7">
        <w:rPr>
          <w:rFonts w:ascii="Georgia" w:hAnsi="Georgia"/>
          <w:color w:val="auto"/>
          <w:sz w:val="22"/>
          <w:szCs w:val="22"/>
        </w:rPr>
        <w:t>isposición final.</w:t>
      </w:r>
    </w:p>
    <w:p w:rsidR="00B208C4" w:rsidRPr="008B6CD7" w:rsidRDefault="00B208C4" w:rsidP="00861987">
      <w:pPr>
        <w:autoSpaceDE w:val="0"/>
        <w:autoSpaceDN w:val="0"/>
        <w:adjustRightInd w:val="0"/>
        <w:spacing w:after="0"/>
        <w:jc w:val="both"/>
        <w:rPr>
          <w:rFonts w:ascii="Georgia" w:hAnsi="Georgia"/>
          <w:color w:val="auto"/>
          <w:sz w:val="22"/>
          <w:szCs w:val="22"/>
        </w:rPr>
      </w:pPr>
    </w:p>
    <w:p w:rsidR="00B208C4" w:rsidRPr="008B6CD7" w:rsidRDefault="00B95568" w:rsidP="00861987">
      <w:pPr>
        <w:autoSpaceDE w:val="0"/>
        <w:autoSpaceDN w:val="0"/>
        <w:adjustRightInd w:val="0"/>
        <w:spacing w:after="0"/>
        <w:jc w:val="both"/>
        <w:rPr>
          <w:rFonts w:ascii="Georgia" w:hAnsi="Georgia"/>
          <w:color w:val="auto"/>
          <w:sz w:val="22"/>
          <w:szCs w:val="22"/>
        </w:rPr>
      </w:pPr>
      <w:r w:rsidRPr="008B6CD7">
        <w:rPr>
          <w:rFonts w:ascii="Georgia" w:hAnsi="Georgia"/>
          <w:b/>
          <w:color w:val="auto"/>
          <w:sz w:val="22"/>
          <w:szCs w:val="22"/>
        </w:rPr>
        <w:t xml:space="preserve">ARTÍCULO 18. </w:t>
      </w:r>
      <w:r w:rsidRPr="008B6CD7">
        <w:rPr>
          <w:rFonts w:ascii="Georgia" w:hAnsi="Georgia"/>
          <w:color w:val="auto"/>
          <w:sz w:val="22"/>
          <w:szCs w:val="22"/>
        </w:rPr>
        <w:t xml:space="preserve">Para el buen desempeño de sus funciones y atribuciones, el Organismo Operador Intermunicipal, elaborará su </w:t>
      </w:r>
      <w:r w:rsidR="00D80F0D" w:rsidRPr="008B6CD7">
        <w:rPr>
          <w:rFonts w:ascii="Georgia" w:hAnsi="Georgia"/>
          <w:color w:val="auto"/>
          <w:sz w:val="22"/>
          <w:szCs w:val="22"/>
        </w:rPr>
        <w:t>Reglamento Interior</w:t>
      </w:r>
      <w:r w:rsidRPr="008B6CD7">
        <w:rPr>
          <w:rFonts w:ascii="Georgia" w:hAnsi="Georgia"/>
          <w:color w:val="auto"/>
          <w:sz w:val="22"/>
          <w:szCs w:val="22"/>
        </w:rPr>
        <w:t xml:space="preserve">, sus manuales de </w:t>
      </w:r>
      <w:r w:rsidR="00D80F0D" w:rsidRPr="008B6CD7">
        <w:rPr>
          <w:rFonts w:ascii="Georgia" w:hAnsi="Georgia"/>
          <w:color w:val="auto"/>
          <w:sz w:val="22"/>
          <w:szCs w:val="22"/>
        </w:rPr>
        <w:t>Procedimientos y Organización.</w:t>
      </w:r>
    </w:p>
    <w:p w:rsidR="00B208C4" w:rsidRPr="008B6CD7" w:rsidRDefault="00B208C4" w:rsidP="00861987">
      <w:pPr>
        <w:autoSpaceDE w:val="0"/>
        <w:autoSpaceDN w:val="0"/>
        <w:adjustRightInd w:val="0"/>
        <w:spacing w:after="0"/>
        <w:jc w:val="both"/>
        <w:rPr>
          <w:rFonts w:ascii="Georgia" w:hAnsi="Georgia"/>
          <w:color w:val="auto"/>
          <w:sz w:val="22"/>
          <w:szCs w:val="22"/>
        </w:rPr>
      </w:pPr>
    </w:p>
    <w:p w:rsidR="00B208C4" w:rsidRPr="008B6CD7" w:rsidRDefault="00B208C4" w:rsidP="00861987">
      <w:pPr>
        <w:autoSpaceDE w:val="0"/>
        <w:autoSpaceDN w:val="0"/>
        <w:adjustRightInd w:val="0"/>
        <w:spacing w:after="0"/>
        <w:jc w:val="both"/>
        <w:rPr>
          <w:rFonts w:ascii="Georgia" w:hAnsi="Georgia"/>
          <w:color w:val="auto"/>
          <w:sz w:val="22"/>
          <w:szCs w:val="22"/>
        </w:rPr>
      </w:pPr>
    </w:p>
    <w:p w:rsidR="00ED3323" w:rsidRPr="008B6CD7" w:rsidRDefault="00ED3323" w:rsidP="00861987">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TÍTULO SEGUNDO</w:t>
      </w:r>
    </w:p>
    <w:p w:rsidR="000F4E90" w:rsidRDefault="000F4E90" w:rsidP="00861987">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861987">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LA POLÍTICA DE GESTIÓN Y MANEJO</w:t>
      </w:r>
    </w:p>
    <w:p w:rsidR="00ED3323" w:rsidRPr="008B6CD7" w:rsidRDefault="00ED3323" w:rsidP="00861987">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INTEGRAL</w:t>
      </w:r>
    </w:p>
    <w:p w:rsidR="00D80F0D" w:rsidRDefault="00D80F0D" w:rsidP="00861987">
      <w:pPr>
        <w:autoSpaceDE w:val="0"/>
        <w:autoSpaceDN w:val="0"/>
        <w:adjustRightInd w:val="0"/>
        <w:spacing w:after="0" w:line="240" w:lineRule="auto"/>
        <w:jc w:val="center"/>
        <w:rPr>
          <w:rFonts w:ascii="Georgia" w:hAnsi="Georgia"/>
          <w:b/>
          <w:color w:val="auto"/>
          <w:sz w:val="22"/>
          <w:szCs w:val="22"/>
        </w:rPr>
      </w:pPr>
    </w:p>
    <w:p w:rsidR="000F4E90" w:rsidRPr="008B6CD7" w:rsidRDefault="000F4E90" w:rsidP="00861987">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861987">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I</w:t>
      </w:r>
    </w:p>
    <w:p w:rsidR="000F4E90" w:rsidRDefault="000F4E90" w:rsidP="00861987">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861987">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DEL DIAGNÓSTICO BÁSICO PARA LA GESTIÓN</w:t>
      </w:r>
    </w:p>
    <w:p w:rsidR="00ED3323" w:rsidRPr="008B6CD7" w:rsidRDefault="00ED3323" w:rsidP="00861987">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INTEGRAL DE RESIDUOS SÓLIDOS URBANOS Y</w:t>
      </w:r>
    </w:p>
    <w:p w:rsidR="00ED3323" w:rsidRPr="008B6CD7" w:rsidRDefault="00ED3323" w:rsidP="00861987">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MANEJO ESPECIAL</w:t>
      </w:r>
    </w:p>
    <w:p w:rsidR="00861987" w:rsidRPr="008B6CD7" w:rsidRDefault="00861987" w:rsidP="00861987">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B95568" w:rsidRPr="008B6CD7">
        <w:rPr>
          <w:rFonts w:ascii="Georgia" w:hAnsi="Georgia"/>
          <w:b/>
          <w:color w:val="auto"/>
          <w:sz w:val="22"/>
          <w:szCs w:val="22"/>
        </w:rPr>
        <w:t>9</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Pr="008B6CD7">
        <w:rPr>
          <w:rFonts w:ascii="Georgia" w:hAnsi="Georgia"/>
          <w:color w:val="auto"/>
          <w:sz w:val="22"/>
          <w:szCs w:val="22"/>
        </w:rPr>
        <w:t xml:space="preserve"> elaborará el</w:t>
      </w:r>
      <w:r w:rsidR="00861987" w:rsidRPr="008B6CD7">
        <w:rPr>
          <w:rFonts w:ascii="Georgia" w:hAnsi="Georgia"/>
          <w:color w:val="auto"/>
          <w:sz w:val="22"/>
          <w:szCs w:val="22"/>
        </w:rPr>
        <w:t xml:space="preserve"> </w:t>
      </w:r>
      <w:r w:rsidRPr="008B6CD7">
        <w:rPr>
          <w:rFonts w:ascii="Georgia" w:hAnsi="Georgia"/>
          <w:color w:val="auto"/>
          <w:sz w:val="22"/>
          <w:szCs w:val="22"/>
        </w:rPr>
        <w:t>diagnóstico básico estatal para la gestión integral de</w:t>
      </w:r>
      <w:r w:rsidR="00861987" w:rsidRPr="008B6CD7">
        <w:rPr>
          <w:rFonts w:ascii="Georgia" w:hAnsi="Georgia"/>
          <w:color w:val="auto"/>
          <w:sz w:val="22"/>
          <w:szCs w:val="22"/>
        </w:rPr>
        <w:t xml:space="preserve"> </w:t>
      </w:r>
      <w:r w:rsidRPr="008B6CD7">
        <w:rPr>
          <w:rFonts w:ascii="Georgia" w:hAnsi="Georgia"/>
          <w:color w:val="auto"/>
          <w:sz w:val="22"/>
          <w:szCs w:val="22"/>
        </w:rPr>
        <w:t>residuos sólidos; tomando en consideración la</w:t>
      </w:r>
      <w:r w:rsidR="00861987" w:rsidRPr="008B6CD7">
        <w:rPr>
          <w:rFonts w:ascii="Georgia" w:hAnsi="Georgia"/>
          <w:color w:val="auto"/>
          <w:sz w:val="22"/>
          <w:szCs w:val="22"/>
        </w:rPr>
        <w:t xml:space="preserve"> </w:t>
      </w:r>
      <w:r w:rsidRPr="008B6CD7">
        <w:rPr>
          <w:rFonts w:ascii="Georgia" w:hAnsi="Georgia"/>
          <w:color w:val="auto"/>
          <w:sz w:val="22"/>
          <w:szCs w:val="22"/>
        </w:rPr>
        <w:t>información generada por los Municipios, los sujetos</w:t>
      </w:r>
      <w:r w:rsidR="00861987" w:rsidRPr="008B6CD7">
        <w:rPr>
          <w:rFonts w:ascii="Georgia" w:hAnsi="Georgia"/>
          <w:color w:val="auto"/>
          <w:sz w:val="22"/>
          <w:szCs w:val="22"/>
        </w:rPr>
        <w:t xml:space="preserve"> </w:t>
      </w:r>
      <w:r w:rsidRPr="008B6CD7">
        <w:rPr>
          <w:rFonts w:ascii="Georgia" w:hAnsi="Georgia"/>
          <w:color w:val="auto"/>
          <w:sz w:val="22"/>
          <w:szCs w:val="22"/>
        </w:rPr>
        <w:t>regulados, y la sociedad civil en general.</w:t>
      </w:r>
    </w:p>
    <w:p w:rsidR="00861987" w:rsidRPr="008B6CD7" w:rsidRDefault="00861987"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0F4E90">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Los Municipios deberán realizar el diagnóstico</w:t>
      </w:r>
      <w:r w:rsidR="00861987" w:rsidRPr="008B6CD7">
        <w:rPr>
          <w:rFonts w:ascii="Georgia" w:hAnsi="Georgia"/>
          <w:color w:val="auto"/>
          <w:sz w:val="22"/>
          <w:szCs w:val="22"/>
        </w:rPr>
        <w:t xml:space="preserve"> </w:t>
      </w:r>
      <w:r w:rsidRPr="008B6CD7">
        <w:rPr>
          <w:rFonts w:ascii="Georgia" w:hAnsi="Georgia"/>
          <w:color w:val="auto"/>
          <w:sz w:val="22"/>
          <w:szCs w:val="22"/>
        </w:rPr>
        <w:t>básico municipal para la gestión integral de residuos</w:t>
      </w:r>
      <w:r w:rsidR="00861987" w:rsidRPr="008B6CD7">
        <w:rPr>
          <w:rFonts w:ascii="Georgia" w:hAnsi="Georgia"/>
          <w:color w:val="auto"/>
          <w:sz w:val="22"/>
          <w:szCs w:val="22"/>
        </w:rPr>
        <w:t xml:space="preserve"> </w:t>
      </w:r>
      <w:r w:rsidRPr="008B6CD7">
        <w:rPr>
          <w:rFonts w:ascii="Georgia" w:hAnsi="Georgia"/>
          <w:color w:val="auto"/>
          <w:sz w:val="22"/>
          <w:szCs w:val="22"/>
        </w:rPr>
        <w:t>sólidos urbanos, tomando en consideración la</w:t>
      </w:r>
      <w:r w:rsidR="00861987" w:rsidRPr="008B6CD7">
        <w:rPr>
          <w:rFonts w:ascii="Georgia" w:hAnsi="Georgia"/>
          <w:color w:val="auto"/>
          <w:sz w:val="22"/>
          <w:szCs w:val="22"/>
        </w:rPr>
        <w:t xml:space="preserve"> </w:t>
      </w:r>
      <w:r w:rsidRPr="008B6CD7">
        <w:rPr>
          <w:rFonts w:ascii="Georgia" w:hAnsi="Georgia"/>
          <w:color w:val="auto"/>
          <w:sz w:val="22"/>
          <w:szCs w:val="22"/>
        </w:rPr>
        <w:t>información proporcionada por los sujetos regulados</w:t>
      </w:r>
      <w:r w:rsidR="00E206A7" w:rsidRPr="008B6CD7">
        <w:rPr>
          <w:rFonts w:ascii="Georgia" w:hAnsi="Georgia"/>
          <w:color w:val="auto"/>
          <w:sz w:val="22"/>
          <w:szCs w:val="22"/>
        </w:rPr>
        <w:t xml:space="preserve"> </w:t>
      </w:r>
      <w:r w:rsidRPr="008B6CD7">
        <w:rPr>
          <w:rFonts w:ascii="Georgia" w:hAnsi="Georgia"/>
          <w:color w:val="auto"/>
          <w:sz w:val="22"/>
          <w:szCs w:val="22"/>
        </w:rPr>
        <w:t>y la sociedad civil en general, y los requerimientos</w:t>
      </w:r>
      <w:r w:rsidR="00861987" w:rsidRPr="008B6CD7">
        <w:rPr>
          <w:rFonts w:ascii="Georgia" w:hAnsi="Georgia"/>
          <w:color w:val="auto"/>
          <w:sz w:val="22"/>
          <w:szCs w:val="22"/>
        </w:rPr>
        <w:t xml:space="preserve"> </w:t>
      </w:r>
      <w:r w:rsidRPr="008B6CD7">
        <w:rPr>
          <w:rFonts w:ascii="Georgia" w:hAnsi="Georgia"/>
          <w:color w:val="auto"/>
          <w:sz w:val="22"/>
          <w:szCs w:val="22"/>
        </w:rPr>
        <w:t>del presente ordenamiento.</w:t>
      </w:r>
    </w:p>
    <w:p w:rsidR="00861987" w:rsidRPr="008B6CD7" w:rsidRDefault="00861987"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3C7759" w:rsidRPr="008B6CD7">
        <w:rPr>
          <w:rFonts w:ascii="Georgia" w:hAnsi="Georgia"/>
          <w:b/>
          <w:color w:val="auto"/>
          <w:sz w:val="22"/>
          <w:szCs w:val="22"/>
        </w:rPr>
        <w:t>20</w:t>
      </w:r>
      <w:r w:rsidRPr="008B6CD7">
        <w:rPr>
          <w:rFonts w:ascii="Georgia" w:hAnsi="Georgia"/>
          <w:b/>
          <w:color w:val="auto"/>
          <w:sz w:val="22"/>
          <w:szCs w:val="22"/>
        </w:rPr>
        <w:t>.</w:t>
      </w:r>
      <w:r w:rsidRPr="008B6CD7">
        <w:rPr>
          <w:rFonts w:ascii="Georgia" w:hAnsi="Georgia"/>
          <w:color w:val="auto"/>
          <w:sz w:val="22"/>
          <w:szCs w:val="22"/>
        </w:rPr>
        <w:t xml:space="preserve"> El diagnóstico básico estatal y</w:t>
      </w:r>
      <w:r w:rsidR="00861987" w:rsidRPr="008B6CD7">
        <w:rPr>
          <w:rFonts w:ascii="Georgia" w:hAnsi="Georgia"/>
          <w:color w:val="auto"/>
          <w:sz w:val="22"/>
          <w:szCs w:val="22"/>
        </w:rPr>
        <w:t xml:space="preserve"> </w:t>
      </w:r>
      <w:r w:rsidRPr="008B6CD7">
        <w:rPr>
          <w:rFonts w:ascii="Georgia" w:hAnsi="Georgia"/>
          <w:color w:val="auto"/>
          <w:sz w:val="22"/>
          <w:szCs w:val="22"/>
        </w:rPr>
        <w:t xml:space="preserve">los </w:t>
      </w:r>
      <w:r w:rsidR="0000180B" w:rsidRPr="008B6CD7">
        <w:rPr>
          <w:rFonts w:ascii="Georgia" w:hAnsi="Georgia"/>
          <w:color w:val="auto"/>
          <w:sz w:val="22"/>
          <w:szCs w:val="22"/>
        </w:rPr>
        <w:t>diagnósticos básico</w:t>
      </w:r>
      <w:r w:rsidR="00206C8A" w:rsidRPr="008B6CD7">
        <w:rPr>
          <w:rFonts w:ascii="Georgia" w:hAnsi="Georgia"/>
          <w:color w:val="auto"/>
          <w:sz w:val="22"/>
          <w:szCs w:val="22"/>
        </w:rPr>
        <w:t>s</w:t>
      </w:r>
      <w:r w:rsidR="0000180B" w:rsidRPr="008B6CD7">
        <w:rPr>
          <w:rFonts w:ascii="Georgia" w:hAnsi="Georgia"/>
          <w:color w:val="auto"/>
          <w:sz w:val="22"/>
          <w:szCs w:val="22"/>
        </w:rPr>
        <w:t xml:space="preserve"> </w:t>
      </w:r>
      <w:r w:rsidRPr="008B6CD7">
        <w:rPr>
          <w:rFonts w:ascii="Georgia" w:hAnsi="Georgia"/>
          <w:color w:val="auto"/>
          <w:sz w:val="22"/>
          <w:szCs w:val="22"/>
        </w:rPr>
        <w:t>municipales deberán de contener al menos la</w:t>
      </w:r>
      <w:r w:rsidR="00861987" w:rsidRPr="008B6CD7">
        <w:rPr>
          <w:rFonts w:ascii="Georgia" w:hAnsi="Georgia"/>
          <w:color w:val="auto"/>
          <w:sz w:val="22"/>
          <w:szCs w:val="22"/>
        </w:rPr>
        <w:t xml:space="preserve"> </w:t>
      </w:r>
      <w:r w:rsidRPr="008B6CD7">
        <w:rPr>
          <w:rFonts w:ascii="Georgia" w:hAnsi="Georgia"/>
          <w:color w:val="auto"/>
          <w:sz w:val="22"/>
          <w:szCs w:val="22"/>
        </w:rPr>
        <w:t>siguiente información:</w:t>
      </w:r>
    </w:p>
    <w:p w:rsidR="00ED3323" w:rsidRPr="008B6CD7" w:rsidRDefault="00ED3323" w:rsidP="00E93346">
      <w:pPr>
        <w:pStyle w:val="Prrafodelista"/>
        <w:numPr>
          <w:ilvl w:val="0"/>
          <w:numId w:val="4"/>
        </w:numPr>
        <w:autoSpaceDE w:val="0"/>
        <w:autoSpaceDN w:val="0"/>
        <w:adjustRightInd w:val="0"/>
        <w:spacing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Las necesidades y circunstancias</w:t>
      </w:r>
      <w:r w:rsidR="00861987" w:rsidRPr="008B6CD7">
        <w:rPr>
          <w:rFonts w:ascii="Georgia" w:hAnsi="Georgia"/>
          <w:color w:val="auto"/>
          <w:sz w:val="22"/>
          <w:szCs w:val="22"/>
        </w:rPr>
        <w:t xml:space="preserve"> </w:t>
      </w:r>
      <w:r w:rsidRPr="008B6CD7">
        <w:rPr>
          <w:rFonts w:ascii="Georgia" w:hAnsi="Georgia"/>
          <w:color w:val="auto"/>
          <w:sz w:val="22"/>
          <w:szCs w:val="22"/>
        </w:rPr>
        <w:t>particulares de cada uno de los Municipios</w:t>
      </w:r>
      <w:r w:rsidR="00B95568" w:rsidRPr="008B6CD7">
        <w:rPr>
          <w:rFonts w:ascii="Georgia" w:hAnsi="Georgia"/>
          <w:color w:val="auto"/>
          <w:sz w:val="22"/>
          <w:szCs w:val="22"/>
        </w:rPr>
        <w:t>,</w:t>
      </w:r>
      <w:r w:rsidRPr="008B6CD7">
        <w:rPr>
          <w:rFonts w:ascii="Georgia" w:hAnsi="Georgia"/>
          <w:color w:val="auto"/>
          <w:sz w:val="22"/>
          <w:szCs w:val="22"/>
        </w:rPr>
        <w:t xml:space="preserve"> respecto del volumen de</w:t>
      </w:r>
      <w:r w:rsidR="00861987" w:rsidRPr="008B6CD7">
        <w:rPr>
          <w:rFonts w:ascii="Georgia" w:hAnsi="Georgia"/>
          <w:color w:val="auto"/>
          <w:sz w:val="22"/>
          <w:szCs w:val="22"/>
        </w:rPr>
        <w:t xml:space="preserve"> </w:t>
      </w:r>
      <w:r w:rsidRPr="008B6CD7">
        <w:rPr>
          <w:rFonts w:ascii="Georgia" w:hAnsi="Georgia"/>
          <w:color w:val="auto"/>
          <w:sz w:val="22"/>
          <w:szCs w:val="22"/>
        </w:rPr>
        <w:t>generación, características de los residuos, forma de</w:t>
      </w:r>
      <w:r w:rsidR="00861987" w:rsidRPr="008B6CD7">
        <w:rPr>
          <w:rFonts w:ascii="Georgia" w:hAnsi="Georgia"/>
          <w:color w:val="auto"/>
          <w:sz w:val="22"/>
          <w:szCs w:val="22"/>
        </w:rPr>
        <w:t xml:space="preserve"> </w:t>
      </w:r>
      <w:r w:rsidRPr="008B6CD7">
        <w:rPr>
          <w:rFonts w:ascii="Georgia" w:hAnsi="Georgia"/>
          <w:color w:val="auto"/>
          <w:sz w:val="22"/>
          <w:szCs w:val="22"/>
        </w:rPr>
        <w:t>manejo, patrones locales de consumo y el grado de</w:t>
      </w:r>
      <w:r w:rsidR="00861987" w:rsidRPr="008B6CD7">
        <w:rPr>
          <w:rFonts w:ascii="Georgia" w:hAnsi="Georgia"/>
          <w:color w:val="auto"/>
          <w:sz w:val="22"/>
          <w:szCs w:val="22"/>
        </w:rPr>
        <w:t xml:space="preserve"> </w:t>
      </w:r>
      <w:r w:rsidRPr="008B6CD7">
        <w:rPr>
          <w:rFonts w:ascii="Georgia" w:hAnsi="Georgia"/>
          <w:color w:val="auto"/>
          <w:sz w:val="22"/>
          <w:szCs w:val="22"/>
        </w:rPr>
        <w:t>incorporación de tecnologías ambientalmente</w:t>
      </w:r>
      <w:r w:rsidR="00861987" w:rsidRPr="008B6CD7">
        <w:rPr>
          <w:rFonts w:ascii="Georgia" w:hAnsi="Georgia"/>
          <w:color w:val="auto"/>
          <w:sz w:val="22"/>
          <w:szCs w:val="22"/>
        </w:rPr>
        <w:t xml:space="preserve"> </w:t>
      </w:r>
      <w:r w:rsidRPr="008B6CD7">
        <w:rPr>
          <w:rFonts w:ascii="Georgia" w:hAnsi="Georgia"/>
          <w:color w:val="auto"/>
          <w:sz w:val="22"/>
          <w:szCs w:val="22"/>
        </w:rPr>
        <w:t>eficientes, económicamente viables y socialmente</w:t>
      </w:r>
      <w:r w:rsidR="00861987" w:rsidRPr="008B6CD7">
        <w:rPr>
          <w:rFonts w:ascii="Georgia" w:hAnsi="Georgia"/>
          <w:color w:val="auto"/>
          <w:sz w:val="22"/>
          <w:szCs w:val="22"/>
        </w:rPr>
        <w:t xml:space="preserve"> </w:t>
      </w:r>
      <w:r w:rsidRPr="008B6CD7">
        <w:rPr>
          <w:rFonts w:ascii="Georgia" w:hAnsi="Georgia"/>
          <w:color w:val="auto"/>
          <w:sz w:val="22"/>
          <w:szCs w:val="22"/>
        </w:rPr>
        <w:t>aceptables;</w:t>
      </w:r>
    </w:p>
    <w:p w:rsidR="00ED3323" w:rsidRPr="008B6CD7" w:rsidRDefault="00ED3323" w:rsidP="00E93346">
      <w:pPr>
        <w:pStyle w:val="Prrafodelista"/>
        <w:numPr>
          <w:ilvl w:val="0"/>
          <w:numId w:val="4"/>
        </w:numPr>
        <w:autoSpaceDE w:val="0"/>
        <w:autoSpaceDN w:val="0"/>
        <w:adjustRightInd w:val="0"/>
        <w:spacing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Caracterización de residuos que incluya,</w:t>
      </w:r>
      <w:r w:rsidR="00861987" w:rsidRPr="008B6CD7">
        <w:rPr>
          <w:rFonts w:ascii="Georgia" w:hAnsi="Georgia"/>
          <w:color w:val="auto"/>
          <w:sz w:val="22"/>
          <w:szCs w:val="22"/>
        </w:rPr>
        <w:t xml:space="preserve"> </w:t>
      </w:r>
      <w:r w:rsidRPr="008B6CD7">
        <w:rPr>
          <w:rFonts w:ascii="Georgia" w:hAnsi="Georgia"/>
          <w:color w:val="auto"/>
          <w:sz w:val="22"/>
          <w:szCs w:val="22"/>
        </w:rPr>
        <w:t>según corresponda, la cantidad técnicamente</w:t>
      </w:r>
      <w:r w:rsidR="00861987" w:rsidRPr="008B6CD7">
        <w:rPr>
          <w:rFonts w:ascii="Georgia" w:hAnsi="Georgia"/>
          <w:color w:val="auto"/>
          <w:sz w:val="22"/>
          <w:szCs w:val="22"/>
        </w:rPr>
        <w:t xml:space="preserve"> </w:t>
      </w:r>
      <w:r w:rsidRPr="008B6CD7">
        <w:rPr>
          <w:rFonts w:ascii="Georgia" w:hAnsi="Georgia"/>
          <w:color w:val="auto"/>
          <w:sz w:val="22"/>
          <w:szCs w:val="22"/>
        </w:rPr>
        <w:t>estimada de residuos en cada uno de los Municipios</w:t>
      </w:r>
    </w:p>
    <w:p w:rsidR="00ED3323" w:rsidRPr="008B6CD7" w:rsidRDefault="00ED3323" w:rsidP="00E93346">
      <w:pPr>
        <w:pStyle w:val="Prrafodelista"/>
        <w:numPr>
          <w:ilvl w:val="0"/>
          <w:numId w:val="4"/>
        </w:numPr>
        <w:autoSpaceDE w:val="0"/>
        <w:autoSpaceDN w:val="0"/>
        <w:adjustRightInd w:val="0"/>
        <w:spacing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Infraestructura con la que cuenta cada</w:t>
      </w:r>
      <w:r w:rsidR="00861987" w:rsidRPr="008B6CD7">
        <w:rPr>
          <w:rFonts w:ascii="Georgia" w:hAnsi="Georgia"/>
          <w:color w:val="auto"/>
          <w:sz w:val="22"/>
          <w:szCs w:val="22"/>
        </w:rPr>
        <w:t xml:space="preserve"> </w:t>
      </w:r>
      <w:r w:rsidRPr="008B6CD7">
        <w:rPr>
          <w:rFonts w:ascii="Georgia" w:hAnsi="Georgia"/>
          <w:color w:val="auto"/>
          <w:sz w:val="22"/>
          <w:szCs w:val="22"/>
        </w:rPr>
        <w:t xml:space="preserve">uno de los Municipios </w:t>
      </w:r>
      <w:r w:rsidR="00FA0AC2" w:rsidRPr="008B6CD7">
        <w:rPr>
          <w:rFonts w:ascii="Georgia" w:hAnsi="Georgia"/>
          <w:color w:val="auto"/>
          <w:sz w:val="22"/>
          <w:szCs w:val="22"/>
        </w:rPr>
        <w:t>p</w:t>
      </w:r>
      <w:r w:rsidRPr="008B6CD7">
        <w:rPr>
          <w:rFonts w:ascii="Georgia" w:hAnsi="Georgia"/>
          <w:color w:val="auto"/>
          <w:sz w:val="22"/>
          <w:szCs w:val="22"/>
        </w:rPr>
        <w:t>ara el manejo y</w:t>
      </w:r>
      <w:r w:rsidR="00861987" w:rsidRPr="008B6CD7">
        <w:rPr>
          <w:rFonts w:ascii="Georgia" w:hAnsi="Georgia"/>
          <w:color w:val="auto"/>
          <w:sz w:val="22"/>
          <w:szCs w:val="22"/>
        </w:rPr>
        <w:t xml:space="preserve"> </w:t>
      </w:r>
      <w:r w:rsidRPr="008B6CD7">
        <w:rPr>
          <w:rFonts w:ascii="Georgia" w:hAnsi="Georgia"/>
          <w:color w:val="auto"/>
          <w:sz w:val="22"/>
          <w:szCs w:val="22"/>
        </w:rPr>
        <w:t>gestión integral de residuos, así como para el</w:t>
      </w:r>
      <w:r w:rsidR="00861987" w:rsidRPr="008B6CD7">
        <w:rPr>
          <w:rFonts w:ascii="Georgia" w:hAnsi="Georgia"/>
          <w:color w:val="auto"/>
          <w:sz w:val="22"/>
          <w:szCs w:val="22"/>
        </w:rPr>
        <w:t xml:space="preserve"> </w:t>
      </w:r>
      <w:r w:rsidRPr="008B6CD7">
        <w:rPr>
          <w:rFonts w:ascii="Georgia" w:hAnsi="Georgia"/>
          <w:color w:val="auto"/>
          <w:sz w:val="22"/>
          <w:szCs w:val="22"/>
        </w:rPr>
        <w:t>aprovechamiento de los materiales y productos</w:t>
      </w:r>
      <w:r w:rsidR="00861987" w:rsidRPr="008B6CD7">
        <w:rPr>
          <w:rFonts w:ascii="Georgia" w:hAnsi="Georgia"/>
          <w:color w:val="auto"/>
          <w:sz w:val="22"/>
          <w:szCs w:val="22"/>
        </w:rPr>
        <w:t xml:space="preserve"> </w:t>
      </w:r>
      <w:r w:rsidRPr="008B6CD7">
        <w:rPr>
          <w:rFonts w:ascii="Georgia" w:hAnsi="Georgia"/>
          <w:color w:val="auto"/>
          <w:sz w:val="22"/>
          <w:szCs w:val="22"/>
        </w:rPr>
        <w:t>valorizables cuyo desecho se busca evitar;</w:t>
      </w:r>
    </w:p>
    <w:p w:rsidR="00ED3323" w:rsidRPr="00E93346" w:rsidRDefault="00ED3323" w:rsidP="00E93346">
      <w:pPr>
        <w:pStyle w:val="Prrafodelista"/>
        <w:numPr>
          <w:ilvl w:val="0"/>
          <w:numId w:val="4"/>
        </w:numPr>
        <w:autoSpaceDE w:val="0"/>
        <w:autoSpaceDN w:val="0"/>
        <w:adjustRightInd w:val="0"/>
        <w:spacing w:line="240" w:lineRule="auto"/>
        <w:ind w:hanging="567"/>
        <w:jc w:val="both"/>
        <w:rPr>
          <w:rFonts w:ascii="Georgia" w:hAnsi="Georgia"/>
          <w:color w:val="auto"/>
          <w:sz w:val="22"/>
          <w:szCs w:val="22"/>
        </w:rPr>
      </w:pPr>
      <w:r w:rsidRPr="00E93346">
        <w:rPr>
          <w:rFonts w:ascii="Georgia" w:hAnsi="Georgia"/>
          <w:color w:val="auto"/>
          <w:sz w:val="22"/>
          <w:szCs w:val="22"/>
        </w:rPr>
        <w:lastRenderedPageBreak/>
        <w:t>Infraestructura requerida en el Estado y</w:t>
      </w:r>
      <w:r w:rsidR="00861987" w:rsidRPr="00E93346">
        <w:rPr>
          <w:rFonts w:ascii="Georgia" w:hAnsi="Georgia"/>
          <w:color w:val="auto"/>
          <w:sz w:val="22"/>
          <w:szCs w:val="22"/>
        </w:rPr>
        <w:t xml:space="preserve"> </w:t>
      </w:r>
      <w:r w:rsidRPr="00E93346">
        <w:rPr>
          <w:rFonts w:ascii="Georgia" w:hAnsi="Georgia"/>
          <w:color w:val="auto"/>
          <w:sz w:val="22"/>
          <w:szCs w:val="22"/>
        </w:rPr>
        <w:t>Municipios para satisfacer las necesidades del</w:t>
      </w:r>
      <w:r w:rsidR="00861987" w:rsidRPr="00E93346">
        <w:rPr>
          <w:rFonts w:ascii="Georgia" w:hAnsi="Georgia"/>
          <w:color w:val="auto"/>
          <w:sz w:val="22"/>
          <w:szCs w:val="22"/>
        </w:rPr>
        <w:t xml:space="preserve"> </w:t>
      </w:r>
      <w:r w:rsidRPr="00E93346">
        <w:rPr>
          <w:rFonts w:ascii="Georgia" w:hAnsi="Georgia"/>
          <w:color w:val="auto"/>
          <w:sz w:val="22"/>
          <w:szCs w:val="22"/>
        </w:rPr>
        <w:t>manejo y gestión integral de residuos, así como para</w:t>
      </w:r>
      <w:r w:rsidR="00861987" w:rsidRPr="00E93346">
        <w:rPr>
          <w:rFonts w:ascii="Georgia" w:hAnsi="Georgia"/>
          <w:color w:val="auto"/>
          <w:sz w:val="22"/>
          <w:szCs w:val="22"/>
        </w:rPr>
        <w:t xml:space="preserve"> </w:t>
      </w:r>
      <w:r w:rsidRPr="00E93346">
        <w:rPr>
          <w:rFonts w:ascii="Georgia" w:hAnsi="Georgia"/>
          <w:color w:val="auto"/>
          <w:sz w:val="22"/>
          <w:szCs w:val="22"/>
        </w:rPr>
        <w:t>el aprovechamiento de los materiales y productos</w:t>
      </w:r>
      <w:r w:rsidR="00861987" w:rsidRPr="00E93346">
        <w:rPr>
          <w:rFonts w:ascii="Georgia" w:hAnsi="Georgia"/>
          <w:color w:val="auto"/>
          <w:sz w:val="22"/>
          <w:szCs w:val="22"/>
        </w:rPr>
        <w:t xml:space="preserve"> </w:t>
      </w:r>
      <w:r w:rsidRPr="00E93346">
        <w:rPr>
          <w:rFonts w:ascii="Georgia" w:hAnsi="Georgia"/>
          <w:color w:val="auto"/>
          <w:sz w:val="22"/>
          <w:szCs w:val="22"/>
        </w:rPr>
        <w:t>valorizables cuyo desecho se b</w:t>
      </w:r>
      <w:r w:rsidR="004012E9" w:rsidRPr="00E93346">
        <w:rPr>
          <w:rFonts w:ascii="Georgia" w:hAnsi="Georgia"/>
          <w:color w:val="auto"/>
          <w:sz w:val="22"/>
          <w:szCs w:val="22"/>
        </w:rPr>
        <w:t>usca evitar,</w:t>
      </w:r>
      <w:r w:rsidR="006B4CA6" w:rsidRPr="00E93346">
        <w:rPr>
          <w:rFonts w:ascii="Georgia" w:hAnsi="Georgia"/>
          <w:color w:val="auto"/>
          <w:sz w:val="22"/>
          <w:szCs w:val="22"/>
        </w:rPr>
        <w:t xml:space="preserve"> y</w:t>
      </w:r>
      <w:r w:rsidR="004012E9" w:rsidRPr="00E93346">
        <w:rPr>
          <w:rFonts w:ascii="Georgia" w:hAnsi="Georgia"/>
          <w:color w:val="auto"/>
          <w:sz w:val="22"/>
          <w:szCs w:val="22"/>
        </w:rPr>
        <w:t>;</w:t>
      </w:r>
    </w:p>
    <w:p w:rsidR="00E93346" w:rsidRDefault="00E93346" w:rsidP="00E93346">
      <w:pPr>
        <w:pStyle w:val="Prrafodelista"/>
        <w:autoSpaceDE w:val="0"/>
        <w:autoSpaceDN w:val="0"/>
        <w:adjustRightInd w:val="0"/>
        <w:spacing w:line="240" w:lineRule="auto"/>
        <w:ind w:left="1080"/>
        <w:jc w:val="both"/>
        <w:rPr>
          <w:rFonts w:ascii="Georgia" w:hAnsi="Georgia"/>
          <w:color w:val="auto"/>
          <w:sz w:val="22"/>
          <w:szCs w:val="22"/>
        </w:rPr>
      </w:pPr>
    </w:p>
    <w:p w:rsidR="00E93346" w:rsidRPr="00E93346" w:rsidRDefault="00ED3323" w:rsidP="00E93346">
      <w:pPr>
        <w:pStyle w:val="Prrafodelista"/>
        <w:numPr>
          <w:ilvl w:val="0"/>
          <w:numId w:val="4"/>
        </w:numPr>
        <w:autoSpaceDE w:val="0"/>
        <w:autoSpaceDN w:val="0"/>
        <w:adjustRightInd w:val="0"/>
        <w:spacing w:line="240" w:lineRule="auto"/>
        <w:ind w:hanging="567"/>
        <w:jc w:val="both"/>
        <w:rPr>
          <w:rFonts w:ascii="Georgia" w:hAnsi="Georgia"/>
          <w:color w:val="auto"/>
          <w:sz w:val="22"/>
          <w:szCs w:val="22"/>
        </w:rPr>
      </w:pPr>
      <w:r w:rsidRPr="00E93346">
        <w:rPr>
          <w:rFonts w:ascii="Georgia" w:hAnsi="Georgia"/>
          <w:color w:val="auto"/>
          <w:sz w:val="22"/>
          <w:szCs w:val="22"/>
        </w:rPr>
        <w:t>Determinación del costo del manejo de</w:t>
      </w:r>
      <w:r w:rsidR="00861987" w:rsidRPr="00E93346">
        <w:rPr>
          <w:rFonts w:ascii="Georgia" w:hAnsi="Georgia"/>
          <w:color w:val="auto"/>
          <w:sz w:val="22"/>
          <w:szCs w:val="22"/>
        </w:rPr>
        <w:t xml:space="preserve"> </w:t>
      </w:r>
      <w:r w:rsidRPr="00E93346">
        <w:rPr>
          <w:rFonts w:ascii="Georgia" w:hAnsi="Georgia"/>
          <w:color w:val="auto"/>
          <w:sz w:val="22"/>
          <w:szCs w:val="22"/>
        </w:rPr>
        <w:t>los residuos sólidos urbanos en cada uno de los</w:t>
      </w:r>
      <w:r w:rsidR="00861987" w:rsidRPr="00E93346">
        <w:rPr>
          <w:rFonts w:ascii="Georgia" w:hAnsi="Georgia"/>
          <w:color w:val="auto"/>
          <w:sz w:val="22"/>
          <w:szCs w:val="22"/>
        </w:rPr>
        <w:t xml:space="preserve"> </w:t>
      </w:r>
      <w:r w:rsidRPr="00E93346">
        <w:rPr>
          <w:rFonts w:ascii="Georgia" w:hAnsi="Georgia"/>
          <w:color w:val="auto"/>
          <w:sz w:val="22"/>
          <w:szCs w:val="22"/>
        </w:rPr>
        <w:t>Municipios,</w:t>
      </w:r>
      <w:r w:rsidR="00FA0AC2" w:rsidRPr="00E93346">
        <w:rPr>
          <w:rFonts w:ascii="Georgia" w:hAnsi="Georgia"/>
          <w:color w:val="auto"/>
          <w:sz w:val="22"/>
          <w:szCs w:val="22"/>
        </w:rPr>
        <w:t xml:space="preserve"> incluidos</w:t>
      </w:r>
      <w:r w:rsidRPr="00E93346">
        <w:rPr>
          <w:rFonts w:ascii="Georgia" w:hAnsi="Georgia"/>
          <w:color w:val="auto"/>
          <w:sz w:val="22"/>
          <w:szCs w:val="22"/>
        </w:rPr>
        <w:t xml:space="preserve"> los de los</w:t>
      </w:r>
      <w:r w:rsidR="00861987" w:rsidRPr="00E93346">
        <w:rPr>
          <w:rFonts w:ascii="Georgia" w:hAnsi="Georgia"/>
          <w:color w:val="auto"/>
          <w:sz w:val="22"/>
          <w:szCs w:val="22"/>
        </w:rPr>
        <w:t xml:space="preserve"> </w:t>
      </w:r>
      <w:r w:rsidRPr="00E93346">
        <w:rPr>
          <w:rFonts w:ascii="Georgia" w:hAnsi="Georgia"/>
          <w:color w:val="auto"/>
          <w:sz w:val="22"/>
          <w:szCs w:val="22"/>
        </w:rPr>
        <w:t>grandes genera</w:t>
      </w:r>
      <w:r w:rsidR="00861987" w:rsidRPr="00E93346">
        <w:rPr>
          <w:rFonts w:ascii="Georgia" w:hAnsi="Georgia"/>
          <w:color w:val="auto"/>
          <w:sz w:val="22"/>
          <w:szCs w:val="22"/>
        </w:rPr>
        <w:t>dores, tomando en consideración</w:t>
      </w:r>
      <w:r w:rsidR="006B4CA6" w:rsidRPr="00E93346">
        <w:rPr>
          <w:rFonts w:ascii="Georgia" w:hAnsi="Georgia"/>
          <w:color w:val="auto"/>
          <w:sz w:val="22"/>
          <w:szCs w:val="22"/>
        </w:rPr>
        <w:t>:</w:t>
      </w:r>
    </w:p>
    <w:p w:rsidR="00805941" w:rsidRDefault="00805941" w:rsidP="00805941">
      <w:pPr>
        <w:pStyle w:val="Prrafodelista"/>
        <w:autoSpaceDE w:val="0"/>
        <w:autoSpaceDN w:val="0"/>
        <w:adjustRightInd w:val="0"/>
        <w:spacing w:after="0"/>
        <w:ind w:left="1418"/>
        <w:jc w:val="both"/>
        <w:rPr>
          <w:rFonts w:ascii="Georgia" w:hAnsi="Georgia"/>
          <w:color w:val="auto"/>
          <w:sz w:val="22"/>
          <w:szCs w:val="22"/>
        </w:rPr>
      </w:pPr>
    </w:p>
    <w:p w:rsidR="00EC2213" w:rsidRPr="00E93346" w:rsidRDefault="003B0889" w:rsidP="00F823BD">
      <w:pPr>
        <w:pStyle w:val="Prrafodelista"/>
        <w:numPr>
          <w:ilvl w:val="0"/>
          <w:numId w:val="48"/>
        </w:numPr>
        <w:autoSpaceDE w:val="0"/>
        <w:autoSpaceDN w:val="0"/>
        <w:adjustRightInd w:val="0"/>
        <w:spacing w:after="0"/>
        <w:ind w:left="1418"/>
        <w:jc w:val="both"/>
        <w:rPr>
          <w:rFonts w:ascii="Georgia" w:hAnsi="Georgia"/>
          <w:color w:val="auto"/>
          <w:sz w:val="22"/>
          <w:szCs w:val="22"/>
        </w:rPr>
      </w:pPr>
      <w:r w:rsidRPr="00E93346">
        <w:rPr>
          <w:rFonts w:ascii="Georgia" w:hAnsi="Georgia"/>
          <w:color w:val="auto"/>
          <w:sz w:val="22"/>
          <w:szCs w:val="22"/>
        </w:rPr>
        <w:t>El v</w:t>
      </w:r>
      <w:r w:rsidR="00EC2213" w:rsidRPr="00E93346">
        <w:rPr>
          <w:rFonts w:ascii="Georgia" w:hAnsi="Georgia"/>
          <w:color w:val="auto"/>
          <w:sz w:val="22"/>
          <w:szCs w:val="22"/>
        </w:rPr>
        <w:t>olumen y frecuencia de generación;</w:t>
      </w:r>
    </w:p>
    <w:p w:rsidR="00E93346" w:rsidRDefault="00E93346" w:rsidP="00E93346">
      <w:pPr>
        <w:pStyle w:val="Prrafodelista"/>
        <w:autoSpaceDE w:val="0"/>
        <w:autoSpaceDN w:val="0"/>
        <w:adjustRightInd w:val="0"/>
        <w:spacing w:after="0"/>
        <w:ind w:left="1418"/>
        <w:jc w:val="both"/>
        <w:rPr>
          <w:rFonts w:ascii="Georgia" w:hAnsi="Georgia"/>
          <w:color w:val="auto"/>
          <w:sz w:val="22"/>
          <w:szCs w:val="22"/>
        </w:rPr>
      </w:pPr>
    </w:p>
    <w:p w:rsidR="00ED3323" w:rsidRPr="00E93346" w:rsidRDefault="003B0889" w:rsidP="00F823BD">
      <w:pPr>
        <w:pStyle w:val="Prrafodelista"/>
        <w:numPr>
          <w:ilvl w:val="0"/>
          <w:numId w:val="48"/>
        </w:numPr>
        <w:autoSpaceDE w:val="0"/>
        <w:autoSpaceDN w:val="0"/>
        <w:adjustRightInd w:val="0"/>
        <w:spacing w:after="0"/>
        <w:ind w:left="1418"/>
        <w:jc w:val="both"/>
        <w:rPr>
          <w:rFonts w:ascii="Georgia" w:hAnsi="Georgia"/>
          <w:color w:val="auto"/>
          <w:sz w:val="22"/>
          <w:szCs w:val="22"/>
        </w:rPr>
      </w:pPr>
      <w:r w:rsidRPr="00E93346">
        <w:rPr>
          <w:rFonts w:ascii="Georgia" w:hAnsi="Georgia"/>
          <w:color w:val="auto"/>
          <w:sz w:val="22"/>
          <w:szCs w:val="22"/>
        </w:rPr>
        <w:t>Las c</w:t>
      </w:r>
      <w:r w:rsidR="00ED3323" w:rsidRPr="00E93346">
        <w:rPr>
          <w:rFonts w:ascii="Georgia" w:hAnsi="Georgia"/>
          <w:color w:val="auto"/>
          <w:sz w:val="22"/>
          <w:szCs w:val="22"/>
        </w:rPr>
        <w:t>aracterísticas de los residuos y su</w:t>
      </w:r>
      <w:r w:rsidR="00861987" w:rsidRPr="00E93346">
        <w:rPr>
          <w:rFonts w:ascii="Georgia" w:hAnsi="Georgia"/>
          <w:color w:val="auto"/>
          <w:sz w:val="22"/>
          <w:szCs w:val="22"/>
        </w:rPr>
        <w:t xml:space="preserve"> </w:t>
      </w:r>
      <w:r w:rsidR="00ED3323" w:rsidRPr="00E93346">
        <w:rPr>
          <w:rFonts w:ascii="Georgia" w:hAnsi="Georgia"/>
          <w:color w:val="auto"/>
          <w:sz w:val="22"/>
          <w:szCs w:val="22"/>
        </w:rPr>
        <w:t>transportación;</w:t>
      </w:r>
    </w:p>
    <w:p w:rsidR="00E93346" w:rsidRDefault="00E93346" w:rsidP="00E93346">
      <w:pPr>
        <w:pStyle w:val="Prrafodelista"/>
        <w:autoSpaceDE w:val="0"/>
        <w:autoSpaceDN w:val="0"/>
        <w:adjustRightInd w:val="0"/>
        <w:spacing w:after="0"/>
        <w:ind w:left="1418"/>
        <w:jc w:val="both"/>
        <w:rPr>
          <w:rFonts w:ascii="Georgia" w:hAnsi="Georgia"/>
          <w:color w:val="auto"/>
          <w:sz w:val="22"/>
          <w:szCs w:val="22"/>
        </w:rPr>
      </w:pPr>
    </w:p>
    <w:p w:rsidR="00ED3323" w:rsidRPr="00E93346" w:rsidRDefault="003B0889" w:rsidP="00F823BD">
      <w:pPr>
        <w:pStyle w:val="Prrafodelista"/>
        <w:numPr>
          <w:ilvl w:val="0"/>
          <w:numId w:val="48"/>
        </w:numPr>
        <w:autoSpaceDE w:val="0"/>
        <w:autoSpaceDN w:val="0"/>
        <w:adjustRightInd w:val="0"/>
        <w:spacing w:after="0"/>
        <w:ind w:left="1418"/>
        <w:jc w:val="both"/>
        <w:rPr>
          <w:rFonts w:ascii="Georgia" w:hAnsi="Georgia"/>
          <w:color w:val="auto"/>
          <w:sz w:val="22"/>
          <w:szCs w:val="22"/>
        </w:rPr>
      </w:pPr>
      <w:r w:rsidRPr="00E93346">
        <w:rPr>
          <w:rFonts w:ascii="Georgia" w:hAnsi="Georgia"/>
          <w:color w:val="auto"/>
          <w:sz w:val="22"/>
          <w:szCs w:val="22"/>
        </w:rPr>
        <w:t>La d</w:t>
      </w:r>
      <w:r w:rsidR="00ED3323" w:rsidRPr="00E93346">
        <w:rPr>
          <w:rFonts w:ascii="Georgia" w:hAnsi="Georgia"/>
          <w:color w:val="auto"/>
          <w:sz w:val="22"/>
          <w:szCs w:val="22"/>
        </w:rPr>
        <w:t>istancia de las fuentes generadoras</w:t>
      </w:r>
      <w:r w:rsidR="00861987" w:rsidRPr="00E93346">
        <w:rPr>
          <w:rFonts w:ascii="Georgia" w:hAnsi="Georgia"/>
          <w:color w:val="auto"/>
          <w:sz w:val="22"/>
          <w:szCs w:val="22"/>
        </w:rPr>
        <w:t xml:space="preserve"> </w:t>
      </w:r>
      <w:r w:rsidR="00ED3323" w:rsidRPr="00E93346">
        <w:rPr>
          <w:rFonts w:ascii="Georgia" w:hAnsi="Georgia"/>
          <w:color w:val="auto"/>
          <w:sz w:val="22"/>
          <w:szCs w:val="22"/>
        </w:rPr>
        <w:t>respecto de los sitios en los cuales serán</w:t>
      </w:r>
      <w:r w:rsidR="00861987" w:rsidRPr="00E93346">
        <w:rPr>
          <w:rFonts w:ascii="Georgia" w:hAnsi="Georgia"/>
          <w:color w:val="auto"/>
          <w:sz w:val="22"/>
          <w:szCs w:val="22"/>
        </w:rPr>
        <w:t xml:space="preserve"> </w:t>
      </w:r>
      <w:r w:rsidR="00ED3323" w:rsidRPr="00E93346">
        <w:rPr>
          <w:rFonts w:ascii="Georgia" w:hAnsi="Georgia"/>
          <w:color w:val="auto"/>
          <w:sz w:val="22"/>
          <w:szCs w:val="22"/>
        </w:rPr>
        <w:t>aprovechados, tratados o dispuestos finalmente</w:t>
      </w:r>
      <w:r w:rsidR="00D0576D" w:rsidRPr="00E93346">
        <w:rPr>
          <w:rFonts w:ascii="Georgia" w:hAnsi="Georgia"/>
          <w:color w:val="auto"/>
          <w:sz w:val="22"/>
          <w:szCs w:val="22"/>
        </w:rPr>
        <w:t>;</w:t>
      </w:r>
      <w:r w:rsidR="00ED3323" w:rsidRPr="00E93346">
        <w:rPr>
          <w:rFonts w:ascii="Georgia" w:hAnsi="Georgia"/>
          <w:color w:val="auto"/>
          <w:sz w:val="22"/>
          <w:szCs w:val="22"/>
        </w:rPr>
        <w:t xml:space="preserve"> y</w:t>
      </w:r>
    </w:p>
    <w:p w:rsidR="00E93346" w:rsidRDefault="00E93346" w:rsidP="00E93346">
      <w:pPr>
        <w:pStyle w:val="Prrafodelista"/>
        <w:autoSpaceDE w:val="0"/>
        <w:autoSpaceDN w:val="0"/>
        <w:adjustRightInd w:val="0"/>
        <w:spacing w:after="0"/>
        <w:ind w:left="1418"/>
        <w:jc w:val="both"/>
        <w:rPr>
          <w:rFonts w:ascii="Georgia" w:hAnsi="Georgia"/>
          <w:color w:val="auto"/>
          <w:sz w:val="22"/>
          <w:szCs w:val="22"/>
        </w:rPr>
      </w:pPr>
    </w:p>
    <w:p w:rsidR="00ED3323" w:rsidRPr="00E93346" w:rsidRDefault="00ED3323" w:rsidP="00F823BD">
      <w:pPr>
        <w:pStyle w:val="Prrafodelista"/>
        <w:numPr>
          <w:ilvl w:val="0"/>
          <w:numId w:val="48"/>
        </w:numPr>
        <w:autoSpaceDE w:val="0"/>
        <w:autoSpaceDN w:val="0"/>
        <w:adjustRightInd w:val="0"/>
        <w:spacing w:after="0"/>
        <w:ind w:left="1418"/>
        <w:jc w:val="both"/>
        <w:rPr>
          <w:rFonts w:ascii="Georgia" w:hAnsi="Georgia"/>
          <w:color w:val="auto"/>
          <w:sz w:val="22"/>
          <w:szCs w:val="22"/>
        </w:rPr>
      </w:pPr>
      <w:r w:rsidRPr="00E93346">
        <w:rPr>
          <w:rFonts w:ascii="Georgia" w:hAnsi="Georgia"/>
          <w:color w:val="auto"/>
          <w:sz w:val="22"/>
          <w:szCs w:val="22"/>
        </w:rPr>
        <w:t>Otros que sean de importancia para</w:t>
      </w:r>
      <w:r w:rsidR="00861987" w:rsidRPr="00E93346">
        <w:rPr>
          <w:rFonts w:ascii="Georgia" w:hAnsi="Georgia"/>
          <w:color w:val="auto"/>
          <w:sz w:val="22"/>
          <w:szCs w:val="22"/>
        </w:rPr>
        <w:t xml:space="preserve"> </w:t>
      </w:r>
      <w:r w:rsidRPr="00E93346">
        <w:rPr>
          <w:rFonts w:ascii="Georgia" w:hAnsi="Georgia"/>
          <w:color w:val="auto"/>
          <w:sz w:val="22"/>
          <w:szCs w:val="22"/>
        </w:rPr>
        <w:t>determinar dicho cálculo.</w:t>
      </w:r>
    </w:p>
    <w:p w:rsidR="00861987" w:rsidRPr="008B6CD7" w:rsidRDefault="00861987" w:rsidP="00861987">
      <w:pPr>
        <w:autoSpaceDE w:val="0"/>
        <w:autoSpaceDN w:val="0"/>
        <w:adjustRightInd w:val="0"/>
        <w:spacing w:after="0"/>
        <w:jc w:val="both"/>
        <w:rPr>
          <w:rFonts w:ascii="Georgia" w:hAnsi="Georgia"/>
          <w:color w:val="auto"/>
          <w:sz w:val="22"/>
          <w:szCs w:val="22"/>
        </w:rPr>
      </w:pPr>
    </w:p>
    <w:p w:rsidR="00ED3323"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3C7759" w:rsidRPr="008B6CD7">
        <w:rPr>
          <w:rFonts w:ascii="Georgia" w:hAnsi="Georgia"/>
          <w:b/>
          <w:color w:val="auto"/>
          <w:sz w:val="22"/>
          <w:szCs w:val="22"/>
        </w:rPr>
        <w:t>2</w:t>
      </w:r>
      <w:r w:rsidRPr="008B6CD7">
        <w:rPr>
          <w:rFonts w:ascii="Georgia" w:hAnsi="Georgia"/>
          <w:b/>
          <w:color w:val="auto"/>
          <w:sz w:val="22"/>
          <w:szCs w:val="22"/>
        </w:rPr>
        <w:t>1.</w:t>
      </w:r>
      <w:r w:rsidRPr="008B6CD7">
        <w:rPr>
          <w:rFonts w:ascii="Georgia" w:hAnsi="Georgia"/>
          <w:color w:val="auto"/>
          <w:sz w:val="22"/>
          <w:szCs w:val="22"/>
        </w:rPr>
        <w:t xml:space="preserve"> La actualización y revisión del</w:t>
      </w:r>
      <w:r w:rsidR="00861987" w:rsidRPr="008B6CD7">
        <w:rPr>
          <w:rFonts w:ascii="Georgia" w:hAnsi="Georgia"/>
          <w:color w:val="auto"/>
          <w:sz w:val="22"/>
          <w:szCs w:val="22"/>
        </w:rPr>
        <w:t xml:space="preserve"> </w:t>
      </w:r>
      <w:r w:rsidRPr="008B6CD7">
        <w:rPr>
          <w:rFonts w:ascii="Georgia" w:hAnsi="Georgia"/>
          <w:color w:val="auto"/>
          <w:sz w:val="22"/>
          <w:szCs w:val="22"/>
        </w:rPr>
        <w:t>diagnóstico básico e</w:t>
      </w:r>
      <w:r w:rsidR="00D5373B" w:rsidRPr="008B6CD7">
        <w:rPr>
          <w:rFonts w:ascii="Georgia" w:hAnsi="Georgia"/>
          <w:color w:val="auto"/>
          <w:sz w:val="22"/>
          <w:szCs w:val="22"/>
        </w:rPr>
        <w:t>statal y los municipales deberá</w:t>
      </w:r>
      <w:r w:rsidR="00861987" w:rsidRPr="008B6CD7">
        <w:rPr>
          <w:rFonts w:ascii="Georgia" w:hAnsi="Georgia"/>
          <w:color w:val="auto"/>
          <w:sz w:val="22"/>
          <w:szCs w:val="22"/>
        </w:rPr>
        <w:t xml:space="preserve"> </w:t>
      </w:r>
      <w:r w:rsidR="00D5373B" w:rsidRPr="008B6CD7">
        <w:rPr>
          <w:rFonts w:ascii="Georgia" w:hAnsi="Georgia"/>
          <w:color w:val="auto"/>
          <w:sz w:val="22"/>
          <w:szCs w:val="22"/>
        </w:rPr>
        <w:t>realizarse</w:t>
      </w:r>
      <w:r w:rsidRPr="008B6CD7">
        <w:rPr>
          <w:rFonts w:ascii="Georgia" w:hAnsi="Georgia"/>
          <w:color w:val="auto"/>
          <w:sz w:val="22"/>
          <w:szCs w:val="22"/>
        </w:rPr>
        <w:t xml:space="preserve"> cada tres años.</w:t>
      </w:r>
    </w:p>
    <w:p w:rsidR="00E93346" w:rsidRDefault="00E93346" w:rsidP="00ED3323">
      <w:pPr>
        <w:autoSpaceDE w:val="0"/>
        <w:autoSpaceDN w:val="0"/>
        <w:adjustRightInd w:val="0"/>
        <w:spacing w:after="0" w:line="240" w:lineRule="auto"/>
        <w:jc w:val="both"/>
        <w:rPr>
          <w:rFonts w:ascii="Georgia" w:hAnsi="Georgia"/>
          <w:color w:val="auto"/>
          <w:sz w:val="22"/>
          <w:szCs w:val="22"/>
        </w:rPr>
      </w:pPr>
    </w:p>
    <w:p w:rsidR="00E93346" w:rsidRPr="008B6CD7" w:rsidRDefault="00E93346"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2667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II</w:t>
      </w:r>
    </w:p>
    <w:p w:rsidR="00E93346" w:rsidRDefault="00E93346" w:rsidP="00F2667B">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F2667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PROGRAMAS DE MANEJO DE RESIDUOS</w:t>
      </w:r>
    </w:p>
    <w:p w:rsidR="00ED3323" w:rsidRPr="008B6CD7" w:rsidRDefault="00ED3323" w:rsidP="00F2667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SÓLIDOS</w:t>
      </w:r>
    </w:p>
    <w:p w:rsidR="00F2667B" w:rsidRPr="008B6CD7" w:rsidRDefault="00F2667B" w:rsidP="00F2667B">
      <w:pPr>
        <w:autoSpaceDE w:val="0"/>
        <w:autoSpaceDN w:val="0"/>
        <w:adjustRightInd w:val="0"/>
        <w:spacing w:after="0" w:line="240" w:lineRule="auto"/>
        <w:jc w:val="center"/>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3C7759" w:rsidRPr="008B6CD7">
        <w:rPr>
          <w:rFonts w:ascii="Georgia" w:hAnsi="Georgia"/>
          <w:b/>
          <w:color w:val="auto"/>
          <w:sz w:val="22"/>
          <w:szCs w:val="22"/>
        </w:rPr>
        <w:t>22</w:t>
      </w:r>
      <w:r w:rsidR="003B0889"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008C3766" w:rsidRPr="008B6CD7">
        <w:rPr>
          <w:rFonts w:ascii="Georgia" w:hAnsi="Georgia"/>
          <w:color w:val="auto"/>
          <w:sz w:val="22"/>
          <w:szCs w:val="22"/>
        </w:rPr>
        <w:t xml:space="preserve"> </w:t>
      </w:r>
      <w:r w:rsidRPr="008B6CD7">
        <w:rPr>
          <w:rFonts w:ascii="Georgia" w:hAnsi="Georgia"/>
          <w:color w:val="auto"/>
          <w:sz w:val="22"/>
          <w:szCs w:val="22"/>
        </w:rPr>
        <w:t>elaborará y</w:t>
      </w:r>
      <w:r w:rsidR="00F2667B" w:rsidRPr="008B6CD7">
        <w:rPr>
          <w:rFonts w:ascii="Georgia" w:hAnsi="Georgia"/>
          <w:color w:val="auto"/>
          <w:sz w:val="22"/>
          <w:szCs w:val="22"/>
        </w:rPr>
        <w:t xml:space="preserve"> </w:t>
      </w:r>
      <w:r w:rsidRPr="008B6CD7">
        <w:rPr>
          <w:rFonts w:ascii="Georgia" w:hAnsi="Georgia"/>
          <w:color w:val="auto"/>
          <w:sz w:val="22"/>
          <w:szCs w:val="22"/>
        </w:rPr>
        <w:t>actualizará, en coordinación con las autoridades</w:t>
      </w:r>
      <w:r w:rsidR="00F2667B" w:rsidRPr="008B6CD7">
        <w:rPr>
          <w:rFonts w:ascii="Georgia" w:hAnsi="Georgia"/>
          <w:color w:val="auto"/>
          <w:sz w:val="22"/>
          <w:szCs w:val="22"/>
        </w:rPr>
        <w:t xml:space="preserve"> </w:t>
      </w:r>
      <w:r w:rsidRPr="008B6CD7">
        <w:rPr>
          <w:rFonts w:ascii="Georgia" w:hAnsi="Georgia"/>
          <w:color w:val="auto"/>
          <w:sz w:val="22"/>
          <w:szCs w:val="22"/>
        </w:rPr>
        <w:t>competentes, el Programa de Manejo de Residuos</w:t>
      </w:r>
      <w:r w:rsidR="00F2667B" w:rsidRPr="008B6CD7">
        <w:rPr>
          <w:rFonts w:ascii="Georgia" w:hAnsi="Georgia"/>
          <w:color w:val="auto"/>
          <w:sz w:val="22"/>
          <w:szCs w:val="22"/>
        </w:rPr>
        <w:t xml:space="preserve"> </w:t>
      </w:r>
      <w:r w:rsidRPr="008B6CD7">
        <w:rPr>
          <w:rFonts w:ascii="Georgia" w:hAnsi="Georgia"/>
          <w:color w:val="auto"/>
          <w:sz w:val="22"/>
          <w:szCs w:val="22"/>
        </w:rPr>
        <w:t>Sólido</w:t>
      </w:r>
      <w:r w:rsidR="009153D9" w:rsidRPr="008B6CD7">
        <w:rPr>
          <w:rFonts w:ascii="Georgia" w:hAnsi="Georgia"/>
          <w:color w:val="auto"/>
          <w:sz w:val="22"/>
          <w:szCs w:val="22"/>
        </w:rPr>
        <w:t>s E</w:t>
      </w:r>
      <w:r w:rsidRPr="008B6CD7">
        <w:rPr>
          <w:rFonts w:ascii="Georgia" w:hAnsi="Georgia"/>
          <w:color w:val="auto"/>
          <w:sz w:val="22"/>
          <w:szCs w:val="22"/>
        </w:rPr>
        <w:t>statal con los datos obtenidos del</w:t>
      </w:r>
      <w:r w:rsidR="00F2667B" w:rsidRPr="008B6CD7">
        <w:rPr>
          <w:rFonts w:ascii="Georgia" w:hAnsi="Georgia"/>
          <w:color w:val="auto"/>
          <w:sz w:val="22"/>
          <w:szCs w:val="22"/>
        </w:rPr>
        <w:t xml:space="preserve"> </w:t>
      </w:r>
      <w:r w:rsidRPr="008B6CD7">
        <w:rPr>
          <w:rFonts w:ascii="Georgia" w:hAnsi="Georgia"/>
          <w:color w:val="auto"/>
          <w:sz w:val="22"/>
          <w:szCs w:val="22"/>
        </w:rPr>
        <w:t>diagnóstico básico estatal y la información</w:t>
      </w:r>
      <w:r w:rsidR="00F2667B" w:rsidRPr="008B6CD7">
        <w:rPr>
          <w:rFonts w:ascii="Georgia" w:hAnsi="Georgia"/>
          <w:color w:val="auto"/>
          <w:sz w:val="22"/>
          <w:szCs w:val="22"/>
        </w:rPr>
        <w:t xml:space="preserve"> </w:t>
      </w:r>
      <w:r w:rsidRPr="008B6CD7">
        <w:rPr>
          <w:rFonts w:ascii="Georgia" w:hAnsi="Georgia"/>
          <w:color w:val="auto"/>
          <w:sz w:val="22"/>
          <w:szCs w:val="22"/>
        </w:rPr>
        <w:t>proporcionada por los Municipios, los sujetos</w:t>
      </w:r>
      <w:r w:rsidR="00F2667B" w:rsidRPr="008B6CD7">
        <w:rPr>
          <w:rFonts w:ascii="Georgia" w:hAnsi="Georgia"/>
          <w:color w:val="auto"/>
          <w:sz w:val="22"/>
          <w:szCs w:val="22"/>
        </w:rPr>
        <w:t xml:space="preserve"> </w:t>
      </w:r>
      <w:r w:rsidRPr="008B6CD7">
        <w:rPr>
          <w:rFonts w:ascii="Georgia" w:hAnsi="Georgia"/>
          <w:color w:val="auto"/>
          <w:sz w:val="22"/>
          <w:szCs w:val="22"/>
        </w:rPr>
        <w:t>regulados y</w:t>
      </w:r>
      <w:r w:rsidR="009153D9" w:rsidRPr="008B6CD7">
        <w:rPr>
          <w:rFonts w:ascii="Georgia" w:hAnsi="Georgia"/>
          <w:color w:val="auto"/>
          <w:sz w:val="22"/>
          <w:szCs w:val="22"/>
        </w:rPr>
        <w:t xml:space="preserve"> la </w:t>
      </w:r>
      <w:r w:rsidRPr="008B6CD7">
        <w:rPr>
          <w:rFonts w:ascii="Georgia" w:hAnsi="Georgia"/>
          <w:color w:val="auto"/>
          <w:sz w:val="22"/>
          <w:szCs w:val="22"/>
        </w:rPr>
        <w:t>sociedad civil en general.</w:t>
      </w:r>
    </w:p>
    <w:p w:rsidR="00F2667B" w:rsidRPr="008B6CD7" w:rsidRDefault="00F2667B"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93346">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La actualización a que hace referencia el</w:t>
      </w:r>
      <w:r w:rsidR="00F2667B" w:rsidRPr="008B6CD7">
        <w:rPr>
          <w:rFonts w:ascii="Georgia" w:hAnsi="Georgia"/>
          <w:color w:val="auto"/>
          <w:sz w:val="22"/>
          <w:szCs w:val="22"/>
        </w:rPr>
        <w:t xml:space="preserve"> </w:t>
      </w:r>
      <w:r w:rsidRPr="008B6CD7">
        <w:rPr>
          <w:rFonts w:ascii="Georgia" w:hAnsi="Georgia"/>
          <w:color w:val="auto"/>
          <w:sz w:val="22"/>
          <w:szCs w:val="22"/>
        </w:rPr>
        <w:t>párrafo anterior se realizará cada tres años, posterior</w:t>
      </w:r>
      <w:r w:rsidR="00F2667B" w:rsidRPr="008B6CD7">
        <w:rPr>
          <w:rFonts w:ascii="Georgia" w:hAnsi="Georgia"/>
          <w:color w:val="auto"/>
          <w:sz w:val="22"/>
          <w:szCs w:val="22"/>
        </w:rPr>
        <w:t xml:space="preserve"> </w:t>
      </w:r>
      <w:r w:rsidRPr="008B6CD7">
        <w:rPr>
          <w:rFonts w:ascii="Georgia" w:hAnsi="Georgia"/>
          <w:color w:val="auto"/>
          <w:sz w:val="22"/>
          <w:szCs w:val="22"/>
        </w:rPr>
        <w:t>al reajuste de la base de datos de los diagnósticos</w:t>
      </w:r>
      <w:r w:rsidR="00F2667B" w:rsidRPr="008B6CD7">
        <w:rPr>
          <w:rFonts w:ascii="Georgia" w:hAnsi="Georgia"/>
          <w:color w:val="auto"/>
          <w:sz w:val="22"/>
          <w:szCs w:val="22"/>
        </w:rPr>
        <w:t xml:space="preserve"> </w:t>
      </w:r>
      <w:r w:rsidRPr="008B6CD7">
        <w:rPr>
          <w:rFonts w:ascii="Georgia" w:hAnsi="Georgia"/>
          <w:color w:val="auto"/>
          <w:sz w:val="22"/>
          <w:szCs w:val="22"/>
        </w:rPr>
        <w:t>básicos respectivos.</w:t>
      </w:r>
    </w:p>
    <w:p w:rsidR="00F2667B" w:rsidRPr="008B6CD7" w:rsidRDefault="00F2667B"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ED3323">
      <w:pPr>
        <w:autoSpaceDE w:val="0"/>
        <w:autoSpaceDN w:val="0"/>
        <w:adjustRightInd w:val="0"/>
        <w:spacing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3C7759" w:rsidRPr="008B6CD7">
        <w:rPr>
          <w:rFonts w:ascii="Georgia" w:hAnsi="Georgia"/>
          <w:b/>
          <w:color w:val="auto"/>
          <w:sz w:val="22"/>
          <w:szCs w:val="22"/>
        </w:rPr>
        <w:t>23</w:t>
      </w:r>
      <w:r w:rsidRPr="008B6CD7">
        <w:rPr>
          <w:rFonts w:ascii="Georgia" w:hAnsi="Georgia"/>
          <w:b/>
          <w:color w:val="auto"/>
          <w:sz w:val="22"/>
          <w:szCs w:val="22"/>
        </w:rPr>
        <w:t>.</w:t>
      </w:r>
      <w:r w:rsidRPr="008B6CD7">
        <w:rPr>
          <w:rFonts w:ascii="Georgia" w:hAnsi="Georgia"/>
          <w:color w:val="auto"/>
          <w:sz w:val="22"/>
          <w:szCs w:val="22"/>
        </w:rPr>
        <w:t xml:space="preserve"> El Programa de Manejo de</w:t>
      </w:r>
      <w:r w:rsidR="00F2667B" w:rsidRPr="008B6CD7">
        <w:rPr>
          <w:rFonts w:ascii="Georgia" w:hAnsi="Georgia"/>
          <w:color w:val="auto"/>
          <w:sz w:val="22"/>
          <w:szCs w:val="22"/>
        </w:rPr>
        <w:t xml:space="preserve"> </w:t>
      </w:r>
      <w:r w:rsidRPr="008B6CD7">
        <w:rPr>
          <w:rFonts w:ascii="Georgia" w:hAnsi="Georgia"/>
          <w:color w:val="auto"/>
          <w:sz w:val="22"/>
          <w:szCs w:val="22"/>
        </w:rPr>
        <w:t xml:space="preserve">Residuos Sólidos del Estado y los </w:t>
      </w:r>
      <w:r w:rsidR="003C7759" w:rsidRPr="008B6CD7">
        <w:rPr>
          <w:rFonts w:ascii="Georgia" w:hAnsi="Georgia"/>
          <w:color w:val="auto"/>
          <w:sz w:val="22"/>
          <w:szCs w:val="22"/>
        </w:rPr>
        <w:t>P</w:t>
      </w:r>
      <w:r w:rsidRPr="008B6CD7">
        <w:rPr>
          <w:rFonts w:ascii="Georgia" w:hAnsi="Georgia"/>
          <w:color w:val="auto"/>
          <w:sz w:val="22"/>
          <w:szCs w:val="22"/>
        </w:rPr>
        <w:t>rogramas</w:t>
      </w:r>
      <w:r w:rsidR="00F2667B" w:rsidRPr="008B6CD7">
        <w:rPr>
          <w:rFonts w:ascii="Georgia" w:hAnsi="Georgia"/>
          <w:color w:val="auto"/>
          <w:sz w:val="22"/>
          <w:szCs w:val="22"/>
        </w:rPr>
        <w:t xml:space="preserve"> </w:t>
      </w:r>
      <w:r w:rsidR="003C7759" w:rsidRPr="008B6CD7">
        <w:rPr>
          <w:rFonts w:ascii="Georgia" w:hAnsi="Georgia"/>
          <w:color w:val="auto"/>
          <w:sz w:val="22"/>
          <w:szCs w:val="22"/>
        </w:rPr>
        <w:t>M</w:t>
      </w:r>
      <w:r w:rsidRPr="008B6CD7">
        <w:rPr>
          <w:rFonts w:ascii="Georgia" w:hAnsi="Georgia"/>
          <w:color w:val="auto"/>
          <w:sz w:val="22"/>
          <w:szCs w:val="22"/>
        </w:rPr>
        <w:t>unicipales respectivos, deberán contener como</w:t>
      </w:r>
      <w:r w:rsidR="00F2667B" w:rsidRPr="008B6CD7">
        <w:rPr>
          <w:rFonts w:ascii="Georgia" w:hAnsi="Georgia"/>
          <w:color w:val="auto"/>
          <w:sz w:val="22"/>
          <w:szCs w:val="22"/>
        </w:rPr>
        <w:t xml:space="preserve"> </w:t>
      </w:r>
      <w:r w:rsidRPr="008B6CD7">
        <w:rPr>
          <w:rFonts w:ascii="Georgia" w:hAnsi="Georgia"/>
          <w:color w:val="auto"/>
          <w:sz w:val="22"/>
          <w:szCs w:val="22"/>
        </w:rPr>
        <w:t>mínimo lo siguiente:</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El diagnóstico básico para la gestión</w:t>
      </w:r>
      <w:r w:rsidR="00F2667B" w:rsidRPr="008B6CD7">
        <w:rPr>
          <w:rFonts w:ascii="Georgia" w:hAnsi="Georgia"/>
          <w:color w:val="auto"/>
          <w:sz w:val="22"/>
          <w:szCs w:val="22"/>
        </w:rPr>
        <w:t xml:space="preserve"> </w:t>
      </w:r>
      <w:r w:rsidRPr="008B6CD7">
        <w:rPr>
          <w:rFonts w:ascii="Georgia" w:hAnsi="Georgia"/>
          <w:color w:val="auto"/>
          <w:sz w:val="22"/>
          <w:szCs w:val="22"/>
        </w:rPr>
        <w:t>integral de residuos de su competencia, en el que se</w:t>
      </w:r>
      <w:r w:rsidR="00F2667B" w:rsidRPr="008B6CD7">
        <w:rPr>
          <w:rFonts w:ascii="Georgia" w:hAnsi="Georgia"/>
          <w:color w:val="auto"/>
          <w:sz w:val="22"/>
          <w:szCs w:val="22"/>
        </w:rPr>
        <w:t xml:space="preserve"> </w:t>
      </w:r>
      <w:r w:rsidRPr="008B6CD7">
        <w:rPr>
          <w:rFonts w:ascii="Georgia" w:hAnsi="Georgia"/>
          <w:color w:val="auto"/>
          <w:sz w:val="22"/>
          <w:szCs w:val="22"/>
        </w:rPr>
        <w:t>precise la capacidad y efectividad de la</w:t>
      </w:r>
      <w:r w:rsidR="00F2667B" w:rsidRPr="008B6CD7">
        <w:rPr>
          <w:rFonts w:ascii="Georgia" w:hAnsi="Georgia"/>
          <w:color w:val="auto"/>
          <w:sz w:val="22"/>
          <w:szCs w:val="22"/>
        </w:rPr>
        <w:t xml:space="preserve"> </w:t>
      </w:r>
      <w:r w:rsidRPr="008B6CD7">
        <w:rPr>
          <w:rFonts w:ascii="Georgia" w:hAnsi="Georgia"/>
          <w:color w:val="auto"/>
          <w:sz w:val="22"/>
          <w:szCs w:val="22"/>
        </w:rPr>
        <w:t>infraestructura disponible para satisfacer la demanda</w:t>
      </w:r>
      <w:r w:rsidR="00F2667B" w:rsidRPr="008B6CD7">
        <w:rPr>
          <w:rFonts w:ascii="Georgia" w:hAnsi="Georgia"/>
          <w:color w:val="auto"/>
          <w:sz w:val="22"/>
          <w:szCs w:val="22"/>
        </w:rPr>
        <w:t xml:space="preserve"> </w:t>
      </w:r>
      <w:r w:rsidRPr="008B6CD7">
        <w:rPr>
          <w:rFonts w:ascii="Georgia" w:hAnsi="Georgia"/>
          <w:color w:val="auto"/>
          <w:sz w:val="22"/>
          <w:szCs w:val="22"/>
        </w:rPr>
        <w:t>de servicios;</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lastRenderedPageBreak/>
        <w:t>Marco conceptual y normativo aplicable;</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Definición de objetivos generales y</w:t>
      </w:r>
      <w:r w:rsidR="00F2667B" w:rsidRPr="008B6CD7">
        <w:rPr>
          <w:rFonts w:ascii="Georgia" w:hAnsi="Georgia"/>
          <w:color w:val="auto"/>
          <w:sz w:val="22"/>
          <w:szCs w:val="22"/>
        </w:rPr>
        <w:t xml:space="preserve"> </w:t>
      </w:r>
      <w:r w:rsidRPr="008B6CD7">
        <w:rPr>
          <w:rFonts w:ascii="Georgia" w:hAnsi="Georgia"/>
          <w:color w:val="auto"/>
          <w:sz w:val="22"/>
          <w:szCs w:val="22"/>
        </w:rPr>
        <w:t>específicos para prevenir la generación de los</w:t>
      </w:r>
      <w:r w:rsidR="00F2667B" w:rsidRPr="008B6CD7">
        <w:rPr>
          <w:rFonts w:ascii="Georgia" w:hAnsi="Georgia"/>
          <w:color w:val="auto"/>
          <w:sz w:val="22"/>
          <w:szCs w:val="22"/>
        </w:rPr>
        <w:t xml:space="preserve"> </w:t>
      </w:r>
      <w:r w:rsidRPr="008B6CD7">
        <w:rPr>
          <w:rFonts w:ascii="Georgia" w:hAnsi="Georgia"/>
          <w:color w:val="auto"/>
          <w:sz w:val="22"/>
          <w:szCs w:val="22"/>
        </w:rPr>
        <w:t>residuos en el Estado;</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Metas y plazos para su cumplimiento;</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Mecanismos de coordinación</w:t>
      </w:r>
      <w:r w:rsidR="00F2667B" w:rsidRPr="008B6CD7">
        <w:rPr>
          <w:rFonts w:ascii="Georgia" w:hAnsi="Georgia"/>
          <w:color w:val="auto"/>
          <w:sz w:val="22"/>
          <w:szCs w:val="22"/>
        </w:rPr>
        <w:t xml:space="preserve"> </w:t>
      </w:r>
      <w:r w:rsidRPr="008B6CD7">
        <w:rPr>
          <w:rFonts w:ascii="Georgia" w:hAnsi="Georgia"/>
          <w:color w:val="auto"/>
          <w:sz w:val="22"/>
          <w:szCs w:val="22"/>
        </w:rPr>
        <w:t>interinstitucional en su caso;</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La política local en materia de residuos</w:t>
      </w:r>
      <w:r w:rsidR="00F2667B" w:rsidRPr="008B6CD7">
        <w:rPr>
          <w:rFonts w:ascii="Georgia" w:hAnsi="Georgia"/>
          <w:color w:val="auto"/>
          <w:sz w:val="22"/>
          <w:szCs w:val="22"/>
        </w:rPr>
        <w:t xml:space="preserve"> </w:t>
      </w:r>
      <w:r w:rsidRPr="008B6CD7">
        <w:rPr>
          <w:rFonts w:ascii="Georgia" w:hAnsi="Georgia"/>
          <w:color w:val="auto"/>
          <w:sz w:val="22"/>
          <w:szCs w:val="22"/>
        </w:rPr>
        <w:t>sólidos y de manejo especial;</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La definición de objetivos y metas</w:t>
      </w:r>
      <w:r w:rsidR="00F2667B" w:rsidRPr="008B6CD7">
        <w:rPr>
          <w:rFonts w:ascii="Georgia" w:hAnsi="Georgia"/>
          <w:color w:val="auto"/>
          <w:sz w:val="22"/>
          <w:szCs w:val="22"/>
        </w:rPr>
        <w:t xml:space="preserve"> </w:t>
      </w:r>
      <w:r w:rsidRPr="008B6CD7">
        <w:rPr>
          <w:rFonts w:ascii="Georgia" w:hAnsi="Georgia"/>
          <w:color w:val="auto"/>
          <w:sz w:val="22"/>
          <w:szCs w:val="22"/>
        </w:rPr>
        <w:t>locales para la prevención de la generación, el</w:t>
      </w:r>
      <w:r w:rsidR="00F2667B" w:rsidRPr="008B6CD7">
        <w:rPr>
          <w:rFonts w:ascii="Georgia" w:hAnsi="Georgia"/>
          <w:color w:val="auto"/>
          <w:sz w:val="22"/>
          <w:szCs w:val="22"/>
        </w:rPr>
        <w:t xml:space="preserve"> </w:t>
      </w:r>
      <w:r w:rsidRPr="008B6CD7">
        <w:rPr>
          <w:rFonts w:ascii="Georgia" w:hAnsi="Georgia"/>
          <w:color w:val="auto"/>
          <w:sz w:val="22"/>
          <w:szCs w:val="22"/>
        </w:rPr>
        <w:t>aprovechamiento de materiales valorizables y el</w:t>
      </w:r>
      <w:r w:rsidR="00F2667B" w:rsidRPr="008B6CD7">
        <w:rPr>
          <w:rFonts w:ascii="Georgia" w:hAnsi="Georgia"/>
          <w:color w:val="auto"/>
          <w:sz w:val="22"/>
          <w:szCs w:val="22"/>
        </w:rPr>
        <w:t xml:space="preserve"> </w:t>
      </w:r>
      <w:r w:rsidRPr="008B6CD7">
        <w:rPr>
          <w:rFonts w:ascii="Georgia" w:hAnsi="Georgia"/>
          <w:color w:val="auto"/>
          <w:sz w:val="22"/>
          <w:szCs w:val="22"/>
        </w:rPr>
        <w:t>mejoramiento de la gestión de los residuos sólidos,</w:t>
      </w:r>
      <w:r w:rsidR="00F2667B" w:rsidRPr="008B6CD7">
        <w:rPr>
          <w:rFonts w:ascii="Georgia" w:hAnsi="Georgia"/>
          <w:color w:val="auto"/>
          <w:sz w:val="22"/>
          <w:szCs w:val="22"/>
        </w:rPr>
        <w:t xml:space="preserve"> </w:t>
      </w:r>
      <w:r w:rsidRPr="008B6CD7">
        <w:rPr>
          <w:rFonts w:ascii="Georgia" w:hAnsi="Georgia"/>
          <w:color w:val="auto"/>
          <w:sz w:val="22"/>
          <w:szCs w:val="22"/>
        </w:rPr>
        <w:t>así como las estrategias y plazos para su</w:t>
      </w:r>
      <w:r w:rsidR="00F2667B" w:rsidRPr="008B6CD7">
        <w:rPr>
          <w:rFonts w:ascii="Georgia" w:hAnsi="Georgia"/>
          <w:color w:val="auto"/>
          <w:sz w:val="22"/>
          <w:szCs w:val="22"/>
        </w:rPr>
        <w:t xml:space="preserve"> </w:t>
      </w:r>
      <w:r w:rsidRPr="008B6CD7">
        <w:rPr>
          <w:rFonts w:ascii="Georgia" w:hAnsi="Georgia"/>
          <w:color w:val="auto"/>
          <w:sz w:val="22"/>
          <w:szCs w:val="22"/>
        </w:rPr>
        <w:t>cumplimiento;</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Las acciones a desarrollar para</w:t>
      </w:r>
      <w:r w:rsidR="00F2667B" w:rsidRPr="008B6CD7">
        <w:rPr>
          <w:rFonts w:ascii="Georgia" w:hAnsi="Georgia"/>
          <w:color w:val="auto"/>
          <w:sz w:val="22"/>
          <w:szCs w:val="22"/>
        </w:rPr>
        <w:t xml:space="preserve"> </w:t>
      </w:r>
      <w:r w:rsidRPr="008B6CD7">
        <w:rPr>
          <w:rFonts w:ascii="Georgia" w:hAnsi="Georgia"/>
          <w:color w:val="auto"/>
          <w:sz w:val="22"/>
          <w:szCs w:val="22"/>
        </w:rPr>
        <w:t>fortalecer los programas en materia educativa sobre</w:t>
      </w:r>
      <w:r w:rsidR="00F2667B" w:rsidRPr="008B6CD7">
        <w:rPr>
          <w:rFonts w:ascii="Georgia" w:hAnsi="Georgia"/>
          <w:color w:val="auto"/>
          <w:sz w:val="22"/>
          <w:szCs w:val="22"/>
        </w:rPr>
        <w:t xml:space="preserve"> </w:t>
      </w:r>
      <w:r w:rsidRPr="008B6CD7">
        <w:rPr>
          <w:rFonts w:ascii="Georgia" w:hAnsi="Georgia"/>
          <w:color w:val="auto"/>
          <w:sz w:val="22"/>
          <w:szCs w:val="22"/>
        </w:rPr>
        <w:t>reducción de la cantidad y peligrosidad de los</w:t>
      </w:r>
      <w:r w:rsidR="00F2667B" w:rsidRPr="008B6CD7">
        <w:rPr>
          <w:rFonts w:ascii="Georgia" w:hAnsi="Georgia"/>
          <w:color w:val="auto"/>
          <w:sz w:val="22"/>
          <w:szCs w:val="22"/>
        </w:rPr>
        <w:t xml:space="preserve"> </w:t>
      </w:r>
      <w:r w:rsidRPr="008B6CD7">
        <w:rPr>
          <w:rFonts w:ascii="Georgia" w:hAnsi="Georgia"/>
          <w:color w:val="auto"/>
          <w:sz w:val="22"/>
          <w:szCs w:val="22"/>
        </w:rPr>
        <w:t>residuos, recuperación, separación y reciclaje de</w:t>
      </w:r>
      <w:r w:rsidR="00F2667B" w:rsidRPr="008B6CD7">
        <w:rPr>
          <w:rFonts w:ascii="Georgia" w:hAnsi="Georgia"/>
          <w:color w:val="auto"/>
          <w:sz w:val="22"/>
          <w:szCs w:val="22"/>
        </w:rPr>
        <w:t xml:space="preserve"> </w:t>
      </w:r>
      <w:r w:rsidRPr="008B6CD7">
        <w:rPr>
          <w:rFonts w:ascii="Georgia" w:hAnsi="Georgia"/>
          <w:color w:val="auto"/>
          <w:sz w:val="22"/>
          <w:szCs w:val="22"/>
        </w:rPr>
        <w:t>materiales valorizables, comercialización de</w:t>
      </w:r>
      <w:r w:rsidR="00F2667B" w:rsidRPr="008B6CD7">
        <w:rPr>
          <w:rFonts w:ascii="Georgia" w:hAnsi="Georgia"/>
          <w:color w:val="auto"/>
          <w:sz w:val="22"/>
          <w:szCs w:val="22"/>
        </w:rPr>
        <w:t xml:space="preserve"> </w:t>
      </w:r>
      <w:r w:rsidRPr="008B6CD7">
        <w:rPr>
          <w:rFonts w:ascii="Georgia" w:hAnsi="Georgia"/>
          <w:color w:val="auto"/>
          <w:sz w:val="22"/>
          <w:szCs w:val="22"/>
        </w:rPr>
        <w:t>productos reciclables, alternativas de procesamiento</w:t>
      </w:r>
      <w:r w:rsidR="00F2667B" w:rsidRPr="008B6CD7">
        <w:rPr>
          <w:rFonts w:ascii="Georgia" w:hAnsi="Georgia"/>
          <w:color w:val="auto"/>
          <w:sz w:val="22"/>
          <w:szCs w:val="22"/>
        </w:rPr>
        <w:t xml:space="preserve"> </w:t>
      </w:r>
      <w:r w:rsidRPr="008B6CD7">
        <w:rPr>
          <w:rFonts w:ascii="Georgia" w:hAnsi="Georgia"/>
          <w:color w:val="auto"/>
          <w:sz w:val="22"/>
          <w:szCs w:val="22"/>
        </w:rPr>
        <w:t>y disposición ambientalmente adecuada;</w:t>
      </w:r>
    </w:p>
    <w:p w:rsidR="00ED3323" w:rsidRPr="008B6CD7" w:rsidRDefault="004012E9"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w:t>
      </w:r>
      <w:r w:rsidR="00ED3323" w:rsidRPr="008B6CD7">
        <w:rPr>
          <w:rFonts w:ascii="Georgia" w:hAnsi="Georgia"/>
          <w:color w:val="auto"/>
          <w:sz w:val="22"/>
          <w:szCs w:val="22"/>
        </w:rPr>
        <w:t>os medios de financiamiento de las</w:t>
      </w:r>
      <w:r w:rsidR="00F2667B" w:rsidRPr="008B6CD7">
        <w:rPr>
          <w:rFonts w:ascii="Georgia" w:hAnsi="Georgia"/>
          <w:color w:val="auto"/>
          <w:sz w:val="22"/>
          <w:szCs w:val="22"/>
        </w:rPr>
        <w:t xml:space="preserve"> </w:t>
      </w:r>
      <w:r w:rsidR="00ED3323" w:rsidRPr="008B6CD7">
        <w:rPr>
          <w:rFonts w:ascii="Georgia" w:hAnsi="Georgia"/>
          <w:color w:val="auto"/>
          <w:sz w:val="22"/>
          <w:szCs w:val="22"/>
        </w:rPr>
        <w:t>acciones consideradas en los programas;</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Las medidas e instrumentos que</w:t>
      </w:r>
      <w:r w:rsidR="00F2667B" w:rsidRPr="008B6CD7">
        <w:rPr>
          <w:rFonts w:ascii="Georgia" w:hAnsi="Georgia"/>
          <w:color w:val="auto"/>
          <w:sz w:val="22"/>
          <w:szCs w:val="22"/>
        </w:rPr>
        <w:t xml:space="preserve"> </w:t>
      </w:r>
      <w:r w:rsidRPr="008B6CD7">
        <w:rPr>
          <w:rFonts w:ascii="Georgia" w:hAnsi="Georgia"/>
          <w:color w:val="auto"/>
          <w:sz w:val="22"/>
          <w:szCs w:val="22"/>
        </w:rPr>
        <w:t>incentiven la inversión privada y fomenten la</w:t>
      </w:r>
      <w:r w:rsidR="00F2667B" w:rsidRPr="008B6CD7">
        <w:rPr>
          <w:rFonts w:ascii="Georgia" w:hAnsi="Georgia"/>
          <w:color w:val="auto"/>
          <w:sz w:val="22"/>
          <w:szCs w:val="22"/>
        </w:rPr>
        <w:t xml:space="preserve"> </w:t>
      </w:r>
      <w:r w:rsidRPr="008B6CD7">
        <w:rPr>
          <w:rFonts w:ascii="Georgia" w:hAnsi="Georgia"/>
          <w:color w:val="auto"/>
          <w:sz w:val="22"/>
          <w:szCs w:val="22"/>
        </w:rPr>
        <w:t>investigación para fortalecer los servicios</w:t>
      </w:r>
      <w:r w:rsidR="00F2667B" w:rsidRPr="008B6CD7">
        <w:rPr>
          <w:rFonts w:ascii="Georgia" w:hAnsi="Georgia"/>
          <w:color w:val="auto"/>
          <w:sz w:val="22"/>
          <w:szCs w:val="22"/>
        </w:rPr>
        <w:t xml:space="preserve"> </w:t>
      </w:r>
      <w:r w:rsidRPr="008B6CD7">
        <w:rPr>
          <w:rFonts w:ascii="Georgia" w:hAnsi="Georgia"/>
          <w:color w:val="auto"/>
          <w:sz w:val="22"/>
          <w:szCs w:val="22"/>
        </w:rPr>
        <w:t>ambientales para el manejo integral de los residuos</w:t>
      </w:r>
      <w:r w:rsidR="00F2667B" w:rsidRPr="008B6CD7">
        <w:rPr>
          <w:rFonts w:ascii="Georgia" w:hAnsi="Georgia"/>
          <w:color w:val="auto"/>
          <w:sz w:val="22"/>
          <w:szCs w:val="22"/>
        </w:rPr>
        <w:t xml:space="preserve"> </w:t>
      </w:r>
      <w:r w:rsidRPr="008B6CD7">
        <w:rPr>
          <w:rFonts w:ascii="Georgia" w:hAnsi="Georgia"/>
          <w:color w:val="auto"/>
          <w:sz w:val="22"/>
          <w:szCs w:val="22"/>
        </w:rPr>
        <w:t>y aprovechamiento de materiales valorizables que se</w:t>
      </w:r>
      <w:r w:rsidR="005327B2" w:rsidRPr="008B6CD7">
        <w:rPr>
          <w:rFonts w:ascii="Georgia" w:hAnsi="Georgia"/>
          <w:color w:val="auto"/>
          <w:sz w:val="22"/>
          <w:szCs w:val="22"/>
        </w:rPr>
        <w:t xml:space="preserve"> </w:t>
      </w:r>
      <w:r w:rsidRPr="008B6CD7">
        <w:rPr>
          <w:rFonts w:ascii="Georgia" w:hAnsi="Georgia"/>
          <w:color w:val="auto"/>
          <w:sz w:val="22"/>
          <w:szCs w:val="22"/>
        </w:rPr>
        <w:t>generan en la entidad;</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Las actividades para fomentar y apoyar</w:t>
      </w:r>
      <w:r w:rsidR="005327B2" w:rsidRPr="008B6CD7">
        <w:rPr>
          <w:rFonts w:ascii="Georgia" w:hAnsi="Georgia"/>
          <w:color w:val="auto"/>
          <w:sz w:val="22"/>
          <w:szCs w:val="22"/>
        </w:rPr>
        <w:t xml:space="preserve"> </w:t>
      </w:r>
      <w:r w:rsidRPr="008B6CD7">
        <w:rPr>
          <w:rFonts w:ascii="Georgia" w:hAnsi="Georgia"/>
          <w:color w:val="auto"/>
          <w:sz w:val="22"/>
          <w:szCs w:val="22"/>
        </w:rPr>
        <w:t>la operación de la Bolsa de Subproductos y el</w:t>
      </w:r>
      <w:r w:rsidR="005327B2" w:rsidRPr="008B6CD7">
        <w:rPr>
          <w:rFonts w:ascii="Georgia" w:hAnsi="Georgia"/>
          <w:color w:val="auto"/>
          <w:sz w:val="22"/>
          <w:szCs w:val="22"/>
        </w:rPr>
        <w:t xml:space="preserve"> </w:t>
      </w:r>
      <w:r w:rsidRPr="008B6CD7">
        <w:rPr>
          <w:rFonts w:ascii="Georgia" w:hAnsi="Georgia"/>
          <w:color w:val="auto"/>
          <w:sz w:val="22"/>
          <w:szCs w:val="22"/>
        </w:rPr>
        <w:t>fortalecimiento de los mercados de subproductos;</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Las actividades tendientes a lograr la</w:t>
      </w:r>
      <w:r w:rsidR="005327B2" w:rsidRPr="008B6CD7">
        <w:rPr>
          <w:rFonts w:ascii="Georgia" w:hAnsi="Georgia"/>
          <w:color w:val="auto"/>
          <w:sz w:val="22"/>
          <w:szCs w:val="22"/>
        </w:rPr>
        <w:t xml:space="preserve"> </w:t>
      </w:r>
      <w:r w:rsidRPr="008B6CD7">
        <w:rPr>
          <w:rFonts w:ascii="Georgia" w:hAnsi="Georgia"/>
          <w:color w:val="auto"/>
          <w:sz w:val="22"/>
          <w:szCs w:val="22"/>
        </w:rPr>
        <w:t>participación informada y organizada de los distintos</w:t>
      </w:r>
      <w:r w:rsidR="005327B2" w:rsidRPr="008B6CD7">
        <w:rPr>
          <w:rFonts w:ascii="Georgia" w:hAnsi="Georgia"/>
          <w:color w:val="auto"/>
          <w:sz w:val="22"/>
          <w:szCs w:val="22"/>
        </w:rPr>
        <w:t xml:space="preserve"> </w:t>
      </w:r>
      <w:r w:rsidRPr="008B6CD7">
        <w:rPr>
          <w:rFonts w:ascii="Georgia" w:hAnsi="Georgia"/>
          <w:color w:val="auto"/>
          <w:sz w:val="22"/>
          <w:szCs w:val="22"/>
        </w:rPr>
        <w:t>actores y sectores sociales en la gestión integral de</w:t>
      </w:r>
      <w:r w:rsidR="005327B2" w:rsidRPr="008B6CD7">
        <w:rPr>
          <w:rFonts w:ascii="Georgia" w:hAnsi="Georgia"/>
          <w:color w:val="auto"/>
          <w:sz w:val="22"/>
          <w:szCs w:val="22"/>
        </w:rPr>
        <w:t xml:space="preserve"> </w:t>
      </w:r>
      <w:r w:rsidRPr="008B6CD7">
        <w:rPr>
          <w:rFonts w:ascii="Georgia" w:hAnsi="Georgia"/>
          <w:color w:val="auto"/>
          <w:sz w:val="22"/>
          <w:szCs w:val="22"/>
        </w:rPr>
        <w:t>los residuos;</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El inventario de sitios contaminados por</w:t>
      </w:r>
      <w:r w:rsidR="005327B2" w:rsidRPr="008B6CD7">
        <w:rPr>
          <w:rFonts w:ascii="Georgia" w:hAnsi="Georgia"/>
          <w:color w:val="auto"/>
          <w:sz w:val="22"/>
          <w:szCs w:val="22"/>
        </w:rPr>
        <w:t xml:space="preserve"> </w:t>
      </w:r>
      <w:r w:rsidRPr="008B6CD7">
        <w:rPr>
          <w:rFonts w:ascii="Georgia" w:hAnsi="Georgia"/>
          <w:color w:val="auto"/>
          <w:sz w:val="22"/>
          <w:szCs w:val="22"/>
        </w:rPr>
        <w:t>residuos y procedimientos destinados a promover la</w:t>
      </w:r>
      <w:r w:rsidR="005327B2" w:rsidRPr="008B6CD7">
        <w:rPr>
          <w:rFonts w:ascii="Georgia" w:hAnsi="Georgia"/>
          <w:color w:val="auto"/>
          <w:sz w:val="22"/>
          <w:szCs w:val="22"/>
        </w:rPr>
        <w:t xml:space="preserve"> </w:t>
      </w:r>
      <w:r w:rsidRPr="008B6CD7">
        <w:rPr>
          <w:rFonts w:ascii="Georgia" w:hAnsi="Georgia"/>
          <w:color w:val="auto"/>
          <w:sz w:val="22"/>
          <w:szCs w:val="22"/>
        </w:rPr>
        <w:t>remediación de aquellos que representen un riesgo</w:t>
      </w:r>
      <w:r w:rsidR="005327B2" w:rsidRPr="008B6CD7">
        <w:rPr>
          <w:rFonts w:ascii="Georgia" w:hAnsi="Georgia"/>
          <w:color w:val="auto"/>
          <w:sz w:val="22"/>
          <w:szCs w:val="22"/>
        </w:rPr>
        <w:t xml:space="preserve"> </w:t>
      </w:r>
      <w:r w:rsidRPr="008B6CD7">
        <w:rPr>
          <w:rFonts w:ascii="Georgia" w:hAnsi="Georgia"/>
          <w:color w:val="auto"/>
          <w:sz w:val="22"/>
          <w:szCs w:val="22"/>
        </w:rPr>
        <w:t>para la población y el ambiente;</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Los mecanismos para fomentar la</w:t>
      </w:r>
      <w:r w:rsidR="005327B2" w:rsidRPr="008B6CD7">
        <w:rPr>
          <w:rFonts w:ascii="Georgia" w:hAnsi="Georgia"/>
          <w:color w:val="auto"/>
          <w:sz w:val="22"/>
          <w:szCs w:val="22"/>
        </w:rPr>
        <w:t xml:space="preserve"> </w:t>
      </w:r>
      <w:r w:rsidRPr="008B6CD7">
        <w:rPr>
          <w:rFonts w:ascii="Georgia" w:hAnsi="Georgia"/>
          <w:color w:val="auto"/>
          <w:sz w:val="22"/>
          <w:szCs w:val="22"/>
        </w:rPr>
        <w:t>vinculación entre los programas municipales</w:t>
      </w:r>
      <w:r w:rsidR="005327B2" w:rsidRPr="008B6CD7">
        <w:rPr>
          <w:rFonts w:ascii="Georgia" w:hAnsi="Georgia"/>
          <w:color w:val="auto"/>
          <w:sz w:val="22"/>
          <w:szCs w:val="22"/>
        </w:rPr>
        <w:t xml:space="preserve"> </w:t>
      </w:r>
      <w:r w:rsidRPr="008B6CD7">
        <w:rPr>
          <w:rFonts w:ascii="Georgia" w:hAnsi="Georgia"/>
          <w:color w:val="auto"/>
          <w:sz w:val="22"/>
          <w:szCs w:val="22"/>
        </w:rPr>
        <w:t>correspondientes, a fin de crear sinergias;</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La asistencia técnica que en su caso</w:t>
      </w:r>
      <w:r w:rsidR="005327B2" w:rsidRPr="008B6CD7">
        <w:rPr>
          <w:rFonts w:ascii="Georgia" w:hAnsi="Georgia"/>
          <w:color w:val="auto"/>
          <w:sz w:val="22"/>
          <w:szCs w:val="22"/>
        </w:rPr>
        <w:t xml:space="preserve"> </w:t>
      </w:r>
      <w:r w:rsidRPr="008B6CD7">
        <w:rPr>
          <w:rFonts w:ascii="Georgia" w:hAnsi="Georgia"/>
          <w:color w:val="auto"/>
          <w:sz w:val="22"/>
          <w:szCs w:val="22"/>
        </w:rPr>
        <w:t xml:space="preserve">brinde </w:t>
      </w:r>
      <w:r w:rsidR="008C3766" w:rsidRPr="008B6CD7">
        <w:rPr>
          <w:rFonts w:ascii="Georgia" w:hAnsi="Georgia"/>
          <w:b/>
          <w:color w:val="auto"/>
          <w:sz w:val="22"/>
          <w:szCs w:val="22"/>
        </w:rPr>
        <w:t>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00D0576D" w:rsidRPr="008B6CD7">
        <w:rPr>
          <w:rFonts w:ascii="Georgia" w:hAnsi="Georgia"/>
          <w:color w:val="auto"/>
          <w:sz w:val="22"/>
          <w:szCs w:val="22"/>
        </w:rPr>
        <w:t>;</w:t>
      </w:r>
      <w:r w:rsidRPr="008B6CD7">
        <w:rPr>
          <w:rFonts w:ascii="Georgia" w:hAnsi="Georgia"/>
          <w:color w:val="auto"/>
          <w:sz w:val="22"/>
          <w:szCs w:val="22"/>
        </w:rPr>
        <w:t xml:space="preserve"> y</w:t>
      </w:r>
    </w:p>
    <w:p w:rsidR="00ED3323" w:rsidRPr="008B6CD7" w:rsidRDefault="00ED3323" w:rsidP="00E93346">
      <w:pPr>
        <w:pStyle w:val="Prrafodelista"/>
        <w:numPr>
          <w:ilvl w:val="0"/>
          <w:numId w:val="5"/>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Los indicadores de desempeño para</w:t>
      </w:r>
      <w:r w:rsidR="005327B2" w:rsidRPr="008B6CD7">
        <w:rPr>
          <w:rFonts w:ascii="Georgia" w:hAnsi="Georgia"/>
          <w:color w:val="auto"/>
          <w:sz w:val="22"/>
          <w:szCs w:val="22"/>
        </w:rPr>
        <w:t xml:space="preserve"> </w:t>
      </w:r>
      <w:r w:rsidRPr="008B6CD7">
        <w:rPr>
          <w:rFonts w:ascii="Georgia" w:hAnsi="Georgia"/>
          <w:color w:val="auto"/>
          <w:sz w:val="22"/>
          <w:szCs w:val="22"/>
        </w:rPr>
        <w:t>evaluar la adecuada aplicación de los programas.</w:t>
      </w:r>
    </w:p>
    <w:p w:rsidR="005327B2" w:rsidRPr="008B6CD7" w:rsidRDefault="005327B2"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EF1313" w:rsidRPr="008B6CD7">
        <w:rPr>
          <w:rFonts w:ascii="Georgia" w:hAnsi="Georgia"/>
          <w:b/>
          <w:color w:val="auto"/>
          <w:sz w:val="22"/>
          <w:szCs w:val="22"/>
        </w:rPr>
        <w:t>24</w:t>
      </w:r>
      <w:r w:rsidRPr="008B6CD7">
        <w:rPr>
          <w:rFonts w:ascii="Georgia" w:hAnsi="Georgia"/>
          <w:b/>
          <w:color w:val="auto"/>
          <w:sz w:val="22"/>
          <w:szCs w:val="22"/>
        </w:rPr>
        <w:t>.</w:t>
      </w:r>
      <w:r w:rsidRPr="008B6CD7">
        <w:rPr>
          <w:rFonts w:ascii="Georgia" w:hAnsi="Georgia"/>
          <w:color w:val="auto"/>
          <w:sz w:val="22"/>
          <w:szCs w:val="22"/>
        </w:rPr>
        <w:t xml:space="preserve"> El Programa de Manejo de</w:t>
      </w:r>
      <w:r w:rsidR="005327B2" w:rsidRPr="008B6CD7">
        <w:rPr>
          <w:rFonts w:ascii="Georgia" w:hAnsi="Georgia"/>
          <w:color w:val="auto"/>
          <w:sz w:val="22"/>
          <w:szCs w:val="22"/>
        </w:rPr>
        <w:t xml:space="preserve"> </w:t>
      </w:r>
      <w:r w:rsidRPr="008B6CD7">
        <w:rPr>
          <w:rFonts w:ascii="Georgia" w:hAnsi="Georgia"/>
          <w:color w:val="auto"/>
          <w:sz w:val="22"/>
          <w:szCs w:val="22"/>
        </w:rPr>
        <w:t>Residuos Sólidos del Estado y los programas</w:t>
      </w:r>
      <w:r w:rsidR="005327B2" w:rsidRPr="008B6CD7">
        <w:rPr>
          <w:rFonts w:ascii="Georgia" w:hAnsi="Georgia"/>
          <w:color w:val="auto"/>
          <w:sz w:val="22"/>
          <w:szCs w:val="22"/>
        </w:rPr>
        <w:t xml:space="preserve"> </w:t>
      </w:r>
      <w:r w:rsidRPr="008B6CD7">
        <w:rPr>
          <w:rFonts w:ascii="Georgia" w:hAnsi="Georgia"/>
          <w:color w:val="auto"/>
          <w:sz w:val="22"/>
          <w:szCs w:val="22"/>
        </w:rPr>
        <w:t>municipales respectivos establecerán las estrategias</w:t>
      </w:r>
      <w:r w:rsidR="005327B2" w:rsidRPr="008B6CD7">
        <w:rPr>
          <w:rFonts w:ascii="Georgia" w:hAnsi="Georgia"/>
          <w:color w:val="auto"/>
          <w:sz w:val="22"/>
          <w:szCs w:val="22"/>
        </w:rPr>
        <w:t xml:space="preserve"> </w:t>
      </w:r>
      <w:r w:rsidRPr="008B6CD7">
        <w:rPr>
          <w:rFonts w:ascii="Georgia" w:hAnsi="Georgia"/>
          <w:color w:val="auto"/>
          <w:sz w:val="22"/>
          <w:szCs w:val="22"/>
        </w:rPr>
        <w:t>para:</w:t>
      </w:r>
    </w:p>
    <w:p w:rsidR="005327B2" w:rsidRPr="008B6CD7" w:rsidRDefault="005327B2" w:rsidP="005327B2">
      <w:pPr>
        <w:autoSpaceDE w:val="0"/>
        <w:autoSpaceDN w:val="0"/>
        <w:adjustRightInd w:val="0"/>
        <w:spacing w:after="0"/>
        <w:jc w:val="both"/>
        <w:rPr>
          <w:rFonts w:ascii="Georgia" w:hAnsi="Georgia"/>
          <w:color w:val="auto"/>
          <w:sz w:val="22"/>
          <w:szCs w:val="22"/>
        </w:rPr>
      </w:pPr>
    </w:p>
    <w:p w:rsidR="00ED3323" w:rsidRPr="008B6CD7" w:rsidRDefault="00ED3323" w:rsidP="00E93346">
      <w:pPr>
        <w:pStyle w:val="Prrafodelista"/>
        <w:numPr>
          <w:ilvl w:val="0"/>
          <w:numId w:val="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lastRenderedPageBreak/>
        <w:t>Ejecutar e implementar los principios de</w:t>
      </w:r>
      <w:r w:rsidR="005327B2" w:rsidRPr="008B6CD7">
        <w:rPr>
          <w:rFonts w:ascii="Georgia" w:hAnsi="Georgia"/>
          <w:color w:val="auto"/>
          <w:sz w:val="22"/>
          <w:szCs w:val="22"/>
        </w:rPr>
        <w:t xml:space="preserve"> </w:t>
      </w:r>
      <w:r w:rsidRPr="008B6CD7">
        <w:rPr>
          <w:rFonts w:ascii="Georgia" w:hAnsi="Georgia"/>
          <w:color w:val="auto"/>
          <w:sz w:val="22"/>
          <w:szCs w:val="22"/>
        </w:rPr>
        <w:t>valorización, reducción, responsabilidad compartida</w:t>
      </w:r>
      <w:r w:rsidR="005327B2" w:rsidRPr="008B6CD7">
        <w:rPr>
          <w:rFonts w:ascii="Georgia" w:hAnsi="Georgia"/>
          <w:color w:val="auto"/>
          <w:sz w:val="22"/>
          <w:szCs w:val="22"/>
        </w:rPr>
        <w:t xml:space="preserve"> </w:t>
      </w:r>
      <w:r w:rsidRPr="008B6CD7">
        <w:rPr>
          <w:rFonts w:ascii="Georgia" w:hAnsi="Georgia"/>
          <w:color w:val="auto"/>
          <w:sz w:val="22"/>
          <w:szCs w:val="22"/>
        </w:rPr>
        <w:t>y manejo integral de residuos en el Estado;</w:t>
      </w:r>
    </w:p>
    <w:p w:rsidR="00ED3323" w:rsidRPr="008B6CD7" w:rsidRDefault="00ED3323" w:rsidP="00E93346">
      <w:pPr>
        <w:pStyle w:val="Prrafodelista"/>
        <w:numPr>
          <w:ilvl w:val="0"/>
          <w:numId w:val="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Fomentar la prevención de la generación</w:t>
      </w:r>
      <w:r w:rsidR="005327B2" w:rsidRPr="008B6CD7">
        <w:rPr>
          <w:rFonts w:ascii="Georgia" w:hAnsi="Georgia"/>
          <w:color w:val="auto"/>
          <w:sz w:val="22"/>
          <w:szCs w:val="22"/>
        </w:rPr>
        <w:t xml:space="preserve"> </w:t>
      </w:r>
      <w:r w:rsidRPr="008B6CD7">
        <w:rPr>
          <w:rFonts w:ascii="Georgia" w:hAnsi="Georgia"/>
          <w:color w:val="auto"/>
          <w:sz w:val="22"/>
          <w:szCs w:val="22"/>
        </w:rPr>
        <w:t>de residuos y el aprovechamiento de los materiales</w:t>
      </w:r>
      <w:r w:rsidR="005327B2" w:rsidRPr="008B6CD7">
        <w:rPr>
          <w:rFonts w:ascii="Georgia" w:hAnsi="Georgia"/>
          <w:color w:val="auto"/>
          <w:sz w:val="22"/>
          <w:szCs w:val="22"/>
        </w:rPr>
        <w:t xml:space="preserve"> </w:t>
      </w:r>
      <w:r w:rsidRPr="008B6CD7">
        <w:rPr>
          <w:rFonts w:ascii="Georgia" w:hAnsi="Georgia"/>
          <w:color w:val="auto"/>
          <w:sz w:val="22"/>
          <w:szCs w:val="22"/>
        </w:rPr>
        <w:t>contenidos en ellos;</w:t>
      </w:r>
    </w:p>
    <w:p w:rsidR="00ED3323" w:rsidRPr="008B6CD7" w:rsidRDefault="00ED3323" w:rsidP="00E93346">
      <w:pPr>
        <w:pStyle w:val="Prrafodelista"/>
        <w:numPr>
          <w:ilvl w:val="0"/>
          <w:numId w:val="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Promover la participación activa de la</w:t>
      </w:r>
      <w:r w:rsidR="005327B2" w:rsidRPr="008B6CD7">
        <w:rPr>
          <w:rFonts w:ascii="Georgia" w:hAnsi="Georgia"/>
          <w:color w:val="auto"/>
          <w:sz w:val="22"/>
          <w:szCs w:val="22"/>
        </w:rPr>
        <w:t xml:space="preserve"> </w:t>
      </w:r>
      <w:r w:rsidRPr="008B6CD7">
        <w:rPr>
          <w:rFonts w:ascii="Georgia" w:hAnsi="Georgia"/>
          <w:color w:val="auto"/>
          <w:sz w:val="22"/>
          <w:szCs w:val="22"/>
        </w:rPr>
        <w:t>población, en la elaboración de propuestas e</w:t>
      </w:r>
      <w:r w:rsidR="005327B2" w:rsidRPr="008B6CD7">
        <w:rPr>
          <w:rFonts w:ascii="Georgia" w:hAnsi="Georgia"/>
          <w:color w:val="auto"/>
          <w:sz w:val="22"/>
          <w:szCs w:val="22"/>
        </w:rPr>
        <w:t xml:space="preserve"> </w:t>
      </w:r>
      <w:r w:rsidRPr="008B6CD7">
        <w:rPr>
          <w:rFonts w:ascii="Georgia" w:hAnsi="Georgia"/>
          <w:color w:val="auto"/>
          <w:sz w:val="22"/>
          <w:szCs w:val="22"/>
        </w:rPr>
        <w:t>iniciativas para la gestión integral de residuos;</w:t>
      </w:r>
    </w:p>
    <w:p w:rsidR="00ED3323" w:rsidRPr="008B6CD7" w:rsidRDefault="00ED3323" w:rsidP="00E93346">
      <w:pPr>
        <w:pStyle w:val="Prrafodelista"/>
        <w:numPr>
          <w:ilvl w:val="0"/>
          <w:numId w:val="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Prevenir la contaminación por el manejo</w:t>
      </w:r>
      <w:r w:rsidR="005327B2" w:rsidRPr="008B6CD7">
        <w:rPr>
          <w:rFonts w:ascii="Georgia" w:hAnsi="Georgia"/>
          <w:color w:val="auto"/>
          <w:sz w:val="22"/>
          <w:szCs w:val="22"/>
        </w:rPr>
        <w:t xml:space="preserve"> </w:t>
      </w:r>
      <w:r w:rsidRPr="008B6CD7">
        <w:rPr>
          <w:rFonts w:ascii="Georgia" w:hAnsi="Georgia"/>
          <w:color w:val="auto"/>
          <w:sz w:val="22"/>
          <w:szCs w:val="22"/>
        </w:rPr>
        <w:t>inadecuado de residuos;</w:t>
      </w:r>
    </w:p>
    <w:p w:rsidR="00ED3323" w:rsidRPr="008B6CD7" w:rsidRDefault="004C7CB7" w:rsidP="00E93346">
      <w:pPr>
        <w:pStyle w:val="Prrafodelista"/>
        <w:numPr>
          <w:ilvl w:val="0"/>
          <w:numId w:val="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E</w:t>
      </w:r>
      <w:r w:rsidR="00ED3323" w:rsidRPr="008B6CD7">
        <w:rPr>
          <w:rFonts w:ascii="Georgia" w:hAnsi="Georgia"/>
          <w:color w:val="auto"/>
          <w:sz w:val="22"/>
          <w:szCs w:val="22"/>
        </w:rPr>
        <w:t>stablecer las acciones necesarias para</w:t>
      </w:r>
      <w:r w:rsidR="005327B2" w:rsidRPr="008B6CD7">
        <w:rPr>
          <w:rFonts w:ascii="Georgia" w:hAnsi="Georgia"/>
          <w:color w:val="auto"/>
          <w:sz w:val="22"/>
          <w:szCs w:val="22"/>
        </w:rPr>
        <w:t xml:space="preserve"> </w:t>
      </w:r>
      <w:r w:rsidR="00ED3323" w:rsidRPr="008B6CD7">
        <w:rPr>
          <w:rFonts w:ascii="Georgia" w:hAnsi="Georgia"/>
          <w:color w:val="auto"/>
          <w:sz w:val="22"/>
          <w:szCs w:val="22"/>
        </w:rPr>
        <w:t>detener la creación de tiraderos a cielo abierto</w:t>
      </w:r>
      <w:r w:rsidRPr="008B6CD7">
        <w:rPr>
          <w:rFonts w:ascii="Georgia" w:hAnsi="Georgia"/>
          <w:color w:val="auto"/>
          <w:sz w:val="22"/>
          <w:szCs w:val="22"/>
        </w:rPr>
        <w:t>,</w:t>
      </w:r>
      <w:r w:rsidR="00ED3323" w:rsidRPr="008B6CD7">
        <w:rPr>
          <w:rFonts w:ascii="Georgia" w:hAnsi="Georgia"/>
          <w:color w:val="auto"/>
          <w:sz w:val="22"/>
          <w:szCs w:val="22"/>
        </w:rPr>
        <w:t xml:space="preserve"> y</w:t>
      </w:r>
      <w:r w:rsidRPr="008B6CD7">
        <w:rPr>
          <w:rFonts w:ascii="Georgia" w:hAnsi="Georgia"/>
          <w:color w:val="auto"/>
          <w:sz w:val="22"/>
          <w:szCs w:val="22"/>
        </w:rPr>
        <w:t>;</w:t>
      </w:r>
    </w:p>
    <w:p w:rsidR="00ED3323" w:rsidRPr="008B6CD7" w:rsidRDefault="00ED3323" w:rsidP="00E93346">
      <w:pPr>
        <w:pStyle w:val="Prrafodelista"/>
        <w:numPr>
          <w:ilvl w:val="0"/>
          <w:numId w:val="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Fortalecer el desarrollo científico y</w:t>
      </w:r>
      <w:r w:rsidR="005327B2" w:rsidRPr="008B6CD7">
        <w:rPr>
          <w:rFonts w:ascii="Georgia" w:hAnsi="Georgia"/>
          <w:color w:val="auto"/>
          <w:sz w:val="22"/>
          <w:szCs w:val="22"/>
        </w:rPr>
        <w:t xml:space="preserve"> </w:t>
      </w:r>
      <w:r w:rsidRPr="008B6CD7">
        <w:rPr>
          <w:rFonts w:ascii="Georgia" w:hAnsi="Georgia"/>
          <w:color w:val="auto"/>
          <w:sz w:val="22"/>
          <w:szCs w:val="22"/>
        </w:rPr>
        <w:t>tecnológico a través de la investigación, con el</w:t>
      </w:r>
      <w:r w:rsidR="005327B2" w:rsidRPr="008B6CD7">
        <w:rPr>
          <w:rFonts w:ascii="Georgia" w:hAnsi="Georgia"/>
          <w:color w:val="auto"/>
          <w:sz w:val="22"/>
          <w:szCs w:val="22"/>
        </w:rPr>
        <w:t xml:space="preserve"> </w:t>
      </w:r>
      <w:r w:rsidRPr="008B6CD7">
        <w:rPr>
          <w:rFonts w:ascii="Georgia" w:hAnsi="Georgia"/>
          <w:color w:val="auto"/>
          <w:sz w:val="22"/>
          <w:szCs w:val="22"/>
        </w:rPr>
        <w:t>objeto de reducir la generación, aumentar la</w:t>
      </w:r>
      <w:r w:rsidR="005327B2" w:rsidRPr="008B6CD7">
        <w:rPr>
          <w:rFonts w:ascii="Georgia" w:hAnsi="Georgia"/>
          <w:color w:val="auto"/>
          <w:sz w:val="22"/>
          <w:szCs w:val="22"/>
        </w:rPr>
        <w:t xml:space="preserve"> </w:t>
      </w:r>
      <w:r w:rsidRPr="008B6CD7">
        <w:rPr>
          <w:rFonts w:ascii="Georgia" w:hAnsi="Georgia"/>
          <w:color w:val="auto"/>
          <w:sz w:val="22"/>
          <w:szCs w:val="22"/>
        </w:rPr>
        <w:t>valorización y elevar la eficacia ambiental de las</w:t>
      </w:r>
      <w:r w:rsidR="005327B2" w:rsidRPr="008B6CD7">
        <w:rPr>
          <w:rFonts w:ascii="Georgia" w:hAnsi="Georgia"/>
          <w:color w:val="auto"/>
          <w:sz w:val="22"/>
          <w:szCs w:val="22"/>
        </w:rPr>
        <w:t xml:space="preserve"> </w:t>
      </w:r>
      <w:r w:rsidRPr="008B6CD7">
        <w:rPr>
          <w:rFonts w:ascii="Georgia" w:hAnsi="Georgia"/>
          <w:color w:val="auto"/>
          <w:sz w:val="22"/>
          <w:szCs w:val="22"/>
        </w:rPr>
        <w:t>opciones de manejo de residuos.</w:t>
      </w:r>
    </w:p>
    <w:p w:rsidR="005327B2" w:rsidRPr="008B6CD7" w:rsidRDefault="005327B2"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EF1313" w:rsidRPr="008B6CD7">
        <w:rPr>
          <w:rFonts w:ascii="Georgia" w:hAnsi="Georgia"/>
          <w:b/>
          <w:color w:val="auto"/>
          <w:sz w:val="22"/>
          <w:szCs w:val="22"/>
        </w:rPr>
        <w:t>25</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color w:val="auto"/>
          <w:sz w:val="22"/>
          <w:szCs w:val="22"/>
        </w:rPr>
        <w:t>La Secretaría</w:t>
      </w:r>
      <w:r w:rsidRPr="008B6CD7">
        <w:rPr>
          <w:rFonts w:ascii="Georgia" w:hAnsi="Georgia"/>
          <w:color w:val="auto"/>
          <w:sz w:val="22"/>
          <w:szCs w:val="22"/>
        </w:rPr>
        <w:t xml:space="preserve"> y los Municipios</w:t>
      </w:r>
      <w:r w:rsidR="005327B2" w:rsidRPr="008B6CD7">
        <w:rPr>
          <w:rFonts w:ascii="Georgia" w:hAnsi="Georgia"/>
          <w:color w:val="auto"/>
          <w:sz w:val="22"/>
          <w:szCs w:val="22"/>
        </w:rPr>
        <w:t xml:space="preserve"> </w:t>
      </w:r>
      <w:r w:rsidRPr="008B6CD7">
        <w:rPr>
          <w:rFonts w:ascii="Georgia" w:hAnsi="Georgia"/>
          <w:color w:val="auto"/>
          <w:sz w:val="22"/>
          <w:szCs w:val="22"/>
        </w:rPr>
        <w:t>convocarán a los distintos sectores de la sociedad a</w:t>
      </w:r>
      <w:r w:rsidR="005327B2" w:rsidRPr="008B6CD7">
        <w:rPr>
          <w:rFonts w:ascii="Georgia" w:hAnsi="Georgia"/>
          <w:color w:val="auto"/>
          <w:sz w:val="22"/>
          <w:szCs w:val="22"/>
        </w:rPr>
        <w:t xml:space="preserve"> </w:t>
      </w:r>
      <w:r w:rsidRPr="008B6CD7">
        <w:rPr>
          <w:rFonts w:ascii="Georgia" w:hAnsi="Georgia"/>
          <w:color w:val="auto"/>
          <w:sz w:val="22"/>
          <w:szCs w:val="22"/>
        </w:rPr>
        <w:t>participar en la planeación, formulación y ejecución</w:t>
      </w:r>
      <w:r w:rsidR="005327B2" w:rsidRPr="008B6CD7">
        <w:rPr>
          <w:rFonts w:ascii="Georgia" w:hAnsi="Georgia"/>
          <w:color w:val="auto"/>
          <w:sz w:val="22"/>
          <w:szCs w:val="22"/>
        </w:rPr>
        <w:t xml:space="preserve"> </w:t>
      </w:r>
      <w:r w:rsidRPr="008B6CD7">
        <w:rPr>
          <w:rFonts w:ascii="Georgia" w:hAnsi="Georgia"/>
          <w:color w:val="auto"/>
          <w:sz w:val="22"/>
          <w:szCs w:val="22"/>
        </w:rPr>
        <w:t xml:space="preserve">de los programas previstos en la Ley </w:t>
      </w:r>
      <w:r w:rsidR="004C7CB7" w:rsidRPr="008B6CD7">
        <w:rPr>
          <w:rFonts w:ascii="Georgia" w:hAnsi="Georgia"/>
          <w:color w:val="auto"/>
          <w:sz w:val="22"/>
          <w:szCs w:val="22"/>
        </w:rPr>
        <w:t xml:space="preserve">de Residuos </w:t>
      </w:r>
      <w:r w:rsidRPr="008B6CD7">
        <w:rPr>
          <w:rFonts w:ascii="Georgia" w:hAnsi="Georgia"/>
          <w:color w:val="auto"/>
          <w:sz w:val="22"/>
          <w:szCs w:val="22"/>
        </w:rPr>
        <w:t>y el presente</w:t>
      </w:r>
      <w:r w:rsidR="005327B2" w:rsidRPr="008B6CD7">
        <w:rPr>
          <w:rFonts w:ascii="Georgia" w:hAnsi="Georgia"/>
          <w:color w:val="auto"/>
          <w:sz w:val="22"/>
          <w:szCs w:val="22"/>
        </w:rPr>
        <w:t xml:space="preserve"> </w:t>
      </w:r>
      <w:r w:rsidRPr="008B6CD7">
        <w:rPr>
          <w:rFonts w:ascii="Georgia" w:hAnsi="Georgia"/>
          <w:color w:val="auto"/>
          <w:sz w:val="22"/>
          <w:szCs w:val="22"/>
        </w:rPr>
        <w:t>ordenamiento.</w:t>
      </w:r>
    </w:p>
    <w:p w:rsidR="005327B2" w:rsidRPr="008B6CD7" w:rsidRDefault="005327B2" w:rsidP="00ED3323">
      <w:pPr>
        <w:autoSpaceDE w:val="0"/>
        <w:autoSpaceDN w:val="0"/>
        <w:adjustRightInd w:val="0"/>
        <w:spacing w:after="0" w:line="240" w:lineRule="auto"/>
        <w:jc w:val="both"/>
        <w:rPr>
          <w:rFonts w:ascii="Georgia" w:hAnsi="Georgia"/>
          <w:color w:val="000000" w:themeColor="text1"/>
          <w:sz w:val="22"/>
          <w:szCs w:val="22"/>
        </w:rPr>
      </w:pPr>
    </w:p>
    <w:p w:rsidR="00587C25" w:rsidRPr="008B6CD7" w:rsidRDefault="00587C25" w:rsidP="00ED3323">
      <w:pPr>
        <w:autoSpaceDE w:val="0"/>
        <w:autoSpaceDN w:val="0"/>
        <w:adjustRightInd w:val="0"/>
        <w:spacing w:after="0" w:line="240" w:lineRule="auto"/>
        <w:jc w:val="both"/>
        <w:rPr>
          <w:rFonts w:ascii="Georgia" w:hAnsi="Georgia"/>
          <w:color w:val="000000" w:themeColor="text1"/>
          <w:sz w:val="22"/>
          <w:szCs w:val="22"/>
        </w:rPr>
      </w:pPr>
    </w:p>
    <w:p w:rsidR="00ED3323" w:rsidRPr="008B6CD7" w:rsidRDefault="00ED3323" w:rsidP="00472BBC">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III</w:t>
      </w:r>
    </w:p>
    <w:p w:rsidR="00E93346" w:rsidRDefault="00E93346" w:rsidP="00472BBC">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472BBC">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LA EDUCACIÓN</w:t>
      </w:r>
      <w:r w:rsidR="00EF1313" w:rsidRPr="008B6CD7">
        <w:rPr>
          <w:rFonts w:ascii="Georgia" w:hAnsi="Georgia"/>
          <w:b/>
          <w:color w:val="auto"/>
          <w:sz w:val="22"/>
          <w:szCs w:val="22"/>
        </w:rPr>
        <w:t xml:space="preserve"> AMBIENTAL</w:t>
      </w:r>
      <w:r w:rsidRPr="008B6CD7">
        <w:rPr>
          <w:rFonts w:ascii="Georgia" w:hAnsi="Georgia"/>
          <w:b/>
          <w:color w:val="auto"/>
          <w:sz w:val="22"/>
          <w:szCs w:val="22"/>
        </w:rPr>
        <w:t xml:space="preserve"> EN MATERIA DE</w:t>
      </w:r>
    </w:p>
    <w:p w:rsidR="00ED3323" w:rsidRPr="008B6CD7" w:rsidRDefault="00ED3323" w:rsidP="00472BBC">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RESIDUOS SÓLIDOS</w:t>
      </w:r>
    </w:p>
    <w:p w:rsidR="00472BBC" w:rsidRPr="008B6CD7" w:rsidRDefault="00472BBC" w:rsidP="003B0889">
      <w:pPr>
        <w:autoSpaceDE w:val="0"/>
        <w:autoSpaceDN w:val="0"/>
        <w:adjustRightInd w:val="0"/>
        <w:spacing w:after="0" w:line="240" w:lineRule="auto"/>
        <w:rPr>
          <w:rFonts w:ascii="Georgia" w:hAnsi="Georgia"/>
          <w:color w:val="000000" w:themeColor="text1"/>
          <w:sz w:val="22"/>
          <w:szCs w:val="22"/>
        </w:rPr>
      </w:pPr>
    </w:p>
    <w:p w:rsidR="00ED3323" w:rsidRPr="008B6CD7" w:rsidRDefault="00ED3323" w:rsidP="00ED3323">
      <w:pPr>
        <w:autoSpaceDE w:val="0"/>
        <w:autoSpaceDN w:val="0"/>
        <w:adjustRightInd w:val="0"/>
        <w:spacing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EF1313" w:rsidRPr="008B6CD7">
        <w:rPr>
          <w:rFonts w:ascii="Georgia" w:hAnsi="Georgia"/>
          <w:b/>
          <w:color w:val="auto"/>
          <w:sz w:val="22"/>
          <w:szCs w:val="22"/>
        </w:rPr>
        <w:t>26</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008C3766" w:rsidRPr="008B6CD7">
        <w:rPr>
          <w:rFonts w:ascii="Georgia" w:hAnsi="Georgia"/>
          <w:color w:val="auto"/>
          <w:sz w:val="22"/>
          <w:szCs w:val="22"/>
        </w:rPr>
        <w:t xml:space="preserve"> </w:t>
      </w:r>
      <w:r w:rsidRPr="008B6CD7">
        <w:rPr>
          <w:rFonts w:ascii="Georgia" w:hAnsi="Georgia"/>
          <w:color w:val="auto"/>
          <w:sz w:val="22"/>
          <w:szCs w:val="22"/>
        </w:rPr>
        <w:t>con la</w:t>
      </w:r>
      <w:r w:rsidR="00472BBC" w:rsidRPr="008B6CD7">
        <w:rPr>
          <w:rFonts w:ascii="Georgia" w:hAnsi="Georgia"/>
          <w:color w:val="auto"/>
          <w:sz w:val="22"/>
          <w:szCs w:val="22"/>
        </w:rPr>
        <w:t xml:space="preserve"> </w:t>
      </w:r>
      <w:r w:rsidRPr="008B6CD7">
        <w:rPr>
          <w:rFonts w:ascii="Georgia" w:hAnsi="Georgia"/>
          <w:color w:val="auto"/>
          <w:sz w:val="22"/>
          <w:szCs w:val="22"/>
        </w:rPr>
        <w:t>participación de la Secretaría de Educación</w:t>
      </w:r>
      <w:r w:rsidR="00E6509D" w:rsidRPr="008B6CD7">
        <w:rPr>
          <w:rFonts w:ascii="Georgia" w:hAnsi="Georgia"/>
          <w:color w:val="auto"/>
          <w:sz w:val="22"/>
          <w:szCs w:val="22"/>
        </w:rPr>
        <w:t xml:space="preserve"> y Cultura</w:t>
      </w:r>
      <w:r w:rsidRPr="008B6CD7">
        <w:rPr>
          <w:rFonts w:ascii="Georgia" w:hAnsi="Georgia"/>
          <w:color w:val="auto"/>
          <w:sz w:val="22"/>
          <w:szCs w:val="22"/>
        </w:rPr>
        <w:t>, promoverá:</w:t>
      </w:r>
    </w:p>
    <w:p w:rsidR="00ED3323" w:rsidRPr="008B6CD7" w:rsidRDefault="00ED3323" w:rsidP="00E93346">
      <w:pPr>
        <w:pStyle w:val="Prrafodelista"/>
        <w:numPr>
          <w:ilvl w:val="0"/>
          <w:numId w:val="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formulación de planes y programas</w:t>
      </w:r>
      <w:r w:rsidR="00472BBC" w:rsidRPr="008B6CD7">
        <w:rPr>
          <w:rFonts w:ascii="Georgia" w:hAnsi="Georgia"/>
          <w:color w:val="auto"/>
          <w:sz w:val="22"/>
          <w:szCs w:val="22"/>
        </w:rPr>
        <w:t xml:space="preserve"> </w:t>
      </w:r>
      <w:r w:rsidRPr="008B6CD7">
        <w:rPr>
          <w:rFonts w:ascii="Georgia" w:hAnsi="Georgia"/>
          <w:color w:val="auto"/>
          <w:sz w:val="22"/>
          <w:szCs w:val="22"/>
        </w:rPr>
        <w:t>educativos para la formación de especialistas en</w:t>
      </w:r>
      <w:r w:rsidR="00472BBC" w:rsidRPr="008B6CD7">
        <w:rPr>
          <w:rFonts w:ascii="Georgia" w:hAnsi="Georgia"/>
          <w:color w:val="auto"/>
          <w:sz w:val="22"/>
          <w:szCs w:val="22"/>
        </w:rPr>
        <w:t xml:space="preserve"> </w:t>
      </w:r>
      <w:r w:rsidRPr="008B6CD7">
        <w:rPr>
          <w:rFonts w:ascii="Georgia" w:hAnsi="Georgia"/>
          <w:color w:val="auto"/>
          <w:sz w:val="22"/>
          <w:szCs w:val="22"/>
        </w:rPr>
        <w:t>materia de residuos Sólidos del Estado;</w:t>
      </w:r>
    </w:p>
    <w:p w:rsidR="00ED3323" w:rsidRPr="008B6CD7" w:rsidRDefault="00ED3323" w:rsidP="00E93346">
      <w:pPr>
        <w:pStyle w:val="Prrafodelista"/>
        <w:numPr>
          <w:ilvl w:val="0"/>
          <w:numId w:val="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introducción en los programas</w:t>
      </w:r>
      <w:r w:rsidR="00472BBC" w:rsidRPr="008B6CD7">
        <w:rPr>
          <w:rFonts w:ascii="Georgia" w:hAnsi="Georgia"/>
          <w:color w:val="auto"/>
          <w:sz w:val="22"/>
          <w:szCs w:val="22"/>
        </w:rPr>
        <w:t xml:space="preserve"> </w:t>
      </w:r>
      <w:r w:rsidRPr="008B6CD7">
        <w:rPr>
          <w:rFonts w:ascii="Georgia" w:hAnsi="Georgia"/>
          <w:color w:val="auto"/>
          <w:sz w:val="22"/>
          <w:szCs w:val="22"/>
        </w:rPr>
        <w:t>educativos de la consideración a las prácticas de</w:t>
      </w:r>
      <w:r w:rsidR="00472BBC" w:rsidRPr="008B6CD7">
        <w:rPr>
          <w:rFonts w:ascii="Georgia" w:hAnsi="Georgia"/>
          <w:color w:val="auto"/>
          <w:sz w:val="22"/>
          <w:szCs w:val="22"/>
        </w:rPr>
        <w:t xml:space="preserve"> </w:t>
      </w:r>
      <w:r w:rsidRPr="008B6CD7">
        <w:rPr>
          <w:rFonts w:ascii="Georgia" w:hAnsi="Georgia"/>
          <w:color w:val="auto"/>
          <w:sz w:val="22"/>
          <w:szCs w:val="22"/>
        </w:rPr>
        <w:t>consumo sustentables y de los planes de manejo a</w:t>
      </w:r>
      <w:r w:rsidR="00472BBC" w:rsidRPr="008B6CD7">
        <w:rPr>
          <w:rFonts w:ascii="Georgia" w:hAnsi="Georgia"/>
          <w:color w:val="auto"/>
          <w:sz w:val="22"/>
          <w:szCs w:val="22"/>
        </w:rPr>
        <w:t xml:space="preserve"> </w:t>
      </w:r>
      <w:r w:rsidRPr="008B6CD7">
        <w:rPr>
          <w:rFonts w:ascii="Georgia" w:hAnsi="Georgia"/>
          <w:color w:val="auto"/>
          <w:sz w:val="22"/>
          <w:szCs w:val="22"/>
        </w:rPr>
        <w:t>través de los cuales se impulse la reducción,</w:t>
      </w:r>
      <w:r w:rsidR="00472BBC" w:rsidRPr="008B6CD7">
        <w:rPr>
          <w:rFonts w:ascii="Georgia" w:hAnsi="Georgia"/>
          <w:color w:val="auto"/>
          <w:sz w:val="22"/>
          <w:szCs w:val="22"/>
        </w:rPr>
        <w:t xml:space="preserve"> </w:t>
      </w:r>
      <w:r w:rsidRPr="008B6CD7">
        <w:rPr>
          <w:rFonts w:ascii="Georgia" w:hAnsi="Georgia"/>
          <w:color w:val="auto"/>
          <w:sz w:val="22"/>
          <w:szCs w:val="22"/>
        </w:rPr>
        <w:t>reutilización y reciclado de los residuos sólidos</w:t>
      </w:r>
      <w:r w:rsidR="00D0576D" w:rsidRPr="008B6CD7">
        <w:rPr>
          <w:rFonts w:ascii="Georgia" w:hAnsi="Georgia"/>
          <w:color w:val="auto"/>
          <w:sz w:val="22"/>
          <w:szCs w:val="22"/>
        </w:rPr>
        <w:t>;</w:t>
      </w:r>
      <w:r w:rsidRPr="008B6CD7">
        <w:rPr>
          <w:rFonts w:ascii="Georgia" w:hAnsi="Georgia"/>
          <w:color w:val="auto"/>
          <w:sz w:val="22"/>
          <w:szCs w:val="22"/>
        </w:rPr>
        <w:t xml:space="preserve"> y</w:t>
      </w:r>
    </w:p>
    <w:p w:rsidR="00ED3323" w:rsidRPr="008B6CD7" w:rsidRDefault="00ED3323" w:rsidP="00E93346">
      <w:pPr>
        <w:pStyle w:val="Prrafodelista"/>
        <w:numPr>
          <w:ilvl w:val="0"/>
          <w:numId w:val="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educación y capacitación de</w:t>
      </w:r>
      <w:r w:rsidR="00472BBC" w:rsidRPr="008B6CD7">
        <w:rPr>
          <w:rFonts w:ascii="Georgia" w:hAnsi="Georgia"/>
          <w:color w:val="auto"/>
          <w:sz w:val="22"/>
          <w:szCs w:val="22"/>
        </w:rPr>
        <w:t xml:space="preserve"> </w:t>
      </w:r>
      <w:r w:rsidRPr="008B6CD7">
        <w:rPr>
          <w:rFonts w:ascii="Georgia" w:hAnsi="Georgia"/>
          <w:color w:val="auto"/>
          <w:sz w:val="22"/>
          <w:szCs w:val="22"/>
        </w:rPr>
        <w:t>ciudadanos que actúen como vigilantes</w:t>
      </w:r>
      <w:r w:rsidR="00472BBC" w:rsidRPr="008B6CD7">
        <w:rPr>
          <w:rFonts w:ascii="Georgia" w:hAnsi="Georgia"/>
          <w:color w:val="auto"/>
          <w:sz w:val="22"/>
          <w:szCs w:val="22"/>
        </w:rPr>
        <w:t xml:space="preserve"> </w:t>
      </w:r>
      <w:r w:rsidRPr="008B6CD7">
        <w:rPr>
          <w:rFonts w:ascii="Georgia" w:hAnsi="Georgia"/>
          <w:color w:val="auto"/>
          <w:sz w:val="22"/>
          <w:szCs w:val="22"/>
        </w:rPr>
        <w:t>ambientales, para fomentar una conciencia de</w:t>
      </w:r>
      <w:r w:rsidR="00472BBC" w:rsidRPr="008B6CD7">
        <w:rPr>
          <w:rFonts w:ascii="Georgia" w:hAnsi="Georgia"/>
          <w:color w:val="auto"/>
          <w:sz w:val="22"/>
          <w:szCs w:val="22"/>
        </w:rPr>
        <w:t xml:space="preserve"> </w:t>
      </w:r>
      <w:r w:rsidRPr="008B6CD7">
        <w:rPr>
          <w:rFonts w:ascii="Georgia" w:hAnsi="Georgia"/>
          <w:color w:val="auto"/>
          <w:sz w:val="22"/>
          <w:szCs w:val="22"/>
        </w:rPr>
        <w:t>solidaridad social en apoyo a la difusión y aplicación</w:t>
      </w:r>
      <w:r w:rsidR="00472BBC" w:rsidRPr="008B6CD7">
        <w:rPr>
          <w:rFonts w:ascii="Georgia" w:hAnsi="Georgia"/>
          <w:color w:val="auto"/>
          <w:sz w:val="22"/>
          <w:szCs w:val="22"/>
        </w:rPr>
        <w:t xml:space="preserve"> </w:t>
      </w:r>
      <w:proofErr w:type="spellStart"/>
      <w:r w:rsidRPr="008B6CD7">
        <w:rPr>
          <w:rFonts w:ascii="Georgia" w:hAnsi="Georgia"/>
          <w:color w:val="auto"/>
          <w:sz w:val="22"/>
          <w:szCs w:val="22"/>
        </w:rPr>
        <w:t>del</w:t>
      </w:r>
      <w:proofErr w:type="spellEnd"/>
      <w:r w:rsidRPr="008B6CD7">
        <w:rPr>
          <w:rFonts w:ascii="Georgia" w:hAnsi="Georgia"/>
          <w:color w:val="auto"/>
          <w:sz w:val="22"/>
          <w:szCs w:val="22"/>
        </w:rPr>
        <w:t xml:space="preserve"> la Ley, este Reglamento y demás ordenamientos</w:t>
      </w:r>
      <w:r w:rsidR="00472BBC" w:rsidRPr="008B6CD7">
        <w:rPr>
          <w:rFonts w:ascii="Georgia" w:hAnsi="Georgia"/>
          <w:color w:val="auto"/>
          <w:sz w:val="22"/>
          <w:szCs w:val="22"/>
        </w:rPr>
        <w:t xml:space="preserve"> </w:t>
      </w:r>
      <w:r w:rsidRPr="008B6CD7">
        <w:rPr>
          <w:rFonts w:ascii="Georgia" w:hAnsi="Georgia"/>
          <w:color w:val="auto"/>
          <w:sz w:val="22"/>
          <w:szCs w:val="22"/>
        </w:rPr>
        <w:t>aplicables.</w:t>
      </w:r>
    </w:p>
    <w:p w:rsidR="00472BBC" w:rsidRPr="008B6CD7" w:rsidRDefault="00472BBC"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2</w:t>
      </w:r>
      <w:r w:rsidR="00EF1313" w:rsidRPr="008B6CD7">
        <w:rPr>
          <w:rFonts w:ascii="Georgia" w:hAnsi="Georgia"/>
          <w:b/>
          <w:color w:val="auto"/>
          <w:sz w:val="22"/>
          <w:szCs w:val="22"/>
        </w:rPr>
        <w:t>7</w:t>
      </w:r>
      <w:r w:rsidRPr="008B6CD7">
        <w:rPr>
          <w:rFonts w:ascii="Georgia" w:hAnsi="Georgia"/>
          <w:color w:val="auto"/>
          <w:sz w:val="22"/>
          <w:szCs w:val="22"/>
        </w:rPr>
        <w:t xml:space="preserve">. </w:t>
      </w:r>
      <w:r w:rsidR="008C3766" w:rsidRPr="008B6CD7">
        <w:rPr>
          <w:rFonts w:ascii="Georgia" w:hAnsi="Georgia"/>
          <w:b/>
          <w:color w:val="auto"/>
          <w:sz w:val="22"/>
          <w:szCs w:val="22"/>
        </w:rPr>
        <w:t>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008C3766" w:rsidRPr="008B6CD7">
        <w:rPr>
          <w:rFonts w:ascii="Georgia" w:hAnsi="Georgia"/>
          <w:color w:val="auto"/>
          <w:sz w:val="22"/>
          <w:szCs w:val="22"/>
        </w:rPr>
        <w:t xml:space="preserve"> </w:t>
      </w:r>
      <w:r w:rsidRPr="008B6CD7">
        <w:rPr>
          <w:rFonts w:ascii="Georgia" w:hAnsi="Georgia"/>
          <w:color w:val="auto"/>
          <w:sz w:val="22"/>
          <w:szCs w:val="22"/>
        </w:rPr>
        <w:t>promoverá ante</w:t>
      </w:r>
      <w:r w:rsidR="005B2FA3" w:rsidRPr="008B6CD7">
        <w:rPr>
          <w:rFonts w:ascii="Georgia" w:hAnsi="Georgia"/>
          <w:color w:val="auto"/>
          <w:sz w:val="22"/>
          <w:szCs w:val="22"/>
        </w:rPr>
        <w:t xml:space="preserve"> </w:t>
      </w:r>
      <w:r w:rsidRPr="008B6CD7">
        <w:rPr>
          <w:rFonts w:ascii="Georgia" w:hAnsi="Georgia"/>
          <w:color w:val="auto"/>
          <w:sz w:val="22"/>
          <w:szCs w:val="22"/>
        </w:rPr>
        <w:t>las instancias competentes en la materia, el</w:t>
      </w:r>
      <w:r w:rsidR="005B2FA3" w:rsidRPr="008B6CD7">
        <w:rPr>
          <w:rFonts w:ascii="Georgia" w:hAnsi="Georgia"/>
          <w:color w:val="auto"/>
          <w:sz w:val="22"/>
          <w:szCs w:val="22"/>
        </w:rPr>
        <w:t xml:space="preserve"> </w:t>
      </w:r>
      <w:r w:rsidRPr="008B6CD7">
        <w:rPr>
          <w:rFonts w:ascii="Georgia" w:hAnsi="Georgia"/>
          <w:color w:val="auto"/>
          <w:sz w:val="22"/>
          <w:szCs w:val="22"/>
        </w:rPr>
        <w:t>establecimiento de programas curriculares para la</w:t>
      </w:r>
      <w:r w:rsidR="005B2FA3" w:rsidRPr="008B6CD7">
        <w:rPr>
          <w:rFonts w:ascii="Georgia" w:hAnsi="Georgia"/>
          <w:color w:val="auto"/>
          <w:sz w:val="22"/>
          <w:szCs w:val="22"/>
        </w:rPr>
        <w:t xml:space="preserve"> </w:t>
      </w:r>
      <w:r w:rsidRPr="008B6CD7">
        <w:rPr>
          <w:rFonts w:ascii="Georgia" w:hAnsi="Georgia"/>
          <w:color w:val="auto"/>
          <w:sz w:val="22"/>
          <w:szCs w:val="22"/>
        </w:rPr>
        <w:t>capacitación del personal involucrado en el manejo</w:t>
      </w:r>
      <w:r w:rsidR="005B2FA3" w:rsidRPr="008B6CD7">
        <w:rPr>
          <w:rFonts w:ascii="Georgia" w:hAnsi="Georgia"/>
          <w:color w:val="auto"/>
          <w:sz w:val="22"/>
          <w:szCs w:val="22"/>
        </w:rPr>
        <w:t xml:space="preserve"> </w:t>
      </w:r>
      <w:r w:rsidRPr="008B6CD7">
        <w:rPr>
          <w:rFonts w:ascii="Georgia" w:hAnsi="Georgia"/>
          <w:color w:val="auto"/>
          <w:sz w:val="22"/>
          <w:szCs w:val="22"/>
        </w:rPr>
        <w:t>de los residuos sólidos y en el desarrollo de los</w:t>
      </w:r>
      <w:r w:rsidR="005B2FA3" w:rsidRPr="008B6CD7">
        <w:rPr>
          <w:rFonts w:ascii="Georgia" w:hAnsi="Georgia"/>
          <w:color w:val="auto"/>
          <w:sz w:val="22"/>
          <w:szCs w:val="22"/>
        </w:rPr>
        <w:t xml:space="preserve"> </w:t>
      </w:r>
      <w:r w:rsidRPr="008B6CD7">
        <w:rPr>
          <w:rFonts w:ascii="Georgia" w:hAnsi="Georgia"/>
          <w:color w:val="auto"/>
          <w:sz w:val="22"/>
          <w:szCs w:val="22"/>
        </w:rPr>
        <w:t>planes de manejo al respecto.</w:t>
      </w:r>
    </w:p>
    <w:p w:rsidR="005B2FA3" w:rsidRPr="008B6CD7" w:rsidRDefault="005B2FA3"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93346">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Para asegurar la calidad y confiabilidad de la</w:t>
      </w:r>
      <w:r w:rsidR="005B2FA3" w:rsidRPr="008B6CD7">
        <w:rPr>
          <w:rFonts w:ascii="Georgia" w:hAnsi="Georgia"/>
          <w:color w:val="auto"/>
          <w:sz w:val="22"/>
          <w:szCs w:val="22"/>
        </w:rPr>
        <w:t xml:space="preserve"> </w:t>
      </w:r>
      <w:r w:rsidRPr="008B6CD7">
        <w:rPr>
          <w:rFonts w:ascii="Georgia" w:hAnsi="Georgia"/>
          <w:color w:val="auto"/>
          <w:sz w:val="22"/>
          <w:szCs w:val="22"/>
        </w:rPr>
        <w:t>capacitación a la que hace referencia el párrafo</w:t>
      </w:r>
      <w:r w:rsidR="005B2FA3" w:rsidRPr="008B6CD7">
        <w:rPr>
          <w:rFonts w:ascii="Georgia" w:hAnsi="Georgia"/>
          <w:color w:val="auto"/>
          <w:sz w:val="22"/>
          <w:szCs w:val="22"/>
        </w:rPr>
        <w:t xml:space="preserve"> </w:t>
      </w:r>
      <w:r w:rsidRPr="008B6CD7">
        <w:rPr>
          <w:rFonts w:ascii="Georgia" w:hAnsi="Georgia"/>
          <w:color w:val="auto"/>
          <w:sz w:val="22"/>
          <w:szCs w:val="22"/>
        </w:rPr>
        <w:t xml:space="preserve">anterior, la </w:t>
      </w:r>
      <w:r w:rsidR="00E6509D" w:rsidRPr="008B6CD7">
        <w:rPr>
          <w:rFonts w:ascii="Georgia" w:hAnsi="Georgia"/>
          <w:color w:val="auto"/>
          <w:sz w:val="22"/>
          <w:szCs w:val="22"/>
        </w:rPr>
        <w:t xml:space="preserve">Secretaría de Educación y Cultura </w:t>
      </w:r>
      <w:r w:rsidRPr="008B6CD7">
        <w:rPr>
          <w:rFonts w:ascii="Georgia" w:hAnsi="Georgia"/>
          <w:color w:val="auto"/>
          <w:sz w:val="22"/>
          <w:szCs w:val="22"/>
        </w:rPr>
        <w:t xml:space="preserve">y </w:t>
      </w:r>
      <w:r w:rsidR="008C3766" w:rsidRPr="008B6CD7">
        <w:rPr>
          <w:rFonts w:ascii="Georgia" w:hAnsi="Georgia"/>
          <w:b/>
          <w:color w:val="auto"/>
          <w:sz w:val="22"/>
          <w:szCs w:val="22"/>
        </w:rPr>
        <w:t>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008C3766" w:rsidRPr="008B6CD7">
        <w:rPr>
          <w:rFonts w:ascii="Georgia" w:hAnsi="Georgia"/>
          <w:color w:val="auto"/>
          <w:sz w:val="22"/>
          <w:szCs w:val="22"/>
        </w:rPr>
        <w:t xml:space="preserve"> </w:t>
      </w:r>
      <w:r w:rsidRPr="008B6CD7">
        <w:rPr>
          <w:rFonts w:ascii="Georgia" w:hAnsi="Georgia"/>
          <w:color w:val="auto"/>
          <w:sz w:val="22"/>
          <w:szCs w:val="22"/>
        </w:rPr>
        <w:t>deberán de establecer los criterios que</w:t>
      </w:r>
      <w:r w:rsidR="005B2FA3" w:rsidRPr="008B6CD7">
        <w:rPr>
          <w:rFonts w:ascii="Georgia" w:hAnsi="Georgia"/>
          <w:color w:val="auto"/>
          <w:sz w:val="22"/>
          <w:szCs w:val="22"/>
        </w:rPr>
        <w:t xml:space="preserve"> </w:t>
      </w:r>
      <w:r w:rsidRPr="008B6CD7">
        <w:rPr>
          <w:rFonts w:ascii="Georgia" w:hAnsi="Georgia"/>
          <w:color w:val="auto"/>
          <w:sz w:val="22"/>
          <w:szCs w:val="22"/>
        </w:rPr>
        <w:t>deben reunir quienes impartan la capacitación y los</w:t>
      </w:r>
      <w:r w:rsidR="005B2FA3" w:rsidRPr="008B6CD7">
        <w:rPr>
          <w:rFonts w:ascii="Georgia" w:hAnsi="Georgia"/>
          <w:color w:val="auto"/>
          <w:sz w:val="22"/>
          <w:szCs w:val="22"/>
        </w:rPr>
        <w:t xml:space="preserve"> </w:t>
      </w:r>
      <w:r w:rsidRPr="008B6CD7">
        <w:rPr>
          <w:rFonts w:ascii="Georgia" w:hAnsi="Georgia"/>
          <w:color w:val="auto"/>
          <w:sz w:val="22"/>
          <w:szCs w:val="22"/>
        </w:rPr>
        <w:t>procedimientos de acreditación de la misma.</w:t>
      </w:r>
    </w:p>
    <w:p w:rsidR="005B2FA3" w:rsidRPr="008B6CD7" w:rsidRDefault="005B2FA3" w:rsidP="00ED3323">
      <w:pPr>
        <w:autoSpaceDE w:val="0"/>
        <w:autoSpaceDN w:val="0"/>
        <w:adjustRightInd w:val="0"/>
        <w:spacing w:after="0" w:line="240" w:lineRule="auto"/>
        <w:jc w:val="both"/>
        <w:rPr>
          <w:rFonts w:ascii="Georgia" w:hAnsi="Georgia"/>
          <w:color w:val="auto"/>
          <w:sz w:val="22"/>
          <w:szCs w:val="22"/>
        </w:rPr>
      </w:pPr>
    </w:p>
    <w:p w:rsidR="00ED3323" w:rsidRPr="008B6CD7" w:rsidRDefault="009469AA"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2</w:t>
      </w:r>
      <w:r w:rsidR="00EF1313" w:rsidRPr="008B6CD7">
        <w:rPr>
          <w:rFonts w:ascii="Georgia" w:hAnsi="Georgia"/>
          <w:b/>
          <w:color w:val="auto"/>
          <w:sz w:val="22"/>
          <w:szCs w:val="22"/>
        </w:rPr>
        <w:t>8</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008C3766" w:rsidRPr="008B6CD7">
        <w:rPr>
          <w:rFonts w:ascii="Georgia" w:hAnsi="Georgia"/>
          <w:color w:val="auto"/>
          <w:sz w:val="22"/>
          <w:szCs w:val="22"/>
        </w:rPr>
        <w:t xml:space="preserve"> </w:t>
      </w:r>
      <w:r w:rsidR="00ED3323" w:rsidRPr="008B6CD7">
        <w:rPr>
          <w:rFonts w:ascii="Georgia" w:hAnsi="Georgia"/>
          <w:color w:val="auto"/>
          <w:sz w:val="22"/>
          <w:szCs w:val="22"/>
        </w:rPr>
        <w:t>en coordinación</w:t>
      </w:r>
      <w:r w:rsidR="005B2FA3" w:rsidRPr="008B6CD7">
        <w:rPr>
          <w:rFonts w:ascii="Georgia" w:hAnsi="Georgia"/>
          <w:color w:val="auto"/>
          <w:sz w:val="22"/>
          <w:szCs w:val="22"/>
        </w:rPr>
        <w:t xml:space="preserve"> </w:t>
      </w:r>
      <w:r w:rsidR="00ED3323" w:rsidRPr="008B6CD7">
        <w:rPr>
          <w:rFonts w:ascii="Georgia" w:hAnsi="Georgia"/>
          <w:color w:val="auto"/>
          <w:sz w:val="22"/>
          <w:szCs w:val="22"/>
        </w:rPr>
        <w:t xml:space="preserve">con la </w:t>
      </w:r>
      <w:r w:rsidR="00E6509D" w:rsidRPr="008B6CD7">
        <w:rPr>
          <w:rFonts w:ascii="Georgia" w:hAnsi="Georgia"/>
          <w:color w:val="auto"/>
          <w:sz w:val="22"/>
          <w:szCs w:val="22"/>
        </w:rPr>
        <w:t xml:space="preserve">Secretaría de Educación y Cultura </w:t>
      </w:r>
      <w:r w:rsidR="00ED3323" w:rsidRPr="008B6CD7">
        <w:rPr>
          <w:rFonts w:ascii="Georgia" w:hAnsi="Georgia"/>
          <w:color w:val="auto"/>
          <w:sz w:val="22"/>
          <w:szCs w:val="22"/>
        </w:rPr>
        <w:t>y los</w:t>
      </w:r>
      <w:r w:rsidR="00AA35BD" w:rsidRPr="008B6CD7">
        <w:rPr>
          <w:rFonts w:ascii="Georgia" w:hAnsi="Georgia"/>
          <w:color w:val="auto"/>
          <w:sz w:val="22"/>
          <w:szCs w:val="22"/>
        </w:rPr>
        <w:t xml:space="preserve"> </w:t>
      </w:r>
      <w:r w:rsidR="00ED3323" w:rsidRPr="008B6CD7">
        <w:rPr>
          <w:rFonts w:ascii="Georgia" w:hAnsi="Georgia"/>
          <w:color w:val="auto"/>
          <w:sz w:val="22"/>
          <w:szCs w:val="22"/>
        </w:rPr>
        <w:t>organismos de investigación científica, promoverán</w:t>
      </w:r>
      <w:r w:rsidR="00AA35BD" w:rsidRPr="008B6CD7">
        <w:rPr>
          <w:rFonts w:ascii="Georgia" w:hAnsi="Georgia"/>
          <w:color w:val="auto"/>
          <w:sz w:val="22"/>
          <w:szCs w:val="22"/>
        </w:rPr>
        <w:t xml:space="preserve"> </w:t>
      </w:r>
      <w:r w:rsidR="00ED3323" w:rsidRPr="008B6CD7">
        <w:rPr>
          <w:rFonts w:ascii="Georgia" w:hAnsi="Georgia"/>
          <w:color w:val="auto"/>
          <w:sz w:val="22"/>
          <w:szCs w:val="22"/>
        </w:rPr>
        <w:t>la investigación y desarrollo tecnológico orientada a</w:t>
      </w:r>
      <w:r w:rsidR="00AA35BD" w:rsidRPr="008B6CD7">
        <w:rPr>
          <w:rFonts w:ascii="Georgia" w:hAnsi="Georgia"/>
          <w:color w:val="auto"/>
          <w:sz w:val="22"/>
          <w:szCs w:val="22"/>
        </w:rPr>
        <w:t xml:space="preserve"> </w:t>
      </w:r>
      <w:r w:rsidR="00ED3323" w:rsidRPr="008B6CD7">
        <w:rPr>
          <w:rFonts w:ascii="Georgia" w:hAnsi="Georgia"/>
          <w:color w:val="auto"/>
          <w:sz w:val="22"/>
          <w:szCs w:val="22"/>
        </w:rPr>
        <w:t>reducir la generación y a optimizar la valorización de</w:t>
      </w:r>
      <w:r w:rsidR="00AA35BD" w:rsidRPr="008B6CD7">
        <w:rPr>
          <w:rFonts w:ascii="Georgia" w:hAnsi="Georgia"/>
          <w:color w:val="auto"/>
          <w:sz w:val="22"/>
          <w:szCs w:val="22"/>
        </w:rPr>
        <w:t xml:space="preserve"> </w:t>
      </w:r>
      <w:r w:rsidR="00ED3323" w:rsidRPr="008B6CD7">
        <w:rPr>
          <w:rFonts w:ascii="Georgia" w:hAnsi="Georgia"/>
          <w:color w:val="auto"/>
          <w:sz w:val="22"/>
          <w:szCs w:val="22"/>
        </w:rPr>
        <w:t>residuos sólidos, que favorezca su desintegración</w:t>
      </w:r>
      <w:r w:rsidR="00AA35BD" w:rsidRPr="008B6CD7">
        <w:rPr>
          <w:rFonts w:ascii="Georgia" w:hAnsi="Georgia"/>
          <w:color w:val="auto"/>
          <w:sz w:val="22"/>
          <w:szCs w:val="22"/>
        </w:rPr>
        <w:t xml:space="preserve"> </w:t>
      </w:r>
      <w:r w:rsidR="00ED3323" w:rsidRPr="008B6CD7">
        <w:rPr>
          <w:rFonts w:ascii="Georgia" w:hAnsi="Georgia"/>
          <w:color w:val="auto"/>
          <w:sz w:val="22"/>
          <w:szCs w:val="22"/>
        </w:rPr>
        <w:t>rápida y ambientalmente efectiva en los sitios de</w:t>
      </w:r>
      <w:r w:rsidR="00AA35BD" w:rsidRPr="008B6CD7">
        <w:rPr>
          <w:rFonts w:ascii="Georgia" w:hAnsi="Georgia"/>
          <w:color w:val="auto"/>
          <w:sz w:val="22"/>
          <w:szCs w:val="22"/>
        </w:rPr>
        <w:t xml:space="preserve"> </w:t>
      </w:r>
      <w:r w:rsidR="00ED3323" w:rsidRPr="008B6CD7">
        <w:rPr>
          <w:rFonts w:ascii="Georgia" w:hAnsi="Georgia"/>
          <w:color w:val="auto"/>
          <w:sz w:val="22"/>
          <w:szCs w:val="22"/>
        </w:rPr>
        <w:t>disposición final y relacionada con la caracterización</w:t>
      </w:r>
      <w:r w:rsidR="00AA35BD" w:rsidRPr="008B6CD7">
        <w:rPr>
          <w:rFonts w:ascii="Georgia" w:hAnsi="Georgia"/>
          <w:color w:val="auto"/>
          <w:sz w:val="22"/>
          <w:szCs w:val="22"/>
        </w:rPr>
        <w:t xml:space="preserve"> </w:t>
      </w:r>
      <w:r w:rsidR="00ED3323" w:rsidRPr="008B6CD7">
        <w:rPr>
          <w:rFonts w:ascii="Georgia" w:hAnsi="Georgia"/>
          <w:color w:val="auto"/>
          <w:sz w:val="22"/>
          <w:szCs w:val="22"/>
        </w:rPr>
        <w:t>y remediación de sitios contaminados por residuos.</w:t>
      </w:r>
    </w:p>
    <w:p w:rsidR="00AA35BD" w:rsidRPr="008B6CD7" w:rsidRDefault="00AA35BD" w:rsidP="00ED3323">
      <w:pPr>
        <w:autoSpaceDE w:val="0"/>
        <w:autoSpaceDN w:val="0"/>
        <w:adjustRightInd w:val="0"/>
        <w:spacing w:after="0" w:line="240" w:lineRule="auto"/>
        <w:jc w:val="both"/>
        <w:rPr>
          <w:rFonts w:ascii="Georgia" w:hAnsi="Georgia"/>
          <w:color w:val="auto"/>
          <w:sz w:val="22"/>
          <w:szCs w:val="22"/>
        </w:rPr>
      </w:pPr>
    </w:p>
    <w:p w:rsidR="00AA35BD" w:rsidRPr="008B6CD7" w:rsidRDefault="00AA35BD" w:rsidP="003B0889">
      <w:pPr>
        <w:autoSpaceDE w:val="0"/>
        <w:autoSpaceDN w:val="0"/>
        <w:adjustRightInd w:val="0"/>
        <w:spacing w:after="0" w:line="240" w:lineRule="auto"/>
        <w:rPr>
          <w:rFonts w:ascii="Georgia" w:hAnsi="Georgia"/>
          <w:b/>
          <w:color w:val="auto"/>
          <w:sz w:val="22"/>
          <w:szCs w:val="22"/>
        </w:rPr>
      </w:pPr>
    </w:p>
    <w:p w:rsidR="00ED3323" w:rsidRPr="008B6CD7" w:rsidRDefault="00ED3323" w:rsidP="009469AA">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IV</w:t>
      </w:r>
    </w:p>
    <w:p w:rsidR="00E93346" w:rsidRDefault="00E93346" w:rsidP="009469AA">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9469AA">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LA INFORMACIÓN SOBRE RESIDUOS</w:t>
      </w:r>
    </w:p>
    <w:p w:rsidR="00ED3323" w:rsidRPr="008B6CD7" w:rsidRDefault="00ED3323" w:rsidP="009469AA">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SÓLIDOS</w:t>
      </w:r>
    </w:p>
    <w:p w:rsidR="009469AA" w:rsidRPr="008B6CD7" w:rsidRDefault="009469AA"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2</w:t>
      </w:r>
      <w:r w:rsidR="00EF1313" w:rsidRPr="008B6CD7">
        <w:rPr>
          <w:rFonts w:ascii="Georgia" w:hAnsi="Georgia"/>
          <w:b/>
          <w:color w:val="auto"/>
          <w:sz w:val="22"/>
          <w:szCs w:val="22"/>
        </w:rPr>
        <w:t>9</w:t>
      </w:r>
      <w:r w:rsidRPr="008B6CD7">
        <w:rPr>
          <w:rFonts w:ascii="Georgia" w:hAnsi="Georgia"/>
          <w:b/>
          <w:color w:val="auto"/>
          <w:sz w:val="22"/>
          <w:szCs w:val="22"/>
        </w:rPr>
        <w:t>.</w:t>
      </w:r>
      <w:r w:rsidRPr="008B6CD7">
        <w:rPr>
          <w:rFonts w:ascii="Georgia" w:hAnsi="Georgia"/>
          <w:color w:val="auto"/>
          <w:sz w:val="22"/>
          <w:szCs w:val="22"/>
        </w:rPr>
        <w:t xml:space="preserve"> </w:t>
      </w:r>
      <w:proofErr w:type="gramStart"/>
      <w:r w:rsidR="008C3766" w:rsidRPr="008B6CD7">
        <w:rPr>
          <w:rFonts w:ascii="Georgia" w:hAnsi="Georgia"/>
          <w:b/>
          <w:color w:val="auto"/>
          <w:sz w:val="22"/>
          <w:szCs w:val="22"/>
        </w:rPr>
        <w:t>la</w:t>
      </w:r>
      <w:proofErr w:type="gramEnd"/>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008C3766" w:rsidRPr="008B6CD7">
        <w:rPr>
          <w:rFonts w:ascii="Georgia" w:hAnsi="Georgia"/>
          <w:color w:val="auto"/>
          <w:sz w:val="22"/>
          <w:szCs w:val="22"/>
        </w:rPr>
        <w:t xml:space="preserve"> </w:t>
      </w:r>
      <w:r w:rsidRPr="008B6CD7">
        <w:rPr>
          <w:rFonts w:ascii="Georgia" w:hAnsi="Georgia"/>
          <w:color w:val="auto"/>
          <w:sz w:val="22"/>
          <w:szCs w:val="22"/>
        </w:rPr>
        <w:t>difundirá a través</w:t>
      </w:r>
      <w:r w:rsidR="009469AA" w:rsidRPr="008B6CD7">
        <w:rPr>
          <w:rFonts w:ascii="Georgia" w:hAnsi="Georgia"/>
          <w:color w:val="auto"/>
          <w:sz w:val="22"/>
          <w:szCs w:val="22"/>
        </w:rPr>
        <w:t xml:space="preserve"> </w:t>
      </w:r>
      <w:r w:rsidRPr="008B6CD7">
        <w:rPr>
          <w:rFonts w:ascii="Georgia" w:hAnsi="Georgia"/>
          <w:color w:val="auto"/>
          <w:sz w:val="22"/>
          <w:szCs w:val="22"/>
        </w:rPr>
        <w:t>de su portal electrónico los criterios y metodología</w:t>
      </w:r>
      <w:r w:rsidR="009469AA" w:rsidRPr="008B6CD7">
        <w:rPr>
          <w:rFonts w:ascii="Georgia" w:hAnsi="Georgia"/>
          <w:color w:val="auto"/>
          <w:sz w:val="22"/>
          <w:szCs w:val="22"/>
        </w:rPr>
        <w:t xml:space="preserve"> </w:t>
      </w:r>
      <w:r w:rsidRPr="008B6CD7">
        <w:rPr>
          <w:rFonts w:ascii="Georgia" w:hAnsi="Georgia"/>
          <w:color w:val="auto"/>
          <w:sz w:val="22"/>
          <w:szCs w:val="22"/>
        </w:rPr>
        <w:t>establecidos previamente por las autoridades</w:t>
      </w:r>
      <w:r w:rsidR="009469AA" w:rsidRPr="008B6CD7">
        <w:rPr>
          <w:rFonts w:ascii="Georgia" w:hAnsi="Georgia"/>
          <w:color w:val="auto"/>
          <w:sz w:val="22"/>
          <w:szCs w:val="22"/>
        </w:rPr>
        <w:t xml:space="preserve"> </w:t>
      </w:r>
      <w:r w:rsidRPr="008B6CD7">
        <w:rPr>
          <w:rFonts w:ascii="Georgia" w:hAnsi="Georgia"/>
          <w:color w:val="auto"/>
          <w:sz w:val="22"/>
          <w:szCs w:val="22"/>
        </w:rPr>
        <w:t>federales para la elaboración de los inventarios de</w:t>
      </w:r>
      <w:r w:rsidR="009469AA" w:rsidRPr="008B6CD7">
        <w:rPr>
          <w:rFonts w:ascii="Georgia" w:hAnsi="Georgia"/>
          <w:color w:val="auto"/>
          <w:sz w:val="22"/>
          <w:szCs w:val="22"/>
        </w:rPr>
        <w:t xml:space="preserve"> </w:t>
      </w:r>
      <w:r w:rsidRPr="008B6CD7">
        <w:rPr>
          <w:rFonts w:ascii="Georgia" w:hAnsi="Georgia"/>
          <w:color w:val="auto"/>
          <w:sz w:val="22"/>
          <w:szCs w:val="22"/>
        </w:rPr>
        <w:t>tiraderos a cielo abierto de residuos sólidos o de</w:t>
      </w:r>
      <w:r w:rsidR="009469AA" w:rsidRPr="008B6CD7">
        <w:rPr>
          <w:rFonts w:ascii="Georgia" w:hAnsi="Georgia"/>
          <w:color w:val="auto"/>
          <w:sz w:val="22"/>
          <w:szCs w:val="22"/>
        </w:rPr>
        <w:t xml:space="preserve"> </w:t>
      </w:r>
      <w:r w:rsidRPr="008B6CD7">
        <w:rPr>
          <w:rFonts w:ascii="Georgia" w:hAnsi="Georgia"/>
          <w:color w:val="auto"/>
          <w:sz w:val="22"/>
          <w:szCs w:val="22"/>
        </w:rPr>
        <w:t>sitios en los que se hayan abandonado</w:t>
      </w:r>
      <w:r w:rsidR="009469AA" w:rsidRPr="008B6CD7">
        <w:rPr>
          <w:rFonts w:ascii="Georgia" w:hAnsi="Georgia"/>
          <w:color w:val="auto"/>
          <w:sz w:val="22"/>
          <w:szCs w:val="22"/>
        </w:rPr>
        <w:t xml:space="preserve"> </w:t>
      </w:r>
      <w:r w:rsidRPr="008B6CD7">
        <w:rPr>
          <w:rFonts w:ascii="Georgia" w:hAnsi="Georgia"/>
          <w:color w:val="auto"/>
          <w:sz w:val="22"/>
          <w:szCs w:val="22"/>
        </w:rPr>
        <w:t>clandestinamente residuos de diferente índole.</w:t>
      </w:r>
    </w:p>
    <w:p w:rsidR="009469AA" w:rsidRPr="008B6CD7" w:rsidRDefault="009469AA"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3</w:t>
      </w:r>
      <w:r w:rsidR="00EF1313" w:rsidRPr="008B6CD7">
        <w:rPr>
          <w:rFonts w:ascii="Georgia" w:hAnsi="Georgia"/>
          <w:b/>
          <w:color w:val="auto"/>
          <w:sz w:val="22"/>
          <w:szCs w:val="22"/>
        </w:rPr>
        <w:t>0</w:t>
      </w:r>
      <w:r w:rsidRPr="008B6CD7">
        <w:rPr>
          <w:rFonts w:ascii="Georgia" w:hAnsi="Georgia"/>
          <w:b/>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destinará una</w:t>
      </w:r>
      <w:r w:rsidR="009469AA" w:rsidRPr="008B6CD7">
        <w:rPr>
          <w:rFonts w:ascii="Georgia" w:hAnsi="Georgia"/>
          <w:color w:val="auto"/>
          <w:sz w:val="22"/>
          <w:szCs w:val="22"/>
        </w:rPr>
        <w:t xml:space="preserve"> </w:t>
      </w:r>
      <w:r w:rsidRPr="008B6CD7">
        <w:rPr>
          <w:rFonts w:ascii="Georgia" w:hAnsi="Georgia"/>
          <w:color w:val="auto"/>
          <w:sz w:val="22"/>
          <w:szCs w:val="22"/>
        </w:rPr>
        <w:t>sección de su página electrónica para la difusión de</w:t>
      </w:r>
      <w:r w:rsidR="009469AA" w:rsidRPr="008B6CD7">
        <w:rPr>
          <w:rFonts w:ascii="Georgia" w:hAnsi="Georgia"/>
          <w:color w:val="auto"/>
          <w:sz w:val="22"/>
          <w:szCs w:val="22"/>
        </w:rPr>
        <w:t xml:space="preserve"> </w:t>
      </w:r>
      <w:r w:rsidRPr="008B6CD7">
        <w:rPr>
          <w:rFonts w:ascii="Georgia" w:hAnsi="Georgia"/>
          <w:color w:val="auto"/>
          <w:sz w:val="22"/>
          <w:szCs w:val="22"/>
        </w:rPr>
        <w:t>la información en materia de gestión integral de los</w:t>
      </w:r>
      <w:r w:rsidR="009469AA" w:rsidRPr="008B6CD7">
        <w:rPr>
          <w:rFonts w:ascii="Georgia" w:hAnsi="Georgia"/>
          <w:color w:val="auto"/>
          <w:sz w:val="22"/>
          <w:szCs w:val="22"/>
        </w:rPr>
        <w:t xml:space="preserve"> </w:t>
      </w:r>
      <w:r w:rsidRPr="008B6CD7">
        <w:rPr>
          <w:rFonts w:ascii="Georgia" w:hAnsi="Georgia"/>
          <w:color w:val="auto"/>
          <w:sz w:val="22"/>
          <w:szCs w:val="22"/>
        </w:rPr>
        <w:t>residuos sólidos y peligrosos, así como acerca de</w:t>
      </w:r>
      <w:r w:rsidR="00846CCB" w:rsidRPr="008B6CD7">
        <w:rPr>
          <w:rFonts w:ascii="Georgia" w:hAnsi="Georgia"/>
          <w:color w:val="auto"/>
          <w:sz w:val="22"/>
          <w:szCs w:val="22"/>
        </w:rPr>
        <w:t xml:space="preserve"> </w:t>
      </w:r>
      <w:r w:rsidRPr="008B6CD7">
        <w:rPr>
          <w:rFonts w:ascii="Georgia" w:hAnsi="Georgia"/>
          <w:color w:val="auto"/>
          <w:sz w:val="22"/>
          <w:szCs w:val="22"/>
        </w:rPr>
        <w:t>los sitios contaminados con ellos</w:t>
      </w:r>
      <w:r w:rsidR="00AF017F" w:rsidRPr="008B6CD7">
        <w:rPr>
          <w:rFonts w:ascii="Georgia" w:hAnsi="Georgia"/>
          <w:color w:val="auto"/>
          <w:sz w:val="22"/>
          <w:szCs w:val="22"/>
        </w:rPr>
        <w:t>, que le</w:t>
      </w:r>
      <w:r w:rsidRPr="008B6CD7">
        <w:rPr>
          <w:rFonts w:ascii="Georgia" w:hAnsi="Georgia"/>
          <w:color w:val="auto"/>
          <w:sz w:val="22"/>
          <w:szCs w:val="22"/>
        </w:rPr>
        <w:t xml:space="preserve"> proporcion</w:t>
      </w:r>
      <w:r w:rsidR="00AF017F" w:rsidRPr="008B6CD7">
        <w:rPr>
          <w:rFonts w:ascii="Georgia" w:hAnsi="Georgia"/>
          <w:color w:val="auto"/>
          <w:sz w:val="22"/>
          <w:szCs w:val="22"/>
        </w:rPr>
        <w:t>en</w:t>
      </w:r>
      <w:r w:rsidR="009469AA" w:rsidRPr="008B6CD7">
        <w:rPr>
          <w:rFonts w:ascii="Georgia" w:hAnsi="Georgia"/>
          <w:color w:val="auto"/>
          <w:sz w:val="22"/>
          <w:szCs w:val="22"/>
        </w:rPr>
        <w:t xml:space="preserve"> </w:t>
      </w:r>
      <w:r w:rsidRPr="008B6CD7">
        <w:rPr>
          <w:rFonts w:ascii="Georgia" w:hAnsi="Georgia"/>
          <w:color w:val="auto"/>
          <w:sz w:val="22"/>
          <w:szCs w:val="22"/>
        </w:rPr>
        <w:t>las diversas instancias del Ejecutivo Estatal</w:t>
      </w:r>
      <w:r w:rsidR="009469AA" w:rsidRPr="008B6CD7">
        <w:rPr>
          <w:rFonts w:ascii="Georgia" w:hAnsi="Georgia"/>
          <w:color w:val="auto"/>
          <w:sz w:val="22"/>
          <w:szCs w:val="22"/>
        </w:rPr>
        <w:t xml:space="preserve"> </w:t>
      </w:r>
      <w:r w:rsidRPr="008B6CD7">
        <w:rPr>
          <w:rFonts w:ascii="Georgia" w:hAnsi="Georgia"/>
          <w:color w:val="auto"/>
          <w:sz w:val="22"/>
          <w:szCs w:val="22"/>
        </w:rPr>
        <w:t>involucradas, por los Municipios y la Secretaría de</w:t>
      </w:r>
      <w:r w:rsidR="009469AA" w:rsidRPr="008B6CD7">
        <w:rPr>
          <w:rFonts w:ascii="Georgia" w:hAnsi="Georgia"/>
          <w:color w:val="auto"/>
          <w:sz w:val="22"/>
          <w:szCs w:val="22"/>
        </w:rPr>
        <w:t xml:space="preserve"> </w:t>
      </w:r>
      <w:r w:rsidRPr="008B6CD7">
        <w:rPr>
          <w:rFonts w:ascii="Georgia" w:hAnsi="Georgia"/>
          <w:color w:val="auto"/>
          <w:sz w:val="22"/>
          <w:szCs w:val="22"/>
        </w:rPr>
        <w:t>Medio Ambiente y Recursos Naturales.</w:t>
      </w:r>
    </w:p>
    <w:p w:rsidR="009469AA" w:rsidRPr="008B6CD7" w:rsidRDefault="009469AA"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93346">
      <w:pPr>
        <w:autoSpaceDE w:val="0"/>
        <w:autoSpaceDN w:val="0"/>
        <w:adjustRightInd w:val="0"/>
        <w:spacing w:line="240" w:lineRule="auto"/>
        <w:ind w:firstLine="567"/>
        <w:jc w:val="both"/>
        <w:rPr>
          <w:rFonts w:ascii="Georgia" w:hAnsi="Georgia"/>
          <w:color w:val="auto"/>
          <w:sz w:val="22"/>
          <w:szCs w:val="22"/>
        </w:rPr>
      </w:pPr>
      <w:r w:rsidRPr="008B6CD7">
        <w:rPr>
          <w:rFonts w:ascii="Georgia" w:hAnsi="Georgia"/>
          <w:color w:val="auto"/>
          <w:sz w:val="22"/>
          <w:szCs w:val="22"/>
        </w:rPr>
        <w:t xml:space="preserve">A partir de </w:t>
      </w:r>
      <w:r w:rsidR="004C7CB7" w:rsidRPr="008B6CD7">
        <w:rPr>
          <w:rFonts w:ascii="Georgia" w:hAnsi="Georgia"/>
          <w:color w:val="auto"/>
          <w:sz w:val="22"/>
          <w:szCs w:val="22"/>
        </w:rPr>
        <w:t>esta información</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construirá</w:t>
      </w:r>
      <w:r w:rsidR="009469AA" w:rsidRPr="008B6CD7">
        <w:rPr>
          <w:rFonts w:ascii="Georgia" w:hAnsi="Georgia"/>
          <w:color w:val="auto"/>
          <w:sz w:val="22"/>
          <w:szCs w:val="22"/>
        </w:rPr>
        <w:t xml:space="preserve"> </w:t>
      </w:r>
      <w:r w:rsidRPr="008B6CD7">
        <w:rPr>
          <w:rFonts w:ascii="Georgia" w:hAnsi="Georgia"/>
          <w:color w:val="auto"/>
          <w:sz w:val="22"/>
          <w:szCs w:val="22"/>
        </w:rPr>
        <w:t>los indicadores que permitan evaluar el desempeño</w:t>
      </w:r>
      <w:r w:rsidR="009469AA" w:rsidRPr="008B6CD7">
        <w:rPr>
          <w:rFonts w:ascii="Georgia" w:hAnsi="Georgia"/>
          <w:color w:val="auto"/>
          <w:sz w:val="22"/>
          <w:szCs w:val="22"/>
        </w:rPr>
        <w:t xml:space="preserve"> </w:t>
      </w:r>
      <w:r w:rsidRPr="008B6CD7">
        <w:rPr>
          <w:rFonts w:ascii="Georgia" w:hAnsi="Georgia"/>
          <w:color w:val="auto"/>
          <w:sz w:val="22"/>
          <w:szCs w:val="22"/>
        </w:rPr>
        <w:t>ambiental de la gestión integral de los residuos y la</w:t>
      </w:r>
      <w:r w:rsidR="009469AA" w:rsidRPr="008B6CD7">
        <w:rPr>
          <w:rFonts w:ascii="Georgia" w:hAnsi="Georgia"/>
          <w:color w:val="auto"/>
          <w:sz w:val="22"/>
          <w:szCs w:val="22"/>
        </w:rPr>
        <w:t xml:space="preserve"> </w:t>
      </w:r>
      <w:r w:rsidRPr="008B6CD7">
        <w:rPr>
          <w:rFonts w:ascii="Georgia" w:hAnsi="Georgia"/>
          <w:color w:val="auto"/>
          <w:sz w:val="22"/>
          <w:szCs w:val="22"/>
        </w:rPr>
        <w:t>eficacia de la aplicación de la legislación en la</w:t>
      </w:r>
      <w:r w:rsidR="009469AA" w:rsidRPr="008B6CD7">
        <w:rPr>
          <w:rFonts w:ascii="Georgia" w:hAnsi="Georgia"/>
          <w:color w:val="auto"/>
          <w:sz w:val="22"/>
          <w:szCs w:val="22"/>
        </w:rPr>
        <w:t xml:space="preserve"> </w:t>
      </w:r>
      <w:r w:rsidRPr="008B6CD7">
        <w:rPr>
          <w:rFonts w:ascii="Georgia" w:hAnsi="Georgia"/>
          <w:color w:val="auto"/>
          <w:sz w:val="22"/>
          <w:szCs w:val="22"/>
        </w:rPr>
        <w:t>materia, incluyendo los siguientes</w:t>
      </w:r>
      <w:r w:rsidR="00204389" w:rsidRPr="008B6CD7">
        <w:rPr>
          <w:rFonts w:ascii="Georgia" w:hAnsi="Georgia"/>
          <w:color w:val="auto"/>
          <w:sz w:val="22"/>
          <w:szCs w:val="22"/>
        </w:rPr>
        <w:t xml:space="preserve"> datos</w:t>
      </w:r>
      <w:r w:rsidRPr="008B6CD7">
        <w:rPr>
          <w:rFonts w:ascii="Georgia" w:hAnsi="Georgia"/>
          <w:color w:val="auto"/>
          <w:sz w:val="22"/>
          <w:szCs w:val="22"/>
        </w:rPr>
        <w:t>:</w:t>
      </w:r>
    </w:p>
    <w:p w:rsidR="00ED3323" w:rsidRPr="008B6CD7" w:rsidRDefault="00ED3323" w:rsidP="00E93346">
      <w:pPr>
        <w:pStyle w:val="Prrafodelista"/>
        <w:numPr>
          <w:ilvl w:val="0"/>
          <w:numId w:val="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Cantidad total de residuos generados;</w:t>
      </w:r>
    </w:p>
    <w:p w:rsidR="00ED3323" w:rsidRPr="008B6CD7" w:rsidRDefault="00ED3323" w:rsidP="00E93346">
      <w:pPr>
        <w:pStyle w:val="Prrafodelista"/>
        <w:numPr>
          <w:ilvl w:val="0"/>
          <w:numId w:val="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Cantidad total de materiales valorizables</w:t>
      </w:r>
      <w:r w:rsidR="009469AA" w:rsidRPr="008B6CD7">
        <w:rPr>
          <w:rFonts w:ascii="Georgia" w:hAnsi="Georgia"/>
          <w:color w:val="auto"/>
          <w:sz w:val="22"/>
          <w:szCs w:val="22"/>
        </w:rPr>
        <w:t xml:space="preserve"> </w:t>
      </w:r>
      <w:r w:rsidRPr="008B6CD7">
        <w:rPr>
          <w:rFonts w:ascii="Georgia" w:hAnsi="Georgia"/>
          <w:color w:val="auto"/>
          <w:sz w:val="22"/>
          <w:szCs w:val="22"/>
        </w:rPr>
        <w:t>recuperados de los residuos que se aprovechan;</w:t>
      </w:r>
    </w:p>
    <w:p w:rsidR="00ED3323" w:rsidRPr="008B6CD7" w:rsidRDefault="00ED3323" w:rsidP="00E93346">
      <w:pPr>
        <w:pStyle w:val="Prrafodelista"/>
        <w:numPr>
          <w:ilvl w:val="0"/>
          <w:numId w:val="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Cantidad de empresas prestadoras de</w:t>
      </w:r>
      <w:r w:rsidR="009469AA" w:rsidRPr="008B6CD7">
        <w:rPr>
          <w:rFonts w:ascii="Georgia" w:hAnsi="Georgia"/>
          <w:color w:val="auto"/>
          <w:sz w:val="22"/>
          <w:szCs w:val="22"/>
        </w:rPr>
        <w:t xml:space="preserve"> </w:t>
      </w:r>
      <w:r w:rsidRPr="008B6CD7">
        <w:rPr>
          <w:rFonts w:ascii="Georgia" w:hAnsi="Georgia"/>
          <w:color w:val="auto"/>
          <w:sz w:val="22"/>
          <w:szCs w:val="22"/>
        </w:rPr>
        <w:t>servicios de manejo de residuos y de instalaciones</w:t>
      </w:r>
      <w:r w:rsidR="009469AA" w:rsidRPr="008B6CD7">
        <w:rPr>
          <w:rFonts w:ascii="Georgia" w:hAnsi="Georgia"/>
          <w:color w:val="auto"/>
          <w:sz w:val="22"/>
          <w:szCs w:val="22"/>
        </w:rPr>
        <w:t xml:space="preserve"> </w:t>
      </w:r>
      <w:r w:rsidRPr="008B6CD7">
        <w:rPr>
          <w:rFonts w:ascii="Georgia" w:hAnsi="Georgia"/>
          <w:color w:val="auto"/>
          <w:sz w:val="22"/>
          <w:szCs w:val="22"/>
        </w:rPr>
        <w:t>autorizadas y/o registradas;</w:t>
      </w:r>
    </w:p>
    <w:p w:rsidR="00ED3323" w:rsidRPr="008B6CD7" w:rsidRDefault="00ED3323" w:rsidP="00E93346">
      <w:pPr>
        <w:pStyle w:val="Prrafodelista"/>
        <w:numPr>
          <w:ilvl w:val="0"/>
          <w:numId w:val="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Cantidad de actividades educativas y de</w:t>
      </w:r>
      <w:r w:rsidR="009469AA" w:rsidRPr="008B6CD7">
        <w:rPr>
          <w:rFonts w:ascii="Georgia" w:hAnsi="Georgia"/>
          <w:color w:val="auto"/>
          <w:sz w:val="22"/>
          <w:szCs w:val="22"/>
        </w:rPr>
        <w:t xml:space="preserve"> </w:t>
      </w:r>
      <w:r w:rsidRPr="008B6CD7">
        <w:rPr>
          <w:rFonts w:ascii="Georgia" w:hAnsi="Georgia"/>
          <w:color w:val="auto"/>
          <w:sz w:val="22"/>
          <w:szCs w:val="22"/>
        </w:rPr>
        <w:t>investigación relacionas con residuos;</w:t>
      </w:r>
    </w:p>
    <w:p w:rsidR="00ED3323" w:rsidRPr="008B6CD7" w:rsidRDefault="00ED3323" w:rsidP="00E93346">
      <w:pPr>
        <w:pStyle w:val="Prrafodelista"/>
        <w:numPr>
          <w:ilvl w:val="0"/>
          <w:numId w:val="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lastRenderedPageBreak/>
        <w:t>Cantidad de organizaciones ciudadanas,</w:t>
      </w:r>
      <w:r w:rsidR="009469AA" w:rsidRPr="008B6CD7">
        <w:rPr>
          <w:rFonts w:ascii="Georgia" w:hAnsi="Georgia"/>
          <w:color w:val="auto"/>
          <w:sz w:val="22"/>
          <w:szCs w:val="22"/>
        </w:rPr>
        <w:t xml:space="preserve"> </w:t>
      </w:r>
      <w:r w:rsidRPr="008B6CD7">
        <w:rPr>
          <w:rFonts w:ascii="Georgia" w:hAnsi="Georgia"/>
          <w:color w:val="auto"/>
          <w:sz w:val="22"/>
          <w:szCs w:val="22"/>
        </w:rPr>
        <w:t>que colaboran en la difusión y promoción de la</w:t>
      </w:r>
      <w:r w:rsidR="009469AA" w:rsidRPr="008B6CD7">
        <w:rPr>
          <w:rFonts w:ascii="Georgia" w:hAnsi="Georgia"/>
          <w:color w:val="auto"/>
          <w:sz w:val="22"/>
          <w:szCs w:val="22"/>
        </w:rPr>
        <w:t xml:space="preserve"> </w:t>
      </w:r>
      <w:r w:rsidRPr="008B6CD7">
        <w:rPr>
          <w:rFonts w:ascii="Georgia" w:hAnsi="Georgia"/>
          <w:color w:val="auto"/>
          <w:sz w:val="22"/>
          <w:szCs w:val="22"/>
        </w:rPr>
        <w:t>aplicación de la legislación en la materia y</w:t>
      </w:r>
      <w:r w:rsidR="009469AA" w:rsidRPr="008B6CD7">
        <w:rPr>
          <w:rFonts w:ascii="Georgia" w:hAnsi="Georgia"/>
          <w:color w:val="auto"/>
          <w:sz w:val="22"/>
          <w:szCs w:val="22"/>
        </w:rPr>
        <w:t xml:space="preserve"> </w:t>
      </w:r>
      <w:r w:rsidRPr="008B6CD7">
        <w:rPr>
          <w:rFonts w:ascii="Georgia" w:hAnsi="Georgia"/>
          <w:color w:val="auto"/>
          <w:sz w:val="22"/>
          <w:szCs w:val="22"/>
        </w:rPr>
        <w:t>fortalecimiento de capacidades de gestión de los</w:t>
      </w:r>
      <w:r w:rsidR="009469AA" w:rsidRPr="008B6CD7">
        <w:rPr>
          <w:rFonts w:ascii="Georgia" w:hAnsi="Georgia"/>
          <w:color w:val="auto"/>
          <w:sz w:val="22"/>
          <w:szCs w:val="22"/>
        </w:rPr>
        <w:t xml:space="preserve"> </w:t>
      </w:r>
      <w:r w:rsidRPr="008B6CD7">
        <w:rPr>
          <w:rFonts w:ascii="Georgia" w:hAnsi="Georgia"/>
          <w:color w:val="auto"/>
          <w:sz w:val="22"/>
          <w:szCs w:val="22"/>
        </w:rPr>
        <w:t>residuos;</w:t>
      </w:r>
    </w:p>
    <w:p w:rsidR="00ED3323" w:rsidRPr="008B6CD7" w:rsidRDefault="00ED3323" w:rsidP="00E93346">
      <w:pPr>
        <w:pStyle w:val="Prrafodelista"/>
        <w:numPr>
          <w:ilvl w:val="0"/>
          <w:numId w:val="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Cantidad de sitios contaminados por</w:t>
      </w:r>
      <w:r w:rsidR="009469AA" w:rsidRPr="008B6CD7">
        <w:rPr>
          <w:rFonts w:ascii="Georgia" w:hAnsi="Georgia"/>
          <w:color w:val="auto"/>
          <w:sz w:val="22"/>
          <w:szCs w:val="22"/>
        </w:rPr>
        <w:t xml:space="preserve"> </w:t>
      </w:r>
      <w:r w:rsidRPr="008B6CD7">
        <w:rPr>
          <w:rFonts w:ascii="Georgia" w:hAnsi="Georgia"/>
          <w:color w:val="auto"/>
          <w:sz w:val="22"/>
          <w:szCs w:val="22"/>
        </w:rPr>
        <w:t>residuos; y</w:t>
      </w:r>
    </w:p>
    <w:p w:rsidR="00ED3323" w:rsidRPr="008B6CD7" w:rsidRDefault="00ED3323" w:rsidP="00E93346">
      <w:pPr>
        <w:pStyle w:val="Prrafodelista"/>
        <w:numPr>
          <w:ilvl w:val="0"/>
          <w:numId w:val="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Cantidad de contingencias ambientales</w:t>
      </w:r>
      <w:r w:rsidR="009469AA" w:rsidRPr="008B6CD7">
        <w:rPr>
          <w:rFonts w:ascii="Georgia" w:hAnsi="Georgia"/>
          <w:color w:val="auto"/>
          <w:sz w:val="22"/>
          <w:szCs w:val="22"/>
        </w:rPr>
        <w:t xml:space="preserve"> </w:t>
      </w:r>
      <w:r w:rsidRPr="008B6CD7">
        <w:rPr>
          <w:rFonts w:ascii="Georgia" w:hAnsi="Georgia"/>
          <w:color w:val="auto"/>
          <w:sz w:val="22"/>
          <w:szCs w:val="22"/>
        </w:rPr>
        <w:t>o de emergencias relacionadas con residuos.</w:t>
      </w: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AF017F" w:rsidRPr="008B6CD7">
        <w:rPr>
          <w:rFonts w:ascii="Georgia" w:hAnsi="Georgia"/>
          <w:b/>
          <w:color w:val="auto"/>
          <w:sz w:val="22"/>
          <w:szCs w:val="22"/>
        </w:rPr>
        <w:t>31</w:t>
      </w:r>
      <w:r w:rsidRPr="008B6CD7">
        <w:rPr>
          <w:rFonts w:ascii="Georgia" w:hAnsi="Georgia"/>
          <w:b/>
          <w:color w:val="auto"/>
          <w:sz w:val="22"/>
          <w:szCs w:val="22"/>
        </w:rPr>
        <w:t>.</w:t>
      </w:r>
      <w:r w:rsidRPr="008B6CD7">
        <w:rPr>
          <w:rFonts w:ascii="Georgia" w:hAnsi="Georgia"/>
          <w:color w:val="auto"/>
          <w:sz w:val="22"/>
          <w:szCs w:val="22"/>
        </w:rPr>
        <w:t xml:space="preserve"> Los prestadores de servicios</w:t>
      </w:r>
      <w:r w:rsidR="009469AA" w:rsidRPr="008B6CD7">
        <w:rPr>
          <w:rFonts w:ascii="Georgia" w:hAnsi="Georgia"/>
          <w:color w:val="auto"/>
          <w:sz w:val="22"/>
          <w:szCs w:val="22"/>
        </w:rPr>
        <w:t xml:space="preserve"> </w:t>
      </w:r>
      <w:r w:rsidRPr="008B6CD7">
        <w:rPr>
          <w:rFonts w:ascii="Georgia" w:hAnsi="Georgia"/>
          <w:color w:val="auto"/>
          <w:sz w:val="22"/>
          <w:szCs w:val="22"/>
        </w:rPr>
        <w:t>de manejo integral de residuos sólidos autorizados</w:t>
      </w:r>
      <w:r w:rsidR="009469AA" w:rsidRPr="008B6CD7">
        <w:rPr>
          <w:rFonts w:ascii="Georgia" w:hAnsi="Georgia"/>
          <w:color w:val="auto"/>
          <w:sz w:val="22"/>
          <w:szCs w:val="22"/>
        </w:rPr>
        <w:t xml:space="preserve"> </w:t>
      </w:r>
      <w:r w:rsidRPr="008B6CD7">
        <w:rPr>
          <w:rFonts w:ascii="Georgia" w:hAnsi="Georgia"/>
          <w:color w:val="auto"/>
          <w:sz w:val="22"/>
          <w:szCs w:val="22"/>
        </w:rPr>
        <w:t xml:space="preserve">por </w:t>
      </w:r>
      <w:r w:rsidR="008C3766" w:rsidRPr="008B6CD7">
        <w:rPr>
          <w:rFonts w:ascii="Georgia" w:hAnsi="Georgia"/>
          <w:b/>
          <w:color w:val="auto"/>
          <w:sz w:val="22"/>
          <w:szCs w:val="22"/>
        </w:rPr>
        <w:t>la Secretaría</w:t>
      </w:r>
      <w:r w:rsidRPr="008B6CD7">
        <w:rPr>
          <w:rFonts w:ascii="Georgia" w:hAnsi="Georgia"/>
          <w:color w:val="auto"/>
          <w:sz w:val="22"/>
          <w:szCs w:val="22"/>
        </w:rPr>
        <w:t xml:space="preserve"> presentarán mensualmente por</w:t>
      </w:r>
      <w:r w:rsidR="009469AA" w:rsidRPr="008B6CD7">
        <w:rPr>
          <w:rFonts w:ascii="Georgia" w:hAnsi="Georgia"/>
          <w:color w:val="auto"/>
          <w:sz w:val="22"/>
          <w:szCs w:val="22"/>
        </w:rPr>
        <w:t xml:space="preserve"> </w:t>
      </w:r>
      <w:r w:rsidR="007A020B" w:rsidRPr="008B6CD7">
        <w:rPr>
          <w:rFonts w:ascii="Georgia" w:hAnsi="Georgia"/>
          <w:color w:val="auto"/>
          <w:sz w:val="22"/>
          <w:szCs w:val="22"/>
        </w:rPr>
        <w:t xml:space="preserve">medios electrónicos </w:t>
      </w:r>
      <w:r w:rsidR="008C3766" w:rsidRPr="008B6CD7">
        <w:rPr>
          <w:rFonts w:ascii="Georgia" w:hAnsi="Georgia"/>
          <w:b/>
          <w:color w:val="auto"/>
          <w:sz w:val="22"/>
          <w:szCs w:val="22"/>
        </w:rPr>
        <w:t>a 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Pr="008B6CD7">
        <w:rPr>
          <w:rFonts w:ascii="Georgia" w:hAnsi="Georgia"/>
          <w:color w:val="auto"/>
          <w:sz w:val="22"/>
          <w:szCs w:val="22"/>
        </w:rPr>
        <w:t xml:space="preserve"> el informe sobre</w:t>
      </w:r>
      <w:r w:rsidR="00E6509D" w:rsidRPr="008B6CD7">
        <w:rPr>
          <w:rFonts w:ascii="Georgia" w:hAnsi="Georgia"/>
          <w:color w:val="auto"/>
          <w:sz w:val="22"/>
          <w:szCs w:val="22"/>
        </w:rPr>
        <w:t xml:space="preserve"> </w:t>
      </w:r>
      <w:r w:rsidRPr="008B6CD7">
        <w:rPr>
          <w:rFonts w:ascii="Georgia" w:hAnsi="Georgia"/>
          <w:color w:val="auto"/>
          <w:sz w:val="22"/>
          <w:szCs w:val="22"/>
        </w:rPr>
        <w:t>las actividades realizadas al respecto, de</w:t>
      </w:r>
      <w:r w:rsidR="009469AA" w:rsidRPr="008B6CD7">
        <w:rPr>
          <w:rFonts w:ascii="Georgia" w:hAnsi="Georgia"/>
          <w:color w:val="auto"/>
          <w:sz w:val="22"/>
          <w:szCs w:val="22"/>
        </w:rPr>
        <w:t xml:space="preserve"> </w:t>
      </w:r>
      <w:r w:rsidRPr="008B6CD7">
        <w:rPr>
          <w:rFonts w:ascii="Georgia" w:hAnsi="Georgia"/>
          <w:color w:val="auto"/>
          <w:sz w:val="22"/>
          <w:szCs w:val="22"/>
        </w:rPr>
        <w:t>conformidad con el formato oficial que se establezca</w:t>
      </w:r>
      <w:r w:rsidR="009469AA" w:rsidRPr="008B6CD7">
        <w:rPr>
          <w:rFonts w:ascii="Georgia" w:hAnsi="Georgia"/>
          <w:color w:val="auto"/>
          <w:sz w:val="22"/>
          <w:szCs w:val="22"/>
        </w:rPr>
        <w:t xml:space="preserve"> </w:t>
      </w:r>
      <w:r w:rsidRPr="008B6CD7">
        <w:rPr>
          <w:rFonts w:ascii="Georgia" w:hAnsi="Georgia"/>
          <w:color w:val="auto"/>
          <w:sz w:val="22"/>
          <w:szCs w:val="22"/>
        </w:rPr>
        <w:t>para tal fin.</w:t>
      </w:r>
    </w:p>
    <w:p w:rsidR="009469AA" w:rsidRPr="008B6CD7" w:rsidRDefault="009469AA"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AF017F" w:rsidRPr="008B6CD7">
        <w:rPr>
          <w:rFonts w:ascii="Georgia" w:hAnsi="Georgia"/>
          <w:b/>
          <w:color w:val="auto"/>
          <w:sz w:val="22"/>
          <w:szCs w:val="22"/>
        </w:rPr>
        <w:t>32</w:t>
      </w:r>
      <w:r w:rsidRPr="008B6CD7">
        <w:rPr>
          <w:rFonts w:ascii="Georgia" w:hAnsi="Georgia"/>
          <w:b/>
          <w:color w:val="auto"/>
          <w:sz w:val="22"/>
          <w:szCs w:val="22"/>
        </w:rPr>
        <w:t>.</w:t>
      </w:r>
      <w:r w:rsidRPr="008B6CD7">
        <w:rPr>
          <w:rFonts w:ascii="Georgia" w:hAnsi="Georgia"/>
          <w:color w:val="auto"/>
          <w:sz w:val="22"/>
          <w:szCs w:val="22"/>
        </w:rPr>
        <w:t xml:space="preserve"> Los generadores de residuos</w:t>
      </w:r>
      <w:r w:rsidR="009469AA" w:rsidRPr="008B6CD7">
        <w:rPr>
          <w:rFonts w:ascii="Georgia" w:hAnsi="Georgia"/>
          <w:color w:val="auto"/>
          <w:sz w:val="22"/>
          <w:szCs w:val="22"/>
        </w:rPr>
        <w:t xml:space="preserve"> </w:t>
      </w:r>
      <w:r w:rsidRPr="008B6CD7">
        <w:rPr>
          <w:rFonts w:ascii="Georgia" w:hAnsi="Georgia"/>
          <w:color w:val="auto"/>
          <w:sz w:val="22"/>
          <w:szCs w:val="22"/>
        </w:rPr>
        <w:t xml:space="preserve">de manejo especial proporcionarán </w:t>
      </w:r>
      <w:r w:rsidR="008C3766" w:rsidRPr="008B6CD7">
        <w:rPr>
          <w:rFonts w:ascii="Georgia" w:hAnsi="Georgia"/>
          <w:b/>
          <w:color w:val="auto"/>
          <w:sz w:val="22"/>
          <w:szCs w:val="22"/>
        </w:rPr>
        <w:t>a la</w:t>
      </w:r>
      <w:r w:rsidR="008C3766" w:rsidRPr="008B6CD7">
        <w:rPr>
          <w:rFonts w:ascii="Georgia" w:hAnsi="Georgia"/>
          <w:color w:val="auto"/>
          <w:sz w:val="22"/>
          <w:szCs w:val="22"/>
        </w:rPr>
        <w:t xml:space="preserve"> </w:t>
      </w:r>
      <w:r w:rsidR="008C3766" w:rsidRPr="008B6CD7">
        <w:rPr>
          <w:rFonts w:ascii="Georgia" w:hAnsi="Georgia"/>
          <w:b/>
          <w:color w:val="auto"/>
          <w:sz w:val="22"/>
          <w:szCs w:val="22"/>
        </w:rPr>
        <w:t>Secretaría</w:t>
      </w:r>
      <w:r w:rsidR="008C3766" w:rsidRPr="008B6CD7">
        <w:rPr>
          <w:rFonts w:ascii="Georgia" w:hAnsi="Georgia"/>
          <w:color w:val="auto"/>
          <w:sz w:val="22"/>
          <w:szCs w:val="22"/>
        </w:rPr>
        <w:t xml:space="preserve"> </w:t>
      </w:r>
      <w:r w:rsidRPr="008B6CD7">
        <w:rPr>
          <w:rFonts w:ascii="Georgia" w:hAnsi="Georgia"/>
          <w:color w:val="auto"/>
          <w:sz w:val="22"/>
          <w:szCs w:val="22"/>
        </w:rPr>
        <w:t>la</w:t>
      </w:r>
      <w:r w:rsidR="009469AA" w:rsidRPr="008B6CD7">
        <w:rPr>
          <w:rFonts w:ascii="Georgia" w:hAnsi="Georgia"/>
          <w:color w:val="auto"/>
          <w:sz w:val="22"/>
          <w:szCs w:val="22"/>
        </w:rPr>
        <w:t xml:space="preserve"> </w:t>
      </w:r>
      <w:r w:rsidRPr="008B6CD7">
        <w:rPr>
          <w:rFonts w:ascii="Georgia" w:hAnsi="Georgia"/>
          <w:color w:val="auto"/>
          <w:sz w:val="22"/>
          <w:szCs w:val="22"/>
        </w:rPr>
        <w:t>información relativa al manejo de los mismos de</w:t>
      </w:r>
      <w:r w:rsidR="009469AA" w:rsidRPr="008B6CD7">
        <w:rPr>
          <w:rFonts w:ascii="Georgia" w:hAnsi="Georgia"/>
          <w:color w:val="auto"/>
          <w:sz w:val="22"/>
          <w:szCs w:val="22"/>
        </w:rPr>
        <w:t xml:space="preserve"> </w:t>
      </w:r>
      <w:r w:rsidRPr="008B6CD7">
        <w:rPr>
          <w:rFonts w:ascii="Georgia" w:hAnsi="Georgia"/>
          <w:color w:val="auto"/>
          <w:sz w:val="22"/>
          <w:szCs w:val="22"/>
        </w:rPr>
        <w:t>conformidad con lo estipulado en este ordenamiento.</w:t>
      </w:r>
    </w:p>
    <w:p w:rsidR="009469AA" w:rsidRPr="008B6CD7" w:rsidRDefault="009469AA"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AF017F" w:rsidRPr="008B6CD7">
        <w:rPr>
          <w:rFonts w:ascii="Georgia" w:hAnsi="Georgia"/>
          <w:b/>
          <w:color w:val="auto"/>
          <w:sz w:val="22"/>
          <w:szCs w:val="22"/>
        </w:rPr>
        <w:t>33</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promoverá y</w:t>
      </w:r>
      <w:r w:rsidR="009469AA" w:rsidRPr="008B6CD7">
        <w:rPr>
          <w:rFonts w:ascii="Georgia" w:hAnsi="Georgia"/>
          <w:color w:val="auto"/>
          <w:sz w:val="22"/>
          <w:szCs w:val="22"/>
        </w:rPr>
        <w:t xml:space="preserve"> </w:t>
      </w:r>
      <w:r w:rsidRPr="008B6CD7">
        <w:rPr>
          <w:rFonts w:ascii="Georgia" w:hAnsi="Georgia"/>
          <w:color w:val="auto"/>
          <w:sz w:val="22"/>
          <w:szCs w:val="22"/>
        </w:rPr>
        <w:t>apoyará el establecimiento de la base de datos en la</w:t>
      </w:r>
      <w:r w:rsidR="009469AA" w:rsidRPr="008B6CD7">
        <w:rPr>
          <w:rFonts w:ascii="Georgia" w:hAnsi="Georgia"/>
          <w:color w:val="auto"/>
          <w:sz w:val="22"/>
          <w:szCs w:val="22"/>
        </w:rPr>
        <w:t xml:space="preserve"> </w:t>
      </w:r>
      <w:r w:rsidRPr="008B6CD7">
        <w:rPr>
          <w:rFonts w:ascii="Georgia" w:hAnsi="Georgia"/>
          <w:color w:val="auto"/>
          <w:sz w:val="22"/>
          <w:szCs w:val="22"/>
        </w:rPr>
        <w:t>que se sustente la Bolsa de subproductos para</w:t>
      </w:r>
      <w:r w:rsidR="009469AA" w:rsidRPr="008B6CD7">
        <w:rPr>
          <w:rFonts w:ascii="Georgia" w:hAnsi="Georgia"/>
          <w:color w:val="auto"/>
          <w:sz w:val="22"/>
          <w:szCs w:val="22"/>
        </w:rPr>
        <w:t xml:space="preserve"> </w:t>
      </w:r>
      <w:r w:rsidRPr="008B6CD7">
        <w:rPr>
          <w:rFonts w:ascii="Georgia" w:hAnsi="Georgia"/>
          <w:color w:val="auto"/>
          <w:sz w:val="22"/>
          <w:szCs w:val="22"/>
        </w:rPr>
        <w:t>difundir los materiales valorizables que los</w:t>
      </w:r>
      <w:r w:rsidR="009469AA" w:rsidRPr="008B6CD7">
        <w:rPr>
          <w:rFonts w:ascii="Georgia" w:hAnsi="Georgia"/>
          <w:color w:val="auto"/>
          <w:sz w:val="22"/>
          <w:szCs w:val="22"/>
        </w:rPr>
        <w:t xml:space="preserve"> </w:t>
      </w:r>
      <w:r w:rsidRPr="008B6CD7">
        <w:rPr>
          <w:rFonts w:ascii="Georgia" w:hAnsi="Georgia"/>
          <w:color w:val="auto"/>
          <w:sz w:val="22"/>
          <w:szCs w:val="22"/>
        </w:rPr>
        <w:t>generadores pongan a disposición de los</w:t>
      </w:r>
      <w:r w:rsidR="009469AA" w:rsidRPr="008B6CD7">
        <w:rPr>
          <w:rFonts w:ascii="Georgia" w:hAnsi="Georgia"/>
          <w:color w:val="auto"/>
          <w:sz w:val="22"/>
          <w:szCs w:val="22"/>
        </w:rPr>
        <w:t xml:space="preserve"> </w:t>
      </w:r>
      <w:r w:rsidRPr="008B6CD7">
        <w:rPr>
          <w:rFonts w:ascii="Georgia" w:hAnsi="Georgia"/>
          <w:color w:val="auto"/>
          <w:sz w:val="22"/>
          <w:szCs w:val="22"/>
        </w:rPr>
        <w:t>interesados, así como la demanda de materiales por</w:t>
      </w:r>
      <w:r w:rsidR="009469AA" w:rsidRPr="008B6CD7">
        <w:rPr>
          <w:rFonts w:ascii="Georgia" w:hAnsi="Georgia"/>
          <w:color w:val="auto"/>
          <w:sz w:val="22"/>
          <w:szCs w:val="22"/>
        </w:rPr>
        <w:t xml:space="preserve"> </w:t>
      </w:r>
      <w:r w:rsidRPr="008B6CD7">
        <w:rPr>
          <w:rFonts w:ascii="Georgia" w:hAnsi="Georgia"/>
          <w:color w:val="auto"/>
          <w:sz w:val="22"/>
          <w:szCs w:val="22"/>
        </w:rPr>
        <w:t>parte de quienes puedan aprovecharlos.</w:t>
      </w:r>
    </w:p>
    <w:p w:rsidR="009469AA" w:rsidRPr="008B6CD7" w:rsidRDefault="009469AA" w:rsidP="00ED3323">
      <w:pPr>
        <w:autoSpaceDE w:val="0"/>
        <w:autoSpaceDN w:val="0"/>
        <w:adjustRightInd w:val="0"/>
        <w:spacing w:after="0" w:line="240" w:lineRule="auto"/>
        <w:jc w:val="both"/>
        <w:rPr>
          <w:rFonts w:ascii="Georgia" w:hAnsi="Georgia"/>
          <w:color w:val="auto"/>
          <w:sz w:val="22"/>
          <w:szCs w:val="22"/>
        </w:rPr>
      </w:pPr>
    </w:p>
    <w:p w:rsidR="00846CCB" w:rsidRPr="008B6CD7" w:rsidRDefault="00846CCB" w:rsidP="00846CCB">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846CC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V</w:t>
      </w:r>
    </w:p>
    <w:p w:rsidR="00E93346" w:rsidRDefault="00E93346" w:rsidP="00846CCB">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846CCB">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LA PARTICIPACIÓN SOCIAL</w:t>
      </w:r>
    </w:p>
    <w:p w:rsidR="00846CCB" w:rsidRPr="008B6CD7" w:rsidRDefault="00846CCB" w:rsidP="00ED3323">
      <w:pPr>
        <w:autoSpaceDE w:val="0"/>
        <w:autoSpaceDN w:val="0"/>
        <w:adjustRightInd w:val="0"/>
        <w:spacing w:after="0" w:line="240" w:lineRule="auto"/>
        <w:jc w:val="both"/>
        <w:rPr>
          <w:rFonts w:ascii="Georgia" w:hAnsi="Georgia"/>
          <w:color w:val="auto"/>
          <w:sz w:val="22"/>
          <w:szCs w:val="22"/>
        </w:rPr>
      </w:pPr>
    </w:p>
    <w:p w:rsidR="00ED3323" w:rsidRPr="008B6CD7" w:rsidRDefault="00AF017F"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34</w:t>
      </w:r>
      <w:r w:rsidR="00ED3323" w:rsidRPr="008B6CD7">
        <w:rPr>
          <w:rFonts w:ascii="Georgia" w:hAnsi="Georgia"/>
          <w:b/>
          <w:color w:val="auto"/>
          <w:sz w:val="22"/>
          <w:szCs w:val="22"/>
        </w:rPr>
        <w:t>.</w:t>
      </w:r>
      <w:r w:rsidR="00ED3323"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00ED3323" w:rsidRPr="008B6CD7">
        <w:rPr>
          <w:rFonts w:ascii="Georgia" w:hAnsi="Georgia"/>
          <w:color w:val="auto"/>
          <w:sz w:val="22"/>
          <w:szCs w:val="22"/>
        </w:rPr>
        <w:t xml:space="preserve"> y los </w:t>
      </w:r>
      <w:r w:rsidRPr="008B6CD7">
        <w:rPr>
          <w:rFonts w:ascii="Georgia" w:hAnsi="Georgia"/>
          <w:color w:val="auto"/>
          <w:sz w:val="22"/>
          <w:szCs w:val="22"/>
        </w:rPr>
        <w:t>M</w:t>
      </w:r>
      <w:r w:rsidR="00ED3323" w:rsidRPr="008B6CD7">
        <w:rPr>
          <w:rFonts w:ascii="Georgia" w:hAnsi="Georgia"/>
          <w:color w:val="auto"/>
          <w:sz w:val="22"/>
          <w:szCs w:val="22"/>
        </w:rPr>
        <w:t>unicipio</w:t>
      </w:r>
      <w:r w:rsidR="00D33108" w:rsidRPr="008B6CD7">
        <w:rPr>
          <w:rFonts w:ascii="Georgia" w:hAnsi="Georgia"/>
          <w:color w:val="auto"/>
          <w:sz w:val="22"/>
          <w:szCs w:val="22"/>
        </w:rPr>
        <w:t>s</w:t>
      </w:r>
      <w:r w:rsidR="00E6509D" w:rsidRPr="008B6CD7">
        <w:rPr>
          <w:rFonts w:ascii="Georgia" w:hAnsi="Georgia"/>
          <w:color w:val="auto"/>
          <w:sz w:val="22"/>
          <w:szCs w:val="22"/>
        </w:rPr>
        <w:t xml:space="preserve"> </w:t>
      </w:r>
      <w:r w:rsidR="00ED3323" w:rsidRPr="008B6CD7">
        <w:rPr>
          <w:rFonts w:ascii="Georgia" w:hAnsi="Georgia"/>
          <w:color w:val="auto"/>
          <w:sz w:val="22"/>
          <w:szCs w:val="22"/>
        </w:rPr>
        <w:t>promoverán que los diversos sectores de la</w:t>
      </w:r>
      <w:r w:rsidR="00E6509D" w:rsidRPr="008B6CD7">
        <w:rPr>
          <w:rFonts w:ascii="Georgia" w:hAnsi="Georgia"/>
          <w:color w:val="auto"/>
          <w:sz w:val="22"/>
          <w:szCs w:val="22"/>
        </w:rPr>
        <w:t xml:space="preserve"> </w:t>
      </w:r>
      <w:r w:rsidR="00ED3323" w:rsidRPr="008B6CD7">
        <w:rPr>
          <w:rFonts w:ascii="Georgia" w:hAnsi="Georgia"/>
          <w:color w:val="auto"/>
          <w:sz w:val="22"/>
          <w:szCs w:val="22"/>
        </w:rPr>
        <w:t>sociedad se integren y colaboren en el desarrollo de</w:t>
      </w:r>
      <w:r w:rsidR="00E6509D" w:rsidRPr="008B6CD7">
        <w:rPr>
          <w:rFonts w:ascii="Georgia" w:hAnsi="Georgia"/>
          <w:color w:val="auto"/>
          <w:sz w:val="22"/>
          <w:szCs w:val="22"/>
        </w:rPr>
        <w:t xml:space="preserve"> </w:t>
      </w:r>
      <w:r w:rsidR="00ED3323" w:rsidRPr="008B6CD7">
        <w:rPr>
          <w:rFonts w:ascii="Georgia" w:hAnsi="Georgia"/>
          <w:color w:val="auto"/>
          <w:sz w:val="22"/>
          <w:szCs w:val="22"/>
        </w:rPr>
        <w:t>los programas a nivel estatal o municipal, con el</w:t>
      </w:r>
      <w:r w:rsidR="00E6509D" w:rsidRPr="008B6CD7">
        <w:rPr>
          <w:rFonts w:ascii="Georgia" w:hAnsi="Georgia"/>
          <w:color w:val="auto"/>
          <w:sz w:val="22"/>
          <w:szCs w:val="22"/>
        </w:rPr>
        <w:t xml:space="preserve"> </w:t>
      </w:r>
      <w:r w:rsidR="00ED3323" w:rsidRPr="008B6CD7">
        <w:rPr>
          <w:rFonts w:ascii="Georgia" w:hAnsi="Georgia"/>
          <w:color w:val="auto"/>
          <w:sz w:val="22"/>
          <w:szCs w:val="22"/>
        </w:rPr>
        <w:t>objetivo de lograr la prevención de la generación, el</w:t>
      </w:r>
      <w:r w:rsidR="00E6509D" w:rsidRPr="008B6CD7">
        <w:rPr>
          <w:rFonts w:ascii="Georgia" w:hAnsi="Georgia"/>
          <w:color w:val="auto"/>
          <w:sz w:val="22"/>
          <w:szCs w:val="22"/>
        </w:rPr>
        <w:t xml:space="preserve"> </w:t>
      </w:r>
      <w:r w:rsidR="00ED3323" w:rsidRPr="008B6CD7">
        <w:rPr>
          <w:rFonts w:ascii="Georgia" w:hAnsi="Georgia"/>
          <w:color w:val="auto"/>
          <w:sz w:val="22"/>
          <w:szCs w:val="22"/>
        </w:rPr>
        <w:t>manejo y gestión integral de los residuos; así como</w:t>
      </w:r>
      <w:r w:rsidR="00A15CEE" w:rsidRPr="008B6CD7">
        <w:rPr>
          <w:rFonts w:ascii="Georgia" w:hAnsi="Georgia"/>
          <w:color w:val="auto"/>
          <w:sz w:val="22"/>
          <w:szCs w:val="22"/>
        </w:rPr>
        <w:t xml:space="preserve"> </w:t>
      </w:r>
      <w:r w:rsidR="00ED3323" w:rsidRPr="008B6CD7">
        <w:rPr>
          <w:rFonts w:ascii="Georgia" w:hAnsi="Georgia"/>
          <w:color w:val="auto"/>
          <w:sz w:val="22"/>
          <w:szCs w:val="22"/>
        </w:rPr>
        <w:t>para prevenir la contaminación y remediación de los</w:t>
      </w:r>
      <w:r w:rsidR="00A15CEE" w:rsidRPr="008B6CD7">
        <w:rPr>
          <w:rFonts w:ascii="Georgia" w:hAnsi="Georgia"/>
          <w:color w:val="auto"/>
          <w:sz w:val="22"/>
          <w:szCs w:val="22"/>
        </w:rPr>
        <w:t xml:space="preserve"> </w:t>
      </w:r>
      <w:r w:rsidR="00ED3323" w:rsidRPr="008B6CD7">
        <w:rPr>
          <w:rFonts w:ascii="Georgia" w:hAnsi="Georgia"/>
          <w:color w:val="auto"/>
          <w:sz w:val="22"/>
          <w:szCs w:val="22"/>
        </w:rPr>
        <w:t>sitios contaminados con éstos.</w:t>
      </w:r>
    </w:p>
    <w:p w:rsidR="00A15CEE" w:rsidRPr="008B6CD7" w:rsidRDefault="00A15CEE"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93346">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Con los fines previstos en el párrafo anterior,</w:t>
      </w:r>
      <w:r w:rsidR="00A15CEE"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establecerá un registro de las</w:t>
      </w:r>
      <w:r w:rsidR="00403CF6" w:rsidRPr="008B6CD7">
        <w:rPr>
          <w:rFonts w:ascii="Georgia" w:hAnsi="Georgia"/>
          <w:color w:val="auto"/>
          <w:sz w:val="22"/>
          <w:szCs w:val="22"/>
        </w:rPr>
        <w:t xml:space="preserve"> </w:t>
      </w:r>
      <w:r w:rsidRPr="008B6CD7">
        <w:rPr>
          <w:rFonts w:ascii="Georgia" w:hAnsi="Georgia"/>
          <w:color w:val="auto"/>
          <w:sz w:val="22"/>
          <w:szCs w:val="22"/>
        </w:rPr>
        <w:t>organizaciones de la sociedad civil que están</w:t>
      </w:r>
      <w:r w:rsidR="00403CF6" w:rsidRPr="008B6CD7">
        <w:rPr>
          <w:rFonts w:ascii="Georgia" w:hAnsi="Georgia"/>
          <w:color w:val="auto"/>
          <w:sz w:val="22"/>
          <w:szCs w:val="22"/>
        </w:rPr>
        <w:t xml:space="preserve"> </w:t>
      </w:r>
      <w:r w:rsidRPr="008B6CD7">
        <w:rPr>
          <w:rFonts w:ascii="Georgia" w:hAnsi="Georgia"/>
          <w:color w:val="auto"/>
          <w:sz w:val="22"/>
          <w:szCs w:val="22"/>
        </w:rPr>
        <w:t>involucradas en actividades relacionadas con la</w:t>
      </w:r>
      <w:r w:rsidR="00403CF6" w:rsidRPr="008B6CD7">
        <w:rPr>
          <w:rFonts w:ascii="Georgia" w:hAnsi="Georgia"/>
          <w:color w:val="auto"/>
          <w:sz w:val="22"/>
          <w:szCs w:val="22"/>
        </w:rPr>
        <w:t xml:space="preserve"> </w:t>
      </w:r>
      <w:r w:rsidRPr="008B6CD7">
        <w:rPr>
          <w:rFonts w:ascii="Georgia" w:hAnsi="Georgia"/>
          <w:color w:val="auto"/>
          <w:sz w:val="22"/>
          <w:szCs w:val="22"/>
        </w:rPr>
        <w:t>prevención de la generación y el manejo integral de</w:t>
      </w:r>
      <w:r w:rsidR="00403CF6" w:rsidRPr="008B6CD7">
        <w:rPr>
          <w:rFonts w:ascii="Georgia" w:hAnsi="Georgia"/>
          <w:color w:val="auto"/>
          <w:sz w:val="22"/>
          <w:szCs w:val="22"/>
        </w:rPr>
        <w:t xml:space="preserve"> </w:t>
      </w:r>
      <w:r w:rsidRPr="008B6CD7">
        <w:rPr>
          <w:rFonts w:ascii="Georgia" w:hAnsi="Georgia"/>
          <w:color w:val="auto"/>
          <w:sz w:val="22"/>
          <w:szCs w:val="22"/>
        </w:rPr>
        <w:t>los residuos.</w:t>
      </w:r>
    </w:p>
    <w:p w:rsidR="00403CF6" w:rsidRPr="008B6CD7" w:rsidRDefault="00403CF6"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AF017F" w:rsidRPr="008B6CD7">
        <w:rPr>
          <w:rFonts w:ascii="Georgia" w:hAnsi="Georgia"/>
          <w:b/>
          <w:color w:val="auto"/>
          <w:sz w:val="22"/>
          <w:szCs w:val="22"/>
        </w:rPr>
        <w:t>35</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y los Municipios</w:t>
      </w:r>
      <w:r w:rsidR="00403CF6" w:rsidRPr="008B6CD7">
        <w:rPr>
          <w:rFonts w:ascii="Georgia" w:hAnsi="Georgia"/>
          <w:color w:val="auto"/>
          <w:sz w:val="22"/>
          <w:szCs w:val="22"/>
        </w:rPr>
        <w:t xml:space="preserve"> </w:t>
      </w:r>
      <w:r w:rsidRPr="008B6CD7">
        <w:rPr>
          <w:rFonts w:ascii="Georgia" w:hAnsi="Georgia"/>
          <w:color w:val="auto"/>
          <w:sz w:val="22"/>
          <w:szCs w:val="22"/>
        </w:rPr>
        <w:t>conformarán brigadas de vigilantes ambientales</w:t>
      </w:r>
      <w:r w:rsidR="00403CF6" w:rsidRPr="008B6CD7">
        <w:rPr>
          <w:rFonts w:ascii="Georgia" w:hAnsi="Georgia"/>
          <w:color w:val="auto"/>
          <w:sz w:val="22"/>
          <w:szCs w:val="22"/>
        </w:rPr>
        <w:t xml:space="preserve"> </w:t>
      </w:r>
      <w:r w:rsidRPr="008B6CD7">
        <w:rPr>
          <w:rFonts w:ascii="Georgia" w:hAnsi="Georgia"/>
          <w:color w:val="auto"/>
          <w:sz w:val="22"/>
          <w:szCs w:val="22"/>
        </w:rPr>
        <w:t>comunitarios que apoyen en la difusión y promoción</w:t>
      </w:r>
      <w:r w:rsidR="00403CF6" w:rsidRPr="008B6CD7">
        <w:rPr>
          <w:rFonts w:ascii="Georgia" w:hAnsi="Georgia"/>
          <w:color w:val="auto"/>
          <w:sz w:val="22"/>
          <w:szCs w:val="22"/>
        </w:rPr>
        <w:t xml:space="preserve"> </w:t>
      </w:r>
      <w:r w:rsidRPr="008B6CD7">
        <w:rPr>
          <w:rFonts w:ascii="Georgia" w:hAnsi="Georgia"/>
          <w:color w:val="auto"/>
          <w:sz w:val="22"/>
          <w:szCs w:val="22"/>
        </w:rPr>
        <w:t>de la aplicación de la legislación de los residuos.</w:t>
      </w:r>
    </w:p>
    <w:p w:rsidR="00403CF6" w:rsidRPr="008B6CD7" w:rsidRDefault="00403CF6"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93346">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Con el fin de incentivar la participación</w:t>
      </w:r>
      <w:r w:rsidR="00403CF6" w:rsidRPr="008B6CD7">
        <w:rPr>
          <w:rFonts w:ascii="Georgia" w:hAnsi="Georgia"/>
          <w:color w:val="auto"/>
          <w:sz w:val="22"/>
          <w:szCs w:val="22"/>
        </w:rPr>
        <w:t xml:space="preserve"> </w:t>
      </w:r>
      <w:r w:rsidRPr="008B6CD7">
        <w:rPr>
          <w:rFonts w:ascii="Georgia" w:hAnsi="Georgia"/>
          <w:color w:val="auto"/>
          <w:sz w:val="22"/>
          <w:szCs w:val="22"/>
        </w:rPr>
        <w:t>ciudadana en acciones como las previstas en el</w:t>
      </w:r>
      <w:r w:rsidR="00403CF6" w:rsidRPr="008B6CD7">
        <w:rPr>
          <w:rFonts w:ascii="Georgia" w:hAnsi="Georgia"/>
          <w:color w:val="auto"/>
          <w:sz w:val="22"/>
          <w:szCs w:val="22"/>
        </w:rPr>
        <w:t xml:space="preserve"> </w:t>
      </w:r>
      <w:r w:rsidRPr="008B6CD7">
        <w:rPr>
          <w:rFonts w:ascii="Georgia" w:hAnsi="Georgia"/>
          <w:color w:val="auto"/>
          <w:sz w:val="22"/>
          <w:szCs w:val="22"/>
        </w:rPr>
        <w:t xml:space="preserve">párrafo anterior, </w:t>
      </w:r>
      <w:r w:rsidR="008C3766" w:rsidRPr="008B6CD7">
        <w:rPr>
          <w:rFonts w:ascii="Georgia" w:hAnsi="Georgia"/>
          <w:color w:val="auto"/>
          <w:sz w:val="22"/>
          <w:szCs w:val="22"/>
        </w:rPr>
        <w:t>la Secretaría</w:t>
      </w:r>
      <w:r w:rsidRPr="008B6CD7">
        <w:rPr>
          <w:rFonts w:ascii="Georgia" w:hAnsi="Georgia"/>
          <w:color w:val="auto"/>
          <w:sz w:val="22"/>
          <w:szCs w:val="22"/>
        </w:rPr>
        <w:t xml:space="preserve"> y los Municipios podrán</w:t>
      </w:r>
      <w:r w:rsidR="00403CF6" w:rsidRPr="008B6CD7">
        <w:rPr>
          <w:rFonts w:ascii="Georgia" w:hAnsi="Georgia"/>
          <w:color w:val="auto"/>
          <w:sz w:val="22"/>
          <w:szCs w:val="22"/>
        </w:rPr>
        <w:t xml:space="preserve"> </w:t>
      </w:r>
      <w:r w:rsidRPr="008B6CD7">
        <w:rPr>
          <w:rFonts w:ascii="Georgia" w:hAnsi="Georgia"/>
          <w:color w:val="auto"/>
          <w:sz w:val="22"/>
          <w:szCs w:val="22"/>
        </w:rPr>
        <w:t>otorgar un reconocimiento público a las personas</w:t>
      </w:r>
      <w:r w:rsidR="00403CF6" w:rsidRPr="008B6CD7">
        <w:rPr>
          <w:rFonts w:ascii="Georgia" w:hAnsi="Georgia"/>
          <w:color w:val="auto"/>
          <w:sz w:val="22"/>
          <w:szCs w:val="22"/>
        </w:rPr>
        <w:t xml:space="preserve"> </w:t>
      </w:r>
      <w:r w:rsidRPr="008B6CD7">
        <w:rPr>
          <w:rFonts w:ascii="Georgia" w:hAnsi="Georgia"/>
          <w:color w:val="auto"/>
          <w:sz w:val="22"/>
          <w:szCs w:val="22"/>
        </w:rPr>
        <w:t>físicas o morales que se distingan por su</w:t>
      </w:r>
      <w:r w:rsidR="00403CF6" w:rsidRPr="008B6CD7">
        <w:rPr>
          <w:rFonts w:ascii="Georgia" w:hAnsi="Georgia"/>
          <w:color w:val="auto"/>
          <w:sz w:val="22"/>
          <w:szCs w:val="22"/>
        </w:rPr>
        <w:t xml:space="preserve"> </w:t>
      </w:r>
      <w:r w:rsidRPr="008B6CD7">
        <w:rPr>
          <w:rFonts w:ascii="Georgia" w:hAnsi="Georgia"/>
          <w:color w:val="auto"/>
          <w:sz w:val="22"/>
          <w:szCs w:val="22"/>
        </w:rPr>
        <w:t xml:space="preserve">contribución a mejorar la </w:t>
      </w:r>
      <w:r w:rsidRPr="008B6CD7">
        <w:rPr>
          <w:rFonts w:ascii="Georgia" w:hAnsi="Georgia"/>
          <w:color w:val="auto"/>
          <w:sz w:val="22"/>
          <w:szCs w:val="22"/>
        </w:rPr>
        <w:lastRenderedPageBreak/>
        <w:t>gestión y manejo integral</w:t>
      </w:r>
      <w:r w:rsidR="00403CF6" w:rsidRPr="008B6CD7">
        <w:rPr>
          <w:rFonts w:ascii="Georgia" w:hAnsi="Georgia"/>
          <w:color w:val="auto"/>
          <w:sz w:val="22"/>
          <w:szCs w:val="22"/>
        </w:rPr>
        <w:t xml:space="preserve"> </w:t>
      </w:r>
      <w:r w:rsidRPr="008B6CD7">
        <w:rPr>
          <w:rFonts w:ascii="Georgia" w:hAnsi="Georgia"/>
          <w:color w:val="auto"/>
          <w:sz w:val="22"/>
          <w:szCs w:val="22"/>
        </w:rPr>
        <w:t>de los residuos, con el apoyo del órgano de consulta</w:t>
      </w:r>
      <w:r w:rsidR="00403CF6" w:rsidRPr="008B6CD7">
        <w:rPr>
          <w:rFonts w:ascii="Georgia" w:hAnsi="Georgia"/>
          <w:color w:val="auto"/>
          <w:sz w:val="22"/>
          <w:szCs w:val="22"/>
        </w:rPr>
        <w:t xml:space="preserve"> </w:t>
      </w:r>
      <w:r w:rsidRPr="008B6CD7">
        <w:rPr>
          <w:rFonts w:ascii="Georgia" w:hAnsi="Georgia"/>
          <w:color w:val="auto"/>
          <w:sz w:val="22"/>
          <w:szCs w:val="22"/>
        </w:rPr>
        <w:t>pública respectivo.</w:t>
      </w:r>
    </w:p>
    <w:p w:rsidR="00403CF6" w:rsidRPr="008B6CD7" w:rsidRDefault="00403CF6"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AF017F" w:rsidRPr="008B6CD7">
        <w:rPr>
          <w:rFonts w:ascii="Georgia" w:hAnsi="Georgia"/>
          <w:b/>
          <w:color w:val="auto"/>
          <w:sz w:val="22"/>
          <w:szCs w:val="22"/>
        </w:rPr>
        <w:t>36</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y los Municipios</w:t>
      </w:r>
      <w:r w:rsidR="00403CF6" w:rsidRPr="008B6CD7">
        <w:rPr>
          <w:rFonts w:ascii="Georgia" w:hAnsi="Georgia"/>
          <w:color w:val="auto"/>
          <w:sz w:val="22"/>
          <w:szCs w:val="22"/>
        </w:rPr>
        <w:t xml:space="preserve"> </w:t>
      </w:r>
      <w:r w:rsidRPr="008B6CD7">
        <w:rPr>
          <w:rFonts w:ascii="Georgia" w:hAnsi="Georgia"/>
          <w:color w:val="auto"/>
          <w:sz w:val="22"/>
          <w:szCs w:val="22"/>
        </w:rPr>
        <w:t>conformarán el órgano de consulta estatal y</w:t>
      </w:r>
      <w:r w:rsidR="00403CF6" w:rsidRPr="008B6CD7">
        <w:rPr>
          <w:rFonts w:ascii="Georgia" w:hAnsi="Georgia"/>
          <w:color w:val="auto"/>
          <w:sz w:val="22"/>
          <w:szCs w:val="22"/>
        </w:rPr>
        <w:t xml:space="preserve"> </w:t>
      </w:r>
      <w:r w:rsidRPr="008B6CD7">
        <w:rPr>
          <w:rFonts w:ascii="Georgia" w:hAnsi="Georgia"/>
          <w:color w:val="auto"/>
          <w:sz w:val="22"/>
          <w:szCs w:val="22"/>
        </w:rPr>
        <w:t>municipal respectivamente en materia de gestión</w:t>
      </w:r>
      <w:r w:rsidR="00403CF6" w:rsidRPr="008B6CD7">
        <w:rPr>
          <w:rFonts w:ascii="Georgia" w:hAnsi="Georgia"/>
          <w:color w:val="auto"/>
          <w:sz w:val="22"/>
          <w:szCs w:val="22"/>
        </w:rPr>
        <w:t xml:space="preserve"> </w:t>
      </w:r>
      <w:r w:rsidRPr="008B6CD7">
        <w:rPr>
          <w:rFonts w:ascii="Georgia" w:hAnsi="Georgia"/>
          <w:color w:val="auto"/>
          <w:sz w:val="22"/>
          <w:szCs w:val="22"/>
        </w:rPr>
        <w:t>integral de residuos, a fin de contar con la opinión</w:t>
      </w:r>
      <w:r w:rsidR="00403CF6" w:rsidRPr="008B6CD7">
        <w:rPr>
          <w:rFonts w:ascii="Georgia" w:hAnsi="Georgia"/>
          <w:color w:val="auto"/>
          <w:sz w:val="22"/>
          <w:szCs w:val="22"/>
        </w:rPr>
        <w:t xml:space="preserve"> </w:t>
      </w:r>
      <w:r w:rsidRPr="008B6CD7">
        <w:rPr>
          <w:rFonts w:ascii="Georgia" w:hAnsi="Georgia"/>
          <w:color w:val="auto"/>
          <w:sz w:val="22"/>
          <w:szCs w:val="22"/>
        </w:rPr>
        <w:t>de ciudadanos, organizaciones civiles, consejos de</w:t>
      </w:r>
      <w:r w:rsidR="00403CF6" w:rsidRPr="008B6CD7">
        <w:rPr>
          <w:rFonts w:ascii="Georgia" w:hAnsi="Georgia"/>
          <w:color w:val="auto"/>
          <w:sz w:val="22"/>
          <w:szCs w:val="22"/>
        </w:rPr>
        <w:t xml:space="preserve"> </w:t>
      </w:r>
      <w:r w:rsidRPr="008B6CD7">
        <w:rPr>
          <w:rFonts w:ascii="Georgia" w:hAnsi="Georgia"/>
          <w:color w:val="auto"/>
          <w:sz w:val="22"/>
          <w:szCs w:val="22"/>
        </w:rPr>
        <w:t>concertación ciudadana expertos y fomentar la</w:t>
      </w:r>
      <w:r w:rsidR="00403CF6" w:rsidRPr="008B6CD7">
        <w:rPr>
          <w:rFonts w:ascii="Georgia" w:hAnsi="Georgia"/>
          <w:color w:val="auto"/>
          <w:sz w:val="22"/>
          <w:szCs w:val="22"/>
        </w:rPr>
        <w:t xml:space="preserve"> </w:t>
      </w:r>
      <w:r w:rsidRPr="008B6CD7">
        <w:rPr>
          <w:rFonts w:ascii="Georgia" w:hAnsi="Georgia"/>
          <w:color w:val="auto"/>
          <w:sz w:val="22"/>
          <w:szCs w:val="22"/>
        </w:rPr>
        <w:t>participación informada, en materia de prevención y</w:t>
      </w:r>
      <w:r w:rsidR="00403CF6" w:rsidRPr="008B6CD7">
        <w:rPr>
          <w:rFonts w:ascii="Georgia" w:hAnsi="Georgia"/>
          <w:color w:val="auto"/>
          <w:sz w:val="22"/>
          <w:szCs w:val="22"/>
        </w:rPr>
        <w:t xml:space="preserve"> </w:t>
      </w:r>
      <w:r w:rsidRPr="008B6CD7">
        <w:rPr>
          <w:rFonts w:ascii="Georgia" w:hAnsi="Georgia"/>
          <w:color w:val="auto"/>
          <w:sz w:val="22"/>
          <w:szCs w:val="22"/>
        </w:rPr>
        <w:t>gestión integral de residuos.</w:t>
      </w:r>
    </w:p>
    <w:p w:rsidR="00403CF6" w:rsidRPr="008B6CD7" w:rsidRDefault="00403CF6"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3</w:t>
      </w:r>
      <w:r w:rsidR="00AF017F" w:rsidRPr="008B6CD7">
        <w:rPr>
          <w:rFonts w:ascii="Georgia" w:hAnsi="Georgia"/>
          <w:b/>
          <w:color w:val="auto"/>
          <w:sz w:val="22"/>
          <w:szCs w:val="22"/>
        </w:rPr>
        <w:t>7</w:t>
      </w:r>
      <w:r w:rsidRPr="008B6CD7">
        <w:rPr>
          <w:rFonts w:ascii="Georgia" w:hAnsi="Georgia"/>
          <w:b/>
          <w:color w:val="auto"/>
          <w:sz w:val="22"/>
          <w:szCs w:val="22"/>
        </w:rPr>
        <w:t>.</w:t>
      </w:r>
      <w:r w:rsidRPr="008B6CD7">
        <w:rPr>
          <w:rFonts w:ascii="Georgia" w:hAnsi="Georgia"/>
          <w:color w:val="auto"/>
          <w:sz w:val="22"/>
          <w:szCs w:val="22"/>
        </w:rPr>
        <w:t xml:space="preserve"> El órgano de consulta estatal o</w:t>
      </w:r>
      <w:r w:rsidR="00403CF6" w:rsidRPr="008B6CD7">
        <w:rPr>
          <w:rFonts w:ascii="Georgia" w:hAnsi="Georgia"/>
          <w:color w:val="auto"/>
          <w:sz w:val="22"/>
          <w:szCs w:val="22"/>
        </w:rPr>
        <w:t xml:space="preserve"> </w:t>
      </w:r>
      <w:r w:rsidRPr="008B6CD7">
        <w:rPr>
          <w:rFonts w:ascii="Georgia" w:hAnsi="Georgia"/>
          <w:color w:val="auto"/>
          <w:sz w:val="22"/>
          <w:szCs w:val="22"/>
        </w:rPr>
        <w:t>municipal, deberá estar integrado de la siguiente</w:t>
      </w:r>
      <w:r w:rsidR="00403CF6" w:rsidRPr="008B6CD7">
        <w:rPr>
          <w:rFonts w:ascii="Georgia" w:hAnsi="Georgia"/>
          <w:color w:val="auto"/>
          <w:sz w:val="22"/>
          <w:szCs w:val="22"/>
        </w:rPr>
        <w:t xml:space="preserve"> </w:t>
      </w:r>
      <w:r w:rsidRPr="008B6CD7">
        <w:rPr>
          <w:rFonts w:ascii="Georgia" w:hAnsi="Georgia"/>
          <w:color w:val="auto"/>
          <w:sz w:val="22"/>
          <w:szCs w:val="22"/>
        </w:rPr>
        <w:t>forma:</w:t>
      </w:r>
    </w:p>
    <w:p w:rsidR="00403CF6" w:rsidRPr="008B6CD7" w:rsidRDefault="00403CF6"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93346">
      <w:pPr>
        <w:pStyle w:val="Prrafodelista"/>
        <w:numPr>
          <w:ilvl w:val="0"/>
          <w:numId w:val="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Un presidente, que será el servidor</w:t>
      </w:r>
      <w:r w:rsidR="00403CF6" w:rsidRPr="008B6CD7">
        <w:rPr>
          <w:rFonts w:ascii="Georgia" w:hAnsi="Georgia"/>
          <w:color w:val="auto"/>
          <w:sz w:val="22"/>
          <w:szCs w:val="22"/>
        </w:rPr>
        <w:t xml:space="preserve"> </w:t>
      </w:r>
      <w:r w:rsidRPr="008B6CD7">
        <w:rPr>
          <w:rFonts w:ascii="Georgia" w:hAnsi="Georgia"/>
          <w:color w:val="auto"/>
          <w:sz w:val="22"/>
          <w:szCs w:val="22"/>
        </w:rPr>
        <w:t xml:space="preserve">público que designe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o la autoridad</w:t>
      </w:r>
      <w:r w:rsidR="00403CF6" w:rsidRPr="008B6CD7">
        <w:rPr>
          <w:rFonts w:ascii="Georgia" w:hAnsi="Georgia"/>
          <w:color w:val="auto"/>
          <w:sz w:val="22"/>
          <w:szCs w:val="22"/>
        </w:rPr>
        <w:t xml:space="preserve"> </w:t>
      </w:r>
      <w:r w:rsidRPr="008B6CD7">
        <w:rPr>
          <w:rFonts w:ascii="Georgia" w:hAnsi="Georgia"/>
          <w:color w:val="auto"/>
          <w:sz w:val="22"/>
          <w:szCs w:val="22"/>
        </w:rPr>
        <w:t>municipal competente;</w:t>
      </w:r>
    </w:p>
    <w:p w:rsidR="00ED3323" w:rsidRPr="008B6CD7" w:rsidRDefault="00ED3323" w:rsidP="00E93346">
      <w:pPr>
        <w:pStyle w:val="Prrafodelista"/>
        <w:numPr>
          <w:ilvl w:val="0"/>
          <w:numId w:val="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Un secretario designado por el órgano de</w:t>
      </w:r>
      <w:r w:rsidR="00403CF6" w:rsidRPr="008B6CD7">
        <w:rPr>
          <w:rFonts w:ascii="Georgia" w:hAnsi="Georgia"/>
          <w:color w:val="auto"/>
          <w:sz w:val="22"/>
          <w:szCs w:val="22"/>
        </w:rPr>
        <w:t xml:space="preserve"> </w:t>
      </w:r>
      <w:r w:rsidRPr="008B6CD7">
        <w:rPr>
          <w:rFonts w:ascii="Georgia" w:hAnsi="Georgia"/>
          <w:color w:val="auto"/>
          <w:sz w:val="22"/>
          <w:szCs w:val="22"/>
        </w:rPr>
        <w:t>consulta a propuesta del presidente del mismo</w:t>
      </w:r>
      <w:r w:rsidR="00D33108" w:rsidRPr="008B6CD7">
        <w:rPr>
          <w:rFonts w:ascii="Georgia" w:hAnsi="Georgia"/>
          <w:color w:val="auto"/>
          <w:sz w:val="22"/>
          <w:szCs w:val="22"/>
        </w:rPr>
        <w:t>;</w:t>
      </w:r>
      <w:r w:rsidRPr="008B6CD7">
        <w:rPr>
          <w:rFonts w:ascii="Georgia" w:hAnsi="Georgia"/>
          <w:color w:val="auto"/>
          <w:sz w:val="22"/>
          <w:szCs w:val="22"/>
        </w:rPr>
        <w:t xml:space="preserve"> y</w:t>
      </w:r>
    </w:p>
    <w:p w:rsidR="00ED3323" w:rsidRPr="008B6CD7" w:rsidRDefault="00ED3323" w:rsidP="00E93346">
      <w:pPr>
        <w:pStyle w:val="Prrafodelista"/>
        <w:numPr>
          <w:ilvl w:val="0"/>
          <w:numId w:val="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Tres vocales, por cada uno de los</w:t>
      </w:r>
      <w:r w:rsidR="00403CF6" w:rsidRPr="008B6CD7">
        <w:rPr>
          <w:rFonts w:ascii="Georgia" w:hAnsi="Georgia"/>
          <w:color w:val="auto"/>
          <w:sz w:val="22"/>
          <w:szCs w:val="22"/>
        </w:rPr>
        <w:t xml:space="preserve"> </w:t>
      </w:r>
      <w:r w:rsidRPr="008B6CD7">
        <w:rPr>
          <w:rFonts w:ascii="Georgia" w:hAnsi="Georgia"/>
          <w:color w:val="auto"/>
          <w:sz w:val="22"/>
          <w:szCs w:val="22"/>
        </w:rPr>
        <w:t>sectores, productivo, científico y tecnológico, y de la</w:t>
      </w:r>
      <w:r w:rsidR="00403CF6" w:rsidRPr="008B6CD7">
        <w:rPr>
          <w:rFonts w:ascii="Georgia" w:hAnsi="Georgia"/>
          <w:color w:val="auto"/>
          <w:sz w:val="22"/>
          <w:szCs w:val="22"/>
        </w:rPr>
        <w:t xml:space="preserve"> </w:t>
      </w:r>
      <w:r w:rsidRPr="008B6CD7">
        <w:rPr>
          <w:rFonts w:ascii="Georgia" w:hAnsi="Georgia"/>
          <w:color w:val="auto"/>
          <w:sz w:val="22"/>
          <w:szCs w:val="22"/>
        </w:rPr>
        <w:t>sociedad civil, cuya participación será de tres años,</w:t>
      </w:r>
      <w:r w:rsidR="00403CF6" w:rsidRPr="008B6CD7">
        <w:rPr>
          <w:rFonts w:ascii="Georgia" w:hAnsi="Georgia"/>
          <w:color w:val="auto"/>
          <w:sz w:val="22"/>
          <w:szCs w:val="22"/>
        </w:rPr>
        <w:t xml:space="preserve"> </w:t>
      </w:r>
      <w:r w:rsidRPr="008B6CD7">
        <w:rPr>
          <w:rFonts w:ascii="Georgia" w:hAnsi="Georgia"/>
          <w:color w:val="auto"/>
          <w:sz w:val="22"/>
          <w:szCs w:val="22"/>
        </w:rPr>
        <w:t>renovándose por tercios cada año.</w:t>
      </w:r>
    </w:p>
    <w:p w:rsidR="00403CF6" w:rsidRPr="008B6CD7" w:rsidRDefault="00403CF6" w:rsidP="00ED3323">
      <w:pPr>
        <w:autoSpaceDE w:val="0"/>
        <w:autoSpaceDN w:val="0"/>
        <w:adjustRightInd w:val="0"/>
        <w:spacing w:after="0" w:line="240" w:lineRule="auto"/>
        <w:jc w:val="both"/>
        <w:rPr>
          <w:rFonts w:ascii="Georgia" w:hAnsi="Georgia"/>
          <w:color w:val="auto"/>
          <w:sz w:val="22"/>
          <w:szCs w:val="22"/>
        </w:rPr>
      </w:pPr>
    </w:p>
    <w:p w:rsidR="00ED3323" w:rsidRPr="008B6CD7" w:rsidRDefault="008C3766" w:rsidP="00E93346">
      <w:pPr>
        <w:autoSpaceDE w:val="0"/>
        <w:autoSpaceDN w:val="0"/>
        <w:adjustRightInd w:val="0"/>
        <w:spacing w:after="0" w:line="240" w:lineRule="auto"/>
        <w:ind w:firstLine="567"/>
        <w:jc w:val="both"/>
        <w:rPr>
          <w:rFonts w:ascii="Georgia" w:hAnsi="Georgia"/>
          <w:color w:val="auto"/>
          <w:sz w:val="22"/>
          <w:szCs w:val="22"/>
        </w:rPr>
      </w:pPr>
      <w:r w:rsidRPr="008B6CD7">
        <w:rPr>
          <w:rFonts w:ascii="Georgia" w:hAnsi="Georgia"/>
          <w:color w:val="auto"/>
          <w:sz w:val="22"/>
          <w:szCs w:val="22"/>
        </w:rPr>
        <w:t>La Secretaría</w:t>
      </w:r>
      <w:r w:rsidR="00ED3323" w:rsidRPr="008B6CD7">
        <w:rPr>
          <w:rFonts w:ascii="Georgia" w:hAnsi="Georgia"/>
          <w:color w:val="auto"/>
          <w:sz w:val="22"/>
          <w:szCs w:val="22"/>
        </w:rPr>
        <w:t xml:space="preserve"> y las autoridades municipales</w:t>
      </w:r>
      <w:r w:rsidR="00403CF6" w:rsidRPr="008B6CD7">
        <w:rPr>
          <w:rFonts w:ascii="Georgia" w:hAnsi="Georgia"/>
          <w:color w:val="auto"/>
          <w:sz w:val="22"/>
          <w:szCs w:val="22"/>
        </w:rPr>
        <w:t xml:space="preserve"> </w:t>
      </w:r>
      <w:r w:rsidR="00ED3323" w:rsidRPr="008B6CD7">
        <w:rPr>
          <w:rFonts w:ascii="Georgia" w:hAnsi="Georgia"/>
          <w:color w:val="auto"/>
          <w:sz w:val="22"/>
          <w:szCs w:val="22"/>
        </w:rPr>
        <w:t>según sea el caso, determinarán los requisitos de</w:t>
      </w:r>
      <w:r w:rsidR="00403CF6" w:rsidRPr="008B6CD7">
        <w:rPr>
          <w:rFonts w:ascii="Georgia" w:hAnsi="Georgia"/>
          <w:color w:val="auto"/>
          <w:sz w:val="22"/>
          <w:szCs w:val="22"/>
        </w:rPr>
        <w:t xml:space="preserve"> </w:t>
      </w:r>
      <w:r w:rsidR="00ED3323" w:rsidRPr="008B6CD7">
        <w:rPr>
          <w:rFonts w:ascii="Georgia" w:hAnsi="Georgia"/>
          <w:color w:val="auto"/>
          <w:sz w:val="22"/>
          <w:szCs w:val="22"/>
        </w:rPr>
        <w:t>elegibilidad para que tales sectores designen a sus</w:t>
      </w:r>
      <w:r w:rsidR="00403CF6" w:rsidRPr="008B6CD7">
        <w:rPr>
          <w:rFonts w:ascii="Georgia" w:hAnsi="Georgia"/>
          <w:color w:val="auto"/>
          <w:sz w:val="22"/>
          <w:szCs w:val="22"/>
        </w:rPr>
        <w:t xml:space="preserve"> </w:t>
      </w:r>
      <w:r w:rsidR="00ED3323" w:rsidRPr="008B6CD7">
        <w:rPr>
          <w:rFonts w:ascii="Georgia" w:hAnsi="Georgia"/>
          <w:color w:val="auto"/>
          <w:sz w:val="22"/>
          <w:szCs w:val="22"/>
        </w:rPr>
        <w:t>representantes y establecerá un procedimiento para</w:t>
      </w:r>
      <w:r w:rsidR="00403CF6" w:rsidRPr="008B6CD7">
        <w:rPr>
          <w:rFonts w:ascii="Georgia" w:hAnsi="Georgia"/>
          <w:color w:val="auto"/>
          <w:sz w:val="22"/>
          <w:szCs w:val="22"/>
        </w:rPr>
        <w:t xml:space="preserve"> </w:t>
      </w:r>
      <w:r w:rsidR="00ED3323" w:rsidRPr="008B6CD7">
        <w:rPr>
          <w:rFonts w:ascii="Georgia" w:hAnsi="Georgia"/>
          <w:color w:val="auto"/>
          <w:sz w:val="22"/>
          <w:szCs w:val="22"/>
        </w:rPr>
        <w:t>invitarlos a proponer las candidaturas</w:t>
      </w:r>
      <w:r w:rsidR="00403CF6" w:rsidRPr="008B6CD7">
        <w:rPr>
          <w:rFonts w:ascii="Georgia" w:hAnsi="Georgia"/>
          <w:color w:val="auto"/>
          <w:sz w:val="22"/>
          <w:szCs w:val="22"/>
        </w:rPr>
        <w:t xml:space="preserve"> </w:t>
      </w:r>
      <w:r w:rsidR="00ED3323" w:rsidRPr="008B6CD7">
        <w:rPr>
          <w:rFonts w:ascii="Georgia" w:hAnsi="Georgia"/>
          <w:color w:val="auto"/>
          <w:sz w:val="22"/>
          <w:szCs w:val="22"/>
        </w:rPr>
        <w:t>correspondientes.</w:t>
      </w:r>
    </w:p>
    <w:p w:rsidR="00403CF6" w:rsidRPr="008B6CD7" w:rsidRDefault="00403CF6"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3</w:t>
      </w:r>
      <w:r w:rsidR="00AF017F" w:rsidRPr="008B6CD7">
        <w:rPr>
          <w:rFonts w:ascii="Georgia" w:hAnsi="Georgia"/>
          <w:b/>
          <w:color w:val="auto"/>
          <w:sz w:val="22"/>
          <w:szCs w:val="22"/>
        </w:rPr>
        <w:t>8</w:t>
      </w:r>
      <w:r w:rsidRPr="008B6CD7">
        <w:rPr>
          <w:rFonts w:ascii="Georgia" w:hAnsi="Georgia"/>
          <w:b/>
          <w:color w:val="auto"/>
          <w:sz w:val="22"/>
          <w:szCs w:val="22"/>
        </w:rPr>
        <w:t>.</w:t>
      </w:r>
      <w:r w:rsidRPr="008B6CD7">
        <w:rPr>
          <w:rFonts w:ascii="Georgia" w:hAnsi="Georgia"/>
          <w:color w:val="auto"/>
          <w:sz w:val="22"/>
          <w:szCs w:val="22"/>
        </w:rPr>
        <w:t xml:space="preserve"> El órgano de consulta se</w:t>
      </w:r>
      <w:r w:rsidR="00403CF6" w:rsidRPr="008B6CD7">
        <w:rPr>
          <w:rFonts w:ascii="Georgia" w:hAnsi="Georgia"/>
          <w:color w:val="auto"/>
          <w:sz w:val="22"/>
          <w:szCs w:val="22"/>
        </w:rPr>
        <w:t xml:space="preserve"> </w:t>
      </w:r>
      <w:r w:rsidRPr="008B6CD7">
        <w:rPr>
          <w:rFonts w:ascii="Georgia" w:hAnsi="Georgia"/>
          <w:color w:val="auto"/>
          <w:sz w:val="22"/>
          <w:szCs w:val="22"/>
        </w:rPr>
        <w:t>regirá de acuerdo a un reglamento interior que para</w:t>
      </w:r>
      <w:r w:rsidR="00403CF6" w:rsidRPr="008B6CD7">
        <w:rPr>
          <w:rFonts w:ascii="Georgia" w:hAnsi="Georgia"/>
          <w:color w:val="auto"/>
          <w:sz w:val="22"/>
          <w:szCs w:val="22"/>
        </w:rPr>
        <w:t xml:space="preserve"> </w:t>
      </w:r>
      <w:r w:rsidRPr="008B6CD7">
        <w:rPr>
          <w:rFonts w:ascii="Georgia" w:hAnsi="Georgia"/>
          <w:color w:val="auto"/>
          <w:sz w:val="22"/>
          <w:szCs w:val="22"/>
        </w:rPr>
        <w:t>tales efectos formule, mismo que deberá de ser</w:t>
      </w:r>
      <w:r w:rsidR="00403CF6" w:rsidRPr="008B6CD7">
        <w:rPr>
          <w:rFonts w:ascii="Georgia" w:hAnsi="Georgia"/>
          <w:color w:val="auto"/>
          <w:sz w:val="22"/>
          <w:szCs w:val="22"/>
        </w:rPr>
        <w:t xml:space="preserve"> </w:t>
      </w:r>
      <w:r w:rsidRPr="008B6CD7">
        <w:rPr>
          <w:rFonts w:ascii="Georgia" w:hAnsi="Georgia"/>
          <w:color w:val="auto"/>
          <w:sz w:val="22"/>
          <w:szCs w:val="22"/>
        </w:rPr>
        <w:t xml:space="preserve">aprobado por </w:t>
      </w:r>
      <w:r w:rsidR="008C3766" w:rsidRPr="008B6CD7">
        <w:rPr>
          <w:rFonts w:ascii="Georgia" w:hAnsi="Georgia"/>
          <w:color w:val="auto"/>
          <w:sz w:val="22"/>
          <w:szCs w:val="22"/>
        </w:rPr>
        <w:t>la Secretaría</w:t>
      </w:r>
      <w:r w:rsidRPr="008B6CD7">
        <w:rPr>
          <w:rFonts w:ascii="Georgia" w:hAnsi="Georgia"/>
          <w:color w:val="auto"/>
          <w:sz w:val="22"/>
          <w:szCs w:val="22"/>
        </w:rPr>
        <w:t xml:space="preserve"> o las autoridades</w:t>
      </w:r>
      <w:r w:rsidR="00403CF6" w:rsidRPr="008B6CD7">
        <w:rPr>
          <w:rFonts w:ascii="Georgia" w:hAnsi="Georgia"/>
          <w:color w:val="auto"/>
          <w:sz w:val="22"/>
          <w:szCs w:val="22"/>
        </w:rPr>
        <w:t xml:space="preserve"> </w:t>
      </w:r>
      <w:r w:rsidRPr="008B6CD7">
        <w:rPr>
          <w:rFonts w:ascii="Georgia" w:hAnsi="Georgia"/>
          <w:color w:val="auto"/>
          <w:sz w:val="22"/>
          <w:szCs w:val="22"/>
        </w:rPr>
        <w:t>municipales según corresponda.</w:t>
      </w:r>
    </w:p>
    <w:p w:rsidR="00403CF6" w:rsidRPr="008B6CD7" w:rsidRDefault="00403CF6"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3</w:t>
      </w:r>
      <w:r w:rsidR="00AF017F" w:rsidRPr="008B6CD7">
        <w:rPr>
          <w:rFonts w:ascii="Georgia" w:hAnsi="Georgia"/>
          <w:b/>
          <w:color w:val="auto"/>
          <w:sz w:val="22"/>
          <w:szCs w:val="22"/>
        </w:rPr>
        <w:t>9</w:t>
      </w:r>
      <w:r w:rsidRPr="008B6CD7">
        <w:rPr>
          <w:rFonts w:ascii="Georgia" w:hAnsi="Georgia"/>
          <w:b/>
          <w:color w:val="auto"/>
          <w:sz w:val="22"/>
          <w:szCs w:val="22"/>
        </w:rPr>
        <w:t>.</w:t>
      </w:r>
      <w:r w:rsidRPr="008B6CD7">
        <w:rPr>
          <w:rFonts w:ascii="Georgia" w:hAnsi="Georgia"/>
          <w:color w:val="auto"/>
          <w:sz w:val="22"/>
          <w:szCs w:val="22"/>
        </w:rPr>
        <w:t xml:space="preserve"> El órgano de consulta podrá</w:t>
      </w:r>
      <w:r w:rsidR="00403CF6" w:rsidRPr="008B6CD7">
        <w:rPr>
          <w:rFonts w:ascii="Georgia" w:hAnsi="Georgia"/>
          <w:color w:val="auto"/>
          <w:sz w:val="22"/>
          <w:szCs w:val="22"/>
        </w:rPr>
        <w:t xml:space="preserve"> </w:t>
      </w:r>
      <w:r w:rsidRPr="008B6CD7">
        <w:rPr>
          <w:rFonts w:ascii="Georgia" w:hAnsi="Georgia"/>
          <w:color w:val="auto"/>
          <w:sz w:val="22"/>
          <w:szCs w:val="22"/>
        </w:rPr>
        <w:t>opinar en relación a la prevención y gestión integral</w:t>
      </w:r>
      <w:r w:rsidR="00403CF6" w:rsidRPr="008B6CD7">
        <w:rPr>
          <w:rFonts w:ascii="Georgia" w:hAnsi="Georgia"/>
          <w:color w:val="auto"/>
          <w:sz w:val="22"/>
          <w:szCs w:val="22"/>
        </w:rPr>
        <w:t xml:space="preserve"> </w:t>
      </w:r>
      <w:r w:rsidRPr="008B6CD7">
        <w:rPr>
          <w:rFonts w:ascii="Georgia" w:hAnsi="Georgia"/>
          <w:color w:val="auto"/>
          <w:sz w:val="22"/>
          <w:szCs w:val="22"/>
        </w:rPr>
        <w:t>de residuos en lo que respecta a:</w:t>
      </w:r>
    </w:p>
    <w:p w:rsidR="00403CF6" w:rsidRPr="008B6CD7" w:rsidRDefault="00403CF6"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93346">
      <w:pPr>
        <w:pStyle w:val="Prrafodelista"/>
        <w:numPr>
          <w:ilvl w:val="0"/>
          <w:numId w:val="10"/>
        </w:numPr>
        <w:autoSpaceDE w:val="0"/>
        <w:autoSpaceDN w:val="0"/>
        <w:adjustRightInd w:val="0"/>
        <w:spacing w:after="120" w:line="240" w:lineRule="auto"/>
        <w:ind w:left="1134" w:hanging="425"/>
        <w:contextualSpacing w:val="0"/>
        <w:jc w:val="both"/>
        <w:rPr>
          <w:rFonts w:ascii="Georgia" w:hAnsi="Georgia"/>
          <w:color w:val="auto"/>
          <w:sz w:val="22"/>
          <w:szCs w:val="22"/>
        </w:rPr>
      </w:pPr>
      <w:r w:rsidRPr="008B6CD7">
        <w:rPr>
          <w:rFonts w:ascii="Georgia" w:hAnsi="Georgia"/>
          <w:color w:val="auto"/>
          <w:sz w:val="22"/>
          <w:szCs w:val="22"/>
        </w:rPr>
        <w:t>Las propuestas de los programas de</w:t>
      </w:r>
      <w:r w:rsidR="00403CF6" w:rsidRPr="008B6CD7">
        <w:rPr>
          <w:rFonts w:ascii="Georgia" w:hAnsi="Georgia"/>
          <w:color w:val="auto"/>
          <w:sz w:val="22"/>
          <w:szCs w:val="22"/>
        </w:rPr>
        <w:t xml:space="preserve"> </w:t>
      </w:r>
      <w:r w:rsidR="00AF017F" w:rsidRPr="008B6CD7">
        <w:rPr>
          <w:rFonts w:ascii="Georgia" w:hAnsi="Georgia"/>
          <w:color w:val="auto"/>
          <w:sz w:val="22"/>
          <w:szCs w:val="22"/>
        </w:rPr>
        <w:t>manejo de residuos sólidos estatal</w:t>
      </w:r>
      <w:r w:rsidRPr="008B6CD7">
        <w:rPr>
          <w:rFonts w:ascii="Georgia" w:hAnsi="Georgia"/>
          <w:color w:val="auto"/>
          <w:sz w:val="22"/>
          <w:szCs w:val="22"/>
        </w:rPr>
        <w:t xml:space="preserve"> y </w:t>
      </w:r>
      <w:r w:rsidR="00AF017F" w:rsidRPr="008B6CD7">
        <w:rPr>
          <w:rFonts w:ascii="Georgia" w:hAnsi="Georgia"/>
          <w:color w:val="auto"/>
          <w:sz w:val="22"/>
          <w:szCs w:val="22"/>
        </w:rPr>
        <w:t>m</w:t>
      </w:r>
      <w:r w:rsidRPr="008B6CD7">
        <w:rPr>
          <w:rFonts w:ascii="Georgia" w:hAnsi="Georgia"/>
          <w:color w:val="auto"/>
          <w:sz w:val="22"/>
          <w:szCs w:val="22"/>
        </w:rPr>
        <w:t>unicip</w:t>
      </w:r>
      <w:r w:rsidR="00AF017F" w:rsidRPr="008B6CD7">
        <w:rPr>
          <w:rFonts w:ascii="Georgia" w:hAnsi="Georgia"/>
          <w:color w:val="auto"/>
          <w:sz w:val="22"/>
          <w:szCs w:val="22"/>
        </w:rPr>
        <w:t>al</w:t>
      </w:r>
      <w:r w:rsidRPr="008B6CD7">
        <w:rPr>
          <w:rFonts w:ascii="Georgia" w:hAnsi="Georgia"/>
          <w:color w:val="auto"/>
          <w:sz w:val="22"/>
          <w:szCs w:val="22"/>
        </w:rPr>
        <w:t>;</w:t>
      </w:r>
    </w:p>
    <w:p w:rsidR="00ED3323" w:rsidRPr="008B6CD7" w:rsidRDefault="00ED3323" w:rsidP="00E93346">
      <w:pPr>
        <w:pStyle w:val="Prrafodelista"/>
        <w:numPr>
          <w:ilvl w:val="0"/>
          <w:numId w:val="10"/>
        </w:numPr>
        <w:autoSpaceDE w:val="0"/>
        <w:autoSpaceDN w:val="0"/>
        <w:adjustRightInd w:val="0"/>
        <w:spacing w:after="120" w:line="240" w:lineRule="auto"/>
        <w:ind w:left="1134" w:hanging="425"/>
        <w:contextualSpacing w:val="0"/>
        <w:jc w:val="both"/>
        <w:rPr>
          <w:rFonts w:ascii="Georgia" w:hAnsi="Georgia"/>
          <w:color w:val="auto"/>
          <w:sz w:val="22"/>
          <w:szCs w:val="22"/>
        </w:rPr>
      </w:pPr>
      <w:r w:rsidRPr="008B6CD7">
        <w:rPr>
          <w:rFonts w:ascii="Georgia" w:hAnsi="Georgia"/>
          <w:color w:val="auto"/>
          <w:sz w:val="22"/>
          <w:szCs w:val="22"/>
        </w:rPr>
        <w:t>Los proyectos de infraestructura para el</w:t>
      </w:r>
      <w:r w:rsidR="00403CF6" w:rsidRPr="008B6CD7">
        <w:rPr>
          <w:rFonts w:ascii="Georgia" w:hAnsi="Georgia"/>
          <w:color w:val="auto"/>
          <w:sz w:val="22"/>
          <w:szCs w:val="22"/>
        </w:rPr>
        <w:t xml:space="preserve"> </w:t>
      </w:r>
      <w:r w:rsidRPr="008B6CD7">
        <w:rPr>
          <w:rFonts w:ascii="Georgia" w:hAnsi="Georgia"/>
          <w:color w:val="auto"/>
          <w:sz w:val="22"/>
          <w:szCs w:val="22"/>
        </w:rPr>
        <w:t>manejo de residuos;</w:t>
      </w:r>
    </w:p>
    <w:p w:rsidR="00ED3323" w:rsidRPr="008B6CD7" w:rsidRDefault="00ED3323" w:rsidP="00E93346">
      <w:pPr>
        <w:pStyle w:val="Prrafodelista"/>
        <w:numPr>
          <w:ilvl w:val="0"/>
          <w:numId w:val="10"/>
        </w:numPr>
        <w:autoSpaceDE w:val="0"/>
        <w:autoSpaceDN w:val="0"/>
        <w:adjustRightInd w:val="0"/>
        <w:spacing w:after="120" w:line="240" w:lineRule="auto"/>
        <w:ind w:left="1134" w:hanging="425"/>
        <w:contextualSpacing w:val="0"/>
        <w:jc w:val="both"/>
        <w:rPr>
          <w:rFonts w:ascii="Georgia" w:hAnsi="Georgia"/>
          <w:color w:val="auto"/>
          <w:sz w:val="22"/>
          <w:szCs w:val="22"/>
        </w:rPr>
      </w:pPr>
      <w:r w:rsidRPr="008B6CD7">
        <w:rPr>
          <w:rFonts w:ascii="Georgia" w:hAnsi="Georgia"/>
          <w:color w:val="auto"/>
          <w:sz w:val="22"/>
          <w:szCs w:val="22"/>
        </w:rPr>
        <w:t>Las tecnologías para el manejo de</w:t>
      </w:r>
      <w:r w:rsidR="00403CF6" w:rsidRPr="008B6CD7">
        <w:rPr>
          <w:rFonts w:ascii="Georgia" w:hAnsi="Georgia"/>
          <w:color w:val="auto"/>
          <w:sz w:val="22"/>
          <w:szCs w:val="22"/>
        </w:rPr>
        <w:t xml:space="preserve"> </w:t>
      </w:r>
      <w:r w:rsidRPr="008B6CD7">
        <w:rPr>
          <w:rFonts w:ascii="Georgia" w:hAnsi="Georgia"/>
          <w:color w:val="auto"/>
          <w:sz w:val="22"/>
          <w:szCs w:val="22"/>
        </w:rPr>
        <w:t>residuos;</w:t>
      </w:r>
    </w:p>
    <w:p w:rsidR="00ED3323" w:rsidRPr="008B6CD7" w:rsidRDefault="00ED3323" w:rsidP="00E93346">
      <w:pPr>
        <w:pStyle w:val="Prrafodelista"/>
        <w:numPr>
          <w:ilvl w:val="0"/>
          <w:numId w:val="10"/>
        </w:numPr>
        <w:autoSpaceDE w:val="0"/>
        <w:autoSpaceDN w:val="0"/>
        <w:adjustRightInd w:val="0"/>
        <w:spacing w:after="120" w:line="240" w:lineRule="auto"/>
        <w:ind w:left="1134" w:hanging="425"/>
        <w:contextualSpacing w:val="0"/>
        <w:jc w:val="both"/>
        <w:rPr>
          <w:rFonts w:ascii="Georgia" w:hAnsi="Georgia"/>
          <w:color w:val="auto"/>
          <w:sz w:val="22"/>
          <w:szCs w:val="22"/>
        </w:rPr>
      </w:pPr>
      <w:r w:rsidRPr="008B6CD7">
        <w:rPr>
          <w:rFonts w:ascii="Georgia" w:hAnsi="Georgia"/>
          <w:color w:val="auto"/>
          <w:sz w:val="22"/>
          <w:szCs w:val="22"/>
        </w:rPr>
        <w:t>La medidas de prevención de generación</w:t>
      </w:r>
      <w:r w:rsidR="00403CF6" w:rsidRPr="008B6CD7">
        <w:rPr>
          <w:rFonts w:ascii="Georgia" w:hAnsi="Georgia"/>
          <w:color w:val="auto"/>
          <w:sz w:val="22"/>
          <w:szCs w:val="22"/>
        </w:rPr>
        <w:t xml:space="preserve"> </w:t>
      </w:r>
      <w:r w:rsidRPr="008B6CD7">
        <w:rPr>
          <w:rFonts w:ascii="Georgia" w:hAnsi="Georgia"/>
          <w:color w:val="auto"/>
          <w:sz w:val="22"/>
          <w:szCs w:val="22"/>
        </w:rPr>
        <w:t>de residuos y la reducción de los riesgos a la salud y</w:t>
      </w:r>
      <w:r w:rsidR="00403CF6" w:rsidRPr="008B6CD7">
        <w:rPr>
          <w:rFonts w:ascii="Georgia" w:hAnsi="Georgia"/>
          <w:color w:val="auto"/>
          <w:sz w:val="22"/>
          <w:szCs w:val="22"/>
        </w:rPr>
        <w:t xml:space="preserve"> </w:t>
      </w:r>
      <w:r w:rsidRPr="008B6CD7">
        <w:rPr>
          <w:rFonts w:ascii="Georgia" w:hAnsi="Georgia"/>
          <w:color w:val="auto"/>
          <w:sz w:val="22"/>
          <w:szCs w:val="22"/>
        </w:rPr>
        <w:t>al ambiente de los mismos</w:t>
      </w:r>
      <w:r w:rsidR="00204389" w:rsidRPr="008B6CD7">
        <w:rPr>
          <w:rFonts w:ascii="Georgia" w:hAnsi="Georgia"/>
          <w:color w:val="auto"/>
          <w:sz w:val="22"/>
          <w:szCs w:val="22"/>
        </w:rPr>
        <w:t>,</w:t>
      </w:r>
      <w:r w:rsidRPr="008B6CD7">
        <w:rPr>
          <w:rFonts w:ascii="Georgia" w:hAnsi="Georgia"/>
          <w:color w:val="auto"/>
          <w:sz w:val="22"/>
          <w:szCs w:val="22"/>
        </w:rPr>
        <w:t xml:space="preserve"> y</w:t>
      </w:r>
      <w:r w:rsidR="00204389" w:rsidRPr="008B6CD7">
        <w:rPr>
          <w:rFonts w:ascii="Georgia" w:hAnsi="Georgia"/>
          <w:color w:val="auto"/>
          <w:sz w:val="22"/>
          <w:szCs w:val="22"/>
        </w:rPr>
        <w:t>;</w:t>
      </w:r>
    </w:p>
    <w:p w:rsidR="00ED3323" w:rsidRPr="008B6CD7" w:rsidRDefault="00204389" w:rsidP="00E93346">
      <w:pPr>
        <w:pStyle w:val="Prrafodelista"/>
        <w:numPr>
          <w:ilvl w:val="0"/>
          <w:numId w:val="10"/>
        </w:numPr>
        <w:autoSpaceDE w:val="0"/>
        <w:autoSpaceDN w:val="0"/>
        <w:adjustRightInd w:val="0"/>
        <w:spacing w:after="120" w:line="240" w:lineRule="auto"/>
        <w:ind w:left="1134" w:hanging="425"/>
        <w:contextualSpacing w:val="0"/>
        <w:jc w:val="both"/>
        <w:rPr>
          <w:rFonts w:ascii="Georgia" w:hAnsi="Georgia"/>
          <w:color w:val="auto"/>
          <w:sz w:val="22"/>
          <w:szCs w:val="22"/>
        </w:rPr>
      </w:pPr>
      <w:r w:rsidRPr="008B6CD7">
        <w:rPr>
          <w:rFonts w:ascii="Georgia" w:hAnsi="Georgia"/>
          <w:color w:val="auto"/>
          <w:sz w:val="22"/>
          <w:szCs w:val="22"/>
        </w:rPr>
        <w:lastRenderedPageBreak/>
        <w:t>L</w:t>
      </w:r>
      <w:r w:rsidR="00ED3323" w:rsidRPr="008B6CD7">
        <w:rPr>
          <w:rFonts w:ascii="Georgia" w:hAnsi="Georgia"/>
          <w:color w:val="auto"/>
          <w:sz w:val="22"/>
          <w:szCs w:val="22"/>
        </w:rPr>
        <w:t>as candidaturas para el otorgamiento de</w:t>
      </w:r>
      <w:r w:rsidR="00403CF6" w:rsidRPr="008B6CD7">
        <w:rPr>
          <w:rFonts w:ascii="Georgia" w:hAnsi="Georgia"/>
          <w:color w:val="auto"/>
          <w:sz w:val="22"/>
          <w:szCs w:val="22"/>
        </w:rPr>
        <w:t xml:space="preserve"> </w:t>
      </w:r>
      <w:r w:rsidR="00ED3323" w:rsidRPr="008B6CD7">
        <w:rPr>
          <w:rFonts w:ascii="Georgia" w:hAnsi="Georgia"/>
          <w:color w:val="auto"/>
          <w:sz w:val="22"/>
          <w:szCs w:val="22"/>
        </w:rPr>
        <w:t>reconocimientos por la labor destacada de personas</w:t>
      </w:r>
      <w:r w:rsidR="00403CF6" w:rsidRPr="008B6CD7">
        <w:rPr>
          <w:rFonts w:ascii="Georgia" w:hAnsi="Georgia"/>
          <w:color w:val="auto"/>
          <w:sz w:val="22"/>
          <w:szCs w:val="22"/>
        </w:rPr>
        <w:t xml:space="preserve"> </w:t>
      </w:r>
      <w:r w:rsidR="00ED3323" w:rsidRPr="008B6CD7">
        <w:rPr>
          <w:rFonts w:ascii="Georgia" w:hAnsi="Georgia"/>
          <w:color w:val="auto"/>
          <w:sz w:val="22"/>
          <w:szCs w:val="22"/>
        </w:rPr>
        <w:t>físicas o morales en relación con la gestión integral</w:t>
      </w:r>
      <w:r w:rsidR="00403CF6" w:rsidRPr="008B6CD7">
        <w:rPr>
          <w:rFonts w:ascii="Georgia" w:hAnsi="Georgia"/>
          <w:color w:val="auto"/>
          <w:sz w:val="22"/>
          <w:szCs w:val="22"/>
        </w:rPr>
        <w:t xml:space="preserve"> </w:t>
      </w:r>
      <w:r w:rsidR="00ED3323" w:rsidRPr="008B6CD7">
        <w:rPr>
          <w:rFonts w:ascii="Georgia" w:hAnsi="Georgia"/>
          <w:color w:val="auto"/>
          <w:sz w:val="22"/>
          <w:szCs w:val="22"/>
        </w:rPr>
        <w:t>de residuos.</w:t>
      </w:r>
    </w:p>
    <w:p w:rsidR="00053BF3" w:rsidRPr="008B6CD7" w:rsidRDefault="00053BF3" w:rsidP="00403CF6">
      <w:pPr>
        <w:autoSpaceDE w:val="0"/>
        <w:autoSpaceDN w:val="0"/>
        <w:adjustRightInd w:val="0"/>
        <w:spacing w:after="0"/>
        <w:jc w:val="both"/>
        <w:rPr>
          <w:rFonts w:ascii="Georgia" w:hAnsi="Georgia"/>
          <w:color w:val="auto"/>
          <w:sz w:val="22"/>
          <w:szCs w:val="22"/>
        </w:rPr>
      </w:pPr>
    </w:p>
    <w:p w:rsidR="00805941" w:rsidRDefault="00805941" w:rsidP="00403CF6">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403CF6">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TÍTULO TERCERO</w:t>
      </w:r>
    </w:p>
    <w:p w:rsidR="00E93346" w:rsidRDefault="00E93346" w:rsidP="00403CF6">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403CF6">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DEL MANEJO INTEGRAL DE LOS</w:t>
      </w:r>
    </w:p>
    <w:p w:rsidR="00ED3323" w:rsidRPr="008B6CD7" w:rsidRDefault="00ED3323" w:rsidP="00403CF6">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RESIDUOS SÓLIDOS</w:t>
      </w:r>
    </w:p>
    <w:p w:rsidR="00D80F0D" w:rsidRPr="008B6CD7" w:rsidRDefault="00D80F0D" w:rsidP="00403CF6">
      <w:pPr>
        <w:autoSpaceDE w:val="0"/>
        <w:autoSpaceDN w:val="0"/>
        <w:adjustRightInd w:val="0"/>
        <w:spacing w:after="0" w:line="240" w:lineRule="auto"/>
        <w:jc w:val="center"/>
        <w:rPr>
          <w:rFonts w:ascii="Georgia" w:hAnsi="Georgia"/>
          <w:b/>
          <w:color w:val="auto"/>
          <w:sz w:val="22"/>
          <w:szCs w:val="22"/>
        </w:rPr>
      </w:pPr>
    </w:p>
    <w:p w:rsidR="00E93346" w:rsidRDefault="00E93346" w:rsidP="00403CF6">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403CF6">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I</w:t>
      </w:r>
    </w:p>
    <w:p w:rsidR="00E93346" w:rsidRDefault="00E93346" w:rsidP="00403CF6">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403CF6">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LA CLASIFICACIÓN DE LOS RESIDUOS</w:t>
      </w:r>
    </w:p>
    <w:p w:rsidR="00ED3323" w:rsidRPr="008B6CD7" w:rsidRDefault="00ED3323" w:rsidP="00403CF6">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SÓLIDOS</w:t>
      </w:r>
    </w:p>
    <w:p w:rsidR="00403CF6" w:rsidRPr="008B6CD7" w:rsidRDefault="00403CF6" w:rsidP="00403CF6">
      <w:pPr>
        <w:autoSpaceDE w:val="0"/>
        <w:autoSpaceDN w:val="0"/>
        <w:adjustRightInd w:val="0"/>
        <w:spacing w:after="0" w:line="240" w:lineRule="auto"/>
        <w:jc w:val="center"/>
        <w:rPr>
          <w:rFonts w:ascii="Georgia" w:hAnsi="Georgia"/>
          <w:b/>
          <w:color w:val="auto"/>
          <w:sz w:val="22"/>
          <w:szCs w:val="22"/>
        </w:rPr>
      </w:pPr>
    </w:p>
    <w:p w:rsidR="00403CF6"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AF017F" w:rsidRPr="008B6CD7">
        <w:rPr>
          <w:rFonts w:ascii="Georgia" w:hAnsi="Georgia"/>
          <w:b/>
          <w:color w:val="auto"/>
          <w:sz w:val="22"/>
          <w:szCs w:val="22"/>
        </w:rPr>
        <w:t>40</w:t>
      </w:r>
      <w:r w:rsidRPr="008B6CD7">
        <w:rPr>
          <w:rFonts w:ascii="Georgia" w:hAnsi="Georgia"/>
          <w:b/>
          <w:color w:val="auto"/>
          <w:sz w:val="22"/>
          <w:szCs w:val="22"/>
        </w:rPr>
        <w:t>.</w:t>
      </w:r>
      <w:r w:rsidRPr="008B6CD7">
        <w:rPr>
          <w:rFonts w:ascii="Georgia" w:hAnsi="Georgia"/>
          <w:color w:val="auto"/>
          <w:sz w:val="22"/>
          <w:szCs w:val="22"/>
        </w:rPr>
        <w:t xml:space="preserve"> Para los efectos de este</w:t>
      </w:r>
      <w:r w:rsidR="00403CF6" w:rsidRPr="008B6CD7">
        <w:rPr>
          <w:rFonts w:ascii="Georgia" w:hAnsi="Georgia"/>
          <w:color w:val="auto"/>
          <w:sz w:val="22"/>
          <w:szCs w:val="22"/>
        </w:rPr>
        <w:t xml:space="preserve"> </w:t>
      </w:r>
      <w:r w:rsidRPr="008B6CD7">
        <w:rPr>
          <w:rFonts w:ascii="Georgia" w:hAnsi="Georgia"/>
          <w:color w:val="auto"/>
          <w:sz w:val="22"/>
          <w:szCs w:val="22"/>
        </w:rPr>
        <w:t xml:space="preserve">Reglamento los residuos sólidos se clasifican </w:t>
      </w:r>
      <w:r w:rsidR="00AE4B66" w:rsidRPr="008B6CD7">
        <w:rPr>
          <w:rFonts w:ascii="Georgia" w:hAnsi="Georgia"/>
          <w:color w:val="auto"/>
          <w:sz w:val="22"/>
          <w:szCs w:val="22"/>
        </w:rPr>
        <w:t>por</w:t>
      </w:r>
      <w:r w:rsidR="000C26E3" w:rsidRPr="008B6CD7">
        <w:rPr>
          <w:rFonts w:ascii="Georgia" w:hAnsi="Georgia"/>
          <w:color w:val="auto"/>
          <w:sz w:val="22"/>
          <w:szCs w:val="22"/>
        </w:rPr>
        <w:t xml:space="preserve"> sus características </w:t>
      </w:r>
      <w:r w:rsidR="00AE4B66" w:rsidRPr="008B6CD7">
        <w:rPr>
          <w:rFonts w:ascii="Georgia" w:hAnsi="Georgia"/>
          <w:color w:val="auto"/>
          <w:sz w:val="22"/>
          <w:szCs w:val="22"/>
        </w:rPr>
        <w:t>e</w:t>
      </w:r>
      <w:r w:rsidR="000C26E3" w:rsidRPr="008B6CD7">
        <w:rPr>
          <w:rFonts w:ascii="Georgia" w:hAnsi="Georgia"/>
          <w:color w:val="auto"/>
          <w:sz w:val="22"/>
          <w:szCs w:val="22"/>
        </w:rPr>
        <w:t>n:</w:t>
      </w:r>
    </w:p>
    <w:p w:rsidR="000C26E3" w:rsidRPr="008B6CD7" w:rsidRDefault="000C26E3"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403CF6">
      <w:pPr>
        <w:autoSpaceDE w:val="0"/>
        <w:autoSpaceDN w:val="0"/>
        <w:adjustRightInd w:val="0"/>
        <w:spacing w:after="0"/>
        <w:jc w:val="both"/>
        <w:rPr>
          <w:rFonts w:ascii="Georgia" w:hAnsi="Georgia"/>
          <w:color w:val="auto"/>
          <w:sz w:val="22"/>
          <w:szCs w:val="22"/>
        </w:rPr>
      </w:pPr>
      <w:r w:rsidRPr="008B6CD7">
        <w:rPr>
          <w:rFonts w:ascii="Georgia" w:hAnsi="Georgia"/>
          <w:b/>
          <w:color w:val="auto"/>
          <w:sz w:val="22"/>
          <w:szCs w:val="22"/>
        </w:rPr>
        <w:t>Categoría I.</w:t>
      </w:r>
      <w:r w:rsidRPr="008B6CD7">
        <w:rPr>
          <w:rFonts w:ascii="Georgia" w:hAnsi="Georgia"/>
          <w:color w:val="auto"/>
          <w:sz w:val="22"/>
          <w:szCs w:val="22"/>
        </w:rPr>
        <w:t xml:space="preserve"> Residuos orgánicos: que</w:t>
      </w:r>
      <w:r w:rsidR="00403CF6" w:rsidRPr="008B6CD7">
        <w:rPr>
          <w:rFonts w:ascii="Georgia" w:hAnsi="Georgia"/>
          <w:color w:val="auto"/>
          <w:sz w:val="22"/>
          <w:szCs w:val="22"/>
        </w:rPr>
        <w:t xml:space="preserve"> </w:t>
      </w:r>
      <w:r w:rsidRPr="008B6CD7">
        <w:rPr>
          <w:rFonts w:ascii="Georgia" w:hAnsi="Georgia"/>
          <w:color w:val="auto"/>
          <w:sz w:val="22"/>
          <w:szCs w:val="22"/>
        </w:rPr>
        <w:t>provienen de seres vivos o procesos biológicos y</w:t>
      </w:r>
      <w:r w:rsidR="00403CF6" w:rsidRPr="008B6CD7">
        <w:rPr>
          <w:rFonts w:ascii="Georgia" w:hAnsi="Georgia"/>
          <w:color w:val="auto"/>
          <w:sz w:val="22"/>
          <w:szCs w:val="22"/>
        </w:rPr>
        <w:t xml:space="preserve"> </w:t>
      </w:r>
      <w:r w:rsidRPr="008B6CD7">
        <w:rPr>
          <w:rFonts w:ascii="Georgia" w:hAnsi="Georgia"/>
          <w:color w:val="auto"/>
          <w:sz w:val="22"/>
          <w:szCs w:val="22"/>
        </w:rPr>
        <w:t>tienen capacidad de descomponerse bajo la acción</w:t>
      </w:r>
      <w:r w:rsidR="00403CF6" w:rsidRPr="008B6CD7">
        <w:rPr>
          <w:rFonts w:ascii="Georgia" w:hAnsi="Georgia"/>
          <w:color w:val="auto"/>
          <w:sz w:val="22"/>
          <w:szCs w:val="22"/>
        </w:rPr>
        <w:t xml:space="preserve"> </w:t>
      </w:r>
      <w:r w:rsidRPr="008B6CD7">
        <w:rPr>
          <w:rFonts w:ascii="Georgia" w:hAnsi="Georgia"/>
          <w:color w:val="auto"/>
          <w:sz w:val="22"/>
          <w:szCs w:val="22"/>
        </w:rPr>
        <w:t>de microorganismos</w:t>
      </w:r>
      <w:r w:rsidR="000C26E3" w:rsidRPr="008B6CD7">
        <w:rPr>
          <w:rFonts w:ascii="Georgia" w:hAnsi="Georgia"/>
          <w:color w:val="auto"/>
          <w:sz w:val="22"/>
          <w:szCs w:val="22"/>
        </w:rPr>
        <w:t xml:space="preserve">, los que se </w:t>
      </w:r>
      <w:proofErr w:type="spellStart"/>
      <w:r w:rsidR="000C26E3" w:rsidRPr="008B6CD7">
        <w:rPr>
          <w:rFonts w:ascii="Georgia" w:hAnsi="Georgia"/>
          <w:color w:val="auto"/>
          <w:sz w:val="22"/>
          <w:szCs w:val="22"/>
        </w:rPr>
        <w:t>subclasifican</w:t>
      </w:r>
      <w:proofErr w:type="spellEnd"/>
      <w:r w:rsidR="000C26E3" w:rsidRPr="008B6CD7">
        <w:rPr>
          <w:rFonts w:ascii="Georgia" w:hAnsi="Georgia"/>
          <w:color w:val="auto"/>
          <w:sz w:val="22"/>
          <w:szCs w:val="22"/>
        </w:rPr>
        <w:t xml:space="preserve"> en</w:t>
      </w:r>
      <w:r w:rsidR="00BD0D2C" w:rsidRPr="008B6CD7">
        <w:rPr>
          <w:rFonts w:ascii="Georgia" w:hAnsi="Georgia"/>
          <w:color w:val="auto"/>
          <w:sz w:val="22"/>
          <w:szCs w:val="22"/>
        </w:rPr>
        <w:t>:</w:t>
      </w:r>
    </w:p>
    <w:p w:rsidR="000C26E3" w:rsidRPr="008B6CD7" w:rsidRDefault="000C26E3" w:rsidP="00403CF6">
      <w:pPr>
        <w:autoSpaceDE w:val="0"/>
        <w:autoSpaceDN w:val="0"/>
        <w:adjustRightInd w:val="0"/>
        <w:spacing w:after="0"/>
        <w:jc w:val="both"/>
        <w:rPr>
          <w:rFonts w:ascii="Georgia" w:hAnsi="Georgia"/>
          <w:color w:val="auto"/>
          <w:sz w:val="22"/>
          <w:szCs w:val="22"/>
        </w:rPr>
      </w:pPr>
    </w:p>
    <w:p w:rsidR="000C26E3" w:rsidRPr="008B6CD7" w:rsidRDefault="000C26E3" w:rsidP="00805941">
      <w:pPr>
        <w:autoSpaceDE w:val="0"/>
        <w:autoSpaceDN w:val="0"/>
        <w:adjustRightInd w:val="0"/>
        <w:spacing w:after="0" w:line="240" w:lineRule="auto"/>
        <w:jc w:val="both"/>
        <w:rPr>
          <w:rFonts w:ascii="Georgia" w:hAnsi="Georgia"/>
          <w:color w:val="auto"/>
          <w:sz w:val="22"/>
          <w:szCs w:val="22"/>
        </w:rPr>
      </w:pPr>
      <w:r w:rsidRPr="00805941">
        <w:rPr>
          <w:rFonts w:ascii="Georgia" w:hAnsi="Georgia"/>
          <w:b/>
          <w:color w:val="auto"/>
          <w:sz w:val="22"/>
          <w:szCs w:val="22"/>
        </w:rPr>
        <w:t>Residuos orgánicos húmedos</w:t>
      </w:r>
      <w:r w:rsidR="00B7666C" w:rsidRPr="00805941">
        <w:rPr>
          <w:rFonts w:ascii="Georgia" w:hAnsi="Georgia"/>
          <w:b/>
          <w:color w:val="auto"/>
          <w:sz w:val="22"/>
          <w:szCs w:val="22"/>
        </w:rPr>
        <w:t>:</w:t>
      </w:r>
      <w:r w:rsidR="00B7666C" w:rsidRPr="008B6CD7">
        <w:rPr>
          <w:rFonts w:ascii="Georgia" w:hAnsi="Georgia"/>
          <w:color w:val="auto"/>
          <w:sz w:val="22"/>
          <w:szCs w:val="22"/>
        </w:rPr>
        <w:t xml:space="preserve"> </w:t>
      </w:r>
      <w:r w:rsidRPr="008B6CD7">
        <w:rPr>
          <w:rFonts w:ascii="Georgia" w:hAnsi="Georgia"/>
          <w:color w:val="auto"/>
          <w:sz w:val="22"/>
          <w:szCs w:val="22"/>
        </w:rPr>
        <w:t>aquellos que se pueden biodegradar por actividades metabólicas de organismos aeróbicos o anaeróbicos en cuestión de días, hasta 180, como los restos de comida, de animales y vegetales.</w:t>
      </w:r>
    </w:p>
    <w:p w:rsidR="002E75D1" w:rsidRPr="008B6CD7" w:rsidRDefault="002E75D1" w:rsidP="00805941">
      <w:pPr>
        <w:autoSpaceDE w:val="0"/>
        <w:autoSpaceDN w:val="0"/>
        <w:adjustRightInd w:val="0"/>
        <w:spacing w:after="0" w:line="240" w:lineRule="auto"/>
        <w:jc w:val="both"/>
        <w:rPr>
          <w:rFonts w:ascii="Georgia" w:hAnsi="Georgia"/>
          <w:color w:val="auto"/>
          <w:sz w:val="22"/>
          <w:szCs w:val="22"/>
        </w:rPr>
      </w:pPr>
    </w:p>
    <w:p w:rsidR="000C26E3" w:rsidRPr="008B6CD7" w:rsidRDefault="000C26E3" w:rsidP="00805941">
      <w:pPr>
        <w:autoSpaceDE w:val="0"/>
        <w:autoSpaceDN w:val="0"/>
        <w:adjustRightInd w:val="0"/>
        <w:spacing w:after="0" w:line="240" w:lineRule="auto"/>
        <w:jc w:val="both"/>
        <w:rPr>
          <w:rFonts w:ascii="Georgia" w:hAnsi="Georgia"/>
          <w:color w:val="auto"/>
          <w:sz w:val="22"/>
          <w:szCs w:val="22"/>
        </w:rPr>
      </w:pPr>
      <w:r w:rsidRPr="00805941">
        <w:rPr>
          <w:rFonts w:ascii="Georgia" w:hAnsi="Georgia"/>
          <w:b/>
          <w:color w:val="auto"/>
          <w:sz w:val="22"/>
          <w:szCs w:val="22"/>
        </w:rPr>
        <w:t>Residuos orgánicos secos</w:t>
      </w:r>
      <w:r w:rsidR="00B7666C" w:rsidRPr="00805941">
        <w:rPr>
          <w:rFonts w:ascii="Georgia" w:hAnsi="Georgia"/>
          <w:b/>
          <w:color w:val="auto"/>
          <w:sz w:val="22"/>
          <w:szCs w:val="22"/>
        </w:rPr>
        <w:t>:</w:t>
      </w:r>
      <w:r w:rsidR="00B7666C" w:rsidRPr="008B6CD7">
        <w:rPr>
          <w:rFonts w:ascii="Georgia" w:hAnsi="Georgia"/>
          <w:color w:val="auto"/>
          <w:sz w:val="22"/>
          <w:szCs w:val="22"/>
        </w:rPr>
        <w:t xml:space="preserve"> </w:t>
      </w:r>
      <w:r w:rsidRPr="008B6CD7">
        <w:rPr>
          <w:rFonts w:ascii="Georgia" w:hAnsi="Georgia"/>
          <w:color w:val="auto"/>
          <w:sz w:val="22"/>
          <w:szCs w:val="22"/>
        </w:rPr>
        <w:t>los que por la complejidad de sus moléculas no se degradan fácilmente por procesos biológicos naturales y son susceptibles de reciclado, como el papel, cartón, plásticos, textiles y madera.</w:t>
      </w:r>
    </w:p>
    <w:p w:rsidR="000C26E3" w:rsidRPr="008B6CD7" w:rsidRDefault="000C26E3" w:rsidP="00403CF6">
      <w:pPr>
        <w:autoSpaceDE w:val="0"/>
        <w:autoSpaceDN w:val="0"/>
        <w:adjustRightInd w:val="0"/>
        <w:spacing w:after="0"/>
        <w:jc w:val="both"/>
        <w:rPr>
          <w:rFonts w:ascii="Georgia" w:hAnsi="Georgia"/>
          <w:color w:val="auto"/>
          <w:sz w:val="22"/>
          <w:szCs w:val="22"/>
        </w:rPr>
      </w:pPr>
    </w:p>
    <w:p w:rsidR="00ED3323" w:rsidRPr="008B6CD7" w:rsidRDefault="00ED3323" w:rsidP="00403CF6">
      <w:pPr>
        <w:autoSpaceDE w:val="0"/>
        <w:autoSpaceDN w:val="0"/>
        <w:adjustRightInd w:val="0"/>
        <w:spacing w:after="0"/>
        <w:jc w:val="both"/>
        <w:rPr>
          <w:rFonts w:ascii="Georgia" w:hAnsi="Georgia"/>
          <w:color w:val="auto"/>
          <w:sz w:val="22"/>
          <w:szCs w:val="22"/>
        </w:rPr>
      </w:pPr>
      <w:r w:rsidRPr="008B6CD7">
        <w:rPr>
          <w:rFonts w:ascii="Georgia" w:hAnsi="Georgia"/>
          <w:b/>
          <w:color w:val="auto"/>
          <w:sz w:val="22"/>
          <w:szCs w:val="22"/>
        </w:rPr>
        <w:t>Categoría II.</w:t>
      </w:r>
      <w:r w:rsidRPr="008B6CD7">
        <w:rPr>
          <w:rFonts w:ascii="Georgia" w:hAnsi="Georgia"/>
          <w:color w:val="auto"/>
          <w:sz w:val="22"/>
          <w:szCs w:val="22"/>
        </w:rPr>
        <w:t xml:space="preserve"> Residuos inorgánicos: </w:t>
      </w:r>
      <w:r w:rsidR="00B7666C" w:rsidRPr="008B6CD7">
        <w:rPr>
          <w:rFonts w:ascii="Georgia" w:hAnsi="Georgia"/>
          <w:color w:val="auto"/>
          <w:sz w:val="22"/>
          <w:szCs w:val="22"/>
        </w:rPr>
        <w:t>e</w:t>
      </w:r>
      <w:r w:rsidRPr="008B6CD7">
        <w:rPr>
          <w:rFonts w:ascii="Georgia" w:hAnsi="Georgia"/>
          <w:color w:val="auto"/>
          <w:sz w:val="22"/>
          <w:szCs w:val="22"/>
        </w:rPr>
        <w:t>stán</w:t>
      </w:r>
      <w:r w:rsidR="00403CF6" w:rsidRPr="008B6CD7">
        <w:rPr>
          <w:rFonts w:ascii="Georgia" w:hAnsi="Georgia"/>
          <w:color w:val="auto"/>
          <w:sz w:val="22"/>
          <w:szCs w:val="22"/>
        </w:rPr>
        <w:t xml:space="preserve"> </w:t>
      </w:r>
      <w:r w:rsidRPr="008B6CD7">
        <w:rPr>
          <w:rFonts w:ascii="Georgia" w:hAnsi="Georgia"/>
          <w:color w:val="auto"/>
          <w:sz w:val="22"/>
          <w:szCs w:val="22"/>
        </w:rPr>
        <w:t>constituidos por materiales de origen mineral o se</w:t>
      </w:r>
      <w:r w:rsidR="00403CF6" w:rsidRPr="008B6CD7">
        <w:rPr>
          <w:rFonts w:ascii="Georgia" w:hAnsi="Georgia"/>
          <w:color w:val="auto"/>
          <w:sz w:val="22"/>
          <w:szCs w:val="22"/>
        </w:rPr>
        <w:t xml:space="preserve"> </w:t>
      </w:r>
      <w:r w:rsidRPr="008B6CD7">
        <w:rPr>
          <w:rFonts w:ascii="Georgia" w:hAnsi="Georgia"/>
          <w:color w:val="auto"/>
          <w:sz w:val="22"/>
          <w:szCs w:val="22"/>
        </w:rPr>
        <w:t>encuentran mineralizados y no interviene el carbono</w:t>
      </w:r>
      <w:r w:rsidR="00403CF6" w:rsidRPr="008B6CD7">
        <w:rPr>
          <w:rFonts w:ascii="Georgia" w:hAnsi="Georgia"/>
          <w:color w:val="auto"/>
          <w:sz w:val="22"/>
          <w:szCs w:val="22"/>
        </w:rPr>
        <w:t xml:space="preserve"> </w:t>
      </w:r>
      <w:r w:rsidR="000C26E3" w:rsidRPr="008B6CD7">
        <w:rPr>
          <w:rFonts w:ascii="Georgia" w:hAnsi="Georgia"/>
          <w:color w:val="auto"/>
          <w:sz w:val="22"/>
          <w:szCs w:val="22"/>
        </w:rPr>
        <w:t xml:space="preserve">como elemento fundamental; </w:t>
      </w:r>
    </w:p>
    <w:p w:rsidR="000C26E3" w:rsidRPr="008B6CD7" w:rsidRDefault="000C26E3" w:rsidP="00403CF6">
      <w:pPr>
        <w:autoSpaceDE w:val="0"/>
        <w:autoSpaceDN w:val="0"/>
        <w:adjustRightInd w:val="0"/>
        <w:spacing w:after="0"/>
        <w:jc w:val="both"/>
        <w:rPr>
          <w:rFonts w:ascii="Georgia" w:hAnsi="Georgia"/>
          <w:color w:val="auto"/>
          <w:sz w:val="22"/>
          <w:szCs w:val="22"/>
        </w:rPr>
      </w:pPr>
    </w:p>
    <w:p w:rsidR="00ED3323" w:rsidRPr="008B6CD7" w:rsidRDefault="00ED3323" w:rsidP="00403CF6">
      <w:pPr>
        <w:autoSpaceDE w:val="0"/>
        <w:autoSpaceDN w:val="0"/>
        <w:adjustRightInd w:val="0"/>
        <w:spacing w:after="0"/>
        <w:jc w:val="both"/>
        <w:rPr>
          <w:rFonts w:ascii="Georgia" w:hAnsi="Georgia"/>
          <w:color w:val="auto"/>
          <w:sz w:val="22"/>
          <w:szCs w:val="22"/>
        </w:rPr>
      </w:pPr>
      <w:r w:rsidRPr="008B6CD7">
        <w:rPr>
          <w:rFonts w:ascii="Georgia" w:hAnsi="Georgia"/>
          <w:b/>
          <w:color w:val="auto"/>
          <w:sz w:val="22"/>
          <w:szCs w:val="22"/>
        </w:rPr>
        <w:t>Categoría III.</w:t>
      </w:r>
      <w:r w:rsidRPr="008B6CD7">
        <w:rPr>
          <w:rFonts w:ascii="Georgia" w:hAnsi="Georgia"/>
          <w:color w:val="auto"/>
          <w:sz w:val="22"/>
          <w:szCs w:val="22"/>
        </w:rPr>
        <w:t xml:space="preserve"> Residuos mixtos: </w:t>
      </w:r>
      <w:r w:rsidR="00B7666C" w:rsidRPr="008B6CD7">
        <w:rPr>
          <w:rFonts w:ascii="Georgia" w:hAnsi="Georgia"/>
          <w:color w:val="auto"/>
          <w:sz w:val="22"/>
          <w:szCs w:val="22"/>
        </w:rPr>
        <w:t>m</w:t>
      </w:r>
      <w:r w:rsidRPr="008B6CD7">
        <w:rPr>
          <w:rFonts w:ascii="Georgia" w:hAnsi="Georgia"/>
          <w:color w:val="auto"/>
          <w:sz w:val="22"/>
          <w:szCs w:val="22"/>
        </w:rPr>
        <w:t>ezclas de</w:t>
      </w:r>
      <w:r w:rsidR="00403CF6" w:rsidRPr="008B6CD7">
        <w:rPr>
          <w:rFonts w:ascii="Georgia" w:hAnsi="Georgia"/>
          <w:color w:val="auto"/>
          <w:sz w:val="22"/>
          <w:szCs w:val="22"/>
        </w:rPr>
        <w:t xml:space="preserve"> </w:t>
      </w:r>
      <w:r w:rsidRPr="008B6CD7">
        <w:rPr>
          <w:rFonts w:ascii="Georgia" w:hAnsi="Georgia"/>
          <w:color w:val="auto"/>
          <w:sz w:val="22"/>
          <w:szCs w:val="22"/>
        </w:rPr>
        <w:t>residuo</w:t>
      </w:r>
      <w:r w:rsidR="000C26E3" w:rsidRPr="008B6CD7">
        <w:rPr>
          <w:rFonts w:ascii="Georgia" w:hAnsi="Georgia"/>
          <w:color w:val="auto"/>
          <w:sz w:val="22"/>
          <w:szCs w:val="22"/>
        </w:rPr>
        <w:t>s de diferentes características; y</w:t>
      </w:r>
    </w:p>
    <w:p w:rsidR="000C26E3" w:rsidRPr="008B6CD7" w:rsidRDefault="000C26E3" w:rsidP="00403CF6">
      <w:pPr>
        <w:autoSpaceDE w:val="0"/>
        <w:autoSpaceDN w:val="0"/>
        <w:adjustRightInd w:val="0"/>
        <w:spacing w:after="0"/>
        <w:jc w:val="both"/>
        <w:rPr>
          <w:rFonts w:ascii="Georgia" w:hAnsi="Georgia"/>
          <w:color w:val="auto"/>
          <w:sz w:val="22"/>
          <w:szCs w:val="22"/>
        </w:rPr>
      </w:pPr>
    </w:p>
    <w:p w:rsidR="00B02DD6" w:rsidRPr="008B6CD7" w:rsidRDefault="00B02DD6" w:rsidP="00403CF6">
      <w:pPr>
        <w:autoSpaceDE w:val="0"/>
        <w:autoSpaceDN w:val="0"/>
        <w:adjustRightInd w:val="0"/>
        <w:spacing w:after="0"/>
        <w:jc w:val="both"/>
        <w:rPr>
          <w:rFonts w:ascii="Georgia" w:hAnsi="Georgia"/>
          <w:color w:val="auto"/>
          <w:sz w:val="22"/>
          <w:szCs w:val="22"/>
        </w:rPr>
      </w:pPr>
      <w:r w:rsidRPr="008B6CD7">
        <w:rPr>
          <w:rFonts w:ascii="Georgia" w:hAnsi="Georgia"/>
          <w:b/>
          <w:color w:val="auto"/>
          <w:sz w:val="22"/>
          <w:szCs w:val="22"/>
        </w:rPr>
        <w:t>Categoría IV.</w:t>
      </w:r>
      <w:r w:rsidR="00B7666C" w:rsidRPr="008B6CD7">
        <w:rPr>
          <w:rFonts w:ascii="Georgia" w:hAnsi="Georgia"/>
          <w:color w:val="auto"/>
          <w:sz w:val="22"/>
          <w:szCs w:val="22"/>
        </w:rPr>
        <w:t xml:space="preserve"> Sanitarios:</w:t>
      </w:r>
      <w:r w:rsidR="000C26E3" w:rsidRPr="008B6CD7">
        <w:rPr>
          <w:rFonts w:ascii="Georgia" w:hAnsi="Georgia"/>
          <w:color w:val="auto"/>
          <w:sz w:val="22"/>
          <w:szCs w:val="22"/>
        </w:rPr>
        <w:t xml:space="preserve"> </w:t>
      </w:r>
      <w:r w:rsidRPr="008B6CD7">
        <w:rPr>
          <w:rFonts w:ascii="Georgia" w:hAnsi="Georgia"/>
          <w:color w:val="auto"/>
          <w:sz w:val="22"/>
          <w:szCs w:val="22"/>
        </w:rPr>
        <w:t xml:space="preserve">constituidos por materiales generados en </w:t>
      </w:r>
      <w:r w:rsidR="00AE4B66" w:rsidRPr="008B6CD7">
        <w:rPr>
          <w:rFonts w:ascii="Georgia" w:hAnsi="Georgia"/>
          <w:color w:val="auto"/>
          <w:sz w:val="22"/>
          <w:szCs w:val="22"/>
        </w:rPr>
        <w:t>laboratorios</w:t>
      </w:r>
      <w:r w:rsidR="000C26E3" w:rsidRPr="008B6CD7">
        <w:rPr>
          <w:rFonts w:ascii="Georgia" w:hAnsi="Georgia"/>
          <w:color w:val="auto"/>
          <w:sz w:val="22"/>
          <w:szCs w:val="22"/>
        </w:rPr>
        <w:t xml:space="preserve"> y h</w:t>
      </w:r>
      <w:r w:rsidR="00AE4B66" w:rsidRPr="008B6CD7">
        <w:rPr>
          <w:rFonts w:ascii="Georgia" w:hAnsi="Georgia"/>
          <w:color w:val="auto"/>
          <w:sz w:val="22"/>
          <w:szCs w:val="22"/>
        </w:rPr>
        <w:t xml:space="preserve">ospitales, siempre y que no sean </w:t>
      </w:r>
      <w:r w:rsidR="000C26E3" w:rsidRPr="008B6CD7">
        <w:rPr>
          <w:rFonts w:ascii="Georgia" w:hAnsi="Georgia"/>
          <w:color w:val="auto"/>
          <w:sz w:val="22"/>
          <w:szCs w:val="22"/>
        </w:rPr>
        <w:t>de tipo</w:t>
      </w:r>
      <w:r w:rsidR="00AE4B66" w:rsidRPr="008B6CD7">
        <w:rPr>
          <w:rFonts w:ascii="Georgia" w:hAnsi="Georgia"/>
          <w:color w:val="auto"/>
          <w:sz w:val="22"/>
          <w:szCs w:val="22"/>
        </w:rPr>
        <w:t xml:space="preserve"> Biológico- Infecciosos o residuos peligrosos</w:t>
      </w:r>
    </w:p>
    <w:p w:rsidR="001661C1" w:rsidRPr="008B6CD7" w:rsidRDefault="001661C1" w:rsidP="00403CF6">
      <w:pPr>
        <w:autoSpaceDE w:val="0"/>
        <w:autoSpaceDN w:val="0"/>
        <w:adjustRightInd w:val="0"/>
        <w:spacing w:after="0"/>
        <w:jc w:val="both"/>
        <w:rPr>
          <w:rFonts w:ascii="Georgia" w:hAnsi="Georgia"/>
          <w:color w:val="auto"/>
          <w:sz w:val="22"/>
          <w:szCs w:val="22"/>
        </w:rPr>
      </w:pPr>
    </w:p>
    <w:p w:rsidR="00ED3323" w:rsidRPr="008B6CD7" w:rsidRDefault="000C26E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lastRenderedPageBreak/>
        <w:t xml:space="preserve">ARTÍCULO </w:t>
      </w:r>
      <w:r w:rsidR="00ED3323" w:rsidRPr="008B6CD7">
        <w:rPr>
          <w:rFonts w:ascii="Georgia" w:hAnsi="Georgia"/>
          <w:b/>
          <w:color w:val="auto"/>
          <w:sz w:val="22"/>
          <w:szCs w:val="22"/>
        </w:rPr>
        <w:t>4</w:t>
      </w:r>
      <w:r w:rsidRPr="008B6CD7">
        <w:rPr>
          <w:rFonts w:ascii="Georgia" w:hAnsi="Georgia"/>
          <w:b/>
          <w:color w:val="auto"/>
          <w:sz w:val="22"/>
          <w:szCs w:val="22"/>
        </w:rPr>
        <w:t>1</w:t>
      </w:r>
      <w:r w:rsidR="00ED3323" w:rsidRPr="008B6CD7">
        <w:rPr>
          <w:rFonts w:ascii="Georgia" w:hAnsi="Georgia"/>
          <w:b/>
          <w:color w:val="auto"/>
          <w:sz w:val="22"/>
          <w:szCs w:val="22"/>
        </w:rPr>
        <w:t>.</w:t>
      </w:r>
      <w:r w:rsidR="00ED3323" w:rsidRPr="008B6CD7">
        <w:rPr>
          <w:rFonts w:ascii="Georgia" w:hAnsi="Georgia"/>
          <w:color w:val="auto"/>
          <w:sz w:val="22"/>
          <w:szCs w:val="22"/>
        </w:rPr>
        <w:t xml:space="preserve"> Los residuos de manejo</w:t>
      </w:r>
      <w:r w:rsidR="00403CF6" w:rsidRPr="008B6CD7">
        <w:rPr>
          <w:rFonts w:ascii="Georgia" w:hAnsi="Georgia"/>
          <w:color w:val="auto"/>
          <w:sz w:val="22"/>
          <w:szCs w:val="22"/>
        </w:rPr>
        <w:t xml:space="preserve"> </w:t>
      </w:r>
      <w:r w:rsidR="00ED3323" w:rsidRPr="008B6CD7">
        <w:rPr>
          <w:rFonts w:ascii="Georgia" w:hAnsi="Georgia"/>
          <w:color w:val="auto"/>
          <w:sz w:val="22"/>
          <w:szCs w:val="22"/>
        </w:rPr>
        <w:t>especial comprenden las categorías que se indican a</w:t>
      </w:r>
      <w:r w:rsidR="00403CF6" w:rsidRPr="008B6CD7">
        <w:rPr>
          <w:rFonts w:ascii="Georgia" w:hAnsi="Georgia"/>
          <w:color w:val="auto"/>
          <w:sz w:val="22"/>
          <w:szCs w:val="22"/>
        </w:rPr>
        <w:t xml:space="preserve"> </w:t>
      </w:r>
      <w:r w:rsidR="00ED3323" w:rsidRPr="008B6CD7">
        <w:rPr>
          <w:rFonts w:ascii="Georgia" w:hAnsi="Georgia"/>
          <w:color w:val="auto"/>
          <w:sz w:val="22"/>
          <w:szCs w:val="22"/>
        </w:rPr>
        <w:t>continuación:</w:t>
      </w:r>
    </w:p>
    <w:p w:rsidR="00403CF6" w:rsidRPr="008B6CD7" w:rsidRDefault="00403CF6"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Categoría I.</w:t>
      </w:r>
      <w:r w:rsidRPr="008B6CD7">
        <w:rPr>
          <w:rFonts w:ascii="Georgia" w:hAnsi="Georgia"/>
          <w:color w:val="auto"/>
          <w:sz w:val="22"/>
          <w:szCs w:val="22"/>
        </w:rPr>
        <w:t xml:space="preserve"> Residuos de procesos: </w:t>
      </w:r>
      <w:r w:rsidR="000C26E3" w:rsidRPr="008B6CD7">
        <w:rPr>
          <w:rFonts w:ascii="Georgia" w:hAnsi="Georgia"/>
          <w:color w:val="auto"/>
          <w:sz w:val="22"/>
          <w:szCs w:val="22"/>
        </w:rPr>
        <w:t>Lo</w:t>
      </w:r>
      <w:r w:rsidRPr="008B6CD7">
        <w:rPr>
          <w:rFonts w:ascii="Georgia" w:hAnsi="Georgia"/>
          <w:color w:val="auto"/>
          <w:sz w:val="22"/>
          <w:szCs w:val="22"/>
        </w:rPr>
        <w:t>s generados en el conjunto de actividades</w:t>
      </w:r>
      <w:r w:rsidR="00403CF6" w:rsidRPr="008B6CD7">
        <w:rPr>
          <w:rFonts w:ascii="Georgia" w:hAnsi="Georgia"/>
          <w:color w:val="auto"/>
          <w:sz w:val="22"/>
          <w:szCs w:val="22"/>
        </w:rPr>
        <w:t xml:space="preserve"> </w:t>
      </w:r>
      <w:r w:rsidRPr="008B6CD7">
        <w:rPr>
          <w:rFonts w:ascii="Georgia" w:hAnsi="Georgia"/>
          <w:color w:val="auto"/>
          <w:sz w:val="22"/>
          <w:szCs w:val="22"/>
        </w:rPr>
        <w:t>productivas relativas a la extracción, producción,</w:t>
      </w:r>
      <w:r w:rsidR="00403CF6" w:rsidRPr="008B6CD7">
        <w:rPr>
          <w:rFonts w:ascii="Georgia" w:hAnsi="Georgia"/>
          <w:color w:val="auto"/>
          <w:sz w:val="22"/>
          <w:szCs w:val="22"/>
        </w:rPr>
        <w:t xml:space="preserve"> </w:t>
      </w:r>
      <w:r w:rsidRPr="008B6CD7">
        <w:rPr>
          <w:rFonts w:ascii="Georgia" w:hAnsi="Georgia"/>
          <w:color w:val="auto"/>
          <w:sz w:val="22"/>
          <w:szCs w:val="22"/>
        </w:rPr>
        <w:t>obtención elaboración, fabricación, preparación,</w:t>
      </w:r>
      <w:r w:rsidR="00403CF6" w:rsidRPr="008B6CD7">
        <w:rPr>
          <w:rFonts w:ascii="Georgia" w:hAnsi="Georgia"/>
          <w:color w:val="auto"/>
          <w:sz w:val="22"/>
          <w:szCs w:val="22"/>
        </w:rPr>
        <w:t xml:space="preserve"> </w:t>
      </w:r>
      <w:r w:rsidRPr="008B6CD7">
        <w:rPr>
          <w:rFonts w:ascii="Georgia" w:hAnsi="Georgia"/>
          <w:color w:val="auto"/>
          <w:sz w:val="22"/>
          <w:szCs w:val="22"/>
        </w:rPr>
        <w:t>conservación, mezclado, acondicionamiento,</w:t>
      </w:r>
      <w:r w:rsidR="00403CF6" w:rsidRPr="008B6CD7">
        <w:rPr>
          <w:rFonts w:ascii="Georgia" w:hAnsi="Georgia"/>
          <w:color w:val="auto"/>
          <w:sz w:val="22"/>
          <w:szCs w:val="22"/>
        </w:rPr>
        <w:t xml:space="preserve"> </w:t>
      </w:r>
      <w:r w:rsidRPr="008B6CD7">
        <w:rPr>
          <w:rFonts w:ascii="Georgia" w:hAnsi="Georgia"/>
          <w:color w:val="auto"/>
          <w:sz w:val="22"/>
          <w:szCs w:val="22"/>
        </w:rPr>
        <w:t>envasado, manipulación, ensamblado, transporte,</w:t>
      </w:r>
      <w:r w:rsidR="00403CF6" w:rsidRPr="008B6CD7">
        <w:rPr>
          <w:rFonts w:ascii="Georgia" w:hAnsi="Georgia"/>
          <w:color w:val="auto"/>
          <w:sz w:val="22"/>
          <w:szCs w:val="22"/>
        </w:rPr>
        <w:t xml:space="preserve"> </w:t>
      </w:r>
      <w:r w:rsidRPr="008B6CD7">
        <w:rPr>
          <w:rFonts w:ascii="Georgia" w:hAnsi="Georgia"/>
          <w:color w:val="auto"/>
          <w:sz w:val="22"/>
          <w:szCs w:val="22"/>
        </w:rPr>
        <w:t>distribución, almacenamiento y expendio o</w:t>
      </w:r>
      <w:r w:rsidR="00403CF6" w:rsidRPr="008B6CD7">
        <w:rPr>
          <w:rFonts w:ascii="Georgia" w:hAnsi="Georgia"/>
          <w:color w:val="auto"/>
          <w:sz w:val="22"/>
          <w:szCs w:val="22"/>
        </w:rPr>
        <w:t xml:space="preserve"> </w:t>
      </w:r>
      <w:r w:rsidRPr="008B6CD7">
        <w:rPr>
          <w:rFonts w:ascii="Georgia" w:hAnsi="Georgia"/>
          <w:color w:val="auto"/>
          <w:sz w:val="22"/>
          <w:szCs w:val="22"/>
        </w:rPr>
        <w:t>suministro al público de materias primas, productos y</w:t>
      </w:r>
      <w:r w:rsidR="00403CF6" w:rsidRPr="008B6CD7">
        <w:rPr>
          <w:rFonts w:ascii="Georgia" w:hAnsi="Georgia"/>
          <w:color w:val="auto"/>
          <w:sz w:val="22"/>
          <w:szCs w:val="22"/>
        </w:rPr>
        <w:t xml:space="preserve"> </w:t>
      </w:r>
      <w:r w:rsidR="000C26E3" w:rsidRPr="008B6CD7">
        <w:rPr>
          <w:rFonts w:ascii="Georgia" w:hAnsi="Georgia"/>
          <w:color w:val="auto"/>
          <w:sz w:val="22"/>
          <w:szCs w:val="22"/>
        </w:rPr>
        <w:t>servicios;</w:t>
      </w:r>
      <w:r w:rsidRPr="008B6CD7">
        <w:rPr>
          <w:rFonts w:ascii="Georgia" w:hAnsi="Georgia"/>
          <w:color w:val="auto"/>
          <w:sz w:val="22"/>
          <w:szCs w:val="22"/>
        </w:rPr>
        <w:t xml:space="preserve"> y</w:t>
      </w:r>
    </w:p>
    <w:p w:rsidR="000C26E3" w:rsidRPr="008B6CD7" w:rsidRDefault="000C26E3" w:rsidP="00ED3323">
      <w:pPr>
        <w:autoSpaceDE w:val="0"/>
        <w:autoSpaceDN w:val="0"/>
        <w:adjustRightInd w:val="0"/>
        <w:spacing w:after="0" w:line="240" w:lineRule="auto"/>
        <w:jc w:val="both"/>
        <w:rPr>
          <w:rFonts w:ascii="Georgia" w:hAnsi="Georgia"/>
          <w:color w:val="auto"/>
          <w:sz w:val="22"/>
          <w:szCs w:val="22"/>
        </w:rPr>
      </w:pPr>
    </w:p>
    <w:p w:rsidR="00403CF6"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Categoría II.</w:t>
      </w:r>
      <w:r w:rsidRPr="008B6CD7">
        <w:rPr>
          <w:rFonts w:ascii="Georgia" w:hAnsi="Georgia"/>
          <w:color w:val="auto"/>
          <w:sz w:val="22"/>
          <w:szCs w:val="22"/>
        </w:rPr>
        <w:t xml:space="preserve"> Residuos de consumo: </w:t>
      </w:r>
      <w:r w:rsidR="000C26E3" w:rsidRPr="008B6CD7">
        <w:rPr>
          <w:rFonts w:ascii="Georgia" w:hAnsi="Georgia"/>
          <w:color w:val="auto"/>
          <w:sz w:val="22"/>
          <w:szCs w:val="22"/>
        </w:rPr>
        <w:t>L</w:t>
      </w:r>
      <w:r w:rsidRPr="008B6CD7">
        <w:rPr>
          <w:rFonts w:ascii="Georgia" w:hAnsi="Georgia"/>
          <w:color w:val="auto"/>
          <w:sz w:val="22"/>
          <w:szCs w:val="22"/>
        </w:rPr>
        <w:t>os derivados de la eliminación de materiales,</w:t>
      </w:r>
      <w:r w:rsidR="00403CF6" w:rsidRPr="008B6CD7">
        <w:rPr>
          <w:rFonts w:ascii="Georgia" w:hAnsi="Georgia"/>
          <w:color w:val="auto"/>
          <w:sz w:val="22"/>
          <w:szCs w:val="22"/>
        </w:rPr>
        <w:t xml:space="preserve"> </w:t>
      </w:r>
      <w:r w:rsidRPr="008B6CD7">
        <w:rPr>
          <w:rFonts w:ascii="Georgia" w:hAnsi="Georgia"/>
          <w:color w:val="auto"/>
          <w:sz w:val="22"/>
          <w:szCs w:val="22"/>
        </w:rPr>
        <w:t>productos y de sus envases y embalajes, que</w:t>
      </w:r>
      <w:r w:rsidR="00403CF6" w:rsidRPr="008B6CD7">
        <w:rPr>
          <w:rFonts w:ascii="Georgia" w:hAnsi="Georgia"/>
          <w:color w:val="auto"/>
          <w:sz w:val="22"/>
          <w:szCs w:val="22"/>
        </w:rPr>
        <w:t xml:space="preserve"> </w:t>
      </w:r>
      <w:r w:rsidRPr="008B6CD7">
        <w:rPr>
          <w:rFonts w:ascii="Georgia" w:hAnsi="Georgia"/>
          <w:color w:val="auto"/>
          <w:sz w:val="22"/>
          <w:szCs w:val="22"/>
        </w:rPr>
        <w:t>corresponden a los residuos sólidos urbanos</w:t>
      </w:r>
      <w:r w:rsidR="00403CF6" w:rsidRPr="008B6CD7">
        <w:rPr>
          <w:rFonts w:ascii="Georgia" w:hAnsi="Georgia"/>
          <w:color w:val="auto"/>
          <w:sz w:val="22"/>
          <w:szCs w:val="22"/>
        </w:rPr>
        <w:t xml:space="preserve"> </w:t>
      </w:r>
      <w:r w:rsidRPr="008B6CD7">
        <w:rPr>
          <w:rFonts w:ascii="Georgia" w:hAnsi="Georgia"/>
          <w:color w:val="auto"/>
          <w:sz w:val="22"/>
          <w:szCs w:val="22"/>
        </w:rPr>
        <w:t>generados por grandes generadores.</w:t>
      </w:r>
    </w:p>
    <w:p w:rsidR="00403CF6" w:rsidRPr="008B6CD7" w:rsidRDefault="00403CF6" w:rsidP="00ED3323">
      <w:pPr>
        <w:autoSpaceDE w:val="0"/>
        <w:autoSpaceDN w:val="0"/>
        <w:adjustRightInd w:val="0"/>
        <w:spacing w:after="0" w:line="240" w:lineRule="auto"/>
        <w:jc w:val="both"/>
        <w:rPr>
          <w:rFonts w:ascii="Georgia" w:hAnsi="Georgia"/>
          <w:color w:val="000000" w:themeColor="text1"/>
          <w:sz w:val="22"/>
          <w:szCs w:val="22"/>
        </w:rPr>
      </w:pPr>
    </w:p>
    <w:p w:rsidR="00ED3323" w:rsidRPr="008B6CD7" w:rsidRDefault="000C26E3" w:rsidP="00ED3323">
      <w:pPr>
        <w:autoSpaceDE w:val="0"/>
        <w:autoSpaceDN w:val="0"/>
        <w:adjustRightInd w:val="0"/>
        <w:spacing w:line="240" w:lineRule="auto"/>
        <w:jc w:val="both"/>
        <w:rPr>
          <w:rFonts w:ascii="Georgia" w:hAnsi="Georgia"/>
          <w:color w:val="auto"/>
          <w:sz w:val="22"/>
          <w:szCs w:val="22"/>
        </w:rPr>
      </w:pPr>
      <w:r w:rsidRPr="008B6CD7">
        <w:rPr>
          <w:rFonts w:ascii="Georgia" w:hAnsi="Georgia"/>
          <w:b/>
          <w:color w:val="auto"/>
          <w:sz w:val="22"/>
          <w:szCs w:val="22"/>
        </w:rPr>
        <w:t>ARTÍCULO 42</w:t>
      </w:r>
      <w:r w:rsidR="00ED3323" w:rsidRPr="008B6CD7">
        <w:rPr>
          <w:rFonts w:ascii="Georgia" w:hAnsi="Georgia"/>
          <w:b/>
          <w:color w:val="auto"/>
          <w:sz w:val="22"/>
          <w:szCs w:val="22"/>
        </w:rPr>
        <w:t>.</w:t>
      </w:r>
      <w:r w:rsidR="00ED3323" w:rsidRPr="008B6CD7">
        <w:rPr>
          <w:rFonts w:ascii="Georgia" w:hAnsi="Georgia"/>
          <w:color w:val="auto"/>
          <w:sz w:val="22"/>
          <w:szCs w:val="22"/>
        </w:rPr>
        <w:t xml:space="preserve"> Las personas físicas o</w:t>
      </w:r>
      <w:r w:rsidR="008744AC" w:rsidRPr="008B6CD7">
        <w:rPr>
          <w:rFonts w:ascii="Georgia" w:hAnsi="Georgia"/>
          <w:color w:val="auto"/>
          <w:sz w:val="22"/>
          <w:szCs w:val="22"/>
        </w:rPr>
        <w:t xml:space="preserve"> </w:t>
      </w:r>
      <w:r w:rsidR="00ED3323" w:rsidRPr="008B6CD7">
        <w:rPr>
          <w:rFonts w:ascii="Georgia" w:hAnsi="Georgia"/>
          <w:color w:val="auto"/>
          <w:sz w:val="22"/>
          <w:szCs w:val="22"/>
        </w:rPr>
        <w:t>morales que de acuerdo con la Ley General son</w:t>
      </w:r>
      <w:r w:rsidR="008744AC" w:rsidRPr="008B6CD7">
        <w:rPr>
          <w:rFonts w:ascii="Georgia" w:hAnsi="Georgia"/>
          <w:color w:val="auto"/>
          <w:sz w:val="22"/>
          <w:szCs w:val="22"/>
        </w:rPr>
        <w:t xml:space="preserve"> </w:t>
      </w:r>
      <w:r w:rsidR="00ED3323" w:rsidRPr="008B6CD7">
        <w:rPr>
          <w:rFonts w:ascii="Georgia" w:hAnsi="Georgia"/>
          <w:color w:val="auto"/>
          <w:sz w:val="22"/>
          <w:szCs w:val="22"/>
        </w:rPr>
        <w:t>consideradas como grandes generadoras de</w:t>
      </w:r>
      <w:r w:rsidR="008744AC" w:rsidRPr="008B6CD7">
        <w:rPr>
          <w:rFonts w:ascii="Georgia" w:hAnsi="Georgia"/>
          <w:color w:val="auto"/>
          <w:sz w:val="22"/>
          <w:szCs w:val="22"/>
        </w:rPr>
        <w:t xml:space="preserve"> </w:t>
      </w:r>
      <w:r w:rsidR="00ED3323" w:rsidRPr="008B6CD7">
        <w:rPr>
          <w:rFonts w:ascii="Georgia" w:hAnsi="Georgia"/>
          <w:color w:val="auto"/>
          <w:sz w:val="22"/>
          <w:szCs w:val="22"/>
        </w:rPr>
        <w:t>residuos sólidos urbanos y de manejo especial, para</w:t>
      </w:r>
      <w:r w:rsidR="001661C1" w:rsidRPr="008B6CD7">
        <w:rPr>
          <w:rFonts w:ascii="Georgia" w:hAnsi="Georgia"/>
          <w:color w:val="auto"/>
          <w:sz w:val="22"/>
          <w:szCs w:val="22"/>
        </w:rPr>
        <w:t xml:space="preserve"> </w:t>
      </w:r>
      <w:r w:rsidR="00ED3323" w:rsidRPr="008B6CD7">
        <w:rPr>
          <w:rFonts w:ascii="Georgia" w:hAnsi="Georgia"/>
          <w:color w:val="auto"/>
          <w:sz w:val="22"/>
          <w:szCs w:val="22"/>
        </w:rPr>
        <w:t>los efectos de este Reglamento se clasifican como</w:t>
      </w:r>
      <w:r w:rsidR="001661C1" w:rsidRPr="008B6CD7">
        <w:rPr>
          <w:rFonts w:ascii="Georgia" w:hAnsi="Georgia"/>
          <w:color w:val="auto"/>
          <w:sz w:val="22"/>
          <w:szCs w:val="22"/>
        </w:rPr>
        <w:t xml:space="preserve"> </w:t>
      </w:r>
      <w:r w:rsidR="00ED3323" w:rsidRPr="008B6CD7">
        <w:rPr>
          <w:rFonts w:ascii="Georgia" w:hAnsi="Georgia"/>
          <w:color w:val="auto"/>
          <w:sz w:val="22"/>
          <w:szCs w:val="22"/>
        </w:rPr>
        <w:t>sigue:</w:t>
      </w:r>
    </w:p>
    <w:p w:rsidR="00ED3323" w:rsidRPr="000E47B1" w:rsidRDefault="00ED3323" w:rsidP="00F823BD">
      <w:pPr>
        <w:pStyle w:val="Prrafodelista"/>
        <w:numPr>
          <w:ilvl w:val="1"/>
          <w:numId w:val="45"/>
        </w:numPr>
        <w:autoSpaceDE w:val="0"/>
        <w:autoSpaceDN w:val="0"/>
        <w:adjustRightInd w:val="0"/>
        <w:spacing w:after="120" w:line="240" w:lineRule="auto"/>
        <w:ind w:left="1134"/>
        <w:jc w:val="both"/>
        <w:rPr>
          <w:rFonts w:ascii="Georgia" w:hAnsi="Georgia"/>
          <w:color w:val="000000" w:themeColor="text1"/>
          <w:sz w:val="22"/>
          <w:szCs w:val="22"/>
        </w:rPr>
      </w:pPr>
      <w:r w:rsidRPr="000E47B1">
        <w:rPr>
          <w:rFonts w:ascii="Georgia" w:hAnsi="Georgia"/>
          <w:b/>
          <w:color w:val="auto"/>
          <w:sz w:val="22"/>
          <w:szCs w:val="22"/>
        </w:rPr>
        <w:t>Categoría A.</w:t>
      </w:r>
      <w:r w:rsidRPr="000E47B1">
        <w:rPr>
          <w:rFonts w:ascii="Georgia" w:hAnsi="Georgia"/>
          <w:color w:val="auto"/>
          <w:sz w:val="22"/>
          <w:szCs w:val="22"/>
        </w:rPr>
        <w:t xml:space="preserve"> Quienes generen más de 1</w:t>
      </w:r>
      <w:r w:rsidR="001661C1" w:rsidRPr="000E47B1">
        <w:rPr>
          <w:rFonts w:ascii="Georgia" w:hAnsi="Georgia"/>
          <w:color w:val="auto"/>
          <w:sz w:val="22"/>
          <w:szCs w:val="22"/>
        </w:rPr>
        <w:t xml:space="preserve"> </w:t>
      </w:r>
      <w:r w:rsidRPr="000E47B1">
        <w:rPr>
          <w:rFonts w:ascii="Georgia" w:hAnsi="Georgia"/>
          <w:color w:val="auto"/>
          <w:sz w:val="22"/>
          <w:szCs w:val="22"/>
        </w:rPr>
        <w:t xml:space="preserve">tonelada por </w:t>
      </w:r>
      <w:r w:rsidR="00B7666C" w:rsidRPr="000E47B1">
        <w:rPr>
          <w:rFonts w:ascii="Georgia" w:hAnsi="Georgia"/>
          <w:color w:val="000000" w:themeColor="text1"/>
          <w:sz w:val="22"/>
          <w:szCs w:val="22"/>
        </w:rPr>
        <w:t>día o más de 366</w:t>
      </w:r>
      <w:r w:rsidRPr="000E47B1">
        <w:rPr>
          <w:rFonts w:ascii="Georgia" w:hAnsi="Georgia"/>
          <w:color w:val="000000" w:themeColor="text1"/>
          <w:sz w:val="22"/>
          <w:szCs w:val="22"/>
        </w:rPr>
        <w:t xml:space="preserve"> </w:t>
      </w:r>
      <w:r w:rsidR="0000180B" w:rsidRPr="000E47B1">
        <w:rPr>
          <w:rFonts w:ascii="Georgia" w:hAnsi="Georgia"/>
          <w:color w:val="000000" w:themeColor="text1"/>
          <w:sz w:val="22"/>
          <w:szCs w:val="22"/>
        </w:rPr>
        <w:t xml:space="preserve">toneladas </w:t>
      </w:r>
      <w:r w:rsidRPr="000E47B1">
        <w:rPr>
          <w:rFonts w:ascii="Georgia" w:hAnsi="Georgia"/>
          <w:color w:val="000000" w:themeColor="text1"/>
          <w:sz w:val="22"/>
          <w:szCs w:val="22"/>
        </w:rPr>
        <w:t>por año;</w:t>
      </w:r>
    </w:p>
    <w:p w:rsidR="000E47B1" w:rsidRPr="000E47B1" w:rsidRDefault="000E47B1" w:rsidP="000E47B1">
      <w:pPr>
        <w:pStyle w:val="Prrafodelista"/>
        <w:autoSpaceDE w:val="0"/>
        <w:autoSpaceDN w:val="0"/>
        <w:adjustRightInd w:val="0"/>
        <w:spacing w:after="120" w:line="240" w:lineRule="auto"/>
        <w:ind w:left="1134"/>
        <w:jc w:val="both"/>
        <w:rPr>
          <w:rFonts w:ascii="Georgia" w:hAnsi="Georgia"/>
          <w:color w:val="000000" w:themeColor="text1"/>
          <w:sz w:val="22"/>
          <w:szCs w:val="22"/>
        </w:rPr>
      </w:pPr>
    </w:p>
    <w:p w:rsidR="00ED3323" w:rsidRPr="000E47B1" w:rsidRDefault="00ED3323" w:rsidP="00F823BD">
      <w:pPr>
        <w:pStyle w:val="Prrafodelista"/>
        <w:numPr>
          <w:ilvl w:val="1"/>
          <w:numId w:val="45"/>
        </w:numPr>
        <w:autoSpaceDE w:val="0"/>
        <w:autoSpaceDN w:val="0"/>
        <w:adjustRightInd w:val="0"/>
        <w:spacing w:after="120" w:line="240" w:lineRule="auto"/>
        <w:ind w:left="1134"/>
        <w:jc w:val="both"/>
        <w:rPr>
          <w:rFonts w:ascii="Georgia" w:hAnsi="Georgia"/>
          <w:color w:val="000000" w:themeColor="text1"/>
          <w:sz w:val="22"/>
          <w:szCs w:val="22"/>
        </w:rPr>
      </w:pPr>
      <w:r w:rsidRPr="000E47B1">
        <w:rPr>
          <w:rFonts w:ascii="Georgia" w:hAnsi="Georgia"/>
          <w:b/>
          <w:color w:val="000000" w:themeColor="text1"/>
          <w:sz w:val="22"/>
          <w:szCs w:val="22"/>
        </w:rPr>
        <w:t>Categoría B.</w:t>
      </w:r>
      <w:r w:rsidRPr="000E47B1">
        <w:rPr>
          <w:rFonts w:ascii="Georgia" w:hAnsi="Georgia"/>
          <w:color w:val="000000" w:themeColor="text1"/>
          <w:sz w:val="22"/>
          <w:szCs w:val="22"/>
        </w:rPr>
        <w:t xml:space="preserve"> Quienes generen más de</w:t>
      </w:r>
      <w:r w:rsidR="001661C1" w:rsidRPr="000E47B1">
        <w:rPr>
          <w:rFonts w:ascii="Georgia" w:hAnsi="Georgia"/>
          <w:color w:val="000000" w:themeColor="text1"/>
          <w:sz w:val="22"/>
          <w:szCs w:val="22"/>
        </w:rPr>
        <w:t xml:space="preserve"> </w:t>
      </w:r>
      <w:r w:rsidRPr="000E47B1">
        <w:rPr>
          <w:rFonts w:ascii="Georgia" w:hAnsi="Georgia"/>
          <w:color w:val="000000" w:themeColor="text1"/>
          <w:sz w:val="22"/>
          <w:szCs w:val="22"/>
        </w:rPr>
        <w:t xml:space="preserve">250 </w:t>
      </w:r>
      <w:r w:rsidR="00B7666C" w:rsidRPr="000E47B1">
        <w:rPr>
          <w:rFonts w:ascii="Georgia" w:hAnsi="Georgia"/>
          <w:color w:val="000000" w:themeColor="text1"/>
          <w:sz w:val="22"/>
          <w:szCs w:val="22"/>
        </w:rPr>
        <w:t xml:space="preserve">kilogramos </w:t>
      </w:r>
      <w:r w:rsidRPr="000E47B1">
        <w:rPr>
          <w:rFonts w:ascii="Georgia" w:hAnsi="Georgia"/>
          <w:color w:val="000000" w:themeColor="text1"/>
          <w:sz w:val="22"/>
          <w:szCs w:val="22"/>
        </w:rPr>
        <w:t>hasta 999.99 kilogramos por día o más de 91</w:t>
      </w:r>
      <w:r w:rsidR="001661C1" w:rsidRPr="000E47B1">
        <w:rPr>
          <w:rFonts w:ascii="Georgia" w:hAnsi="Georgia"/>
          <w:color w:val="000000" w:themeColor="text1"/>
          <w:sz w:val="22"/>
          <w:szCs w:val="22"/>
        </w:rPr>
        <w:t xml:space="preserve"> </w:t>
      </w:r>
      <w:r w:rsidR="0000180B" w:rsidRPr="000E47B1">
        <w:rPr>
          <w:rFonts w:ascii="Georgia" w:hAnsi="Georgia"/>
          <w:color w:val="000000" w:themeColor="text1"/>
          <w:sz w:val="22"/>
          <w:szCs w:val="22"/>
        </w:rPr>
        <w:t>hasta 366</w:t>
      </w:r>
      <w:r w:rsidR="00D33108" w:rsidRPr="000E47B1">
        <w:rPr>
          <w:rFonts w:ascii="Georgia" w:hAnsi="Georgia"/>
          <w:color w:val="000000" w:themeColor="text1"/>
          <w:sz w:val="22"/>
          <w:szCs w:val="22"/>
        </w:rPr>
        <w:t xml:space="preserve"> toneladas por año;</w:t>
      </w:r>
      <w:r w:rsidRPr="000E47B1">
        <w:rPr>
          <w:rFonts w:ascii="Georgia" w:hAnsi="Georgia"/>
          <w:color w:val="000000" w:themeColor="text1"/>
          <w:sz w:val="22"/>
          <w:szCs w:val="22"/>
        </w:rPr>
        <w:t xml:space="preserve"> y</w:t>
      </w:r>
    </w:p>
    <w:p w:rsidR="000E47B1" w:rsidRPr="000E47B1" w:rsidRDefault="000E47B1" w:rsidP="000E47B1">
      <w:pPr>
        <w:pStyle w:val="Prrafodelista"/>
        <w:autoSpaceDE w:val="0"/>
        <w:autoSpaceDN w:val="0"/>
        <w:adjustRightInd w:val="0"/>
        <w:spacing w:after="0" w:line="240" w:lineRule="auto"/>
        <w:ind w:left="1134"/>
        <w:jc w:val="both"/>
        <w:rPr>
          <w:rFonts w:ascii="Georgia" w:hAnsi="Georgia"/>
          <w:color w:val="000000" w:themeColor="text1"/>
          <w:sz w:val="22"/>
          <w:szCs w:val="22"/>
        </w:rPr>
      </w:pPr>
    </w:p>
    <w:p w:rsidR="00ED3323" w:rsidRPr="000E47B1" w:rsidRDefault="00ED3323" w:rsidP="00F823BD">
      <w:pPr>
        <w:pStyle w:val="Prrafodelista"/>
        <w:numPr>
          <w:ilvl w:val="1"/>
          <w:numId w:val="45"/>
        </w:numPr>
        <w:autoSpaceDE w:val="0"/>
        <w:autoSpaceDN w:val="0"/>
        <w:adjustRightInd w:val="0"/>
        <w:spacing w:after="0" w:line="240" w:lineRule="auto"/>
        <w:ind w:left="1134"/>
        <w:jc w:val="both"/>
        <w:rPr>
          <w:rFonts w:ascii="Georgia" w:hAnsi="Georgia"/>
          <w:color w:val="000000" w:themeColor="text1"/>
          <w:sz w:val="22"/>
          <w:szCs w:val="22"/>
        </w:rPr>
      </w:pPr>
      <w:r w:rsidRPr="000E47B1">
        <w:rPr>
          <w:rFonts w:ascii="Georgia" w:hAnsi="Georgia"/>
          <w:b/>
          <w:color w:val="000000" w:themeColor="text1"/>
          <w:sz w:val="22"/>
          <w:szCs w:val="22"/>
        </w:rPr>
        <w:t>Categoría C.</w:t>
      </w:r>
      <w:r w:rsidRPr="000E47B1">
        <w:rPr>
          <w:rFonts w:ascii="Georgia" w:hAnsi="Georgia"/>
          <w:color w:val="000000" w:themeColor="text1"/>
          <w:sz w:val="22"/>
          <w:szCs w:val="22"/>
        </w:rPr>
        <w:t xml:space="preserve"> Quienes generen más de</w:t>
      </w:r>
      <w:r w:rsidR="001661C1" w:rsidRPr="000E47B1">
        <w:rPr>
          <w:rFonts w:ascii="Georgia" w:hAnsi="Georgia"/>
          <w:color w:val="000000" w:themeColor="text1"/>
          <w:sz w:val="22"/>
          <w:szCs w:val="22"/>
        </w:rPr>
        <w:t xml:space="preserve"> </w:t>
      </w:r>
      <w:r w:rsidR="0000180B" w:rsidRPr="000E47B1">
        <w:rPr>
          <w:rFonts w:ascii="Georgia" w:hAnsi="Georgia"/>
          <w:color w:val="000000" w:themeColor="text1"/>
          <w:sz w:val="22"/>
          <w:szCs w:val="22"/>
        </w:rPr>
        <w:t>27.</w:t>
      </w:r>
      <w:r w:rsidRPr="000E47B1">
        <w:rPr>
          <w:rFonts w:ascii="Georgia" w:hAnsi="Georgia"/>
          <w:color w:val="000000" w:themeColor="text1"/>
          <w:sz w:val="22"/>
          <w:szCs w:val="22"/>
        </w:rPr>
        <w:t>5 hasta 2</w:t>
      </w:r>
      <w:r w:rsidR="0000180B" w:rsidRPr="000E47B1">
        <w:rPr>
          <w:rFonts w:ascii="Georgia" w:hAnsi="Georgia"/>
          <w:color w:val="000000" w:themeColor="text1"/>
          <w:sz w:val="22"/>
          <w:szCs w:val="22"/>
        </w:rPr>
        <w:t>50</w:t>
      </w:r>
      <w:r w:rsidRPr="000E47B1">
        <w:rPr>
          <w:rFonts w:ascii="Georgia" w:hAnsi="Georgia"/>
          <w:color w:val="000000" w:themeColor="text1"/>
          <w:sz w:val="22"/>
          <w:szCs w:val="22"/>
        </w:rPr>
        <w:t xml:space="preserve"> kilogramos por día o más de 10</w:t>
      </w:r>
      <w:r w:rsidR="001661C1" w:rsidRPr="000E47B1">
        <w:rPr>
          <w:rFonts w:ascii="Georgia" w:hAnsi="Georgia"/>
          <w:color w:val="000000" w:themeColor="text1"/>
          <w:sz w:val="22"/>
          <w:szCs w:val="22"/>
        </w:rPr>
        <w:t xml:space="preserve"> </w:t>
      </w:r>
      <w:r w:rsidR="0000180B" w:rsidRPr="000E47B1">
        <w:rPr>
          <w:rFonts w:ascii="Georgia" w:hAnsi="Georgia"/>
          <w:color w:val="000000" w:themeColor="text1"/>
          <w:sz w:val="22"/>
          <w:szCs w:val="22"/>
        </w:rPr>
        <w:t>hasta 91.00</w:t>
      </w:r>
      <w:r w:rsidRPr="000E47B1">
        <w:rPr>
          <w:rFonts w:ascii="Georgia" w:hAnsi="Georgia"/>
          <w:color w:val="000000" w:themeColor="text1"/>
          <w:sz w:val="22"/>
          <w:szCs w:val="22"/>
        </w:rPr>
        <w:t xml:space="preserve"> toneladas por año.</w:t>
      </w:r>
    </w:p>
    <w:p w:rsidR="001661C1" w:rsidRPr="008B6CD7" w:rsidRDefault="001661C1" w:rsidP="000E47B1">
      <w:pPr>
        <w:autoSpaceDE w:val="0"/>
        <w:autoSpaceDN w:val="0"/>
        <w:adjustRightInd w:val="0"/>
        <w:spacing w:after="0" w:line="240" w:lineRule="auto"/>
        <w:ind w:left="1134"/>
        <w:jc w:val="both"/>
        <w:rPr>
          <w:rFonts w:ascii="Georgia" w:hAnsi="Georgia"/>
          <w:color w:val="auto"/>
          <w:sz w:val="22"/>
          <w:szCs w:val="22"/>
        </w:rPr>
      </w:pPr>
    </w:p>
    <w:p w:rsidR="001661C1" w:rsidRPr="008B6CD7" w:rsidRDefault="001661C1" w:rsidP="002E75D1">
      <w:pPr>
        <w:autoSpaceDE w:val="0"/>
        <w:autoSpaceDN w:val="0"/>
        <w:adjustRightInd w:val="0"/>
        <w:spacing w:after="0" w:line="240" w:lineRule="auto"/>
        <w:jc w:val="both"/>
        <w:rPr>
          <w:rFonts w:ascii="Georgia" w:hAnsi="Georgia"/>
          <w:color w:val="auto"/>
          <w:sz w:val="22"/>
          <w:szCs w:val="22"/>
        </w:rPr>
      </w:pPr>
    </w:p>
    <w:p w:rsidR="00ED3323" w:rsidRPr="008B6CD7" w:rsidRDefault="00ED3323" w:rsidP="007D0EDD">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II</w:t>
      </w:r>
    </w:p>
    <w:p w:rsidR="000E47B1" w:rsidRDefault="000E47B1" w:rsidP="007D0EDD">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7D0EDD">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LA AUTORIZACIÓN PARA EL MANEJO</w:t>
      </w:r>
    </w:p>
    <w:p w:rsidR="00ED3323" w:rsidRPr="008B6CD7" w:rsidRDefault="00ED3323" w:rsidP="007D0EDD">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RESIDUOS SÓLIDOS</w:t>
      </w:r>
    </w:p>
    <w:p w:rsidR="007D0EDD" w:rsidRPr="008B6CD7" w:rsidRDefault="007D0EDD" w:rsidP="007D0EDD">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w:t>
      </w:r>
      <w:r w:rsidR="000C26E3" w:rsidRPr="008B6CD7">
        <w:rPr>
          <w:rFonts w:ascii="Georgia" w:hAnsi="Georgia"/>
          <w:b/>
          <w:color w:val="auto"/>
          <w:sz w:val="22"/>
          <w:szCs w:val="22"/>
        </w:rPr>
        <w:t>O 43</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previa</w:t>
      </w:r>
      <w:r w:rsidR="007D0EDD" w:rsidRPr="008B6CD7">
        <w:rPr>
          <w:rFonts w:ascii="Georgia" w:hAnsi="Georgia"/>
          <w:color w:val="auto"/>
          <w:sz w:val="22"/>
          <w:szCs w:val="22"/>
        </w:rPr>
        <w:t xml:space="preserve"> </w:t>
      </w:r>
      <w:r w:rsidRPr="008B6CD7">
        <w:rPr>
          <w:rFonts w:ascii="Georgia" w:hAnsi="Georgia"/>
          <w:color w:val="auto"/>
          <w:sz w:val="22"/>
          <w:szCs w:val="22"/>
        </w:rPr>
        <w:t>aprobación de la manifestación de impacto</w:t>
      </w:r>
      <w:r w:rsidR="007D0EDD" w:rsidRPr="008B6CD7">
        <w:rPr>
          <w:rFonts w:ascii="Georgia" w:hAnsi="Georgia"/>
          <w:color w:val="auto"/>
          <w:sz w:val="22"/>
          <w:szCs w:val="22"/>
        </w:rPr>
        <w:t xml:space="preserve"> </w:t>
      </w:r>
      <w:r w:rsidRPr="008B6CD7">
        <w:rPr>
          <w:rFonts w:ascii="Georgia" w:hAnsi="Georgia"/>
          <w:color w:val="auto"/>
          <w:sz w:val="22"/>
          <w:szCs w:val="22"/>
        </w:rPr>
        <w:t>ambiental de conformidad con los ordenamientos</w:t>
      </w:r>
      <w:r w:rsidR="007D0EDD" w:rsidRPr="008B6CD7">
        <w:rPr>
          <w:rFonts w:ascii="Georgia" w:hAnsi="Georgia"/>
          <w:color w:val="auto"/>
          <w:sz w:val="22"/>
          <w:szCs w:val="22"/>
        </w:rPr>
        <w:t xml:space="preserve"> </w:t>
      </w:r>
      <w:r w:rsidRPr="008B6CD7">
        <w:rPr>
          <w:rFonts w:ascii="Georgia" w:hAnsi="Georgia"/>
          <w:color w:val="auto"/>
          <w:sz w:val="22"/>
          <w:szCs w:val="22"/>
        </w:rPr>
        <w:t>aplicables en la materia, autorizará las instalaciones</w:t>
      </w:r>
      <w:r w:rsidR="007D0EDD" w:rsidRPr="008B6CD7">
        <w:rPr>
          <w:rFonts w:ascii="Georgia" w:hAnsi="Georgia"/>
          <w:color w:val="auto"/>
          <w:sz w:val="22"/>
          <w:szCs w:val="22"/>
        </w:rPr>
        <w:t xml:space="preserve"> </w:t>
      </w:r>
      <w:r w:rsidRPr="008B6CD7">
        <w:rPr>
          <w:rFonts w:ascii="Georgia" w:hAnsi="Georgia"/>
          <w:color w:val="auto"/>
          <w:sz w:val="22"/>
          <w:szCs w:val="22"/>
        </w:rPr>
        <w:t>y actividades que no sean de competencia Federal,</w:t>
      </w:r>
      <w:r w:rsidR="007D0EDD" w:rsidRPr="008B6CD7">
        <w:rPr>
          <w:rFonts w:ascii="Georgia" w:hAnsi="Georgia"/>
          <w:color w:val="auto"/>
          <w:sz w:val="22"/>
          <w:szCs w:val="22"/>
        </w:rPr>
        <w:t xml:space="preserve"> </w:t>
      </w:r>
      <w:r w:rsidRPr="008B6CD7">
        <w:rPr>
          <w:rFonts w:ascii="Georgia" w:hAnsi="Georgia"/>
          <w:color w:val="auto"/>
          <w:sz w:val="22"/>
          <w:szCs w:val="22"/>
        </w:rPr>
        <w:t>relacionadas con el manejo de residuos sólidos en</w:t>
      </w:r>
      <w:r w:rsidR="007D0EDD" w:rsidRPr="008B6CD7">
        <w:rPr>
          <w:rFonts w:ascii="Georgia" w:hAnsi="Georgia"/>
          <w:color w:val="auto"/>
          <w:sz w:val="22"/>
          <w:szCs w:val="22"/>
        </w:rPr>
        <w:t xml:space="preserve"> </w:t>
      </w:r>
      <w:r w:rsidRPr="008B6CD7">
        <w:rPr>
          <w:rFonts w:ascii="Georgia" w:hAnsi="Georgia"/>
          <w:color w:val="auto"/>
          <w:sz w:val="22"/>
          <w:szCs w:val="22"/>
        </w:rPr>
        <w:t>las que se realicen:</w:t>
      </w:r>
    </w:p>
    <w:p w:rsidR="000C26E3" w:rsidRPr="008B6CD7" w:rsidRDefault="000C26E3" w:rsidP="00ED3323">
      <w:pPr>
        <w:autoSpaceDE w:val="0"/>
        <w:autoSpaceDN w:val="0"/>
        <w:adjustRightInd w:val="0"/>
        <w:spacing w:after="0" w:line="240" w:lineRule="auto"/>
        <w:jc w:val="both"/>
        <w:rPr>
          <w:rFonts w:ascii="Georgia" w:hAnsi="Georgia"/>
          <w:color w:val="auto"/>
          <w:sz w:val="22"/>
          <w:szCs w:val="22"/>
        </w:rPr>
      </w:pPr>
    </w:p>
    <w:p w:rsidR="00ED3323" w:rsidRPr="008B6CD7" w:rsidRDefault="003B0889" w:rsidP="000E47B1">
      <w:pPr>
        <w:autoSpaceDE w:val="0"/>
        <w:autoSpaceDN w:val="0"/>
        <w:adjustRightInd w:val="0"/>
        <w:spacing w:after="120" w:line="240" w:lineRule="auto"/>
        <w:ind w:left="1134" w:hanging="708"/>
        <w:jc w:val="both"/>
        <w:rPr>
          <w:rFonts w:ascii="Georgia" w:hAnsi="Georgia"/>
          <w:color w:val="auto"/>
          <w:sz w:val="22"/>
          <w:szCs w:val="22"/>
        </w:rPr>
      </w:pPr>
      <w:r w:rsidRPr="000E47B1">
        <w:rPr>
          <w:rFonts w:ascii="Georgia" w:hAnsi="Georgia"/>
          <w:b/>
          <w:color w:val="auto"/>
          <w:sz w:val="22"/>
          <w:szCs w:val="22"/>
        </w:rPr>
        <w:t>I.</w:t>
      </w:r>
      <w:r w:rsidRPr="008B6CD7">
        <w:rPr>
          <w:rFonts w:ascii="Georgia" w:hAnsi="Georgia"/>
          <w:color w:val="auto"/>
          <w:sz w:val="22"/>
          <w:szCs w:val="22"/>
        </w:rPr>
        <w:tab/>
      </w:r>
      <w:r w:rsidR="00ED3323" w:rsidRPr="008B6CD7">
        <w:rPr>
          <w:rFonts w:ascii="Georgia" w:hAnsi="Georgia"/>
          <w:color w:val="auto"/>
          <w:sz w:val="22"/>
          <w:szCs w:val="22"/>
        </w:rPr>
        <w:t>Almacenamiento Temporal;</w:t>
      </w:r>
    </w:p>
    <w:p w:rsidR="00ED3323" w:rsidRPr="008B6CD7" w:rsidRDefault="003B0889" w:rsidP="000E47B1">
      <w:pPr>
        <w:tabs>
          <w:tab w:val="left" w:pos="567"/>
        </w:tabs>
        <w:autoSpaceDE w:val="0"/>
        <w:autoSpaceDN w:val="0"/>
        <w:adjustRightInd w:val="0"/>
        <w:spacing w:after="120" w:line="240" w:lineRule="auto"/>
        <w:ind w:left="1134" w:hanging="708"/>
        <w:jc w:val="both"/>
        <w:rPr>
          <w:rFonts w:ascii="Georgia" w:hAnsi="Georgia"/>
          <w:color w:val="auto"/>
          <w:sz w:val="22"/>
          <w:szCs w:val="22"/>
        </w:rPr>
      </w:pPr>
      <w:r w:rsidRPr="000E47B1">
        <w:rPr>
          <w:rFonts w:ascii="Georgia" w:hAnsi="Georgia"/>
          <w:b/>
          <w:color w:val="auto"/>
          <w:sz w:val="22"/>
          <w:szCs w:val="22"/>
        </w:rPr>
        <w:t>II.</w:t>
      </w:r>
      <w:r w:rsidRPr="008B6CD7">
        <w:rPr>
          <w:rFonts w:ascii="Georgia" w:hAnsi="Georgia"/>
          <w:color w:val="auto"/>
          <w:sz w:val="22"/>
          <w:szCs w:val="22"/>
        </w:rPr>
        <w:tab/>
      </w:r>
      <w:r w:rsidR="00ED3323" w:rsidRPr="008B6CD7">
        <w:rPr>
          <w:rFonts w:ascii="Georgia" w:hAnsi="Georgia"/>
          <w:color w:val="auto"/>
          <w:sz w:val="22"/>
          <w:szCs w:val="22"/>
        </w:rPr>
        <w:t>Transferencia;</w:t>
      </w:r>
    </w:p>
    <w:p w:rsidR="00ED3323" w:rsidRPr="008B6CD7" w:rsidRDefault="00ED3323" w:rsidP="000E47B1">
      <w:pPr>
        <w:pStyle w:val="Prrafodelista"/>
        <w:numPr>
          <w:ilvl w:val="0"/>
          <w:numId w:val="9"/>
        </w:numPr>
        <w:tabs>
          <w:tab w:val="left" w:pos="142"/>
          <w:tab w:val="left" w:pos="567"/>
        </w:tabs>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Elaboración de composta;</w:t>
      </w:r>
    </w:p>
    <w:p w:rsidR="00ED3323" w:rsidRPr="008B6CD7" w:rsidRDefault="003B0889" w:rsidP="000E47B1">
      <w:pPr>
        <w:pStyle w:val="Prrafodelista"/>
        <w:numPr>
          <w:ilvl w:val="0"/>
          <w:numId w:val="9"/>
        </w:numPr>
        <w:tabs>
          <w:tab w:val="left" w:pos="142"/>
          <w:tab w:val="left" w:pos="567"/>
        </w:tabs>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P</w:t>
      </w:r>
      <w:r w:rsidR="00ED3323" w:rsidRPr="008B6CD7">
        <w:rPr>
          <w:rFonts w:ascii="Georgia" w:hAnsi="Georgia"/>
          <w:color w:val="auto"/>
          <w:sz w:val="22"/>
          <w:szCs w:val="22"/>
        </w:rPr>
        <w:t>rocesamiento de lodos activados que no</w:t>
      </w:r>
      <w:r w:rsidR="007D0EDD" w:rsidRPr="008B6CD7">
        <w:rPr>
          <w:rFonts w:ascii="Georgia" w:hAnsi="Georgia"/>
          <w:color w:val="auto"/>
          <w:sz w:val="22"/>
          <w:szCs w:val="22"/>
        </w:rPr>
        <w:t xml:space="preserve"> </w:t>
      </w:r>
      <w:r w:rsidR="00ED3323" w:rsidRPr="008B6CD7">
        <w:rPr>
          <w:rFonts w:ascii="Georgia" w:hAnsi="Georgia"/>
          <w:color w:val="auto"/>
          <w:sz w:val="22"/>
          <w:szCs w:val="22"/>
        </w:rPr>
        <w:t>sean considerados como peligrosos, provenientes</w:t>
      </w:r>
      <w:r w:rsidR="007D0EDD" w:rsidRPr="008B6CD7">
        <w:rPr>
          <w:rFonts w:ascii="Georgia" w:hAnsi="Georgia"/>
          <w:color w:val="auto"/>
          <w:sz w:val="22"/>
          <w:szCs w:val="22"/>
        </w:rPr>
        <w:t xml:space="preserve"> </w:t>
      </w:r>
      <w:r w:rsidR="00ED3323" w:rsidRPr="008B6CD7">
        <w:rPr>
          <w:rFonts w:ascii="Georgia" w:hAnsi="Georgia"/>
          <w:color w:val="auto"/>
          <w:sz w:val="22"/>
          <w:szCs w:val="22"/>
        </w:rPr>
        <w:t>de plantas de tratamiento de aguas residuales;</w:t>
      </w:r>
    </w:p>
    <w:p w:rsidR="00ED3323" w:rsidRPr="008B6CD7" w:rsidRDefault="00ED3323" w:rsidP="000E47B1">
      <w:pPr>
        <w:pStyle w:val="Prrafodelista"/>
        <w:numPr>
          <w:ilvl w:val="0"/>
          <w:numId w:val="9"/>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lastRenderedPageBreak/>
        <w:t>Tratamientos térmicos, químicos, físicos o</w:t>
      </w:r>
      <w:r w:rsidR="007D0EDD" w:rsidRPr="008B6CD7">
        <w:rPr>
          <w:rFonts w:ascii="Georgia" w:hAnsi="Georgia"/>
          <w:color w:val="auto"/>
          <w:sz w:val="22"/>
          <w:szCs w:val="22"/>
        </w:rPr>
        <w:t xml:space="preserve"> </w:t>
      </w:r>
      <w:r w:rsidRPr="008B6CD7">
        <w:rPr>
          <w:rFonts w:ascii="Georgia" w:hAnsi="Georgia"/>
          <w:color w:val="auto"/>
          <w:sz w:val="22"/>
          <w:szCs w:val="22"/>
        </w:rPr>
        <w:t>biológicos;</w:t>
      </w:r>
    </w:p>
    <w:p w:rsidR="00ED3323" w:rsidRPr="008B6CD7" w:rsidRDefault="00ED3323" w:rsidP="000E47B1">
      <w:pPr>
        <w:pStyle w:val="Prrafodelista"/>
        <w:numPr>
          <w:ilvl w:val="0"/>
          <w:numId w:val="9"/>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Disposición</w:t>
      </w:r>
      <w:r w:rsidR="00D33108" w:rsidRPr="008B6CD7">
        <w:rPr>
          <w:rFonts w:ascii="Georgia" w:hAnsi="Georgia"/>
          <w:color w:val="auto"/>
          <w:sz w:val="22"/>
          <w:szCs w:val="22"/>
        </w:rPr>
        <w:t xml:space="preserve"> final;</w:t>
      </w:r>
      <w:r w:rsidRPr="008B6CD7">
        <w:rPr>
          <w:rFonts w:ascii="Georgia" w:hAnsi="Georgia"/>
          <w:color w:val="auto"/>
          <w:sz w:val="22"/>
          <w:szCs w:val="22"/>
        </w:rPr>
        <w:t xml:space="preserve"> y</w:t>
      </w:r>
    </w:p>
    <w:p w:rsidR="00ED3323" w:rsidRPr="008B6CD7" w:rsidRDefault="00ED3323" w:rsidP="000E47B1">
      <w:pPr>
        <w:pStyle w:val="Prrafodelista"/>
        <w:numPr>
          <w:ilvl w:val="0"/>
          <w:numId w:val="9"/>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Descontaminación o remediación de</w:t>
      </w:r>
      <w:r w:rsidR="007D0EDD" w:rsidRPr="008B6CD7">
        <w:rPr>
          <w:rFonts w:ascii="Georgia" w:hAnsi="Georgia"/>
          <w:color w:val="auto"/>
          <w:sz w:val="22"/>
          <w:szCs w:val="22"/>
        </w:rPr>
        <w:t xml:space="preserve"> </w:t>
      </w:r>
      <w:r w:rsidRPr="008B6CD7">
        <w:rPr>
          <w:rFonts w:ascii="Georgia" w:hAnsi="Georgia"/>
          <w:color w:val="auto"/>
          <w:sz w:val="22"/>
          <w:szCs w:val="22"/>
        </w:rPr>
        <w:t>suelos y sitios contaminados por residuos.</w:t>
      </w:r>
    </w:p>
    <w:p w:rsidR="000C26E3" w:rsidRPr="008B6CD7" w:rsidRDefault="000C26E3" w:rsidP="003B0889">
      <w:pPr>
        <w:autoSpaceDE w:val="0"/>
        <w:autoSpaceDN w:val="0"/>
        <w:adjustRightInd w:val="0"/>
        <w:spacing w:after="0" w:line="240" w:lineRule="auto"/>
        <w:ind w:left="567" w:hanging="425"/>
        <w:jc w:val="both"/>
        <w:rPr>
          <w:rFonts w:ascii="Georgia" w:hAnsi="Georgia"/>
          <w:color w:val="auto"/>
          <w:sz w:val="22"/>
          <w:szCs w:val="22"/>
        </w:rPr>
      </w:pPr>
    </w:p>
    <w:p w:rsidR="00ED3323" w:rsidRPr="008B6CD7" w:rsidRDefault="00ED3323" w:rsidP="000E47B1">
      <w:pPr>
        <w:autoSpaceDE w:val="0"/>
        <w:autoSpaceDN w:val="0"/>
        <w:adjustRightInd w:val="0"/>
        <w:spacing w:after="0" w:line="240" w:lineRule="auto"/>
        <w:ind w:firstLine="426"/>
        <w:jc w:val="both"/>
        <w:rPr>
          <w:rFonts w:ascii="Georgia" w:hAnsi="Georgia"/>
          <w:color w:val="auto"/>
          <w:sz w:val="22"/>
          <w:szCs w:val="22"/>
        </w:rPr>
      </w:pPr>
      <w:r w:rsidRPr="008B6CD7">
        <w:rPr>
          <w:rFonts w:ascii="Georgia" w:hAnsi="Georgia"/>
          <w:color w:val="auto"/>
          <w:sz w:val="22"/>
          <w:szCs w:val="22"/>
        </w:rPr>
        <w:t>Toda persona física o moral que solicite</w:t>
      </w:r>
      <w:r w:rsidR="007D0EDD" w:rsidRPr="008B6CD7">
        <w:rPr>
          <w:rFonts w:ascii="Georgia" w:hAnsi="Georgia"/>
          <w:color w:val="auto"/>
          <w:sz w:val="22"/>
          <w:szCs w:val="22"/>
        </w:rPr>
        <w:t xml:space="preserve"> </w:t>
      </w:r>
      <w:r w:rsidRPr="008B6CD7">
        <w:rPr>
          <w:rFonts w:ascii="Georgia" w:hAnsi="Georgia"/>
          <w:color w:val="auto"/>
          <w:sz w:val="22"/>
          <w:szCs w:val="22"/>
        </w:rPr>
        <w:t>autorización para instalaciones y actividades</w:t>
      </w:r>
      <w:r w:rsidR="007D0EDD" w:rsidRPr="008B6CD7">
        <w:rPr>
          <w:rFonts w:ascii="Georgia" w:hAnsi="Georgia"/>
          <w:color w:val="auto"/>
          <w:sz w:val="22"/>
          <w:szCs w:val="22"/>
        </w:rPr>
        <w:t xml:space="preserve"> </w:t>
      </w:r>
      <w:r w:rsidRPr="008B6CD7">
        <w:rPr>
          <w:rFonts w:ascii="Georgia" w:hAnsi="Georgia"/>
          <w:color w:val="auto"/>
          <w:sz w:val="22"/>
          <w:szCs w:val="22"/>
        </w:rPr>
        <w:t>referida</w:t>
      </w:r>
      <w:r w:rsidR="000C26E3" w:rsidRPr="008B6CD7">
        <w:rPr>
          <w:rFonts w:ascii="Georgia" w:hAnsi="Georgia"/>
          <w:color w:val="auto"/>
          <w:sz w:val="22"/>
          <w:szCs w:val="22"/>
        </w:rPr>
        <w:t>s en las fracciones I a VII</w:t>
      </w:r>
      <w:r w:rsidRPr="008B6CD7">
        <w:rPr>
          <w:rFonts w:ascii="Georgia" w:hAnsi="Georgia"/>
          <w:color w:val="auto"/>
          <w:sz w:val="22"/>
          <w:szCs w:val="22"/>
        </w:rPr>
        <w:t>, así como</w:t>
      </w:r>
      <w:r w:rsidR="007D0EDD" w:rsidRPr="008B6CD7">
        <w:rPr>
          <w:rFonts w:ascii="Georgia" w:hAnsi="Georgia"/>
          <w:color w:val="auto"/>
          <w:sz w:val="22"/>
          <w:szCs w:val="22"/>
        </w:rPr>
        <w:t xml:space="preserve"> </w:t>
      </w:r>
      <w:r w:rsidRPr="008B6CD7">
        <w:rPr>
          <w:rFonts w:ascii="Georgia" w:hAnsi="Georgia"/>
          <w:color w:val="auto"/>
          <w:sz w:val="22"/>
          <w:szCs w:val="22"/>
        </w:rPr>
        <w:t>cualquier modalidad de procesamiento de los</w:t>
      </w:r>
      <w:r w:rsidR="007D0EDD" w:rsidRPr="008B6CD7">
        <w:rPr>
          <w:rFonts w:ascii="Georgia" w:hAnsi="Georgia"/>
          <w:color w:val="auto"/>
          <w:sz w:val="22"/>
          <w:szCs w:val="22"/>
        </w:rPr>
        <w:t xml:space="preserve"> </w:t>
      </w:r>
      <w:r w:rsidRPr="008B6CD7">
        <w:rPr>
          <w:rFonts w:ascii="Georgia" w:hAnsi="Georgia"/>
          <w:color w:val="auto"/>
          <w:sz w:val="22"/>
          <w:szCs w:val="22"/>
        </w:rPr>
        <w:t xml:space="preserve">residuos sólidos, deberá presentar a </w:t>
      </w:r>
      <w:r w:rsidR="008C3766" w:rsidRPr="008B6CD7">
        <w:rPr>
          <w:rFonts w:ascii="Georgia" w:hAnsi="Georgia"/>
          <w:b/>
          <w:color w:val="auto"/>
          <w:sz w:val="22"/>
          <w:szCs w:val="22"/>
        </w:rPr>
        <w:t>la Secretaría</w:t>
      </w:r>
      <w:r w:rsidRPr="008B6CD7">
        <w:rPr>
          <w:rFonts w:ascii="Georgia" w:hAnsi="Georgia"/>
          <w:color w:val="auto"/>
          <w:sz w:val="22"/>
          <w:szCs w:val="22"/>
        </w:rPr>
        <w:t xml:space="preserve"> las</w:t>
      </w:r>
      <w:r w:rsidR="007D0EDD" w:rsidRPr="008B6CD7">
        <w:rPr>
          <w:rFonts w:ascii="Georgia" w:hAnsi="Georgia"/>
          <w:color w:val="auto"/>
          <w:sz w:val="22"/>
          <w:szCs w:val="22"/>
        </w:rPr>
        <w:t xml:space="preserve"> </w:t>
      </w:r>
      <w:r w:rsidRPr="008B6CD7">
        <w:rPr>
          <w:rFonts w:ascii="Georgia" w:hAnsi="Georgia"/>
          <w:color w:val="auto"/>
          <w:sz w:val="22"/>
          <w:szCs w:val="22"/>
        </w:rPr>
        <w:t>medidas que adoptarán para prevenir la liberación</w:t>
      </w:r>
      <w:r w:rsidR="007D0EDD" w:rsidRPr="008B6CD7">
        <w:rPr>
          <w:rFonts w:ascii="Georgia" w:hAnsi="Georgia"/>
          <w:color w:val="auto"/>
          <w:sz w:val="22"/>
          <w:szCs w:val="22"/>
        </w:rPr>
        <w:t xml:space="preserve"> </w:t>
      </w:r>
      <w:r w:rsidRPr="008B6CD7">
        <w:rPr>
          <w:rFonts w:ascii="Georgia" w:hAnsi="Georgia"/>
          <w:color w:val="auto"/>
          <w:sz w:val="22"/>
          <w:szCs w:val="22"/>
        </w:rPr>
        <w:t>de contaminantes al ambiente durante su operación,</w:t>
      </w:r>
      <w:r w:rsidR="007D0EDD" w:rsidRPr="008B6CD7">
        <w:rPr>
          <w:rFonts w:ascii="Georgia" w:hAnsi="Georgia"/>
          <w:color w:val="auto"/>
          <w:sz w:val="22"/>
          <w:szCs w:val="22"/>
        </w:rPr>
        <w:t xml:space="preserve"> </w:t>
      </w:r>
      <w:r w:rsidRPr="008B6CD7">
        <w:rPr>
          <w:rFonts w:ascii="Georgia" w:hAnsi="Georgia"/>
          <w:color w:val="auto"/>
          <w:sz w:val="22"/>
          <w:szCs w:val="22"/>
        </w:rPr>
        <w:t>así como para evitar y controlar el desarrollo de</w:t>
      </w:r>
      <w:r w:rsidR="007D0EDD" w:rsidRPr="008B6CD7">
        <w:rPr>
          <w:rFonts w:ascii="Georgia" w:hAnsi="Georgia"/>
          <w:color w:val="auto"/>
          <w:sz w:val="22"/>
          <w:szCs w:val="22"/>
        </w:rPr>
        <w:t xml:space="preserve"> </w:t>
      </w:r>
      <w:r w:rsidRPr="008B6CD7">
        <w:rPr>
          <w:rFonts w:ascii="Georgia" w:hAnsi="Georgia"/>
          <w:color w:val="auto"/>
          <w:sz w:val="22"/>
          <w:szCs w:val="22"/>
        </w:rPr>
        <w:t>fauna nociva en su caso.</w:t>
      </w:r>
    </w:p>
    <w:p w:rsidR="007D0EDD" w:rsidRPr="008B6CD7" w:rsidRDefault="007D0EDD"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0E47B1">
      <w:pPr>
        <w:autoSpaceDE w:val="0"/>
        <w:autoSpaceDN w:val="0"/>
        <w:adjustRightInd w:val="0"/>
        <w:spacing w:after="0" w:line="240" w:lineRule="auto"/>
        <w:ind w:firstLine="426"/>
        <w:jc w:val="both"/>
        <w:rPr>
          <w:rFonts w:ascii="Georgia" w:hAnsi="Georgia"/>
          <w:color w:val="auto"/>
          <w:sz w:val="22"/>
          <w:szCs w:val="22"/>
        </w:rPr>
      </w:pPr>
      <w:r w:rsidRPr="008B6CD7">
        <w:rPr>
          <w:rFonts w:ascii="Georgia" w:hAnsi="Georgia"/>
          <w:color w:val="auto"/>
          <w:sz w:val="22"/>
          <w:szCs w:val="22"/>
        </w:rPr>
        <w:t>Por lo que respecta a la autorización por parte</w:t>
      </w:r>
      <w:r w:rsidR="007D0EDD" w:rsidRPr="008B6CD7">
        <w:rPr>
          <w:rFonts w:ascii="Georgia" w:hAnsi="Georgia"/>
          <w:color w:val="auto"/>
          <w:sz w:val="22"/>
          <w:szCs w:val="22"/>
        </w:rPr>
        <w:t xml:space="preserve"> </w:t>
      </w:r>
      <w:r w:rsidRPr="008B6CD7">
        <w:rPr>
          <w:rFonts w:ascii="Georgia" w:hAnsi="Georgia"/>
          <w:b/>
          <w:color w:val="auto"/>
          <w:sz w:val="22"/>
          <w:szCs w:val="22"/>
        </w:rPr>
        <w:t>d</w:t>
      </w:r>
      <w:r w:rsidR="008C3766" w:rsidRPr="008B6CD7">
        <w:rPr>
          <w:rFonts w:ascii="Georgia" w:hAnsi="Georgia"/>
          <w:b/>
          <w:color w:val="auto"/>
          <w:sz w:val="22"/>
          <w:szCs w:val="22"/>
        </w:rPr>
        <w:t>e</w:t>
      </w:r>
      <w:r w:rsidR="008C3766"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para el transporte de residuos de</w:t>
      </w:r>
      <w:r w:rsidR="007D0EDD" w:rsidRPr="008B6CD7">
        <w:rPr>
          <w:rFonts w:ascii="Georgia" w:hAnsi="Georgia"/>
          <w:color w:val="auto"/>
          <w:sz w:val="22"/>
          <w:szCs w:val="22"/>
        </w:rPr>
        <w:t xml:space="preserve"> </w:t>
      </w:r>
      <w:r w:rsidRPr="008B6CD7">
        <w:rPr>
          <w:rFonts w:ascii="Georgia" w:hAnsi="Georgia"/>
          <w:color w:val="auto"/>
          <w:sz w:val="22"/>
          <w:szCs w:val="22"/>
        </w:rPr>
        <w:t>manejo especial, esta se sujetará a la presentación</w:t>
      </w:r>
      <w:r w:rsidR="007D0EDD" w:rsidRPr="008B6CD7">
        <w:rPr>
          <w:rFonts w:ascii="Georgia" w:hAnsi="Georgia"/>
          <w:color w:val="auto"/>
          <w:sz w:val="22"/>
          <w:szCs w:val="22"/>
        </w:rPr>
        <w:t xml:space="preserve"> </w:t>
      </w:r>
      <w:r w:rsidRPr="008B6CD7">
        <w:rPr>
          <w:rFonts w:ascii="Georgia" w:hAnsi="Georgia"/>
          <w:color w:val="auto"/>
          <w:sz w:val="22"/>
          <w:szCs w:val="22"/>
        </w:rPr>
        <w:t>de un informe sobre las medidas que se adoptarán</w:t>
      </w:r>
      <w:r w:rsidR="007D0EDD" w:rsidRPr="008B6CD7">
        <w:rPr>
          <w:rFonts w:ascii="Georgia" w:hAnsi="Georgia"/>
          <w:color w:val="auto"/>
          <w:sz w:val="22"/>
          <w:szCs w:val="22"/>
        </w:rPr>
        <w:t xml:space="preserve"> </w:t>
      </w:r>
      <w:r w:rsidRPr="008B6CD7">
        <w:rPr>
          <w:rFonts w:ascii="Georgia" w:hAnsi="Georgia"/>
          <w:color w:val="auto"/>
          <w:sz w:val="22"/>
          <w:szCs w:val="22"/>
        </w:rPr>
        <w:t>para prevenir la diseminación de los residuos al</w:t>
      </w:r>
      <w:r w:rsidR="007D0EDD" w:rsidRPr="008B6CD7">
        <w:rPr>
          <w:rFonts w:ascii="Georgia" w:hAnsi="Georgia"/>
          <w:color w:val="auto"/>
          <w:sz w:val="22"/>
          <w:szCs w:val="22"/>
        </w:rPr>
        <w:t xml:space="preserve"> </w:t>
      </w:r>
      <w:r w:rsidRPr="008B6CD7">
        <w:rPr>
          <w:rFonts w:ascii="Georgia" w:hAnsi="Georgia"/>
          <w:color w:val="auto"/>
          <w:sz w:val="22"/>
          <w:szCs w:val="22"/>
        </w:rPr>
        <w:t>transportarlos y en caso de accidente que provoque</w:t>
      </w:r>
      <w:r w:rsidR="007D0EDD" w:rsidRPr="008B6CD7">
        <w:rPr>
          <w:rFonts w:ascii="Georgia" w:hAnsi="Georgia"/>
          <w:color w:val="auto"/>
          <w:sz w:val="22"/>
          <w:szCs w:val="22"/>
        </w:rPr>
        <w:t xml:space="preserve"> </w:t>
      </w:r>
      <w:r w:rsidRPr="008B6CD7">
        <w:rPr>
          <w:rFonts w:ascii="Georgia" w:hAnsi="Georgia"/>
          <w:color w:val="auto"/>
          <w:sz w:val="22"/>
          <w:szCs w:val="22"/>
        </w:rPr>
        <w:t>su derrame.</w:t>
      </w:r>
    </w:p>
    <w:p w:rsidR="007D0EDD" w:rsidRPr="008B6CD7" w:rsidRDefault="007D0EDD"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0C26E3" w:rsidRPr="008B6CD7">
        <w:rPr>
          <w:rFonts w:ascii="Georgia" w:hAnsi="Georgia"/>
          <w:b/>
          <w:color w:val="auto"/>
          <w:sz w:val="22"/>
          <w:szCs w:val="22"/>
        </w:rPr>
        <w:t>44</w:t>
      </w:r>
      <w:r w:rsidRPr="008B6CD7">
        <w:rPr>
          <w:rFonts w:ascii="Georgia" w:hAnsi="Georgia"/>
          <w:b/>
          <w:color w:val="auto"/>
          <w:sz w:val="22"/>
          <w:szCs w:val="22"/>
        </w:rPr>
        <w:t>.</w:t>
      </w:r>
      <w:r w:rsidRPr="008B6CD7">
        <w:rPr>
          <w:rFonts w:ascii="Georgia" w:hAnsi="Georgia"/>
          <w:color w:val="auto"/>
          <w:sz w:val="22"/>
          <w:szCs w:val="22"/>
        </w:rPr>
        <w:t xml:space="preserve"> La autorización de procesos e</w:t>
      </w:r>
      <w:r w:rsidR="007D0EDD" w:rsidRPr="008B6CD7">
        <w:rPr>
          <w:rFonts w:ascii="Georgia" w:hAnsi="Georgia"/>
          <w:color w:val="auto"/>
          <w:sz w:val="22"/>
          <w:szCs w:val="22"/>
        </w:rPr>
        <w:t xml:space="preserve"> </w:t>
      </w:r>
      <w:r w:rsidRPr="008B6CD7">
        <w:rPr>
          <w:rFonts w:ascii="Georgia" w:hAnsi="Georgia"/>
          <w:color w:val="auto"/>
          <w:sz w:val="22"/>
          <w:szCs w:val="22"/>
        </w:rPr>
        <w:t>instalaciones de manejo de residuos sólidos sujetos</w:t>
      </w:r>
      <w:r w:rsidR="007D0EDD" w:rsidRPr="008B6CD7">
        <w:rPr>
          <w:rFonts w:ascii="Georgia" w:hAnsi="Georgia"/>
          <w:color w:val="auto"/>
          <w:sz w:val="22"/>
          <w:szCs w:val="22"/>
        </w:rPr>
        <w:t xml:space="preserve"> </w:t>
      </w:r>
      <w:r w:rsidRPr="008B6CD7">
        <w:rPr>
          <w:rFonts w:ascii="Georgia" w:hAnsi="Georgia"/>
          <w:color w:val="auto"/>
          <w:sz w:val="22"/>
          <w:szCs w:val="22"/>
        </w:rPr>
        <w:t>al cumplimiento de normas oficiales mexicanas o de</w:t>
      </w:r>
      <w:r w:rsidR="007D0EDD" w:rsidRPr="008B6CD7">
        <w:rPr>
          <w:rFonts w:ascii="Georgia" w:hAnsi="Georgia"/>
          <w:color w:val="auto"/>
          <w:sz w:val="22"/>
          <w:szCs w:val="22"/>
        </w:rPr>
        <w:t xml:space="preserve"> </w:t>
      </w:r>
      <w:r w:rsidRPr="008B6CD7">
        <w:rPr>
          <w:rFonts w:ascii="Georgia" w:hAnsi="Georgia"/>
          <w:color w:val="auto"/>
          <w:sz w:val="22"/>
          <w:szCs w:val="22"/>
        </w:rPr>
        <w:t>normas ambientales estatales estará condicionada al</w:t>
      </w:r>
      <w:r w:rsidR="007D0EDD" w:rsidRPr="008B6CD7">
        <w:rPr>
          <w:rFonts w:ascii="Georgia" w:hAnsi="Georgia"/>
          <w:color w:val="auto"/>
          <w:sz w:val="22"/>
          <w:szCs w:val="22"/>
        </w:rPr>
        <w:t xml:space="preserve"> </w:t>
      </w:r>
      <w:r w:rsidRPr="008B6CD7">
        <w:rPr>
          <w:rFonts w:ascii="Georgia" w:hAnsi="Georgia"/>
          <w:color w:val="auto"/>
          <w:sz w:val="22"/>
          <w:szCs w:val="22"/>
        </w:rPr>
        <w:t>cumplimiento de lo establecido en las mismas.</w:t>
      </w:r>
    </w:p>
    <w:p w:rsidR="007D0EDD" w:rsidRPr="008B6CD7" w:rsidRDefault="007D0EDD" w:rsidP="00ED3323">
      <w:pPr>
        <w:autoSpaceDE w:val="0"/>
        <w:autoSpaceDN w:val="0"/>
        <w:adjustRightInd w:val="0"/>
        <w:spacing w:after="0" w:line="240" w:lineRule="auto"/>
        <w:jc w:val="both"/>
        <w:rPr>
          <w:rFonts w:ascii="Georgia" w:hAnsi="Georgia"/>
          <w:color w:val="auto"/>
          <w:sz w:val="22"/>
          <w:szCs w:val="22"/>
        </w:rPr>
      </w:pPr>
    </w:p>
    <w:p w:rsidR="00ED3323" w:rsidRPr="008B6CD7" w:rsidRDefault="000C26E3" w:rsidP="000E47B1">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A</w:t>
      </w:r>
      <w:r w:rsidR="00ED3323" w:rsidRPr="008B6CD7">
        <w:rPr>
          <w:rFonts w:ascii="Georgia" w:hAnsi="Georgia"/>
          <w:color w:val="auto"/>
          <w:sz w:val="22"/>
          <w:szCs w:val="22"/>
        </w:rPr>
        <w:t>l emitir</w:t>
      </w:r>
      <w:r w:rsidR="007D0EDD" w:rsidRPr="008B6CD7">
        <w:rPr>
          <w:rFonts w:ascii="Georgia" w:hAnsi="Georgia"/>
          <w:color w:val="auto"/>
          <w:sz w:val="22"/>
          <w:szCs w:val="22"/>
        </w:rPr>
        <w:t xml:space="preserve"> </w:t>
      </w:r>
      <w:r w:rsidR="00ED3323" w:rsidRPr="008B6CD7">
        <w:rPr>
          <w:rFonts w:ascii="Georgia" w:hAnsi="Georgia"/>
          <w:color w:val="auto"/>
          <w:sz w:val="22"/>
          <w:szCs w:val="22"/>
        </w:rPr>
        <w:t xml:space="preserve">la autorización </w:t>
      </w:r>
      <w:r w:rsidR="008C3766" w:rsidRPr="008B6CD7">
        <w:rPr>
          <w:rFonts w:ascii="Georgia" w:hAnsi="Georgia"/>
          <w:b/>
          <w:color w:val="auto"/>
          <w:sz w:val="22"/>
          <w:szCs w:val="22"/>
        </w:rPr>
        <w:t>la Secretaría</w:t>
      </w:r>
      <w:r w:rsidR="00ED3323" w:rsidRPr="008B6CD7">
        <w:rPr>
          <w:rFonts w:ascii="Georgia" w:hAnsi="Georgia"/>
          <w:color w:val="auto"/>
          <w:sz w:val="22"/>
          <w:szCs w:val="22"/>
        </w:rPr>
        <w:t xml:space="preserve"> proporcionará los</w:t>
      </w:r>
      <w:r w:rsidR="007D0EDD" w:rsidRPr="008B6CD7">
        <w:rPr>
          <w:rFonts w:ascii="Georgia" w:hAnsi="Georgia"/>
          <w:color w:val="auto"/>
          <w:sz w:val="22"/>
          <w:szCs w:val="22"/>
        </w:rPr>
        <w:t xml:space="preserve"> </w:t>
      </w:r>
      <w:r w:rsidR="00ED3323" w:rsidRPr="008B6CD7">
        <w:rPr>
          <w:rFonts w:ascii="Georgia" w:hAnsi="Georgia"/>
          <w:color w:val="auto"/>
          <w:sz w:val="22"/>
          <w:szCs w:val="22"/>
        </w:rPr>
        <w:t>lineamientos a seguir destinados a prevenir riesgos</w:t>
      </w:r>
      <w:r w:rsidR="001B4F14" w:rsidRPr="008B6CD7">
        <w:rPr>
          <w:rFonts w:ascii="Georgia" w:hAnsi="Georgia"/>
          <w:color w:val="auto"/>
          <w:sz w:val="22"/>
          <w:szCs w:val="22"/>
        </w:rPr>
        <w:t xml:space="preserve"> </w:t>
      </w:r>
      <w:r w:rsidR="00ED3323" w:rsidRPr="008B6CD7">
        <w:rPr>
          <w:rFonts w:ascii="Georgia" w:hAnsi="Georgia"/>
          <w:color w:val="auto"/>
          <w:sz w:val="22"/>
          <w:szCs w:val="22"/>
        </w:rPr>
        <w:t>a la salud y al ambiente que éstos pudieran</w:t>
      </w:r>
      <w:r w:rsidR="001B4F14" w:rsidRPr="008B6CD7">
        <w:rPr>
          <w:rFonts w:ascii="Georgia" w:hAnsi="Georgia"/>
          <w:color w:val="auto"/>
          <w:sz w:val="22"/>
          <w:szCs w:val="22"/>
        </w:rPr>
        <w:t xml:space="preserve"> </w:t>
      </w:r>
      <w:r w:rsidR="00ED3323" w:rsidRPr="008B6CD7">
        <w:rPr>
          <w:rFonts w:ascii="Georgia" w:hAnsi="Georgia"/>
          <w:color w:val="auto"/>
          <w:sz w:val="22"/>
          <w:szCs w:val="22"/>
        </w:rPr>
        <w:t>ocasionar, de conformidad con lo previsto en este</w:t>
      </w:r>
      <w:r w:rsidR="001B4F14" w:rsidRPr="008B6CD7">
        <w:rPr>
          <w:rFonts w:ascii="Georgia" w:hAnsi="Georgia"/>
          <w:color w:val="auto"/>
          <w:sz w:val="22"/>
          <w:szCs w:val="22"/>
        </w:rPr>
        <w:t xml:space="preserve"> </w:t>
      </w:r>
      <w:r w:rsidR="00ED3323" w:rsidRPr="008B6CD7">
        <w:rPr>
          <w:rFonts w:ascii="Georgia" w:hAnsi="Georgia"/>
          <w:color w:val="auto"/>
          <w:sz w:val="22"/>
          <w:szCs w:val="22"/>
        </w:rPr>
        <w:t>ordenamiento.</w:t>
      </w:r>
    </w:p>
    <w:p w:rsidR="001B4F14" w:rsidRPr="008B6CD7" w:rsidRDefault="001B4F1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w:t>
      </w:r>
      <w:r w:rsidR="001D2A95" w:rsidRPr="008B6CD7">
        <w:rPr>
          <w:rFonts w:ascii="Georgia" w:hAnsi="Georgia"/>
          <w:b/>
          <w:color w:val="auto"/>
          <w:sz w:val="22"/>
          <w:szCs w:val="22"/>
        </w:rPr>
        <w:t>CULO 45</w:t>
      </w:r>
      <w:r w:rsidRPr="008B6CD7">
        <w:rPr>
          <w:rFonts w:ascii="Georgia" w:hAnsi="Georgia"/>
          <w:b/>
          <w:color w:val="auto"/>
          <w:sz w:val="22"/>
          <w:szCs w:val="22"/>
        </w:rPr>
        <w:t>.</w:t>
      </w:r>
      <w:r w:rsidRPr="008B6CD7">
        <w:rPr>
          <w:rFonts w:ascii="Georgia" w:hAnsi="Georgia"/>
          <w:color w:val="auto"/>
          <w:sz w:val="22"/>
          <w:szCs w:val="22"/>
        </w:rPr>
        <w:t xml:space="preserve"> En cualquier actividad de</w:t>
      </w:r>
      <w:r w:rsidR="001B4F14" w:rsidRPr="008B6CD7">
        <w:rPr>
          <w:rFonts w:ascii="Georgia" w:hAnsi="Georgia"/>
          <w:color w:val="auto"/>
          <w:sz w:val="22"/>
          <w:szCs w:val="22"/>
        </w:rPr>
        <w:t xml:space="preserve"> </w:t>
      </w:r>
      <w:r w:rsidRPr="008B6CD7">
        <w:rPr>
          <w:rFonts w:ascii="Georgia" w:hAnsi="Georgia"/>
          <w:color w:val="auto"/>
          <w:sz w:val="22"/>
          <w:szCs w:val="22"/>
        </w:rPr>
        <w:t>manejo integral de residuos sólidos sujeta a</w:t>
      </w:r>
      <w:r w:rsidR="001B4F14" w:rsidRPr="008B6CD7">
        <w:rPr>
          <w:rFonts w:ascii="Georgia" w:hAnsi="Georgia"/>
          <w:color w:val="auto"/>
          <w:sz w:val="22"/>
          <w:szCs w:val="22"/>
        </w:rPr>
        <w:t xml:space="preserve"> </w:t>
      </w:r>
      <w:r w:rsidRPr="008B6CD7">
        <w:rPr>
          <w:rFonts w:ascii="Georgia" w:hAnsi="Georgia"/>
          <w:color w:val="auto"/>
          <w:sz w:val="22"/>
          <w:szCs w:val="22"/>
        </w:rPr>
        <w:t xml:space="preserve">autorización, </w:t>
      </w:r>
      <w:r w:rsidR="008C3766" w:rsidRPr="008B6CD7">
        <w:rPr>
          <w:rFonts w:ascii="Georgia" w:hAnsi="Georgia"/>
          <w:b/>
          <w:color w:val="auto"/>
          <w:sz w:val="22"/>
          <w:szCs w:val="22"/>
        </w:rPr>
        <w:t>la Secretaría</w:t>
      </w:r>
      <w:r w:rsidRPr="008B6CD7">
        <w:rPr>
          <w:rFonts w:ascii="Georgia" w:hAnsi="Georgia"/>
          <w:color w:val="auto"/>
          <w:sz w:val="22"/>
          <w:szCs w:val="22"/>
        </w:rPr>
        <w:t xml:space="preserve"> deberá:</w:t>
      </w:r>
    </w:p>
    <w:p w:rsidR="001B4F14" w:rsidRPr="008B6CD7" w:rsidRDefault="001B4F1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16"/>
        </w:numPr>
        <w:autoSpaceDE w:val="0"/>
        <w:autoSpaceDN w:val="0"/>
        <w:adjustRightInd w:val="0"/>
        <w:spacing w:after="0" w:line="240" w:lineRule="auto"/>
        <w:ind w:left="1134" w:hanging="425"/>
        <w:jc w:val="both"/>
        <w:rPr>
          <w:rFonts w:ascii="Georgia" w:hAnsi="Georgia"/>
          <w:color w:val="auto"/>
          <w:sz w:val="22"/>
          <w:szCs w:val="22"/>
        </w:rPr>
      </w:pPr>
      <w:r w:rsidRPr="008B6CD7">
        <w:rPr>
          <w:rFonts w:ascii="Georgia" w:hAnsi="Georgia"/>
          <w:color w:val="auto"/>
          <w:sz w:val="22"/>
          <w:szCs w:val="22"/>
        </w:rPr>
        <w:t>Requerir la presentación de comprobantes</w:t>
      </w:r>
      <w:r w:rsidR="001B4F14" w:rsidRPr="008B6CD7">
        <w:rPr>
          <w:rFonts w:ascii="Georgia" w:hAnsi="Georgia"/>
          <w:color w:val="auto"/>
          <w:sz w:val="22"/>
          <w:szCs w:val="22"/>
        </w:rPr>
        <w:t xml:space="preserve"> </w:t>
      </w:r>
      <w:r w:rsidRPr="008B6CD7">
        <w:rPr>
          <w:rFonts w:ascii="Georgia" w:hAnsi="Georgia"/>
          <w:color w:val="auto"/>
          <w:sz w:val="22"/>
          <w:szCs w:val="22"/>
        </w:rPr>
        <w:t>de la capacidad técnica del personal involucrado en</w:t>
      </w:r>
      <w:r w:rsidR="001B4F14" w:rsidRPr="008B6CD7">
        <w:rPr>
          <w:rFonts w:ascii="Georgia" w:hAnsi="Georgia"/>
          <w:color w:val="auto"/>
          <w:sz w:val="22"/>
          <w:szCs w:val="22"/>
        </w:rPr>
        <w:t xml:space="preserve"> </w:t>
      </w:r>
      <w:r w:rsidRPr="008B6CD7">
        <w:rPr>
          <w:rFonts w:ascii="Georgia" w:hAnsi="Georgia"/>
          <w:color w:val="auto"/>
          <w:sz w:val="22"/>
          <w:szCs w:val="22"/>
        </w:rPr>
        <w:t>el manejo de los residuos sólidos de conformidad</w:t>
      </w:r>
      <w:r w:rsidR="001B4F14" w:rsidRPr="008B6CD7">
        <w:rPr>
          <w:rFonts w:ascii="Georgia" w:hAnsi="Georgia"/>
          <w:color w:val="auto"/>
          <w:sz w:val="22"/>
          <w:szCs w:val="22"/>
        </w:rPr>
        <w:t xml:space="preserve"> </w:t>
      </w:r>
      <w:r w:rsidRPr="008B6CD7">
        <w:rPr>
          <w:rFonts w:ascii="Georgia" w:hAnsi="Georgia"/>
          <w:color w:val="auto"/>
          <w:sz w:val="22"/>
          <w:szCs w:val="22"/>
        </w:rPr>
        <w:t>con las labores que realice, así como sobre su</w:t>
      </w:r>
      <w:r w:rsidR="001B4F14" w:rsidRPr="008B6CD7">
        <w:rPr>
          <w:rFonts w:ascii="Georgia" w:hAnsi="Georgia"/>
          <w:color w:val="auto"/>
          <w:sz w:val="22"/>
          <w:szCs w:val="22"/>
        </w:rPr>
        <w:t xml:space="preserve"> </w:t>
      </w:r>
      <w:r w:rsidRPr="008B6CD7">
        <w:rPr>
          <w:rFonts w:ascii="Georgia" w:hAnsi="Georgia"/>
          <w:color w:val="auto"/>
          <w:sz w:val="22"/>
          <w:szCs w:val="22"/>
        </w:rPr>
        <w:t>conocimiento acerca de los riesgos sanitarios y</w:t>
      </w:r>
      <w:r w:rsidR="001B4F14" w:rsidRPr="008B6CD7">
        <w:rPr>
          <w:rFonts w:ascii="Georgia" w:hAnsi="Georgia"/>
          <w:color w:val="auto"/>
          <w:sz w:val="22"/>
          <w:szCs w:val="22"/>
        </w:rPr>
        <w:t xml:space="preserve"> </w:t>
      </w:r>
      <w:r w:rsidRPr="008B6CD7">
        <w:rPr>
          <w:rFonts w:ascii="Georgia" w:hAnsi="Georgia"/>
          <w:color w:val="auto"/>
          <w:sz w:val="22"/>
          <w:szCs w:val="22"/>
        </w:rPr>
        <w:t>ambientales que conlleva dicho manejo y las</w:t>
      </w:r>
      <w:r w:rsidR="001B4F14" w:rsidRPr="008B6CD7">
        <w:rPr>
          <w:rFonts w:ascii="Georgia" w:hAnsi="Georgia"/>
          <w:color w:val="auto"/>
          <w:sz w:val="22"/>
          <w:szCs w:val="22"/>
        </w:rPr>
        <w:t xml:space="preserve"> </w:t>
      </w:r>
      <w:r w:rsidRPr="008B6CD7">
        <w:rPr>
          <w:rFonts w:ascii="Georgia" w:hAnsi="Georgia"/>
          <w:color w:val="auto"/>
          <w:sz w:val="22"/>
          <w:szCs w:val="22"/>
        </w:rPr>
        <w:t>prácticas adecuadas destinadas a prevenirlos</w:t>
      </w:r>
      <w:r w:rsidR="001D2A95" w:rsidRPr="008B6CD7">
        <w:rPr>
          <w:rFonts w:ascii="Georgia" w:hAnsi="Georgia"/>
          <w:color w:val="auto"/>
          <w:sz w:val="22"/>
          <w:szCs w:val="22"/>
        </w:rPr>
        <w:t>;</w:t>
      </w:r>
      <w:r w:rsidRPr="008B6CD7">
        <w:rPr>
          <w:rFonts w:ascii="Georgia" w:hAnsi="Georgia"/>
          <w:color w:val="auto"/>
          <w:sz w:val="22"/>
          <w:szCs w:val="22"/>
        </w:rPr>
        <w:t xml:space="preserve"> y</w:t>
      </w:r>
    </w:p>
    <w:p w:rsidR="001B4F14" w:rsidRPr="008B6CD7" w:rsidRDefault="001B4F14" w:rsidP="000E47B1">
      <w:pPr>
        <w:autoSpaceDE w:val="0"/>
        <w:autoSpaceDN w:val="0"/>
        <w:adjustRightInd w:val="0"/>
        <w:spacing w:after="0" w:line="240" w:lineRule="auto"/>
        <w:ind w:left="1134" w:hanging="425"/>
        <w:jc w:val="both"/>
        <w:rPr>
          <w:rFonts w:ascii="Georgia" w:hAnsi="Georgia"/>
          <w:color w:val="auto"/>
          <w:sz w:val="22"/>
          <w:szCs w:val="22"/>
        </w:rPr>
      </w:pPr>
    </w:p>
    <w:p w:rsidR="00ED3323" w:rsidRPr="008B6CD7" w:rsidRDefault="00ED3323" w:rsidP="00F823BD">
      <w:pPr>
        <w:pStyle w:val="Prrafodelista"/>
        <w:numPr>
          <w:ilvl w:val="0"/>
          <w:numId w:val="16"/>
        </w:numPr>
        <w:autoSpaceDE w:val="0"/>
        <w:autoSpaceDN w:val="0"/>
        <w:adjustRightInd w:val="0"/>
        <w:spacing w:after="0" w:line="240" w:lineRule="auto"/>
        <w:ind w:left="1134" w:hanging="425"/>
        <w:jc w:val="both"/>
        <w:rPr>
          <w:rFonts w:ascii="Georgia" w:hAnsi="Georgia"/>
          <w:color w:val="auto"/>
          <w:sz w:val="22"/>
          <w:szCs w:val="22"/>
        </w:rPr>
      </w:pPr>
      <w:r w:rsidRPr="008B6CD7">
        <w:rPr>
          <w:rFonts w:ascii="Georgia" w:hAnsi="Georgia"/>
          <w:color w:val="auto"/>
          <w:sz w:val="22"/>
          <w:szCs w:val="22"/>
        </w:rPr>
        <w:t>La presentación del plan de emergencias</w:t>
      </w:r>
      <w:r w:rsidR="001B4F14" w:rsidRPr="008B6CD7">
        <w:rPr>
          <w:rFonts w:ascii="Georgia" w:hAnsi="Georgia"/>
          <w:color w:val="auto"/>
          <w:sz w:val="22"/>
          <w:szCs w:val="22"/>
        </w:rPr>
        <w:t xml:space="preserve"> </w:t>
      </w:r>
      <w:r w:rsidRPr="008B6CD7">
        <w:rPr>
          <w:rFonts w:ascii="Georgia" w:hAnsi="Georgia"/>
          <w:color w:val="auto"/>
          <w:sz w:val="22"/>
          <w:szCs w:val="22"/>
        </w:rPr>
        <w:t>ante la autoridad de protección civil competente;</w:t>
      </w:r>
      <w:r w:rsidR="001B4F14" w:rsidRPr="008B6CD7">
        <w:rPr>
          <w:rFonts w:ascii="Georgia" w:hAnsi="Georgia"/>
          <w:color w:val="auto"/>
          <w:sz w:val="22"/>
          <w:szCs w:val="22"/>
        </w:rPr>
        <w:t xml:space="preserve"> </w:t>
      </w:r>
      <w:proofErr w:type="gramStart"/>
      <w:r w:rsidRPr="008B6CD7">
        <w:rPr>
          <w:rFonts w:ascii="Georgia" w:hAnsi="Georgia"/>
          <w:color w:val="auto"/>
          <w:sz w:val="22"/>
          <w:szCs w:val="22"/>
        </w:rPr>
        <w:t>mismo</w:t>
      </w:r>
      <w:proofErr w:type="gramEnd"/>
      <w:r w:rsidRPr="008B6CD7">
        <w:rPr>
          <w:rFonts w:ascii="Georgia" w:hAnsi="Georgia"/>
          <w:color w:val="auto"/>
          <w:sz w:val="22"/>
          <w:szCs w:val="22"/>
        </w:rPr>
        <w:t xml:space="preserve"> que debe de incluir, según sea el caso la</w:t>
      </w:r>
      <w:r w:rsidR="001B4F14" w:rsidRPr="008B6CD7">
        <w:rPr>
          <w:rFonts w:ascii="Georgia" w:hAnsi="Georgia"/>
          <w:color w:val="auto"/>
          <w:sz w:val="22"/>
          <w:szCs w:val="22"/>
        </w:rPr>
        <w:t xml:space="preserve"> </w:t>
      </w:r>
      <w:r w:rsidRPr="008B6CD7">
        <w:rPr>
          <w:rFonts w:ascii="Georgia" w:hAnsi="Georgia"/>
          <w:color w:val="auto"/>
          <w:sz w:val="22"/>
          <w:szCs w:val="22"/>
        </w:rPr>
        <w:t>consideración a posibles eventos como: incendio,</w:t>
      </w:r>
      <w:r w:rsidR="001B4F14" w:rsidRPr="008B6CD7">
        <w:rPr>
          <w:rFonts w:ascii="Georgia" w:hAnsi="Georgia"/>
          <w:color w:val="auto"/>
          <w:sz w:val="22"/>
          <w:szCs w:val="22"/>
        </w:rPr>
        <w:t xml:space="preserve"> </w:t>
      </w:r>
      <w:r w:rsidRPr="008B6CD7">
        <w:rPr>
          <w:rFonts w:ascii="Georgia" w:hAnsi="Georgia"/>
          <w:color w:val="auto"/>
          <w:sz w:val="22"/>
          <w:szCs w:val="22"/>
        </w:rPr>
        <w:t>explosión, inundación, derrame o diseminación de</w:t>
      </w:r>
      <w:r w:rsidR="001B4F14" w:rsidRPr="008B6CD7">
        <w:rPr>
          <w:rFonts w:ascii="Georgia" w:hAnsi="Georgia"/>
          <w:color w:val="auto"/>
          <w:sz w:val="22"/>
          <w:szCs w:val="22"/>
        </w:rPr>
        <w:t xml:space="preserve"> </w:t>
      </w:r>
      <w:r w:rsidRPr="008B6CD7">
        <w:rPr>
          <w:rFonts w:ascii="Georgia" w:hAnsi="Georgia"/>
          <w:color w:val="auto"/>
          <w:sz w:val="22"/>
          <w:szCs w:val="22"/>
        </w:rPr>
        <w:t>los residuos sólidos y para responder a ellas.</w:t>
      </w:r>
    </w:p>
    <w:p w:rsidR="001B4F14" w:rsidRPr="008B6CD7" w:rsidRDefault="001B4F1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1D2A95" w:rsidRPr="008B6CD7">
        <w:rPr>
          <w:rFonts w:ascii="Georgia" w:hAnsi="Georgia"/>
          <w:b/>
          <w:color w:val="auto"/>
          <w:sz w:val="22"/>
          <w:szCs w:val="22"/>
        </w:rPr>
        <w:t>46</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se sujetará a lo</w:t>
      </w:r>
      <w:r w:rsidR="004F1949" w:rsidRPr="008B6CD7">
        <w:rPr>
          <w:rFonts w:ascii="Georgia" w:hAnsi="Georgia"/>
          <w:color w:val="auto"/>
          <w:sz w:val="22"/>
          <w:szCs w:val="22"/>
        </w:rPr>
        <w:t xml:space="preserve"> </w:t>
      </w:r>
      <w:r w:rsidRPr="008B6CD7">
        <w:rPr>
          <w:rFonts w:ascii="Georgia" w:hAnsi="Georgia"/>
          <w:color w:val="auto"/>
          <w:sz w:val="22"/>
          <w:szCs w:val="22"/>
        </w:rPr>
        <w:t>dispuesto en los programas de ordenamiento</w:t>
      </w:r>
      <w:r w:rsidR="004F1949" w:rsidRPr="008B6CD7">
        <w:rPr>
          <w:rFonts w:ascii="Georgia" w:hAnsi="Georgia"/>
          <w:color w:val="auto"/>
          <w:sz w:val="22"/>
          <w:szCs w:val="22"/>
        </w:rPr>
        <w:t xml:space="preserve"> </w:t>
      </w:r>
      <w:r w:rsidRPr="008B6CD7">
        <w:rPr>
          <w:rFonts w:ascii="Georgia" w:hAnsi="Georgia"/>
          <w:color w:val="auto"/>
          <w:sz w:val="22"/>
          <w:szCs w:val="22"/>
        </w:rPr>
        <w:t>ecológico, desarrollo urbano y ordenamiento</w:t>
      </w:r>
      <w:r w:rsidR="004F1949" w:rsidRPr="008B6CD7">
        <w:rPr>
          <w:rFonts w:ascii="Georgia" w:hAnsi="Georgia"/>
          <w:color w:val="auto"/>
          <w:sz w:val="22"/>
          <w:szCs w:val="22"/>
        </w:rPr>
        <w:t xml:space="preserve"> </w:t>
      </w:r>
      <w:r w:rsidRPr="008B6CD7">
        <w:rPr>
          <w:rFonts w:ascii="Georgia" w:hAnsi="Georgia"/>
          <w:color w:val="auto"/>
          <w:sz w:val="22"/>
          <w:szCs w:val="22"/>
        </w:rPr>
        <w:t>territorial y, en su caso, a las restricciones para la</w:t>
      </w:r>
      <w:r w:rsidR="004F1949" w:rsidRPr="008B6CD7">
        <w:rPr>
          <w:rFonts w:ascii="Georgia" w:hAnsi="Georgia"/>
          <w:color w:val="auto"/>
          <w:sz w:val="22"/>
          <w:szCs w:val="22"/>
        </w:rPr>
        <w:t xml:space="preserve"> </w:t>
      </w:r>
      <w:r w:rsidRPr="008B6CD7">
        <w:rPr>
          <w:rFonts w:ascii="Georgia" w:hAnsi="Georgia"/>
          <w:color w:val="auto"/>
          <w:sz w:val="22"/>
          <w:szCs w:val="22"/>
        </w:rPr>
        <w:t>ubicación de éstas que estipulen las normas oficiales</w:t>
      </w:r>
      <w:r w:rsidR="004F1949" w:rsidRPr="008B6CD7">
        <w:rPr>
          <w:rFonts w:ascii="Georgia" w:hAnsi="Georgia"/>
          <w:color w:val="auto"/>
          <w:sz w:val="22"/>
          <w:szCs w:val="22"/>
        </w:rPr>
        <w:t xml:space="preserve"> </w:t>
      </w:r>
      <w:r w:rsidRPr="008B6CD7">
        <w:rPr>
          <w:rFonts w:ascii="Georgia" w:hAnsi="Georgia"/>
          <w:color w:val="auto"/>
          <w:sz w:val="22"/>
          <w:szCs w:val="22"/>
        </w:rPr>
        <w:t>mexicanas y las normas ambientales estatales que</w:t>
      </w:r>
      <w:r w:rsidR="004F1949" w:rsidRPr="008B6CD7">
        <w:rPr>
          <w:rFonts w:ascii="Georgia" w:hAnsi="Georgia"/>
          <w:color w:val="auto"/>
          <w:sz w:val="22"/>
          <w:szCs w:val="22"/>
        </w:rPr>
        <w:t xml:space="preserve"> </w:t>
      </w:r>
      <w:r w:rsidRPr="008B6CD7">
        <w:rPr>
          <w:rFonts w:ascii="Georgia" w:hAnsi="Georgia"/>
          <w:color w:val="auto"/>
          <w:sz w:val="22"/>
          <w:szCs w:val="22"/>
        </w:rPr>
        <w:t>resulten aplicables, para emitir la autorización de</w:t>
      </w:r>
      <w:r w:rsidR="004F1949" w:rsidRPr="008B6CD7">
        <w:rPr>
          <w:rFonts w:ascii="Georgia" w:hAnsi="Georgia"/>
          <w:color w:val="auto"/>
          <w:sz w:val="22"/>
          <w:szCs w:val="22"/>
        </w:rPr>
        <w:t xml:space="preserve"> </w:t>
      </w:r>
      <w:r w:rsidRPr="008B6CD7">
        <w:rPr>
          <w:rFonts w:ascii="Georgia" w:hAnsi="Georgia"/>
          <w:color w:val="auto"/>
          <w:sz w:val="22"/>
          <w:szCs w:val="22"/>
        </w:rPr>
        <w:t>impacto ambiental a instalaciones destinadas al</w:t>
      </w:r>
      <w:r w:rsidR="004F1949" w:rsidRPr="008B6CD7">
        <w:rPr>
          <w:rFonts w:ascii="Georgia" w:hAnsi="Georgia"/>
          <w:color w:val="auto"/>
          <w:sz w:val="22"/>
          <w:szCs w:val="22"/>
        </w:rPr>
        <w:t xml:space="preserve"> </w:t>
      </w:r>
      <w:r w:rsidRPr="008B6CD7">
        <w:rPr>
          <w:rFonts w:ascii="Georgia" w:hAnsi="Georgia"/>
          <w:color w:val="auto"/>
          <w:sz w:val="22"/>
          <w:szCs w:val="22"/>
        </w:rPr>
        <w:t>manejo de los residuos sólidos.</w:t>
      </w:r>
    </w:p>
    <w:p w:rsidR="004F1949" w:rsidRPr="008B6CD7" w:rsidRDefault="004F1949" w:rsidP="00ED3323">
      <w:pPr>
        <w:autoSpaceDE w:val="0"/>
        <w:autoSpaceDN w:val="0"/>
        <w:adjustRightInd w:val="0"/>
        <w:spacing w:after="0" w:line="240" w:lineRule="auto"/>
        <w:jc w:val="both"/>
        <w:rPr>
          <w:rFonts w:ascii="Georgia" w:hAnsi="Georgia"/>
          <w:color w:val="auto"/>
          <w:sz w:val="22"/>
          <w:szCs w:val="22"/>
        </w:rPr>
      </w:pPr>
    </w:p>
    <w:p w:rsidR="00ED3323" w:rsidRPr="008B6CD7" w:rsidRDefault="001D2A95"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47</w:t>
      </w:r>
      <w:r w:rsidR="00ED3323" w:rsidRPr="008B6CD7">
        <w:rPr>
          <w:rFonts w:ascii="Georgia" w:hAnsi="Georgia"/>
          <w:b/>
          <w:color w:val="auto"/>
          <w:sz w:val="22"/>
          <w:szCs w:val="22"/>
        </w:rPr>
        <w:t>.</w:t>
      </w:r>
      <w:r w:rsidR="00ED3323" w:rsidRPr="008B6CD7">
        <w:rPr>
          <w:rFonts w:ascii="Georgia" w:hAnsi="Georgia"/>
          <w:color w:val="auto"/>
          <w:sz w:val="22"/>
          <w:szCs w:val="22"/>
        </w:rPr>
        <w:t xml:space="preserve"> La expedición de la</w:t>
      </w:r>
      <w:r w:rsidR="004F1949" w:rsidRPr="008B6CD7">
        <w:rPr>
          <w:rFonts w:ascii="Georgia" w:hAnsi="Georgia"/>
          <w:color w:val="auto"/>
          <w:sz w:val="22"/>
          <w:szCs w:val="22"/>
        </w:rPr>
        <w:t xml:space="preserve"> </w:t>
      </w:r>
      <w:r w:rsidR="00ED3323" w:rsidRPr="008B6CD7">
        <w:rPr>
          <w:rFonts w:ascii="Georgia" w:hAnsi="Georgia"/>
          <w:color w:val="auto"/>
          <w:sz w:val="22"/>
          <w:szCs w:val="22"/>
        </w:rPr>
        <w:t>autorización de impacto ambiental correspondiente</w:t>
      </w:r>
      <w:r w:rsidR="004F1949" w:rsidRPr="008B6CD7">
        <w:rPr>
          <w:rFonts w:ascii="Georgia" w:hAnsi="Georgia"/>
          <w:color w:val="auto"/>
          <w:sz w:val="22"/>
          <w:szCs w:val="22"/>
        </w:rPr>
        <w:t xml:space="preserve"> </w:t>
      </w:r>
      <w:r w:rsidR="00ED3323" w:rsidRPr="008B6CD7">
        <w:rPr>
          <w:rFonts w:ascii="Georgia" w:hAnsi="Georgia"/>
          <w:color w:val="auto"/>
          <w:sz w:val="22"/>
          <w:szCs w:val="22"/>
        </w:rPr>
        <w:t>requerirá la presentación de una fianza o garantía</w:t>
      </w:r>
      <w:r w:rsidR="004F1949" w:rsidRPr="008B6CD7">
        <w:rPr>
          <w:rFonts w:ascii="Georgia" w:hAnsi="Georgia"/>
          <w:color w:val="auto"/>
          <w:sz w:val="22"/>
          <w:szCs w:val="22"/>
        </w:rPr>
        <w:t xml:space="preserve"> </w:t>
      </w:r>
      <w:r w:rsidR="00ED3323" w:rsidRPr="008B6CD7">
        <w:rPr>
          <w:rFonts w:ascii="Georgia" w:hAnsi="Georgia"/>
          <w:color w:val="auto"/>
          <w:sz w:val="22"/>
          <w:szCs w:val="22"/>
        </w:rPr>
        <w:t>financiera que asegure la limpieza del sitio al cese</w:t>
      </w:r>
      <w:r w:rsidR="004F1949" w:rsidRPr="008B6CD7">
        <w:rPr>
          <w:rFonts w:ascii="Georgia" w:hAnsi="Georgia"/>
          <w:color w:val="auto"/>
          <w:sz w:val="22"/>
          <w:szCs w:val="22"/>
        </w:rPr>
        <w:t xml:space="preserve"> </w:t>
      </w:r>
      <w:r w:rsidR="00ED3323" w:rsidRPr="008B6CD7">
        <w:rPr>
          <w:rFonts w:ascii="Georgia" w:hAnsi="Georgia"/>
          <w:color w:val="auto"/>
          <w:sz w:val="22"/>
          <w:szCs w:val="22"/>
        </w:rPr>
        <w:t>de sus actividades, con el objeto de evitar la</w:t>
      </w:r>
      <w:r w:rsidR="004F1949" w:rsidRPr="008B6CD7">
        <w:rPr>
          <w:rFonts w:ascii="Georgia" w:hAnsi="Georgia"/>
          <w:color w:val="auto"/>
          <w:sz w:val="22"/>
          <w:szCs w:val="22"/>
        </w:rPr>
        <w:t xml:space="preserve"> </w:t>
      </w:r>
      <w:r w:rsidR="00ED3323" w:rsidRPr="008B6CD7">
        <w:rPr>
          <w:rFonts w:ascii="Georgia" w:hAnsi="Georgia"/>
          <w:color w:val="auto"/>
          <w:sz w:val="22"/>
          <w:szCs w:val="22"/>
        </w:rPr>
        <w:t>creación de pasivos ambientales y la liberación de</w:t>
      </w:r>
      <w:r w:rsidR="004F1949" w:rsidRPr="008B6CD7">
        <w:rPr>
          <w:rFonts w:ascii="Georgia" w:hAnsi="Georgia"/>
          <w:color w:val="auto"/>
          <w:sz w:val="22"/>
          <w:szCs w:val="22"/>
        </w:rPr>
        <w:t xml:space="preserve"> </w:t>
      </w:r>
      <w:r w:rsidR="00ED3323" w:rsidRPr="008B6CD7">
        <w:rPr>
          <w:rFonts w:ascii="Georgia" w:hAnsi="Georgia"/>
          <w:color w:val="auto"/>
          <w:sz w:val="22"/>
          <w:szCs w:val="22"/>
        </w:rPr>
        <w:t>contaminantes al ambiente al cierre de las</w:t>
      </w:r>
      <w:r w:rsidR="004F1949" w:rsidRPr="008B6CD7">
        <w:rPr>
          <w:rFonts w:ascii="Georgia" w:hAnsi="Georgia"/>
          <w:color w:val="auto"/>
          <w:sz w:val="22"/>
          <w:szCs w:val="22"/>
        </w:rPr>
        <w:t xml:space="preserve"> </w:t>
      </w:r>
      <w:r w:rsidR="00ED3323" w:rsidRPr="008B6CD7">
        <w:rPr>
          <w:rFonts w:ascii="Georgia" w:hAnsi="Georgia"/>
          <w:color w:val="auto"/>
          <w:sz w:val="22"/>
          <w:szCs w:val="22"/>
        </w:rPr>
        <w:t>instalaciones y operaciones relacionadas con el</w:t>
      </w:r>
      <w:r w:rsidR="004F1949" w:rsidRPr="008B6CD7">
        <w:rPr>
          <w:rFonts w:ascii="Georgia" w:hAnsi="Georgia"/>
          <w:color w:val="auto"/>
          <w:sz w:val="22"/>
          <w:szCs w:val="22"/>
        </w:rPr>
        <w:t xml:space="preserve"> </w:t>
      </w:r>
      <w:r w:rsidR="00ED3323" w:rsidRPr="008B6CD7">
        <w:rPr>
          <w:rFonts w:ascii="Georgia" w:hAnsi="Georgia"/>
          <w:color w:val="auto"/>
          <w:sz w:val="22"/>
          <w:szCs w:val="22"/>
        </w:rPr>
        <w:t>tratamiento térmico de los residuos sólidos.</w:t>
      </w:r>
    </w:p>
    <w:p w:rsidR="004F1949" w:rsidRPr="008B6CD7" w:rsidRDefault="004F1949"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0E47B1">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Tratándose de instalaciones para la</w:t>
      </w:r>
      <w:r w:rsidR="004F1949" w:rsidRPr="008B6CD7">
        <w:rPr>
          <w:rFonts w:ascii="Georgia" w:hAnsi="Georgia"/>
          <w:color w:val="auto"/>
          <w:sz w:val="22"/>
          <w:szCs w:val="22"/>
        </w:rPr>
        <w:t xml:space="preserve"> </w:t>
      </w:r>
      <w:r w:rsidRPr="008B6CD7">
        <w:rPr>
          <w:rFonts w:ascii="Georgia" w:hAnsi="Georgia"/>
          <w:color w:val="auto"/>
          <w:sz w:val="22"/>
          <w:szCs w:val="22"/>
        </w:rPr>
        <w:t>disposición final de los residuos sólidos, la fianza o</w:t>
      </w:r>
      <w:r w:rsidR="004F1949" w:rsidRPr="008B6CD7">
        <w:rPr>
          <w:rFonts w:ascii="Georgia" w:hAnsi="Georgia"/>
          <w:color w:val="auto"/>
          <w:sz w:val="22"/>
          <w:szCs w:val="22"/>
        </w:rPr>
        <w:t xml:space="preserve"> </w:t>
      </w:r>
      <w:r w:rsidRPr="008B6CD7">
        <w:rPr>
          <w:rFonts w:ascii="Georgia" w:hAnsi="Georgia"/>
          <w:color w:val="auto"/>
          <w:sz w:val="22"/>
          <w:szCs w:val="22"/>
        </w:rPr>
        <w:t>garantía financiera a la que hace mención el párrafo</w:t>
      </w:r>
      <w:r w:rsidR="004F1949" w:rsidRPr="008B6CD7">
        <w:rPr>
          <w:rFonts w:ascii="Georgia" w:hAnsi="Georgia"/>
          <w:color w:val="auto"/>
          <w:sz w:val="22"/>
          <w:szCs w:val="22"/>
        </w:rPr>
        <w:t xml:space="preserve"> </w:t>
      </w:r>
      <w:r w:rsidRPr="008B6CD7">
        <w:rPr>
          <w:rFonts w:ascii="Georgia" w:hAnsi="Georgia"/>
          <w:color w:val="auto"/>
          <w:sz w:val="22"/>
          <w:szCs w:val="22"/>
        </w:rPr>
        <w:t>anterior, deberá asegurar el monitoreo ulterior a la</w:t>
      </w:r>
      <w:r w:rsidR="004F1949" w:rsidRPr="008B6CD7">
        <w:rPr>
          <w:rFonts w:ascii="Georgia" w:hAnsi="Georgia"/>
          <w:color w:val="auto"/>
          <w:sz w:val="22"/>
          <w:szCs w:val="22"/>
        </w:rPr>
        <w:t xml:space="preserve"> </w:t>
      </w:r>
      <w:r w:rsidRPr="008B6CD7">
        <w:rPr>
          <w:rFonts w:ascii="Georgia" w:hAnsi="Georgia"/>
          <w:color w:val="auto"/>
          <w:sz w:val="22"/>
          <w:szCs w:val="22"/>
        </w:rPr>
        <w:t>suspensión de las actividades por un periodo de 20</w:t>
      </w:r>
      <w:r w:rsidR="004F1949" w:rsidRPr="008B6CD7">
        <w:rPr>
          <w:rFonts w:ascii="Georgia" w:hAnsi="Georgia"/>
          <w:color w:val="auto"/>
          <w:sz w:val="22"/>
          <w:szCs w:val="22"/>
        </w:rPr>
        <w:t xml:space="preserve"> </w:t>
      </w:r>
      <w:r w:rsidRPr="008B6CD7">
        <w:rPr>
          <w:rFonts w:ascii="Georgia" w:hAnsi="Georgia"/>
          <w:color w:val="auto"/>
          <w:sz w:val="22"/>
          <w:szCs w:val="22"/>
        </w:rPr>
        <w:t>años; dicha fianza deberá ser actualizada cada tres</w:t>
      </w:r>
      <w:r w:rsidR="004F1949" w:rsidRPr="008B6CD7">
        <w:rPr>
          <w:rFonts w:ascii="Georgia" w:hAnsi="Georgia"/>
          <w:color w:val="auto"/>
          <w:sz w:val="22"/>
          <w:szCs w:val="22"/>
        </w:rPr>
        <w:t xml:space="preserve"> </w:t>
      </w:r>
      <w:r w:rsidRPr="008B6CD7">
        <w:rPr>
          <w:rFonts w:ascii="Georgia" w:hAnsi="Georgia"/>
          <w:color w:val="auto"/>
          <w:sz w:val="22"/>
          <w:szCs w:val="22"/>
        </w:rPr>
        <w:t>años.</w:t>
      </w:r>
    </w:p>
    <w:p w:rsidR="004F1949" w:rsidRPr="008B6CD7" w:rsidRDefault="004F1949"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0E47B1">
      <w:pPr>
        <w:autoSpaceDE w:val="0"/>
        <w:autoSpaceDN w:val="0"/>
        <w:adjustRightInd w:val="0"/>
        <w:spacing w:after="0" w:line="240" w:lineRule="auto"/>
        <w:ind w:firstLine="567"/>
        <w:jc w:val="both"/>
        <w:rPr>
          <w:rFonts w:ascii="Georgia" w:hAnsi="Georgia"/>
          <w:color w:val="auto"/>
          <w:sz w:val="22"/>
          <w:szCs w:val="22"/>
        </w:rPr>
      </w:pPr>
      <w:r w:rsidRPr="008B6CD7">
        <w:rPr>
          <w:rFonts w:ascii="Georgia" w:hAnsi="Georgia"/>
          <w:color w:val="auto"/>
          <w:sz w:val="22"/>
          <w:szCs w:val="22"/>
        </w:rPr>
        <w:t>Las garantías financieras, a que se refiere el</w:t>
      </w:r>
      <w:r w:rsidR="004F1949" w:rsidRPr="008B6CD7">
        <w:rPr>
          <w:rFonts w:ascii="Georgia" w:hAnsi="Georgia"/>
          <w:color w:val="auto"/>
          <w:sz w:val="22"/>
          <w:szCs w:val="22"/>
        </w:rPr>
        <w:t xml:space="preserve"> </w:t>
      </w:r>
      <w:r w:rsidRPr="008B6CD7">
        <w:rPr>
          <w:rFonts w:ascii="Georgia" w:hAnsi="Georgia"/>
          <w:color w:val="auto"/>
          <w:sz w:val="22"/>
          <w:szCs w:val="22"/>
        </w:rPr>
        <w:t>presente artículo, podrán presentarse en alguna de</w:t>
      </w:r>
      <w:r w:rsidR="004F1949" w:rsidRPr="008B6CD7">
        <w:rPr>
          <w:rFonts w:ascii="Georgia" w:hAnsi="Georgia"/>
          <w:color w:val="auto"/>
          <w:sz w:val="22"/>
          <w:szCs w:val="22"/>
        </w:rPr>
        <w:t xml:space="preserve"> </w:t>
      </w:r>
      <w:r w:rsidRPr="008B6CD7">
        <w:rPr>
          <w:rFonts w:ascii="Georgia" w:hAnsi="Georgia"/>
          <w:color w:val="auto"/>
          <w:sz w:val="22"/>
          <w:szCs w:val="22"/>
        </w:rPr>
        <w:t>las formas siguientes:</w:t>
      </w:r>
    </w:p>
    <w:p w:rsidR="004F1949" w:rsidRPr="008B6CD7" w:rsidRDefault="004F1949"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1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Fianza otorgada por institución</w:t>
      </w:r>
      <w:r w:rsidR="004F1949" w:rsidRPr="008B6CD7">
        <w:rPr>
          <w:rFonts w:ascii="Georgia" w:hAnsi="Georgia"/>
          <w:color w:val="auto"/>
          <w:sz w:val="22"/>
          <w:szCs w:val="22"/>
        </w:rPr>
        <w:t xml:space="preserve"> </w:t>
      </w:r>
      <w:r w:rsidRPr="008B6CD7">
        <w:rPr>
          <w:rFonts w:ascii="Georgia" w:hAnsi="Georgia"/>
          <w:color w:val="auto"/>
          <w:sz w:val="22"/>
          <w:szCs w:val="22"/>
        </w:rPr>
        <w:t>autorizada, la que no gozará de los beneficios de</w:t>
      </w:r>
      <w:r w:rsidR="004F1949" w:rsidRPr="008B6CD7">
        <w:rPr>
          <w:rFonts w:ascii="Georgia" w:hAnsi="Georgia"/>
          <w:color w:val="auto"/>
          <w:sz w:val="22"/>
          <w:szCs w:val="22"/>
        </w:rPr>
        <w:t xml:space="preserve"> </w:t>
      </w:r>
      <w:r w:rsidRPr="008B6CD7">
        <w:rPr>
          <w:rFonts w:ascii="Georgia" w:hAnsi="Georgia"/>
          <w:color w:val="auto"/>
          <w:sz w:val="22"/>
          <w:szCs w:val="22"/>
        </w:rPr>
        <w:t>orden y exclusión;</w:t>
      </w:r>
    </w:p>
    <w:p w:rsidR="00ED3323" w:rsidRPr="008B6CD7" w:rsidRDefault="00ED3323" w:rsidP="00F823BD">
      <w:pPr>
        <w:pStyle w:val="Prrafodelista"/>
        <w:numPr>
          <w:ilvl w:val="0"/>
          <w:numId w:val="1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Fideicomisos de garantía;</w:t>
      </w:r>
    </w:p>
    <w:p w:rsidR="00ED3323" w:rsidRPr="008B6CD7" w:rsidRDefault="00ED3323" w:rsidP="00F823BD">
      <w:pPr>
        <w:pStyle w:val="Prrafodelista"/>
        <w:numPr>
          <w:ilvl w:val="0"/>
          <w:numId w:val="1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Obligación solidaria asumida por tercero</w:t>
      </w:r>
      <w:r w:rsidR="004F1949" w:rsidRPr="008B6CD7">
        <w:rPr>
          <w:rFonts w:ascii="Georgia" w:hAnsi="Georgia"/>
          <w:color w:val="auto"/>
          <w:sz w:val="22"/>
          <w:szCs w:val="22"/>
        </w:rPr>
        <w:t xml:space="preserve"> </w:t>
      </w:r>
      <w:r w:rsidRPr="008B6CD7">
        <w:rPr>
          <w:rFonts w:ascii="Georgia" w:hAnsi="Georgia"/>
          <w:color w:val="auto"/>
          <w:sz w:val="22"/>
          <w:szCs w:val="22"/>
        </w:rPr>
        <w:t>que compruebe su idoneidad y solvencia;</w:t>
      </w:r>
    </w:p>
    <w:p w:rsidR="00ED3323" w:rsidRPr="008B6CD7" w:rsidRDefault="00ED3323" w:rsidP="00F823BD">
      <w:pPr>
        <w:pStyle w:val="Prrafodelista"/>
        <w:numPr>
          <w:ilvl w:val="0"/>
          <w:numId w:val="17"/>
        </w:numPr>
        <w:autoSpaceDE w:val="0"/>
        <w:autoSpaceDN w:val="0"/>
        <w:adjustRightInd w:val="0"/>
        <w:spacing w:after="120" w:line="240" w:lineRule="auto"/>
        <w:ind w:left="1134" w:hanging="567"/>
        <w:jc w:val="both"/>
        <w:rPr>
          <w:rFonts w:ascii="Georgia" w:hAnsi="Georgia"/>
          <w:color w:val="auto"/>
          <w:sz w:val="22"/>
          <w:szCs w:val="22"/>
        </w:rPr>
      </w:pPr>
      <w:r w:rsidRPr="008B6CD7">
        <w:rPr>
          <w:rFonts w:ascii="Georgia" w:hAnsi="Georgia"/>
          <w:color w:val="auto"/>
          <w:sz w:val="22"/>
          <w:szCs w:val="22"/>
        </w:rPr>
        <w:t>Prenda o hipoteca</w:t>
      </w:r>
      <w:r w:rsidR="00D33108" w:rsidRPr="008B6CD7">
        <w:rPr>
          <w:rFonts w:ascii="Georgia" w:hAnsi="Georgia"/>
          <w:color w:val="auto"/>
          <w:sz w:val="22"/>
          <w:szCs w:val="22"/>
        </w:rPr>
        <w:t>;</w:t>
      </w:r>
      <w:r w:rsidRPr="008B6CD7">
        <w:rPr>
          <w:rFonts w:ascii="Georgia" w:hAnsi="Georgia"/>
          <w:color w:val="auto"/>
          <w:sz w:val="22"/>
          <w:szCs w:val="22"/>
        </w:rPr>
        <w:t xml:space="preserve"> y</w:t>
      </w:r>
    </w:p>
    <w:p w:rsidR="00ED3323" w:rsidRPr="008B6CD7" w:rsidRDefault="00ED3323" w:rsidP="00F823BD">
      <w:pPr>
        <w:pStyle w:val="Prrafodelista"/>
        <w:numPr>
          <w:ilvl w:val="0"/>
          <w:numId w:val="1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Títulos de valor o cartera de créditos del</w:t>
      </w:r>
      <w:r w:rsidR="004F1949" w:rsidRPr="008B6CD7">
        <w:rPr>
          <w:rFonts w:ascii="Georgia" w:hAnsi="Georgia"/>
          <w:color w:val="auto"/>
          <w:sz w:val="22"/>
          <w:szCs w:val="22"/>
        </w:rPr>
        <w:t xml:space="preserve"> </w:t>
      </w:r>
      <w:r w:rsidRPr="008B6CD7">
        <w:rPr>
          <w:rFonts w:ascii="Georgia" w:hAnsi="Georgia"/>
          <w:color w:val="auto"/>
          <w:sz w:val="22"/>
          <w:szCs w:val="22"/>
        </w:rPr>
        <w:t>interesado, en caso de que se demuestre la</w:t>
      </w:r>
      <w:r w:rsidR="004F1949" w:rsidRPr="008B6CD7">
        <w:rPr>
          <w:rFonts w:ascii="Georgia" w:hAnsi="Georgia"/>
          <w:color w:val="auto"/>
          <w:sz w:val="22"/>
          <w:szCs w:val="22"/>
        </w:rPr>
        <w:t xml:space="preserve"> </w:t>
      </w:r>
      <w:r w:rsidRPr="008B6CD7">
        <w:rPr>
          <w:rFonts w:ascii="Georgia" w:hAnsi="Georgia"/>
          <w:color w:val="auto"/>
          <w:sz w:val="22"/>
          <w:szCs w:val="22"/>
        </w:rPr>
        <w:t>imposibilidad de exhibir alguna otra garantía</w:t>
      </w:r>
      <w:r w:rsidR="004F1949" w:rsidRPr="008B6CD7">
        <w:rPr>
          <w:rFonts w:ascii="Georgia" w:hAnsi="Georgia"/>
          <w:color w:val="auto"/>
          <w:sz w:val="22"/>
          <w:szCs w:val="22"/>
        </w:rPr>
        <w:t xml:space="preserve"> </w:t>
      </w:r>
      <w:r w:rsidRPr="008B6CD7">
        <w:rPr>
          <w:rFonts w:ascii="Georgia" w:hAnsi="Georgia"/>
          <w:color w:val="auto"/>
          <w:sz w:val="22"/>
          <w:szCs w:val="22"/>
        </w:rPr>
        <w:t>financiera, los cuales se aceptarán al valor que para</w:t>
      </w:r>
      <w:r w:rsidR="004F1949" w:rsidRPr="008B6CD7">
        <w:rPr>
          <w:rFonts w:ascii="Georgia" w:hAnsi="Georgia"/>
          <w:color w:val="auto"/>
          <w:sz w:val="22"/>
          <w:szCs w:val="22"/>
        </w:rPr>
        <w:t xml:space="preserve"> </w:t>
      </w:r>
      <w:r w:rsidRPr="008B6CD7">
        <w:rPr>
          <w:rFonts w:ascii="Georgia" w:hAnsi="Georgia"/>
          <w:color w:val="auto"/>
          <w:sz w:val="22"/>
          <w:szCs w:val="22"/>
        </w:rPr>
        <w:t xml:space="preserve">cada caso fije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de acuerdo con el</w:t>
      </w:r>
      <w:r w:rsidR="004F1949" w:rsidRPr="008B6CD7">
        <w:rPr>
          <w:rFonts w:ascii="Georgia" w:hAnsi="Georgia"/>
          <w:color w:val="auto"/>
          <w:sz w:val="22"/>
          <w:szCs w:val="22"/>
        </w:rPr>
        <w:t xml:space="preserve"> </w:t>
      </w:r>
      <w:r w:rsidRPr="008B6CD7">
        <w:rPr>
          <w:rFonts w:ascii="Georgia" w:hAnsi="Georgia"/>
          <w:color w:val="auto"/>
          <w:sz w:val="22"/>
          <w:szCs w:val="22"/>
        </w:rPr>
        <w:t>volumen y características de los residuos cuyo</w:t>
      </w:r>
      <w:r w:rsidR="004F1949" w:rsidRPr="008B6CD7">
        <w:rPr>
          <w:rFonts w:ascii="Georgia" w:hAnsi="Georgia"/>
          <w:color w:val="auto"/>
          <w:sz w:val="22"/>
          <w:szCs w:val="22"/>
        </w:rPr>
        <w:t xml:space="preserve"> </w:t>
      </w:r>
      <w:r w:rsidRPr="008B6CD7">
        <w:rPr>
          <w:rFonts w:ascii="Georgia" w:hAnsi="Georgia"/>
          <w:color w:val="auto"/>
          <w:sz w:val="22"/>
          <w:szCs w:val="22"/>
        </w:rPr>
        <w:t>manejo ha sido autorizado, así como la estimación</w:t>
      </w:r>
      <w:r w:rsidR="004F1949" w:rsidRPr="008B6CD7">
        <w:rPr>
          <w:rFonts w:ascii="Georgia" w:hAnsi="Georgia"/>
          <w:color w:val="auto"/>
          <w:sz w:val="22"/>
          <w:szCs w:val="22"/>
        </w:rPr>
        <w:t xml:space="preserve"> </w:t>
      </w:r>
      <w:r w:rsidRPr="008B6CD7">
        <w:rPr>
          <w:rFonts w:ascii="Georgia" w:hAnsi="Georgia"/>
          <w:color w:val="auto"/>
          <w:sz w:val="22"/>
          <w:szCs w:val="22"/>
        </w:rPr>
        <w:t>de los costos que pueden derivar de la reparación</w:t>
      </w:r>
      <w:r w:rsidR="004F1949" w:rsidRPr="008B6CD7">
        <w:rPr>
          <w:rFonts w:ascii="Georgia" w:hAnsi="Georgia"/>
          <w:color w:val="auto"/>
          <w:sz w:val="22"/>
          <w:szCs w:val="22"/>
        </w:rPr>
        <w:t xml:space="preserve"> </w:t>
      </w:r>
      <w:r w:rsidRPr="008B6CD7">
        <w:rPr>
          <w:rFonts w:ascii="Georgia" w:hAnsi="Georgia"/>
          <w:color w:val="auto"/>
          <w:sz w:val="22"/>
          <w:szCs w:val="22"/>
        </w:rPr>
        <w:t>del</w:t>
      </w:r>
      <w:r w:rsidRPr="008B6CD7">
        <w:rPr>
          <w:rFonts w:ascii="Georgia" w:hAnsi="Georgia"/>
          <w:sz w:val="22"/>
          <w:szCs w:val="22"/>
        </w:rPr>
        <w:t xml:space="preserve"> </w:t>
      </w:r>
      <w:r w:rsidRPr="008B6CD7">
        <w:rPr>
          <w:rFonts w:ascii="Georgia" w:hAnsi="Georgia"/>
          <w:color w:val="auto"/>
          <w:sz w:val="22"/>
          <w:szCs w:val="22"/>
        </w:rPr>
        <w:t>daño provocado en caso de accidente o de</w:t>
      </w:r>
      <w:r w:rsidR="004F1949" w:rsidRPr="008B6CD7">
        <w:rPr>
          <w:rFonts w:ascii="Georgia" w:hAnsi="Georgia"/>
          <w:color w:val="auto"/>
          <w:sz w:val="22"/>
          <w:szCs w:val="22"/>
        </w:rPr>
        <w:t xml:space="preserve"> </w:t>
      </w:r>
      <w:r w:rsidRPr="008B6CD7">
        <w:rPr>
          <w:rFonts w:ascii="Georgia" w:hAnsi="Georgia"/>
          <w:color w:val="auto"/>
          <w:sz w:val="22"/>
          <w:szCs w:val="22"/>
        </w:rPr>
        <w:t>contaminación de los sitios, que se puedan</w:t>
      </w:r>
      <w:r w:rsidR="004F1949" w:rsidRPr="008B6CD7">
        <w:rPr>
          <w:rFonts w:ascii="Georgia" w:hAnsi="Georgia"/>
          <w:color w:val="auto"/>
          <w:sz w:val="22"/>
          <w:szCs w:val="22"/>
        </w:rPr>
        <w:t xml:space="preserve"> </w:t>
      </w:r>
      <w:r w:rsidRPr="008B6CD7">
        <w:rPr>
          <w:rFonts w:ascii="Georgia" w:hAnsi="Georgia"/>
          <w:color w:val="auto"/>
          <w:sz w:val="22"/>
          <w:szCs w:val="22"/>
        </w:rPr>
        <w:t>ocasionar por el manejo de dichos residuos.</w:t>
      </w:r>
    </w:p>
    <w:p w:rsidR="004F1949" w:rsidRPr="008B6CD7" w:rsidRDefault="004F1949" w:rsidP="004F1949">
      <w:pPr>
        <w:autoSpaceDE w:val="0"/>
        <w:autoSpaceDN w:val="0"/>
        <w:adjustRightInd w:val="0"/>
        <w:spacing w:after="0"/>
        <w:jc w:val="both"/>
        <w:rPr>
          <w:rFonts w:ascii="Georgia" w:hAnsi="Georgia"/>
          <w:color w:val="auto"/>
          <w:sz w:val="22"/>
          <w:szCs w:val="22"/>
        </w:rPr>
      </w:pPr>
    </w:p>
    <w:p w:rsidR="00ED3323" w:rsidRPr="008B6CD7" w:rsidRDefault="008C3766" w:rsidP="000E47B1">
      <w:pPr>
        <w:autoSpaceDE w:val="0"/>
        <w:autoSpaceDN w:val="0"/>
        <w:adjustRightInd w:val="0"/>
        <w:spacing w:after="0" w:line="240" w:lineRule="auto"/>
        <w:ind w:firstLine="567"/>
        <w:jc w:val="both"/>
        <w:rPr>
          <w:rFonts w:ascii="Georgia" w:hAnsi="Georgia"/>
          <w:color w:val="auto"/>
          <w:sz w:val="22"/>
          <w:szCs w:val="22"/>
        </w:rPr>
      </w:pPr>
      <w:r w:rsidRPr="008B6CD7">
        <w:rPr>
          <w:rFonts w:ascii="Georgia" w:hAnsi="Georgia"/>
          <w:b/>
          <w:color w:val="auto"/>
          <w:sz w:val="22"/>
          <w:szCs w:val="22"/>
        </w:rPr>
        <w:t>La Secretaría</w:t>
      </w:r>
      <w:r w:rsidR="00ED3323" w:rsidRPr="008B6CD7">
        <w:rPr>
          <w:rFonts w:ascii="Georgia" w:hAnsi="Georgia"/>
          <w:color w:val="auto"/>
          <w:sz w:val="22"/>
          <w:szCs w:val="22"/>
        </w:rPr>
        <w:t xml:space="preserve"> vigilará que las garantías sean</w:t>
      </w:r>
      <w:r w:rsidR="004F1949" w:rsidRPr="008B6CD7">
        <w:rPr>
          <w:rFonts w:ascii="Georgia" w:hAnsi="Georgia"/>
          <w:color w:val="auto"/>
          <w:sz w:val="22"/>
          <w:szCs w:val="22"/>
        </w:rPr>
        <w:t xml:space="preserve"> </w:t>
      </w:r>
      <w:r w:rsidR="00ED3323" w:rsidRPr="008B6CD7">
        <w:rPr>
          <w:rFonts w:ascii="Georgia" w:hAnsi="Georgia"/>
          <w:color w:val="auto"/>
          <w:sz w:val="22"/>
          <w:szCs w:val="22"/>
        </w:rPr>
        <w:t>suficientes tanto en el momento de su aceptación</w:t>
      </w:r>
      <w:r w:rsidR="004F1949" w:rsidRPr="008B6CD7">
        <w:rPr>
          <w:rFonts w:ascii="Georgia" w:hAnsi="Georgia"/>
          <w:color w:val="auto"/>
          <w:sz w:val="22"/>
          <w:szCs w:val="22"/>
        </w:rPr>
        <w:t xml:space="preserve"> </w:t>
      </w:r>
      <w:r w:rsidR="00ED3323" w:rsidRPr="008B6CD7">
        <w:rPr>
          <w:rFonts w:ascii="Georgia" w:hAnsi="Georgia"/>
          <w:color w:val="auto"/>
          <w:sz w:val="22"/>
          <w:szCs w:val="22"/>
        </w:rPr>
        <w:t>como con posterioridad y, si no lo fueren, exigirá su</w:t>
      </w:r>
      <w:r w:rsidR="004F1949" w:rsidRPr="008B6CD7">
        <w:rPr>
          <w:rFonts w:ascii="Georgia" w:hAnsi="Georgia"/>
          <w:color w:val="auto"/>
          <w:sz w:val="22"/>
          <w:szCs w:val="22"/>
        </w:rPr>
        <w:t xml:space="preserve"> </w:t>
      </w:r>
      <w:r w:rsidR="00ED3323" w:rsidRPr="008B6CD7">
        <w:rPr>
          <w:rFonts w:ascii="Georgia" w:hAnsi="Georgia"/>
          <w:color w:val="auto"/>
          <w:sz w:val="22"/>
          <w:szCs w:val="22"/>
        </w:rPr>
        <w:t>ampliación. En ningún caso se podrá dispensar el</w:t>
      </w:r>
      <w:r w:rsidR="004F1949" w:rsidRPr="008B6CD7">
        <w:rPr>
          <w:rFonts w:ascii="Georgia" w:hAnsi="Georgia"/>
          <w:color w:val="auto"/>
          <w:sz w:val="22"/>
          <w:szCs w:val="22"/>
        </w:rPr>
        <w:t xml:space="preserve"> </w:t>
      </w:r>
      <w:r w:rsidR="00ED3323" w:rsidRPr="008B6CD7">
        <w:rPr>
          <w:rFonts w:ascii="Georgia" w:hAnsi="Georgia"/>
          <w:color w:val="auto"/>
          <w:sz w:val="22"/>
          <w:szCs w:val="22"/>
        </w:rPr>
        <w:t>otorgamiento de la garantía, sin perjuicio de lo que</w:t>
      </w:r>
      <w:r w:rsidR="004F1949" w:rsidRPr="008B6CD7">
        <w:rPr>
          <w:rFonts w:ascii="Georgia" w:hAnsi="Georgia"/>
          <w:color w:val="auto"/>
          <w:sz w:val="22"/>
          <w:szCs w:val="22"/>
        </w:rPr>
        <w:t xml:space="preserve"> </w:t>
      </w:r>
      <w:r w:rsidR="00ED3323" w:rsidRPr="008B6CD7">
        <w:rPr>
          <w:rFonts w:ascii="Georgia" w:hAnsi="Georgia"/>
          <w:color w:val="auto"/>
          <w:sz w:val="22"/>
          <w:szCs w:val="22"/>
        </w:rPr>
        <w:t>establezcan otras disposiciones legales.</w:t>
      </w:r>
    </w:p>
    <w:p w:rsidR="004F1949" w:rsidRPr="008B6CD7" w:rsidRDefault="004F1949" w:rsidP="00ED3323">
      <w:pPr>
        <w:autoSpaceDE w:val="0"/>
        <w:autoSpaceDN w:val="0"/>
        <w:adjustRightInd w:val="0"/>
        <w:spacing w:after="0" w:line="240" w:lineRule="auto"/>
        <w:jc w:val="both"/>
        <w:rPr>
          <w:rFonts w:ascii="Georgia" w:hAnsi="Georgia"/>
          <w:color w:val="auto"/>
          <w:sz w:val="22"/>
          <w:szCs w:val="22"/>
        </w:rPr>
      </w:pPr>
    </w:p>
    <w:p w:rsidR="00ED3323" w:rsidRPr="008B6CD7" w:rsidRDefault="008C3766" w:rsidP="000E47B1">
      <w:pPr>
        <w:autoSpaceDE w:val="0"/>
        <w:autoSpaceDN w:val="0"/>
        <w:adjustRightInd w:val="0"/>
        <w:spacing w:after="0" w:line="240" w:lineRule="auto"/>
        <w:ind w:firstLine="567"/>
        <w:jc w:val="both"/>
        <w:rPr>
          <w:rFonts w:ascii="Georgia" w:hAnsi="Georgia"/>
          <w:color w:val="auto"/>
          <w:sz w:val="22"/>
          <w:szCs w:val="22"/>
        </w:rPr>
      </w:pPr>
      <w:r w:rsidRPr="008B6CD7">
        <w:rPr>
          <w:rFonts w:ascii="Georgia" w:hAnsi="Georgia"/>
          <w:b/>
          <w:color w:val="auto"/>
          <w:sz w:val="22"/>
          <w:szCs w:val="22"/>
        </w:rPr>
        <w:t>La Secretaría</w:t>
      </w:r>
      <w:r w:rsidR="00ED3323" w:rsidRPr="008B6CD7">
        <w:rPr>
          <w:rFonts w:ascii="Georgia" w:hAnsi="Georgia"/>
          <w:color w:val="auto"/>
          <w:sz w:val="22"/>
          <w:szCs w:val="22"/>
        </w:rPr>
        <w:t xml:space="preserve"> establecerá las metodologías</w:t>
      </w:r>
      <w:r w:rsidR="004F1949" w:rsidRPr="008B6CD7">
        <w:rPr>
          <w:rFonts w:ascii="Georgia" w:hAnsi="Georgia"/>
          <w:color w:val="auto"/>
          <w:sz w:val="22"/>
          <w:szCs w:val="22"/>
        </w:rPr>
        <w:t xml:space="preserve"> </w:t>
      </w:r>
      <w:r w:rsidR="00ED3323" w:rsidRPr="008B6CD7">
        <w:rPr>
          <w:rFonts w:ascii="Georgia" w:hAnsi="Georgia"/>
          <w:color w:val="auto"/>
          <w:sz w:val="22"/>
          <w:szCs w:val="22"/>
        </w:rPr>
        <w:t>para la fijación de los montos de los seguros y</w:t>
      </w:r>
      <w:r w:rsidR="004F1949" w:rsidRPr="008B6CD7">
        <w:rPr>
          <w:rFonts w:ascii="Georgia" w:hAnsi="Georgia"/>
          <w:color w:val="auto"/>
          <w:sz w:val="22"/>
          <w:szCs w:val="22"/>
        </w:rPr>
        <w:t xml:space="preserve"> </w:t>
      </w:r>
      <w:r w:rsidR="00ED3323" w:rsidRPr="008B6CD7">
        <w:rPr>
          <w:rFonts w:ascii="Georgia" w:hAnsi="Georgia"/>
          <w:color w:val="auto"/>
          <w:sz w:val="22"/>
          <w:szCs w:val="22"/>
        </w:rPr>
        <w:t>garantías, mediante acuerdo que publicará en el</w:t>
      </w:r>
      <w:r w:rsidR="004F1949" w:rsidRPr="008B6CD7">
        <w:rPr>
          <w:rFonts w:ascii="Georgia" w:hAnsi="Georgia"/>
          <w:color w:val="auto"/>
          <w:sz w:val="22"/>
          <w:szCs w:val="22"/>
        </w:rPr>
        <w:t xml:space="preserve"> </w:t>
      </w:r>
      <w:r w:rsidR="00ED3323" w:rsidRPr="008B6CD7">
        <w:rPr>
          <w:rFonts w:ascii="Georgia" w:hAnsi="Georgia"/>
          <w:color w:val="auto"/>
          <w:sz w:val="22"/>
          <w:szCs w:val="22"/>
        </w:rPr>
        <w:t xml:space="preserve">Periódico Oficial </w:t>
      </w:r>
      <w:r w:rsidR="004F1949" w:rsidRPr="008B6CD7">
        <w:rPr>
          <w:rFonts w:ascii="Georgia" w:hAnsi="Georgia"/>
          <w:color w:val="auto"/>
          <w:sz w:val="22"/>
          <w:szCs w:val="22"/>
        </w:rPr>
        <w:t>de Gobierno</w:t>
      </w:r>
      <w:r w:rsidR="00ED3323" w:rsidRPr="008B6CD7">
        <w:rPr>
          <w:rFonts w:ascii="Georgia" w:hAnsi="Georgia"/>
          <w:color w:val="auto"/>
          <w:sz w:val="22"/>
          <w:szCs w:val="22"/>
        </w:rPr>
        <w:t>.</w:t>
      </w:r>
    </w:p>
    <w:p w:rsidR="004F1949" w:rsidRPr="008B6CD7" w:rsidRDefault="004F1949"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4</w:t>
      </w:r>
      <w:r w:rsidR="001D2A95" w:rsidRPr="008B6CD7">
        <w:rPr>
          <w:rFonts w:ascii="Georgia" w:hAnsi="Georgia"/>
          <w:b/>
          <w:color w:val="auto"/>
          <w:sz w:val="22"/>
          <w:szCs w:val="22"/>
        </w:rPr>
        <w:t>8</w:t>
      </w:r>
      <w:r w:rsidRPr="008B6CD7">
        <w:rPr>
          <w:rFonts w:ascii="Georgia" w:hAnsi="Georgia"/>
          <w:b/>
          <w:color w:val="auto"/>
          <w:sz w:val="22"/>
          <w:szCs w:val="22"/>
        </w:rPr>
        <w:t>.</w:t>
      </w:r>
      <w:r w:rsidRPr="008B6CD7">
        <w:rPr>
          <w:rFonts w:ascii="Georgia" w:hAnsi="Georgia"/>
          <w:color w:val="auto"/>
          <w:sz w:val="22"/>
          <w:szCs w:val="22"/>
        </w:rPr>
        <w:t xml:space="preserve"> Los prestadores de servicios</w:t>
      </w:r>
      <w:r w:rsidR="004F1949" w:rsidRPr="008B6CD7">
        <w:rPr>
          <w:rFonts w:ascii="Georgia" w:hAnsi="Georgia"/>
          <w:color w:val="auto"/>
          <w:sz w:val="22"/>
          <w:szCs w:val="22"/>
        </w:rPr>
        <w:t xml:space="preserve"> </w:t>
      </w:r>
      <w:r w:rsidRPr="008B6CD7">
        <w:rPr>
          <w:rFonts w:ascii="Georgia" w:hAnsi="Georgia"/>
          <w:color w:val="auto"/>
          <w:sz w:val="22"/>
          <w:szCs w:val="22"/>
        </w:rPr>
        <w:t>de manejo de residuos sólidos autorizados recibirán</w:t>
      </w:r>
      <w:r w:rsidR="004F1949" w:rsidRPr="008B6CD7">
        <w:rPr>
          <w:rFonts w:ascii="Georgia" w:hAnsi="Georgia"/>
          <w:color w:val="auto"/>
          <w:sz w:val="22"/>
          <w:szCs w:val="22"/>
        </w:rPr>
        <w:t xml:space="preserve"> </w:t>
      </w:r>
      <w:r w:rsidRPr="008B6CD7">
        <w:rPr>
          <w:rFonts w:ascii="Georgia" w:hAnsi="Georgia"/>
          <w:color w:val="auto"/>
          <w:sz w:val="22"/>
          <w:szCs w:val="22"/>
        </w:rPr>
        <w:t>un número de registro ambiental único, el cual</w:t>
      </w:r>
      <w:r w:rsidR="004F1949" w:rsidRPr="008B6CD7">
        <w:rPr>
          <w:rFonts w:ascii="Georgia" w:hAnsi="Georgia"/>
          <w:color w:val="auto"/>
          <w:sz w:val="22"/>
          <w:szCs w:val="22"/>
        </w:rPr>
        <w:t xml:space="preserve"> </w:t>
      </w:r>
      <w:r w:rsidRPr="008B6CD7">
        <w:rPr>
          <w:rFonts w:ascii="Georgia" w:hAnsi="Georgia"/>
          <w:color w:val="auto"/>
          <w:sz w:val="22"/>
          <w:szCs w:val="22"/>
        </w:rPr>
        <w:t>deberá aparecer en todos los trámites que realicen</w:t>
      </w:r>
      <w:r w:rsidR="004F1949" w:rsidRPr="008B6CD7">
        <w:rPr>
          <w:rFonts w:ascii="Georgia" w:hAnsi="Georgia"/>
          <w:color w:val="auto"/>
          <w:sz w:val="22"/>
          <w:szCs w:val="22"/>
        </w:rPr>
        <w:t xml:space="preserve"> </w:t>
      </w:r>
      <w:r w:rsidRPr="008B6CD7">
        <w:rPr>
          <w:rFonts w:ascii="Georgia" w:hAnsi="Georgia"/>
          <w:color w:val="auto"/>
          <w:sz w:val="22"/>
          <w:szCs w:val="22"/>
        </w:rPr>
        <w:t>en relación con sus actividades autorizadas.</w:t>
      </w:r>
    </w:p>
    <w:p w:rsidR="004F1949" w:rsidRPr="008B6CD7" w:rsidRDefault="004F1949" w:rsidP="00ED3323">
      <w:pPr>
        <w:autoSpaceDE w:val="0"/>
        <w:autoSpaceDN w:val="0"/>
        <w:adjustRightInd w:val="0"/>
        <w:spacing w:after="0" w:line="240" w:lineRule="auto"/>
        <w:jc w:val="both"/>
        <w:rPr>
          <w:rFonts w:ascii="Georgia" w:hAnsi="Georgia"/>
          <w:color w:val="auto"/>
          <w:sz w:val="22"/>
          <w:szCs w:val="22"/>
        </w:rPr>
      </w:pPr>
    </w:p>
    <w:p w:rsidR="00ED3323" w:rsidRPr="008B6CD7" w:rsidRDefault="008C3766" w:rsidP="000E47B1">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b/>
          <w:color w:val="auto"/>
          <w:sz w:val="22"/>
          <w:szCs w:val="22"/>
        </w:rPr>
        <w:lastRenderedPageBreak/>
        <w:t>La Secretaría</w:t>
      </w:r>
      <w:r w:rsidR="00ED3323" w:rsidRPr="008B6CD7">
        <w:rPr>
          <w:rFonts w:ascii="Georgia" w:hAnsi="Georgia"/>
          <w:color w:val="auto"/>
          <w:sz w:val="22"/>
          <w:szCs w:val="22"/>
        </w:rPr>
        <w:t xml:space="preserve"> establecerá y operará una base</w:t>
      </w:r>
      <w:r w:rsidR="004F1949" w:rsidRPr="008B6CD7">
        <w:rPr>
          <w:rFonts w:ascii="Georgia" w:hAnsi="Georgia"/>
          <w:color w:val="auto"/>
          <w:sz w:val="22"/>
          <w:szCs w:val="22"/>
        </w:rPr>
        <w:t xml:space="preserve"> </w:t>
      </w:r>
      <w:r w:rsidR="00ED3323" w:rsidRPr="008B6CD7">
        <w:rPr>
          <w:rFonts w:ascii="Georgia" w:hAnsi="Georgia"/>
          <w:color w:val="auto"/>
          <w:sz w:val="22"/>
          <w:szCs w:val="22"/>
        </w:rPr>
        <w:t>de datos que contenga información sobre las</w:t>
      </w:r>
      <w:r w:rsidR="004F1949" w:rsidRPr="008B6CD7">
        <w:rPr>
          <w:rFonts w:ascii="Georgia" w:hAnsi="Georgia"/>
          <w:color w:val="auto"/>
          <w:sz w:val="22"/>
          <w:szCs w:val="22"/>
        </w:rPr>
        <w:t xml:space="preserve"> </w:t>
      </w:r>
      <w:r w:rsidR="00ED3323" w:rsidRPr="008B6CD7">
        <w:rPr>
          <w:rFonts w:ascii="Georgia" w:hAnsi="Georgia"/>
          <w:color w:val="auto"/>
          <w:sz w:val="22"/>
          <w:szCs w:val="22"/>
        </w:rPr>
        <w:t>empresas autorizadas para el manejo de residuos</w:t>
      </w:r>
      <w:r w:rsidR="004F1949" w:rsidRPr="008B6CD7">
        <w:rPr>
          <w:rFonts w:ascii="Georgia" w:hAnsi="Georgia"/>
          <w:color w:val="auto"/>
          <w:sz w:val="22"/>
          <w:szCs w:val="22"/>
        </w:rPr>
        <w:t xml:space="preserve"> </w:t>
      </w:r>
      <w:r w:rsidR="00ED3323" w:rsidRPr="008B6CD7">
        <w:rPr>
          <w:rFonts w:ascii="Georgia" w:hAnsi="Georgia"/>
          <w:color w:val="auto"/>
          <w:sz w:val="22"/>
          <w:szCs w:val="22"/>
        </w:rPr>
        <w:t>sólidos y pondrá el padrón de empresas a</w:t>
      </w:r>
      <w:r w:rsidR="00867242" w:rsidRPr="008B6CD7">
        <w:rPr>
          <w:rFonts w:ascii="Georgia" w:hAnsi="Georgia"/>
          <w:color w:val="auto"/>
          <w:sz w:val="22"/>
          <w:szCs w:val="22"/>
        </w:rPr>
        <w:t xml:space="preserve"> </w:t>
      </w:r>
      <w:r w:rsidR="00ED3323" w:rsidRPr="008B6CD7">
        <w:rPr>
          <w:rFonts w:ascii="Georgia" w:hAnsi="Georgia"/>
          <w:color w:val="auto"/>
          <w:sz w:val="22"/>
          <w:szCs w:val="22"/>
        </w:rPr>
        <w:t>disposición del público a través de su portal</w:t>
      </w:r>
      <w:r w:rsidR="00867242" w:rsidRPr="008B6CD7">
        <w:rPr>
          <w:rFonts w:ascii="Georgia" w:hAnsi="Georgia"/>
          <w:color w:val="auto"/>
          <w:sz w:val="22"/>
          <w:szCs w:val="22"/>
        </w:rPr>
        <w:t xml:space="preserve"> </w:t>
      </w:r>
      <w:r w:rsidR="00ED3323" w:rsidRPr="008B6CD7">
        <w:rPr>
          <w:rFonts w:ascii="Georgia" w:hAnsi="Georgia"/>
          <w:color w:val="auto"/>
          <w:sz w:val="22"/>
          <w:szCs w:val="22"/>
        </w:rPr>
        <w:t>electrónico.</w:t>
      </w:r>
    </w:p>
    <w:p w:rsidR="00867242" w:rsidRPr="008B6CD7" w:rsidRDefault="00867242"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4</w:t>
      </w:r>
      <w:r w:rsidR="001D2A95" w:rsidRPr="008B6CD7">
        <w:rPr>
          <w:rFonts w:ascii="Georgia" w:hAnsi="Georgia"/>
          <w:b/>
          <w:color w:val="auto"/>
          <w:sz w:val="22"/>
          <w:szCs w:val="22"/>
        </w:rPr>
        <w:t>9</w:t>
      </w:r>
      <w:r w:rsidRPr="008B6CD7">
        <w:rPr>
          <w:rFonts w:ascii="Georgia" w:hAnsi="Georgia"/>
          <w:b/>
          <w:color w:val="auto"/>
          <w:sz w:val="22"/>
          <w:szCs w:val="22"/>
        </w:rPr>
        <w:t>.</w:t>
      </w:r>
      <w:r w:rsidRPr="008B6CD7">
        <w:rPr>
          <w:rFonts w:ascii="Georgia" w:hAnsi="Georgia"/>
          <w:color w:val="auto"/>
          <w:sz w:val="22"/>
          <w:szCs w:val="22"/>
        </w:rPr>
        <w:t xml:space="preserve"> Para obtener la autorización</w:t>
      </w:r>
      <w:r w:rsidR="00867242" w:rsidRPr="008B6CD7">
        <w:rPr>
          <w:rFonts w:ascii="Georgia" w:hAnsi="Georgia"/>
          <w:color w:val="auto"/>
          <w:sz w:val="22"/>
          <w:szCs w:val="22"/>
        </w:rPr>
        <w:t xml:space="preserve"> </w:t>
      </w:r>
      <w:r w:rsidRPr="008B6CD7">
        <w:rPr>
          <w:rFonts w:ascii="Georgia" w:hAnsi="Georgia"/>
          <w:color w:val="auto"/>
          <w:sz w:val="22"/>
          <w:szCs w:val="22"/>
        </w:rPr>
        <w:t>correspondiente, los interesados deberán presentar</w:t>
      </w:r>
      <w:r w:rsidR="00867242" w:rsidRPr="008B6CD7">
        <w:rPr>
          <w:rFonts w:ascii="Georgia" w:hAnsi="Georgia"/>
          <w:color w:val="auto"/>
          <w:sz w:val="22"/>
          <w:szCs w:val="22"/>
        </w:rPr>
        <w:t xml:space="preserve"> </w:t>
      </w:r>
      <w:r w:rsidRPr="008B6CD7">
        <w:rPr>
          <w:rFonts w:ascii="Georgia" w:hAnsi="Georgia"/>
          <w:color w:val="auto"/>
          <w:sz w:val="22"/>
          <w:szCs w:val="22"/>
        </w:rPr>
        <w:t xml:space="preserve">solicitud, mediante formato que expida </w:t>
      </w:r>
      <w:r w:rsidR="008C3766" w:rsidRPr="008B6CD7">
        <w:rPr>
          <w:rFonts w:ascii="Georgia" w:hAnsi="Georgia"/>
          <w:b/>
          <w:color w:val="auto"/>
          <w:sz w:val="22"/>
          <w:szCs w:val="22"/>
        </w:rPr>
        <w:t>la Secretaría</w:t>
      </w:r>
      <w:r w:rsidRPr="008B6CD7">
        <w:rPr>
          <w:rFonts w:ascii="Georgia" w:hAnsi="Georgia"/>
          <w:color w:val="auto"/>
          <w:sz w:val="22"/>
          <w:szCs w:val="22"/>
        </w:rPr>
        <w:t>,</w:t>
      </w:r>
      <w:r w:rsidR="00867242" w:rsidRPr="008B6CD7">
        <w:rPr>
          <w:rFonts w:ascii="Georgia" w:hAnsi="Georgia"/>
          <w:color w:val="auto"/>
          <w:sz w:val="22"/>
          <w:szCs w:val="22"/>
        </w:rPr>
        <w:t xml:space="preserve"> </w:t>
      </w:r>
      <w:r w:rsidRPr="008B6CD7">
        <w:rPr>
          <w:rFonts w:ascii="Georgia" w:hAnsi="Georgia"/>
          <w:color w:val="auto"/>
          <w:sz w:val="22"/>
          <w:szCs w:val="22"/>
        </w:rPr>
        <w:t>la cual contendrá como mínimo la siguiente</w:t>
      </w:r>
      <w:r w:rsidR="00867242" w:rsidRPr="008B6CD7">
        <w:rPr>
          <w:rFonts w:ascii="Georgia" w:hAnsi="Georgia"/>
          <w:color w:val="auto"/>
          <w:sz w:val="22"/>
          <w:szCs w:val="22"/>
        </w:rPr>
        <w:t xml:space="preserve"> </w:t>
      </w:r>
      <w:r w:rsidRPr="008B6CD7">
        <w:rPr>
          <w:rFonts w:ascii="Georgia" w:hAnsi="Georgia"/>
          <w:color w:val="auto"/>
          <w:sz w:val="22"/>
          <w:szCs w:val="22"/>
        </w:rPr>
        <w:t>información:</w:t>
      </w:r>
    </w:p>
    <w:p w:rsidR="00867242" w:rsidRPr="008B6CD7" w:rsidRDefault="00867242" w:rsidP="001D2A95">
      <w:pPr>
        <w:autoSpaceDE w:val="0"/>
        <w:autoSpaceDN w:val="0"/>
        <w:adjustRightInd w:val="0"/>
        <w:spacing w:after="0"/>
        <w:ind w:left="567" w:hanging="284"/>
        <w:jc w:val="both"/>
        <w:rPr>
          <w:rFonts w:ascii="Georgia" w:hAnsi="Georgia"/>
          <w:color w:val="auto"/>
          <w:sz w:val="22"/>
          <w:szCs w:val="22"/>
        </w:rPr>
      </w:pP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Datos generales de la persona física o</w:t>
      </w:r>
      <w:r w:rsidR="00867242" w:rsidRPr="008B6CD7">
        <w:rPr>
          <w:rFonts w:ascii="Georgia" w:hAnsi="Georgia"/>
          <w:color w:val="auto"/>
          <w:sz w:val="22"/>
          <w:szCs w:val="22"/>
        </w:rPr>
        <w:t xml:space="preserve"> </w:t>
      </w:r>
      <w:r w:rsidRPr="008B6CD7">
        <w:rPr>
          <w:rFonts w:ascii="Georgia" w:hAnsi="Georgia"/>
          <w:color w:val="auto"/>
          <w:sz w:val="22"/>
          <w:szCs w:val="22"/>
        </w:rPr>
        <w:t>moral, que incluyan nombre, denominación o razón</w:t>
      </w:r>
      <w:r w:rsidR="00867242" w:rsidRPr="008B6CD7">
        <w:rPr>
          <w:rFonts w:ascii="Georgia" w:hAnsi="Georgia"/>
          <w:color w:val="auto"/>
          <w:sz w:val="22"/>
          <w:szCs w:val="22"/>
        </w:rPr>
        <w:t xml:space="preserve"> </w:t>
      </w:r>
      <w:r w:rsidRPr="008B6CD7">
        <w:rPr>
          <w:rFonts w:ascii="Georgia" w:hAnsi="Georgia"/>
          <w:color w:val="auto"/>
          <w:sz w:val="22"/>
          <w:szCs w:val="22"/>
        </w:rPr>
        <w:t>social, teléfono, fax, domicilio para recibir</w:t>
      </w:r>
      <w:r w:rsidR="00867242" w:rsidRPr="008B6CD7">
        <w:rPr>
          <w:rFonts w:ascii="Georgia" w:hAnsi="Georgia"/>
          <w:color w:val="auto"/>
          <w:sz w:val="22"/>
          <w:szCs w:val="22"/>
        </w:rPr>
        <w:t xml:space="preserve"> </w:t>
      </w:r>
      <w:r w:rsidRPr="008B6CD7">
        <w:rPr>
          <w:rFonts w:ascii="Georgia" w:hAnsi="Georgia"/>
          <w:color w:val="auto"/>
          <w:sz w:val="22"/>
          <w:szCs w:val="22"/>
        </w:rPr>
        <w:t>notificaciones, dirección electrónica en su caso, y</w:t>
      </w:r>
      <w:r w:rsidR="00867242" w:rsidRPr="008B6CD7">
        <w:rPr>
          <w:rFonts w:ascii="Georgia" w:hAnsi="Georgia"/>
          <w:color w:val="auto"/>
          <w:sz w:val="22"/>
          <w:szCs w:val="22"/>
        </w:rPr>
        <w:t xml:space="preserve"> </w:t>
      </w:r>
      <w:r w:rsidRPr="008B6CD7">
        <w:rPr>
          <w:rFonts w:ascii="Georgia" w:hAnsi="Georgia"/>
          <w:color w:val="auto"/>
          <w:sz w:val="22"/>
          <w:szCs w:val="22"/>
        </w:rPr>
        <w:t>ubicación de las instalaciones expresada en</w:t>
      </w:r>
      <w:r w:rsidR="00867242" w:rsidRPr="008B6CD7">
        <w:rPr>
          <w:rFonts w:ascii="Georgia" w:hAnsi="Georgia"/>
          <w:color w:val="auto"/>
          <w:sz w:val="22"/>
          <w:szCs w:val="22"/>
        </w:rPr>
        <w:t xml:space="preserve"> </w:t>
      </w:r>
      <w:r w:rsidRPr="008B6CD7">
        <w:rPr>
          <w:rFonts w:ascii="Georgia" w:hAnsi="Georgia"/>
          <w:color w:val="auto"/>
          <w:sz w:val="22"/>
          <w:szCs w:val="22"/>
        </w:rPr>
        <w:t>coordenadas geográficas</w:t>
      </w:r>
      <w:r w:rsidR="00782452" w:rsidRPr="008B6CD7">
        <w:rPr>
          <w:rFonts w:ascii="Georgia" w:hAnsi="Georgia"/>
          <w:color w:val="auto"/>
          <w:sz w:val="22"/>
          <w:szCs w:val="22"/>
        </w:rPr>
        <w:t>;</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Nombre y firma de los representantes</w:t>
      </w:r>
      <w:r w:rsidR="00867242" w:rsidRPr="008B6CD7">
        <w:rPr>
          <w:rFonts w:ascii="Georgia" w:hAnsi="Georgia"/>
          <w:color w:val="auto"/>
          <w:sz w:val="22"/>
          <w:szCs w:val="22"/>
        </w:rPr>
        <w:t xml:space="preserve"> </w:t>
      </w:r>
      <w:r w:rsidRPr="008B6CD7">
        <w:rPr>
          <w:rFonts w:ascii="Georgia" w:hAnsi="Georgia"/>
          <w:color w:val="auto"/>
          <w:sz w:val="22"/>
          <w:szCs w:val="22"/>
        </w:rPr>
        <w:t>legal y técnico de la empresa o persona física o</w:t>
      </w:r>
      <w:r w:rsidR="00867242" w:rsidRPr="008B6CD7">
        <w:rPr>
          <w:rFonts w:ascii="Georgia" w:hAnsi="Georgia"/>
          <w:color w:val="auto"/>
          <w:sz w:val="22"/>
          <w:szCs w:val="22"/>
        </w:rPr>
        <w:t xml:space="preserve"> </w:t>
      </w:r>
      <w:r w:rsidRPr="008B6CD7">
        <w:rPr>
          <w:rFonts w:ascii="Georgia" w:hAnsi="Georgia"/>
          <w:color w:val="auto"/>
          <w:sz w:val="22"/>
          <w:szCs w:val="22"/>
        </w:rPr>
        <w:t>moral que realizará la actividad para la cual se</w:t>
      </w:r>
      <w:r w:rsidR="00867242" w:rsidRPr="008B6CD7">
        <w:rPr>
          <w:rFonts w:ascii="Georgia" w:hAnsi="Georgia"/>
          <w:color w:val="auto"/>
          <w:sz w:val="22"/>
          <w:szCs w:val="22"/>
        </w:rPr>
        <w:t xml:space="preserve"> </w:t>
      </w:r>
      <w:r w:rsidRPr="008B6CD7">
        <w:rPr>
          <w:rFonts w:ascii="Georgia" w:hAnsi="Georgia"/>
          <w:color w:val="auto"/>
          <w:sz w:val="22"/>
          <w:szCs w:val="22"/>
        </w:rPr>
        <w:t>solicita autorización;</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Número de la autorización en materia de</w:t>
      </w:r>
      <w:r w:rsidR="00867242" w:rsidRPr="008B6CD7">
        <w:rPr>
          <w:rFonts w:ascii="Georgia" w:hAnsi="Georgia"/>
          <w:color w:val="auto"/>
          <w:sz w:val="22"/>
          <w:szCs w:val="22"/>
        </w:rPr>
        <w:t xml:space="preserve"> </w:t>
      </w:r>
      <w:r w:rsidRPr="008B6CD7">
        <w:rPr>
          <w:rFonts w:ascii="Georgia" w:hAnsi="Georgia"/>
          <w:color w:val="auto"/>
          <w:sz w:val="22"/>
          <w:szCs w:val="22"/>
        </w:rPr>
        <w:t>impacto ambiental, en el caso de que la actividad</w:t>
      </w:r>
      <w:r w:rsidR="00867242" w:rsidRPr="008B6CD7">
        <w:rPr>
          <w:rFonts w:ascii="Georgia" w:hAnsi="Georgia"/>
          <w:color w:val="auto"/>
          <w:sz w:val="22"/>
          <w:szCs w:val="22"/>
        </w:rPr>
        <w:t xml:space="preserve"> </w:t>
      </w:r>
      <w:r w:rsidRPr="008B6CD7">
        <w:rPr>
          <w:rFonts w:ascii="Georgia" w:hAnsi="Georgia"/>
          <w:color w:val="auto"/>
          <w:sz w:val="22"/>
          <w:szCs w:val="22"/>
        </w:rPr>
        <w:t>esté sujeta a ella;</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Descripción e identificación de los</w:t>
      </w:r>
      <w:r w:rsidR="00867242" w:rsidRPr="008B6CD7">
        <w:rPr>
          <w:rFonts w:ascii="Georgia" w:hAnsi="Georgia"/>
          <w:color w:val="auto"/>
          <w:sz w:val="22"/>
          <w:szCs w:val="22"/>
        </w:rPr>
        <w:t xml:space="preserve"> </w:t>
      </w:r>
      <w:r w:rsidRPr="008B6CD7">
        <w:rPr>
          <w:rFonts w:ascii="Georgia" w:hAnsi="Georgia"/>
          <w:color w:val="auto"/>
          <w:sz w:val="22"/>
          <w:szCs w:val="22"/>
        </w:rPr>
        <w:t>residuos sólidos que se pretenden manejar, donde</w:t>
      </w:r>
      <w:r w:rsidR="00867242" w:rsidRPr="008B6CD7">
        <w:rPr>
          <w:rFonts w:ascii="Georgia" w:hAnsi="Georgia"/>
          <w:color w:val="auto"/>
          <w:sz w:val="22"/>
          <w:szCs w:val="22"/>
        </w:rPr>
        <w:t xml:space="preserve"> </w:t>
      </w:r>
      <w:r w:rsidRPr="008B6CD7">
        <w:rPr>
          <w:rFonts w:ascii="Georgia" w:hAnsi="Georgia"/>
          <w:color w:val="auto"/>
          <w:sz w:val="22"/>
          <w:szCs w:val="22"/>
        </w:rPr>
        <w:t>se indiquen sus características relevantes y cantidad</w:t>
      </w:r>
      <w:r w:rsidR="00867242" w:rsidRPr="008B6CD7">
        <w:rPr>
          <w:rFonts w:ascii="Georgia" w:hAnsi="Georgia"/>
          <w:color w:val="auto"/>
          <w:sz w:val="22"/>
          <w:szCs w:val="22"/>
        </w:rPr>
        <w:t xml:space="preserve"> </w:t>
      </w:r>
      <w:r w:rsidRPr="008B6CD7">
        <w:rPr>
          <w:rFonts w:ascii="Georgia" w:hAnsi="Georgia"/>
          <w:color w:val="auto"/>
          <w:sz w:val="22"/>
          <w:szCs w:val="22"/>
        </w:rPr>
        <w:t>anual estimada de manejo;</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capacidad anual estimada de las</w:t>
      </w:r>
      <w:r w:rsidR="00867242" w:rsidRPr="008B6CD7">
        <w:rPr>
          <w:rFonts w:ascii="Georgia" w:hAnsi="Georgia"/>
          <w:color w:val="auto"/>
          <w:sz w:val="22"/>
          <w:szCs w:val="22"/>
        </w:rPr>
        <w:t xml:space="preserve"> </w:t>
      </w:r>
      <w:r w:rsidRPr="008B6CD7">
        <w:rPr>
          <w:rFonts w:ascii="Georgia" w:hAnsi="Georgia"/>
          <w:color w:val="auto"/>
          <w:sz w:val="22"/>
          <w:szCs w:val="22"/>
        </w:rPr>
        <w:t>instalaciones en donde se pretende llevar a cabo la</w:t>
      </w:r>
      <w:r w:rsidR="00867242" w:rsidRPr="008B6CD7">
        <w:rPr>
          <w:rFonts w:ascii="Georgia" w:hAnsi="Georgia"/>
          <w:color w:val="auto"/>
          <w:sz w:val="22"/>
          <w:szCs w:val="22"/>
        </w:rPr>
        <w:t xml:space="preserve"> </w:t>
      </w:r>
      <w:r w:rsidRPr="008B6CD7">
        <w:rPr>
          <w:rFonts w:ascii="Georgia" w:hAnsi="Georgia"/>
          <w:color w:val="auto"/>
          <w:sz w:val="22"/>
          <w:szCs w:val="22"/>
        </w:rPr>
        <w:t>actividad de manejo;</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Indicación del uso del suelo autorizado</w:t>
      </w:r>
      <w:r w:rsidR="00867242" w:rsidRPr="008B6CD7">
        <w:rPr>
          <w:rFonts w:ascii="Georgia" w:hAnsi="Georgia"/>
          <w:color w:val="auto"/>
          <w:sz w:val="22"/>
          <w:szCs w:val="22"/>
        </w:rPr>
        <w:t xml:space="preserve"> </w:t>
      </w:r>
      <w:r w:rsidRPr="008B6CD7">
        <w:rPr>
          <w:rFonts w:ascii="Georgia" w:hAnsi="Georgia"/>
          <w:color w:val="auto"/>
          <w:sz w:val="22"/>
          <w:szCs w:val="22"/>
        </w:rPr>
        <w:t>en el domicilio o zona donde se pretende instalar;</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actividad que se pretenda realizar,</w:t>
      </w:r>
      <w:r w:rsidR="00867242" w:rsidRPr="008B6CD7">
        <w:rPr>
          <w:rFonts w:ascii="Georgia" w:hAnsi="Georgia"/>
          <w:color w:val="auto"/>
          <w:sz w:val="22"/>
          <w:szCs w:val="22"/>
        </w:rPr>
        <w:t xml:space="preserve"> </w:t>
      </w:r>
      <w:r w:rsidRPr="008B6CD7">
        <w:rPr>
          <w:rFonts w:ascii="Georgia" w:hAnsi="Georgia"/>
          <w:color w:val="auto"/>
          <w:sz w:val="22"/>
          <w:szCs w:val="22"/>
        </w:rPr>
        <w:t>misma que se describirá de acuerdo con lo</w:t>
      </w:r>
      <w:r w:rsidR="00867242" w:rsidRPr="008B6CD7">
        <w:rPr>
          <w:rFonts w:ascii="Georgia" w:hAnsi="Georgia"/>
          <w:color w:val="auto"/>
          <w:sz w:val="22"/>
          <w:szCs w:val="22"/>
        </w:rPr>
        <w:t xml:space="preserve"> </w:t>
      </w:r>
      <w:r w:rsidRPr="008B6CD7">
        <w:rPr>
          <w:rFonts w:ascii="Georgia" w:hAnsi="Georgia"/>
          <w:color w:val="auto"/>
          <w:sz w:val="22"/>
          <w:szCs w:val="22"/>
        </w:rPr>
        <w:t>establecido en este Reglamento y en el formato que</w:t>
      </w:r>
      <w:r w:rsidR="00867242" w:rsidRPr="008B6CD7">
        <w:rPr>
          <w:rFonts w:ascii="Georgia" w:hAnsi="Georgia"/>
          <w:color w:val="auto"/>
          <w:sz w:val="22"/>
          <w:szCs w:val="22"/>
        </w:rPr>
        <w:t xml:space="preserve"> </w:t>
      </w:r>
      <w:r w:rsidRPr="008B6CD7">
        <w:rPr>
          <w:rFonts w:ascii="Georgia" w:hAnsi="Georgia"/>
          <w:color w:val="auto"/>
          <w:sz w:val="22"/>
          <w:szCs w:val="22"/>
        </w:rPr>
        <w:t xml:space="preserve">al respecto emita </w:t>
      </w:r>
      <w:r w:rsidR="008C3766" w:rsidRPr="008B6CD7">
        <w:rPr>
          <w:rFonts w:ascii="Georgia" w:hAnsi="Georgia"/>
          <w:b/>
          <w:color w:val="auto"/>
          <w:sz w:val="22"/>
          <w:szCs w:val="22"/>
        </w:rPr>
        <w:t>la Secretaría</w:t>
      </w:r>
      <w:r w:rsidRPr="008B6CD7">
        <w:rPr>
          <w:rFonts w:ascii="Georgia" w:hAnsi="Georgia"/>
          <w:color w:val="auto"/>
          <w:sz w:val="22"/>
          <w:szCs w:val="22"/>
        </w:rPr>
        <w:t>;</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fecha de inicio de operaciones y la</w:t>
      </w:r>
      <w:r w:rsidR="00867242" w:rsidRPr="008B6CD7">
        <w:rPr>
          <w:rFonts w:ascii="Georgia" w:hAnsi="Georgia"/>
          <w:color w:val="auto"/>
          <w:sz w:val="22"/>
          <w:szCs w:val="22"/>
        </w:rPr>
        <w:t xml:space="preserve"> </w:t>
      </w:r>
      <w:r w:rsidRPr="008B6CD7">
        <w:rPr>
          <w:rFonts w:ascii="Georgia" w:hAnsi="Georgia"/>
          <w:color w:val="auto"/>
          <w:sz w:val="22"/>
          <w:szCs w:val="22"/>
        </w:rPr>
        <w:t>inversión estimada del proyecto;</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Las acciones a realizar cuando arriben</w:t>
      </w:r>
      <w:r w:rsidR="00867242" w:rsidRPr="008B6CD7">
        <w:rPr>
          <w:rFonts w:ascii="Georgia" w:hAnsi="Georgia"/>
          <w:color w:val="auto"/>
          <w:sz w:val="22"/>
          <w:szCs w:val="22"/>
        </w:rPr>
        <w:t xml:space="preserve"> </w:t>
      </w:r>
      <w:r w:rsidRPr="008B6CD7">
        <w:rPr>
          <w:rFonts w:ascii="Georgia" w:hAnsi="Georgia"/>
          <w:color w:val="auto"/>
          <w:sz w:val="22"/>
          <w:szCs w:val="22"/>
        </w:rPr>
        <w:t>los residuos sólidos a la instalación en donde se</w:t>
      </w:r>
      <w:r w:rsidR="00867242" w:rsidRPr="008B6CD7">
        <w:rPr>
          <w:rFonts w:ascii="Georgia" w:hAnsi="Georgia"/>
          <w:color w:val="auto"/>
          <w:sz w:val="22"/>
          <w:szCs w:val="22"/>
        </w:rPr>
        <w:t xml:space="preserve"> </w:t>
      </w:r>
      <w:r w:rsidRPr="008B6CD7">
        <w:rPr>
          <w:rFonts w:ascii="Georgia" w:hAnsi="Georgia"/>
          <w:color w:val="auto"/>
          <w:sz w:val="22"/>
          <w:szCs w:val="22"/>
        </w:rPr>
        <w:t>llevará a cabo la actividad respectiva, incluyendo las</w:t>
      </w:r>
      <w:r w:rsidR="00867242" w:rsidRPr="008B6CD7">
        <w:rPr>
          <w:rFonts w:ascii="Georgia" w:hAnsi="Georgia"/>
          <w:color w:val="auto"/>
          <w:sz w:val="22"/>
          <w:szCs w:val="22"/>
        </w:rPr>
        <w:t xml:space="preserve"> </w:t>
      </w:r>
      <w:r w:rsidRPr="008B6CD7">
        <w:rPr>
          <w:rFonts w:ascii="Georgia" w:hAnsi="Georgia"/>
          <w:color w:val="auto"/>
          <w:sz w:val="22"/>
          <w:szCs w:val="22"/>
        </w:rPr>
        <w:t>de descarga y pesaje de los mismos, y aquéllas que</w:t>
      </w:r>
      <w:r w:rsidR="00867242" w:rsidRPr="008B6CD7">
        <w:rPr>
          <w:rFonts w:ascii="Georgia" w:hAnsi="Georgia"/>
          <w:color w:val="auto"/>
          <w:sz w:val="22"/>
          <w:szCs w:val="22"/>
        </w:rPr>
        <w:t xml:space="preserve"> </w:t>
      </w:r>
      <w:r w:rsidRPr="008B6CD7">
        <w:rPr>
          <w:rFonts w:ascii="Georgia" w:hAnsi="Georgia"/>
          <w:color w:val="auto"/>
          <w:sz w:val="22"/>
          <w:szCs w:val="22"/>
        </w:rPr>
        <w:t>se realicen para su almacenamiento, procesamiento,</w:t>
      </w:r>
      <w:r w:rsidR="00867242" w:rsidRPr="008B6CD7">
        <w:rPr>
          <w:rFonts w:ascii="Georgia" w:hAnsi="Georgia"/>
          <w:color w:val="auto"/>
          <w:sz w:val="22"/>
          <w:szCs w:val="22"/>
        </w:rPr>
        <w:t xml:space="preserve"> </w:t>
      </w:r>
      <w:r w:rsidRPr="008B6CD7">
        <w:rPr>
          <w:rFonts w:ascii="Georgia" w:hAnsi="Georgia"/>
          <w:color w:val="auto"/>
          <w:sz w:val="22"/>
          <w:szCs w:val="22"/>
        </w:rPr>
        <w:t>tratamiento o disposición final;</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El tipo de almacenamiento, envasado o</w:t>
      </w:r>
      <w:r w:rsidR="00867242" w:rsidRPr="008B6CD7">
        <w:rPr>
          <w:rFonts w:ascii="Georgia" w:hAnsi="Georgia"/>
          <w:color w:val="auto"/>
          <w:sz w:val="22"/>
          <w:szCs w:val="22"/>
        </w:rPr>
        <w:t xml:space="preserve"> </w:t>
      </w:r>
      <w:r w:rsidRPr="008B6CD7">
        <w:rPr>
          <w:rFonts w:ascii="Georgia" w:hAnsi="Georgia"/>
          <w:color w:val="auto"/>
          <w:sz w:val="22"/>
          <w:szCs w:val="22"/>
        </w:rPr>
        <w:t>a granel, y la capacidad de almacenamiento para los</w:t>
      </w:r>
      <w:r w:rsidR="00867242" w:rsidRPr="008B6CD7">
        <w:rPr>
          <w:rFonts w:ascii="Georgia" w:hAnsi="Georgia"/>
          <w:color w:val="auto"/>
          <w:sz w:val="22"/>
          <w:szCs w:val="22"/>
        </w:rPr>
        <w:t xml:space="preserve"> </w:t>
      </w:r>
      <w:r w:rsidRPr="008B6CD7">
        <w:rPr>
          <w:rFonts w:ascii="Georgia" w:hAnsi="Georgia"/>
          <w:color w:val="auto"/>
          <w:sz w:val="22"/>
          <w:szCs w:val="22"/>
        </w:rPr>
        <w:t>residuos sólidos dentro de las instalaciones antes de</w:t>
      </w:r>
      <w:r w:rsidR="00867242" w:rsidRPr="008B6CD7">
        <w:rPr>
          <w:rFonts w:ascii="Georgia" w:hAnsi="Georgia"/>
          <w:color w:val="auto"/>
          <w:sz w:val="22"/>
          <w:szCs w:val="22"/>
        </w:rPr>
        <w:t xml:space="preserve"> </w:t>
      </w:r>
      <w:r w:rsidRPr="008B6CD7">
        <w:rPr>
          <w:rFonts w:ascii="Georgia" w:hAnsi="Georgia"/>
          <w:color w:val="auto"/>
          <w:sz w:val="22"/>
          <w:szCs w:val="22"/>
        </w:rPr>
        <w:t>su manejo específico, excepto centros de acopio;</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descripción de los equipos a emplear</w:t>
      </w:r>
      <w:r w:rsidR="00867242" w:rsidRPr="008B6CD7">
        <w:rPr>
          <w:rFonts w:ascii="Georgia" w:hAnsi="Georgia"/>
          <w:color w:val="auto"/>
          <w:sz w:val="22"/>
          <w:szCs w:val="22"/>
        </w:rPr>
        <w:t xml:space="preserve"> </w:t>
      </w:r>
      <w:r w:rsidRPr="008B6CD7">
        <w:rPr>
          <w:rFonts w:ascii="Georgia" w:hAnsi="Georgia"/>
          <w:color w:val="auto"/>
          <w:sz w:val="22"/>
          <w:szCs w:val="22"/>
        </w:rPr>
        <w:t>en la actividad de manejo, detallando sus sistemas</w:t>
      </w:r>
      <w:r w:rsidR="00867242" w:rsidRPr="008B6CD7">
        <w:rPr>
          <w:rFonts w:ascii="Georgia" w:hAnsi="Georgia"/>
          <w:color w:val="auto"/>
          <w:sz w:val="22"/>
          <w:szCs w:val="22"/>
        </w:rPr>
        <w:t xml:space="preserve"> </w:t>
      </w:r>
      <w:r w:rsidRPr="008B6CD7">
        <w:rPr>
          <w:rFonts w:ascii="Georgia" w:hAnsi="Georgia"/>
          <w:color w:val="auto"/>
          <w:sz w:val="22"/>
          <w:szCs w:val="22"/>
        </w:rPr>
        <w:t>de control;</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información de soporte técnico de los</w:t>
      </w:r>
      <w:r w:rsidR="00867242" w:rsidRPr="008B6CD7">
        <w:rPr>
          <w:rFonts w:ascii="Georgia" w:hAnsi="Georgia"/>
          <w:color w:val="auto"/>
          <w:sz w:val="22"/>
          <w:szCs w:val="22"/>
        </w:rPr>
        <w:t xml:space="preserve"> </w:t>
      </w:r>
      <w:r w:rsidRPr="008B6CD7">
        <w:rPr>
          <w:rFonts w:ascii="Georgia" w:hAnsi="Georgia"/>
          <w:color w:val="auto"/>
          <w:sz w:val="22"/>
          <w:szCs w:val="22"/>
        </w:rPr>
        <w:t>procesos o tecnologías a los que se someterán los</w:t>
      </w:r>
      <w:r w:rsidR="00867242" w:rsidRPr="008B6CD7">
        <w:rPr>
          <w:rFonts w:ascii="Georgia" w:hAnsi="Georgia"/>
          <w:color w:val="auto"/>
          <w:sz w:val="22"/>
          <w:szCs w:val="22"/>
        </w:rPr>
        <w:t xml:space="preserve"> </w:t>
      </w:r>
      <w:r w:rsidRPr="008B6CD7">
        <w:rPr>
          <w:rFonts w:ascii="Georgia" w:hAnsi="Georgia"/>
          <w:color w:val="auto"/>
          <w:sz w:val="22"/>
          <w:szCs w:val="22"/>
        </w:rPr>
        <w:t>residuos sólidos, así como elementos de información</w:t>
      </w:r>
      <w:r w:rsidR="00867242" w:rsidRPr="008B6CD7">
        <w:rPr>
          <w:rFonts w:ascii="Georgia" w:hAnsi="Georgia"/>
          <w:color w:val="auto"/>
          <w:sz w:val="22"/>
          <w:szCs w:val="22"/>
        </w:rPr>
        <w:t xml:space="preserve"> </w:t>
      </w:r>
      <w:r w:rsidRPr="008B6CD7">
        <w:rPr>
          <w:rFonts w:ascii="Georgia" w:hAnsi="Georgia"/>
          <w:color w:val="auto"/>
          <w:sz w:val="22"/>
          <w:szCs w:val="22"/>
        </w:rPr>
        <w:t xml:space="preserve">que </w:t>
      </w:r>
      <w:r w:rsidRPr="008B6CD7">
        <w:rPr>
          <w:rFonts w:ascii="Georgia" w:hAnsi="Georgia"/>
          <w:color w:val="auto"/>
          <w:sz w:val="22"/>
          <w:szCs w:val="22"/>
        </w:rPr>
        <w:lastRenderedPageBreak/>
        <w:t>demuestren en la medida de lo posible en el</w:t>
      </w:r>
      <w:r w:rsidR="00867242" w:rsidRPr="008B6CD7">
        <w:rPr>
          <w:rFonts w:ascii="Georgia" w:hAnsi="Georgia"/>
          <w:color w:val="auto"/>
          <w:sz w:val="22"/>
          <w:szCs w:val="22"/>
        </w:rPr>
        <w:t xml:space="preserve"> </w:t>
      </w:r>
      <w:r w:rsidRPr="008B6CD7">
        <w:rPr>
          <w:rFonts w:ascii="Georgia" w:hAnsi="Georgia"/>
          <w:color w:val="auto"/>
          <w:sz w:val="22"/>
          <w:szCs w:val="22"/>
        </w:rPr>
        <w:t>caso de los tratamientos térmicos y de</w:t>
      </w:r>
      <w:r w:rsidR="00867242" w:rsidRPr="008B6CD7">
        <w:rPr>
          <w:rFonts w:ascii="Georgia" w:hAnsi="Georgia"/>
          <w:color w:val="auto"/>
          <w:sz w:val="22"/>
          <w:szCs w:val="22"/>
        </w:rPr>
        <w:t xml:space="preserve"> </w:t>
      </w:r>
      <w:r w:rsidRPr="008B6CD7">
        <w:rPr>
          <w:rFonts w:ascii="Georgia" w:hAnsi="Georgia"/>
          <w:color w:val="auto"/>
          <w:sz w:val="22"/>
          <w:szCs w:val="22"/>
        </w:rPr>
        <w:t>confinamiento, que se propone la mejor tecnología</w:t>
      </w:r>
      <w:r w:rsidR="00867242" w:rsidRPr="008B6CD7">
        <w:rPr>
          <w:rFonts w:ascii="Georgia" w:hAnsi="Georgia"/>
          <w:color w:val="auto"/>
          <w:sz w:val="22"/>
          <w:szCs w:val="22"/>
        </w:rPr>
        <w:t xml:space="preserve"> </w:t>
      </w:r>
      <w:r w:rsidRPr="008B6CD7">
        <w:rPr>
          <w:rFonts w:ascii="Georgia" w:hAnsi="Georgia"/>
          <w:color w:val="auto"/>
          <w:sz w:val="22"/>
          <w:szCs w:val="22"/>
        </w:rPr>
        <w:t>disponible y económicamente accesible, así como</w:t>
      </w:r>
      <w:r w:rsidR="00867242" w:rsidRPr="008B6CD7">
        <w:rPr>
          <w:rFonts w:ascii="Georgia" w:hAnsi="Georgia"/>
          <w:color w:val="auto"/>
          <w:sz w:val="22"/>
          <w:szCs w:val="22"/>
        </w:rPr>
        <w:t xml:space="preserve"> </w:t>
      </w:r>
      <w:r w:rsidRPr="008B6CD7">
        <w:rPr>
          <w:rFonts w:ascii="Georgia" w:hAnsi="Georgia"/>
          <w:color w:val="auto"/>
          <w:sz w:val="22"/>
          <w:szCs w:val="22"/>
        </w:rPr>
        <w:t>las formas de operación acordes con las mejores</w:t>
      </w:r>
      <w:r w:rsidR="00867242" w:rsidRPr="008B6CD7">
        <w:rPr>
          <w:rFonts w:ascii="Georgia" w:hAnsi="Georgia"/>
          <w:color w:val="auto"/>
          <w:sz w:val="22"/>
          <w:szCs w:val="22"/>
        </w:rPr>
        <w:t xml:space="preserve"> </w:t>
      </w:r>
      <w:r w:rsidRPr="008B6CD7">
        <w:rPr>
          <w:rFonts w:ascii="Georgia" w:hAnsi="Georgia"/>
          <w:color w:val="auto"/>
          <w:sz w:val="22"/>
          <w:szCs w:val="22"/>
        </w:rPr>
        <w:t>prácticas ambientales;</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Las medidas de seguridad</w:t>
      </w:r>
      <w:r w:rsidR="00867242" w:rsidRPr="008B6CD7">
        <w:rPr>
          <w:rFonts w:ascii="Georgia" w:hAnsi="Georgia"/>
          <w:color w:val="auto"/>
          <w:sz w:val="22"/>
          <w:szCs w:val="22"/>
        </w:rPr>
        <w:t xml:space="preserve"> </w:t>
      </w:r>
      <w:r w:rsidRPr="008B6CD7">
        <w:rPr>
          <w:rFonts w:ascii="Georgia" w:hAnsi="Georgia"/>
          <w:color w:val="auto"/>
          <w:sz w:val="22"/>
          <w:szCs w:val="22"/>
        </w:rPr>
        <w:t>implementadas en todo el proceso;</w:t>
      </w:r>
    </w:p>
    <w:p w:rsidR="001D2A95"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Las características de los residuos</w:t>
      </w:r>
      <w:r w:rsidR="00867242" w:rsidRPr="008B6CD7">
        <w:rPr>
          <w:rFonts w:ascii="Georgia" w:hAnsi="Georgia"/>
          <w:color w:val="auto"/>
          <w:sz w:val="22"/>
          <w:szCs w:val="22"/>
        </w:rPr>
        <w:t xml:space="preserve"> </w:t>
      </w:r>
      <w:r w:rsidRPr="008B6CD7">
        <w:rPr>
          <w:rFonts w:ascii="Georgia" w:hAnsi="Georgia"/>
          <w:color w:val="auto"/>
          <w:sz w:val="22"/>
          <w:szCs w:val="22"/>
        </w:rPr>
        <w:t>generados durante la operación de manejo, la</w:t>
      </w:r>
      <w:r w:rsidR="00867242" w:rsidRPr="008B6CD7">
        <w:rPr>
          <w:rFonts w:ascii="Georgia" w:hAnsi="Georgia"/>
          <w:color w:val="auto"/>
          <w:sz w:val="22"/>
          <w:szCs w:val="22"/>
        </w:rPr>
        <w:t xml:space="preserve"> </w:t>
      </w:r>
      <w:r w:rsidRPr="008B6CD7">
        <w:rPr>
          <w:rFonts w:ascii="Georgia" w:hAnsi="Georgia"/>
          <w:color w:val="auto"/>
          <w:sz w:val="22"/>
          <w:szCs w:val="22"/>
        </w:rPr>
        <w:t>cantidad estimada que se generará y el manejo que</w:t>
      </w:r>
      <w:r w:rsidR="00867242" w:rsidRPr="008B6CD7">
        <w:rPr>
          <w:rFonts w:ascii="Georgia" w:hAnsi="Georgia"/>
          <w:color w:val="auto"/>
          <w:sz w:val="22"/>
          <w:szCs w:val="22"/>
        </w:rPr>
        <w:t xml:space="preserve"> </w:t>
      </w:r>
      <w:r w:rsidR="001D2A95" w:rsidRPr="008B6CD7">
        <w:rPr>
          <w:rFonts w:ascii="Georgia" w:hAnsi="Georgia"/>
          <w:color w:val="auto"/>
          <w:sz w:val="22"/>
          <w:szCs w:val="22"/>
        </w:rPr>
        <w:t>se les dará;</w:t>
      </w:r>
      <w:r w:rsidRPr="008B6CD7">
        <w:rPr>
          <w:rFonts w:ascii="Georgia" w:hAnsi="Georgia"/>
          <w:color w:val="auto"/>
          <w:sz w:val="22"/>
          <w:szCs w:val="22"/>
        </w:rPr>
        <w:t xml:space="preserve"> y</w:t>
      </w:r>
    </w:p>
    <w:p w:rsidR="00ED3323" w:rsidRPr="008B6CD7" w:rsidRDefault="00ED3323" w:rsidP="000E47B1">
      <w:pPr>
        <w:pStyle w:val="Prrafodelista"/>
        <w:numPr>
          <w:ilvl w:val="0"/>
          <w:numId w:val="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propuesta de seguros o garantías</w:t>
      </w:r>
      <w:r w:rsidR="00867242" w:rsidRPr="008B6CD7">
        <w:rPr>
          <w:rFonts w:ascii="Georgia" w:hAnsi="Georgia"/>
          <w:color w:val="auto"/>
          <w:sz w:val="22"/>
          <w:szCs w:val="22"/>
        </w:rPr>
        <w:t xml:space="preserve"> </w:t>
      </w:r>
      <w:r w:rsidRPr="008B6CD7">
        <w:rPr>
          <w:rFonts w:ascii="Georgia" w:hAnsi="Georgia"/>
          <w:color w:val="auto"/>
          <w:sz w:val="22"/>
          <w:szCs w:val="22"/>
        </w:rPr>
        <w:t>financieras que, en su caso, se requieran, en los</w:t>
      </w:r>
      <w:r w:rsidR="00867242" w:rsidRPr="008B6CD7">
        <w:rPr>
          <w:rFonts w:ascii="Georgia" w:hAnsi="Georgia"/>
          <w:color w:val="auto"/>
          <w:sz w:val="22"/>
          <w:szCs w:val="22"/>
        </w:rPr>
        <w:t xml:space="preserve"> </w:t>
      </w:r>
      <w:r w:rsidRPr="008B6CD7">
        <w:rPr>
          <w:rFonts w:ascii="Georgia" w:hAnsi="Georgia"/>
          <w:color w:val="auto"/>
          <w:sz w:val="22"/>
          <w:szCs w:val="22"/>
        </w:rPr>
        <w:t>términos de este Reglamento.</w:t>
      </w:r>
    </w:p>
    <w:p w:rsidR="006C2170" w:rsidRPr="008B6CD7" w:rsidRDefault="006C2170" w:rsidP="00867242">
      <w:pPr>
        <w:autoSpaceDE w:val="0"/>
        <w:autoSpaceDN w:val="0"/>
        <w:adjustRightInd w:val="0"/>
        <w:spacing w:after="0"/>
        <w:jc w:val="both"/>
        <w:rPr>
          <w:rFonts w:ascii="Georgia" w:hAnsi="Georgia"/>
          <w:color w:val="auto"/>
          <w:sz w:val="22"/>
          <w:szCs w:val="22"/>
        </w:rPr>
      </w:pPr>
    </w:p>
    <w:p w:rsidR="00ED3323" w:rsidRPr="008B6CD7" w:rsidRDefault="00ED3323" w:rsidP="000E47B1">
      <w:pPr>
        <w:autoSpaceDE w:val="0"/>
        <w:autoSpaceDN w:val="0"/>
        <w:adjustRightInd w:val="0"/>
        <w:spacing w:after="0"/>
        <w:ind w:firstLine="567"/>
        <w:jc w:val="both"/>
        <w:rPr>
          <w:rFonts w:ascii="Georgia" w:hAnsi="Georgia"/>
          <w:color w:val="auto"/>
          <w:sz w:val="22"/>
          <w:szCs w:val="22"/>
        </w:rPr>
      </w:pPr>
      <w:r w:rsidRPr="008B6CD7">
        <w:rPr>
          <w:rFonts w:ascii="Georgia" w:hAnsi="Georgia"/>
          <w:color w:val="auto"/>
          <w:sz w:val="22"/>
          <w:szCs w:val="22"/>
        </w:rPr>
        <w:t>Los transportistas de residuos sólidos</w:t>
      </w:r>
      <w:r w:rsidR="00867242" w:rsidRPr="008B6CD7">
        <w:rPr>
          <w:rFonts w:ascii="Georgia" w:hAnsi="Georgia"/>
          <w:color w:val="auto"/>
          <w:sz w:val="22"/>
          <w:szCs w:val="22"/>
        </w:rPr>
        <w:t xml:space="preserve"> </w:t>
      </w:r>
      <w:r w:rsidRPr="008B6CD7">
        <w:rPr>
          <w:rFonts w:ascii="Georgia" w:hAnsi="Georgia"/>
          <w:color w:val="auto"/>
          <w:sz w:val="22"/>
          <w:szCs w:val="22"/>
        </w:rPr>
        <w:t>únicamente proporcionarán la información señalada</w:t>
      </w:r>
      <w:r w:rsidR="00867242" w:rsidRPr="008B6CD7">
        <w:rPr>
          <w:rFonts w:ascii="Georgia" w:hAnsi="Georgia"/>
          <w:color w:val="auto"/>
          <w:sz w:val="22"/>
          <w:szCs w:val="22"/>
        </w:rPr>
        <w:t xml:space="preserve"> </w:t>
      </w:r>
      <w:r w:rsidRPr="008B6CD7">
        <w:rPr>
          <w:rFonts w:ascii="Georgia" w:hAnsi="Georgia"/>
          <w:color w:val="auto"/>
          <w:sz w:val="22"/>
          <w:szCs w:val="22"/>
        </w:rPr>
        <w:t>en las fracciones I, II, IV y XI del presente artículo.</w:t>
      </w:r>
    </w:p>
    <w:p w:rsidR="00867242" w:rsidRPr="008B6CD7" w:rsidRDefault="00867242" w:rsidP="00867242">
      <w:pPr>
        <w:autoSpaceDE w:val="0"/>
        <w:autoSpaceDN w:val="0"/>
        <w:adjustRightInd w:val="0"/>
        <w:spacing w:after="0"/>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1D2A95" w:rsidRPr="008B6CD7">
        <w:rPr>
          <w:rFonts w:ascii="Georgia" w:hAnsi="Georgia"/>
          <w:b/>
          <w:color w:val="auto"/>
          <w:sz w:val="22"/>
          <w:szCs w:val="22"/>
        </w:rPr>
        <w:t>50</w:t>
      </w:r>
      <w:r w:rsidRPr="008B6CD7">
        <w:rPr>
          <w:rFonts w:ascii="Georgia" w:hAnsi="Georgia"/>
          <w:b/>
          <w:color w:val="auto"/>
          <w:sz w:val="22"/>
          <w:szCs w:val="22"/>
        </w:rPr>
        <w:t>.</w:t>
      </w:r>
      <w:r w:rsidRPr="008B6CD7">
        <w:rPr>
          <w:rFonts w:ascii="Georgia" w:hAnsi="Georgia"/>
          <w:color w:val="auto"/>
          <w:sz w:val="22"/>
          <w:szCs w:val="22"/>
        </w:rPr>
        <w:t xml:space="preserve"> La información relativa a la</w:t>
      </w:r>
      <w:r w:rsidR="00867242" w:rsidRPr="008B6CD7">
        <w:rPr>
          <w:rFonts w:ascii="Georgia" w:hAnsi="Georgia"/>
          <w:color w:val="auto"/>
          <w:sz w:val="22"/>
          <w:szCs w:val="22"/>
        </w:rPr>
        <w:t xml:space="preserve"> </w:t>
      </w:r>
      <w:r w:rsidRPr="008B6CD7">
        <w:rPr>
          <w:rFonts w:ascii="Georgia" w:hAnsi="Georgia"/>
          <w:color w:val="auto"/>
          <w:sz w:val="22"/>
          <w:szCs w:val="22"/>
        </w:rPr>
        <w:t>actividad para la cual se solicita autorización</w:t>
      </w:r>
      <w:r w:rsidR="00867242" w:rsidRPr="008B6CD7">
        <w:rPr>
          <w:rFonts w:ascii="Georgia" w:hAnsi="Georgia"/>
          <w:color w:val="auto"/>
          <w:sz w:val="22"/>
          <w:szCs w:val="22"/>
        </w:rPr>
        <w:t xml:space="preserve"> </w:t>
      </w:r>
      <w:r w:rsidRPr="008B6CD7">
        <w:rPr>
          <w:rFonts w:ascii="Georgia" w:hAnsi="Georgia"/>
          <w:color w:val="auto"/>
          <w:sz w:val="22"/>
          <w:szCs w:val="22"/>
        </w:rPr>
        <w:t>describirá lo siguiente:</w:t>
      </w:r>
    </w:p>
    <w:p w:rsidR="00867242" w:rsidRPr="008B6CD7" w:rsidRDefault="00867242" w:rsidP="00ED3323">
      <w:pPr>
        <w:autoSpaceDE w:val="0"/>
        <w:autoSpaceDN w:val="0"/>
        <w:adjustRightInd w:val="0"/>
        <w:spacing w:after="0" w:line="240" w:lineRule="auto"/>
        <w:jc w:val="both"/>
        <w:rPr>
          <w:rFonts w:ascii="Georgia" w:hAnsi="Georgia"/>
          <w:color w:val="auto"/>
          <w:sz w:val="22"/>
          <w:szCs w:val="22"/>
        </w:rPr>
      </w:pPr>
    </w:p>
    <w:p w:rsidR="00ED3323" w:rsidRPr="000E47B1" w:rsidRDefault="00ED3323" w:rsidP="00805941">
      <w:pPr>
        <w:pStyle w:val="Prrafodelista"/>
        <w:numPr>
          <w:ilvl w:val="0"/>
          <w:numId w:val="49"/>
        </w:numPr>
        <w:autoSpaceDE w:val="0"/>
        <w:autoSpaceDN w:val="0"/>
        <w:adjustRightInd w:val="0"/>
        <w:spacing w:after="120"/>
        <w:ind w:left="1134"/>
        <w:jc w:val="both"/>
        <w:rPr>
          <w:rFonts w:ascii="Georgia" w:hAnsi="Georgia"/>
          <w:color w:val="auto"/>
          <w:sz w:val="22"/>
          <w:szCs w:val="22"/>
        </w:rPr>
      </w:pPr>
      <w:r w:rsidRPr="000E47B1">
        <w:rPr>
          <w:rFonts w:ascii="Georgia" w:hAnsi="Georgia"/>
          <w:color w:val="auto"/>
          <w:sz w:val="22"/>
          <w:szCs w:val="22"/>
        </w:rPr>
        <w:t>Para la instalación y operación de</w:t>
      </w:r>
      <w:r w:rsidR="00867242" w:rsidRPr="000E47B1">
        <w:rPr>
          <w:rFonts w:ascii="Georgia" w:hAnsi="Georgia"/>
          <w:color w:val="auto"/>
          <w:sz w:val="22"/>
          <w:szCs w:val="22"/>
        </w:rPr>
        <w:t xml:space="preserve"> </w:t>
      </w:r>
      <w:r w:rsidRPr="000E47B1">
        <w:rPr>
          <w:rFonts w:ascii="Georgia" w:hAnsi="Georgia"/>
          <w:color w:val="auto"/>
          <w:sz w:val="22"/>
          <w:szCs w:val="22"/>
        </w:rPr>
        <w:t>almacenes temporales de residuos sólidos:</w:t>
      </w: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El tipo de instalación: cubierta o a la</w:t>
      </w:r>
      <w:r w:rsidR="00867242" w:rsidRPr="000E47B1">
        <w:rPr>
          <w:rFonts w:ascii="Georgia" w:hAnsi="Georgia"/>
          <w:color w:val="auto"/>
          <w:sz w:val="22"/>
          <w:szCs w:val="22"/>
        </w:rPr>
        <w:t xml:space="preserve"> </w:t>
      </w:r>
      <w:r w:rsidRPr="000E47B1">
        <w:rPr>
          <w:rFonts w:ascii="Georgia" w:hAnsi="Georgia"/>
          <w:color w:val="auto"/>
          <w:sz w:val="22"/>
          <w:szCs w:val="22"/>
        </w:rPr>
        <w:t>intemperie;</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dimensiones y materiales con los</w:t>
      </w:r>
      <w:r w:rsidR="00867242" w:rsidRPr="000E47B1">
        <w:rPr>
          <w:rFonts w:ascii="Georgia" w:hAnsi="Georgia"/>
          <w:color w:val="auto"/>
          <w:sz w:val="22"/>
          <w:szCs w:val="22"/>
        </w:rPr>
        <w:t xml:space="preserve"> </w:t>
      </w:r>
      <w:r w:rsidRPr="000E47B1">
        <w:rPr>
          <w:rFonts w:ascii="Georgia" w:hAnsi="Georgia"/>
          <w:color w:val="auto"/>
          <w:sz w:val="22"/>
          <w:szCs w:val="22"/>
        </w:rPr>
        <w:t>que están fabricados las paredes, divisiones y pisos;</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Los tipos de iluminación y ventilación:</w:t>
      </w:r>
      <w:r w:rsidR="00867242" w:rsidRPr="000E47B1">
        <w:rPr>
          <w:rFonts w:ascii="Georgia" w:hAnsi="Georgia"/>
          <w:color w:val="auto"/>
          <w:sz w:val="22"/>
          <w:szCs w:val="22"/>
        </w:rPr>
        <w:t xml:space="preserve"> </w:t>
      </w:r>
      <w:r w:rsidRPr="000E47B1">
        <w:rPr>
          <w:rFonts w:ascii="Georgia" w:hAnsi="Georgia"/>
          <w:color w:val="auto"/>
          <w:sz w:val="22"/>
          <w:szCs w:val="22"/>
        </w:rPr>
        <w:t>artificial o natural;</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formas de almacenamiento que se</w:t>
      </w:r>
      <w:r w:rsidR="00867242" w:rsidRPr="000E47B1">
        <w:rPr>
          <w:rFonts w:ascii="Georgia" w:hAnsi="Georgia"/>
          <w:color w:val="auto"/>
          <w:sz w:val="22"/>
          <w:szCs w:val="22"/>
        </w:rPr>
        <w:t xml:space="preserve"> </w:t>
      </w:r>
      <w:r w:rsidRPr="000E47B1">
        <w:rPr>
          <w:rFonts w:ascii="Georgia" w:hAnsi="Georgia"/>
          <w:color w:val="auto"/>
          <w:sz w:val="22"/>
          <w:szCs w:val="22"/>
        </w:rPr>
        <w:t>utilizarán: a granel o envasado, especificando la</w:t>
      </w:r>
      <w:r w:rsidR="00867242" w:rsidRPr="000E47B1">
        <w:rPr>
          <w:rFonts w:ascii="Georgia" w:hAnsi="Georgia"/>
          <w:color w:val="auto"/>
          <w:sz w:val="22"/>
          <w:szCs w:val="22"/>
        </w:rPr>
        <w:t xml:space="preserve"> </w:t>
      </w:r>
      <w:r w:rsidRPr="000E47B1">
        <w:rPr>
          <w:rFonts w:ascii="Georgia" w:hAnsi="Georgia"/>
          <w:color w:val="auto"/>
          <w:sz w:val="22"/>
          <w:szCs w:val="22"/>
        </w:rPr>
        <w:t>altura máxima de las estibas y la manipulación de</w:t>
      </w:r>
      <w:r w:rsidR="00867242" w:rsidRPr="000E47B1">
        <w:rPr>
          <w:rFonts w:ascii="Georgia" w:hAnsi="Georgia"/>
          <w:color w:val="auto"/>
          <w:sz w:val="22"/>
          <w:szCs w:val="22"/>
        </w:rPr>
        <w:t xml:space="preserve"> </w:t>
      </w:r>
      <w:r w:rsidRPr="000E47B1">
        <w:rPr>
          <w:rFonts w:ascii="Georgia" w:hAnsi="Georgia"/>
          <w:color w:val="auto"/>
          <w:sz w:val="22"/>
          <w:szCs w:val="22"/>
        </w:rPr>
        <w:t>los residuos sólidos cuando el almacenamiento se</w:t>
      </w:r>
      <w:r w:rsidR="00867242" w:rsidRPr="000E47B1">
        <w:rPr>
          <w:rFonts w:ascii="Georgia" w:hAnsi="Georgia"/>
          <w:color w:val="auto"/>
          <w:sz w:val="22"/>
          <w:szCs w:val="22"/>
        </w:rPr>
        <w:t xml:space="preserve"> </w:t>
      </w:r>
      <w:r w:rsidRPr="000E47B1">
        <w:rPr>
          <w:rFonts w:ascii="Georgia" w:hAnsi="Georgia"/>
          <w:color w:val="auto"/>
          <w:sz w:val="22"/>
          <w:szCs w:val="22"/>
        </w:rPr>
        <w:t>realice a granel;</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Los sistemas de almacenamiento, en</w:t>
      </w:r>
      <w:r w:rsidR="00867242" w:rsidRPr="000E47B1">
        <w:rPr>
          <w:rFonts w:ascii="Georgia" w:hAnsi="Georgia"/>
          <w:color w:val="auto"/>
          <w:sz w:val="22"/>
          <w:szCs w:val="22"/>
        </w:rPr>
        <w:t xml:space="preserve"> </w:t>
      </w:r>
      <w:r w:rsidR="00D33108" w:rsidRPr="000E47B1">
        <w:rPr>
          <w:rFonts w:ascii="Georgia" w:hAnsi="Georgia"/>
          <w:color w:val="auto"/>
          <w:sz w:val="22"/>
          <w:szCs w:val="22"/>
        </w:rPr>
        <w:t>su caso;</w:t>
      </w:r>
      <w:r w:rsidRPr="000E47B1">
        <w:rPr>
          <w:rFonts w:ascii="Georgia" w:hAnsi="Georgia"/>
          <w:color w:val="auto"/>
          <w:sz w:val="22"/>
          <w:szCs w:val="22"/>
        </w:rPr>
        <w:t xml:space="preserve"> y</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estructuras u obras de ingeniería</w:t>
      </w:r>
      <w:r w:rsidR="00867242" w:rsidRPr="000E47B1">
        <w:rPr>
          <w:rFonts w:ascii="Georgia" w:hAnsi="Georgia"/>
          <w:color w:val="auto"/>
          <w:sz w:val="22"/>
          <w:szCs w:val="22"/>
        </w:rPr>
        <w:t xml:space="preserve"> </w:t>
      </w:r>
      <w:r w:rsidRPr="000E47B1">
        <w:rPr>
          <w:rFonts w:ascii="Georgia" w:hAnsi="Georgia"/>
          <w:color w:val="auto"/>
          <w:sz w:val="22"/>
          <w:szCs w:val="22"/>
        </w:rPr>
        <w:t>de la instalación para evitar la liberación de los</w:t>
      </w:r>
      <w:r w:rsidR="00867242" w:rsidRPr="000E47B1">
        <w:rPr>
          <w:rFonts w:ascii="Georgia" w:hAnsi="Georgia"/>
          <w:color w:val="auto"/>
          <w:sz w:val="22"/>
          <w:szCs w:val="22"/>
        </w:rPr>
        <w:t xml:space="preserve"> </w:t>
      </w:r>
      <w:r w:rsidRPr="000E47B1">
        <w:rPr>
          <w:rFonts w:ascii="Georgia" w:hAnsi="Georgia"/>
          <w:color w:val="auto"/>
          <w:sz w:val="22"/>
          <w:szCs w:val="22"/>
        </w:rPr>
        <w:t>residuos sólidos y la contaminación al ambiente.</w:t>
      </w:r>
    </w:p>
    <w:p w:rsidR="00805941" w:rsidRDefault="00805941" w:rsidP="00805941">
      <w:pPr>
        <w:pStyle w:val="Prrafodelista"/>
        <w:autoSpaceDE w:val="0"/>
        <w:autoSpaceDN w:val="0"/>
        <w:adjustRightInd w:val="0"/>
        <w:spacing w:after="120"/>
        <w:ind w:left="862"/>
        <w:jc w:val="both"/>
        <w:rPr>
          <w:rFonts w:ascii="Georgia" w:hAnsi="Georgia"/>
          <w:color w:val="auto"/>
          <w:sz w:val="22"/>
          <w:szCs w:val="22"/>
        </w:rPr>
      </w:pPr>
    </w:p>
    <w:p w:rsidR="00ED3323" w:rsidRPr="000E47B1" w:rsidRDefault="00ED3323" w:rsidP="00805941">
      <w:pPr>
        <w:pStyle w:val="Prrafodelista"/>
        <w:numPr>
          <w:ilvl w:val="0"/>
          <w:numId w:val="49"/>
        </w:numPr>
        <w:autoSpaceDE w:val="0"/>
        <w:autoSpaceDN w:val="0"/>
        <w:adjustRightInd w:val="0"/>
        <w:spacing w:after="120"/>
        <w:ind w:left="1134" w:hanging="708"/>
        <w:jc w:val="both"/>
        <w:rPr>
          <w:rFonts w:ascii="Georgia" w:hAnsi="Georgia"/>
          <w:color w:val="auto"/>
          <w:sz w:val="22"/>
          <w:szCs w:val="22"/>
        </w:rPr>
      </w:pPr>
      <w:r w:rsidRPr="000E47B1">
        <w:rPr>
          <w:rFonts w:ascii="Georgia" w:hAnsi="Georgia"/>
          <w:color w:val="auto"/>
          <w:sz w:val="22"/>
          <w:szCs w:val="22"/>
        </w:rPr>
        <w:t>Para la reutilización de residuos de</w:t>
      </w:r>
      <w:r w:rsidR="00867242" w:rsidRPr="000E47B1">
        <w:rPr>
          <w:rFonts w:ascii="Georgia" w:hAnsi="Georgia"/>
          <w:color w:val="auto"/>
          <w:sz w:val="22"/>
          <w:szCs w:val="22"/>
        </w:rPr>
        <w:t xml:space="preserve"> </w:t>
      </w:r>
      <w:r w:rsidRPr="000E47B1">
        <w:rPr>
          <w:rFonts w:ascii="Georgia" w:hAnsi="Georgia"/>
          <w:color w:val="auto"/>
          <w:sz w:val="22"/>
          <w:szCs w:val="22"/>
        </w:rPr>
        <w:t>manejo especial de procesos productivos fuera de la</w:t>
      </w:r>
      <w:r w:rsidR="00867242" w:rsidRPr="000E47B1">
        <w:rPr>
          <w:rFonts w:ascii="Georgia" w:hAnsi="Georgia"/>
          <w:color w:val="auto"/>
          <w:sz w:val="22"/>
          <w:szCs w:val="22"/>
        </w:rPr>
        <w:t xml:space="preserve"> </w:t>
      </w:r>
      <w:r w:rsidRPr="000E47B1">
        <w:rPr>
          <w:rFonts w:ascii="Georgia" w:hAnsi="Georgia"/>
          <w:color w:val="auto"/>
          <w:sz w:val="22"/>
          <w:szCs w:val="22"/>
        </w:rPr>
        <w:t>fuente que los generó se indicarán las</w:t>
      </w:r>
      <w:r w:rsidR="00867242" w:rsidRPr="000E47B1">
        <w:rPr>
          <w:rFonts w:ascii="Georgia" w:hAnsi="Georgia"/>
          <w:color w:val="auto"/>
          <w:sz w:val="22"/>
          <w:szCs w:val="22"/>
        </w:rPr>
        <w:t xml:space="preserve"> </w:t>
      </w:r>
      <w:r w:rsidRPr="000E47B1">
        <w:rPr>
          <w:rFonts w:ascii="Georgia" w:hAnsi="Georgia"/>
          <w:color w:val="auto"/>
          <w:sz w:val="22"/>
          <w:szCs w:val="22"/>
        </w:rPr>
        <w:t>características técnicas del material o residuo a</w:t>
      </w:r>
      <w:r w:rsidR="00867242" w:rsidRPr="000E47B1">
        <w:rPr>
          <w:rFonts w:ascii="Georgia" w:hAnsi="Georgia"/>
          <w:color w:val="auto"/>
          <w:sz w:val="22"/>
          <w:szCs w:val="22"/>
        </w:rPr>
        <w:t xml:space="preserve"> </w:t>
      </w:r>
      <w:r w:rsidRPr="000E47B1">
        <w:rPr>
          <w:rFonts w:ascii="Georgia" w:hAnsi="Georgia"/>
          <w:color w:val="auto"/>
          <w:sz w:val="22"/>
          <w:szCs w:val="22"/>
        </w:rPr>
        <w:t>reutilizar, los procesos productivos en los cuales</w:t>
      </w:r>
      <w:r w:rsidR="00867242" w:rsidRPr="000E47B1">
        <w:rPr>
          <w:rFonts w:ascii="Georgia" w:hAnsi="Georgia"/>
          <w:color w:val="auto"/>
          <w:sz w:val="22"/>
          <w:szCs w:val="22"/>
        </w:rPr>
        <w:t xml:space="preserve"> </w:t>
      </w:r>
      <w:r w:rsidRPr="000E47B1">
        <w:rPr>
          <w:rFonts w:ascii="Georgia" w:hAnsi="Georgia"/>
          <w:color w:val="auto"/>
          <w:sz w:val="22"/>
          <w:szCs w:val="22"/>
        </w:rPr>
        <w:t>serán utilizados, su capacidad anual de reutilización</w:t>
      </w:r>
      <w:r w:rsidR="00867242" w:rsidRPr="000E47B1">
        <w:rPr>
          <w:rFonts w:ascii="Georgia" w:hAnsi="Georgia"/>
          <w:color w:val="auto"/>
          <w:sz w:val="22"/>
          <w:szCs w:val="22"/>
        </w:rPr>
        <w:t xml:space="preserve"> </w:t>
      </w:r>
      <w:r w:rsidRPr="000E47B1">
        <w:rPr>
          <w:rFonts w:ascii="Georgia" w:hAnsi="Georgia"/>
          <w:color w:val="auto"/>
          <w:sz w:val="22"/>
          <w:szCs w:val="22"/>
        </w:rPr>
        <w:t>y su balance de materia.</w:t>
      </w:r>
    </w:p>
    <w:p w:rsidR="000E47B1" w:rsidRDefault="000E47B1" w:rsidP="00805941">
      <w:pPr>
        <w:pStyle w:val="Prrafodelista"/>
        <w:autoSpaceDE w:val="0"/>
        <w:autoSpaceDN w:val="0"/>
        <w:adjustRightInd w:val="0"/>
        <w:spacing w:after="120"/>
        <w:ind w:left="1134" w:hanging="708"/>
        <w:jc w:val="both"/>
        <w:rPr>
          <w:rFonts w:ascii="Georgia" w:hAnsi="Georgia"/>
          <w:color w:val="auto"/>
          <w:sz w:val="22"/>
          <w:szCs w:val="22"/>
        </w:rPr>
      </w:pPr>
    </w:p>
    <w:p w:rsidR="000E47B1" w:rsidRPr="000E47B1" w:rsidRDefault="00ED3323" w:rsidP="00805941">
      <w:pPr>
        <w:pStyle w:val="Prrafodelista"/>
        <w:numPr>
          <w:ilvl w:val="0"/>
          <w:numId w:val="49"/>
        </w:numPr>
        <w:autoSpaceDE w:val="0"/>
        <w:autoSpaceDN w:val="0"/>
        <w:adjustRightInd w:val="0"/>
        <w:spacing w:after="120"/>
        <w:ind w:left="1134" w:hanging="708"/>
        <w:jc w:val="both"/>
        <w:rPr>
          <w:rFonts w:ascii="Georgia" w:hAnsi="Georgia"/>
          <w:color w:val="auto"/>
          <w:sz w:val="22"/>
          <w:szCs w:val="22"/>
        </w:rPr>
      </w:pPr>
      <w:r w:rsidRPr="000E47B1">
        <w:rPr>
          <w:rFonts w:ascii="Georgia" w:hAnsi="Georgia"/>
          <w:color w:val="auto"/>
          <w:sz w:val="22"/>
          <w:szCs w:val="22"/>
        </w:rPr>
        <w:t xml:space="preserve">Para el reciclaje o </w:t>
      </w:r>
      <w:proofErr w:type="spellStart"/>
      <w:r w:rsidRPr="000E47B1">
        <w:rPr>
          <w:rFonts w:ascii="Georgia" w:hAnsi="Georgia"/>
          <w:color w:val="auto"/>
          <w:sz w:val="22"/>
          <w:szCs w:val="22"/>
        </w:rPr>
        <w:t>co</w:t>
      </w:r>
      <w:proofErr w:type="spellEnd"/>
      <w:r w:rsidRPr="000E47B1">
        <w:rPr>
          <w:rFonts w:ascii="Georgia" w:hAnsi="Georgia"/>
          <w:color w:val="auto"/>
          <w:sz w:val="22"/>
          <w:szCs w:val="22"/>
        </w:rPr>
        <w:t>-procesamiento de</w:t>
      </w:r>
      <w:r w:rsidR="00867242" w:rsidRPr="000E47B1">
        <w:rPr>
          <w:rFonts w:ascii="Georgia" w:hAnsi="Georgia"/>
          <w:color w:val="auto"/>
          <w:sz w:val="22"/>
          <w:szCs w:val="22"/>
        </w:rPr>
        <w:t xml:space="preserve"> </w:t>
      </w:r>
      <w:r w:rsidRPr="000E47B1">
        <w:rPr>
          <w:rFonts w:ascii="Georgia" w:hAnsi="Georgia"/>
          <w:color w:val="auto"/>
          <w:sz w:val="22"/>
          <w:szCs w:val="22"/>
        </w:rPr>
        <w:t>residuos de manejo especial de procesos</w:t>
      </w:r>
      <w:r w:rsidR="00867242" w:rsidRPr="000E47B1">
        <w:rPr>
          <w:rFonts w:ascii="Georgia" w:hAnsi="Georgia"/>
          <w:color w:val="auto"/>
          <w:sz w:val="22"/>
          <w:szCs w:val="22"/>
        </w:rPr>
        <w:t xml:space="preserve"> </w:t>
      </w:r>
      <w:r w:rsidRPr="000E47B1">
        <w:rPr>
          <w:rFonts w:ascii="Georgia" w:hAnsi="Georgia"/>
          <w:color w:val="auto"/>
          <w:sz w:val="22"/>
          <w:szCs w:val="22"/>
        </w:rPr>
        <w:t>productivos fuera de la fuente que los generó:</w:t>
      </w:r>
    </w:p>
    <w:p w:rsidR="000E47B1" w:rsidRDefault="000E47B1" w:rsidP="000E47B1">
      <w:pPr>
        <w:pStyle w:val="Prrafodelista"/>
        <w:autoSpaceDE w:val="0"/>
        <w:autoSpaceDN w:val="0"/>
        <w:adjustRightInd w:val="0"/>
        <w:spacing w:after="120"/>
        <w:ind w:left="1282"/>
        <w:jc w:val="both"/>
        <w:rPr>
          <w:rFonts w:ascii="Georgia" w:hAnsi="Georgia"/>
          <w:color w:val="auto"/>
          <w:sz w:val="22"/>
          <w:szCs w:val="22"/>
        </w:rPr>
      </w:pP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Los procedimientos, métodos o</w:t>
      </w:r>
      <w:r w:rsidR="00867242" w:rsidRPr="000E47B1">
        <w:rPr>
          <w:rFonts w:ascii="Georgia" w:hAnsi="Georgia"/>
          <w:color w:val="auto"/>
          <w:sz w:val="22"/>
          <w:szCs w:val="22"/>
        </w:rPr>
        <w:t xml:space="preserve"> </w:t>
      </w:r>
      <w:r w:rsidRPr="000E47B1">
        <w:rPr>
          <w:rFonts w:ascii="Georgia" w:hAnsi="Georgia"/>
          <w:color w:val="auto"/>
          <w:sz w:val="22"/>
          <w:szCs w:val="22"/>
        </w:rPr>
        <w:t xml:space="preserve">técnicas de reciclaje o </w:t>
      </w:r>
      <w:proofErr w:type="spellStart"/>
      <w:r w:rsidRPr="000E47B1">
        <w:rPr>
          <w:rFonts w:ascii="Georgia" w:hAnsi="Georgia"/>
          <w:color w:val="auto"/>
          <w:sz w:val="22"/>
          <w:szCs w:val="22"/>
        </w:rPr>
        <w:t>co</w:t>
      </w:r>
      <w:proofErr w:type="spellEnd"/>
      <w:r w:rsidRPr="000E47B1">
        <w:rPr>
          <w:rFonts w:ascii="Georgia" w:hAnsi="Georgia"/>
          <w:color w:val="auto"/>
          <w:sz w:val="22"/>
          <w:szCs w:val="22"/>
        </w:rPr>
        <w:t>-procesamiento que se</w:t>
      </w:r>
      <w:r w:rsidR="00867242" w:rsidRPr="000E47B1">
        <w:rPr>
          <w:rFonts w:ascii="Georgia" w:hAnsi="Georgia"/>
          <w:color w:val="auto"/>
          <w:sz w:val="22"/>
          <w:szCs w:val="22"/>
        </w:rPr>
        <w:t xml:space="preserve"> </w:t>
      </w:r>
      <w:r w:rsidRPr="000E47B1">
        <w:rPr>
          <w:rFonts w:ascii="Georgia" w:hAnsi="Georgia"/>
          <w:color w:val="auto"/>
          <w:sz w:val="22"/>
          <w:szCs w:val="22"/>
        </w:rPr>
        <w:t>proponen, detallando todas sus etapas;</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cargas de residuos sólidos,</w:t>
      </w:r>
      <w:r w:rsidR="00867242" w:rsidRPr="000E47B1">
        <w:rPr>
          <w:rFonts w:ascii="Georgia" w:hAnsi="Georgia"/>
          <w:color w:val="auto"/>
          <w:sz w:val="22"/>
          <w:szCs w:val="22"/>
        </w:rPr>
        <w:t xml:space="preserve"> </w:t>
      </w:r>
      <w:r w:rsidRPr="000E47B1">
        <w:rPr>
          <w:rFonts w:ascii="Georgia" w:hAnsi="Georgia"/>
          <w:color w:val="auto"/>
          <w:sz w:val="22"/>
          <w:szCs w:val="22"/>
        </w:rPr>
        <w:t>emisiones, efluentes y generación de otros residuos,</w:t>
      </w:r>
      <w:r w:rsidR="00867242" w:rsidRPr="000E47B1">
        <w:rPr>
          <w:rFonts w:ascii="Georgia" w:hAnsi="Georgia"/>
          <w:color w:val="auto"/>
          <w:sz w:val="22"/>
          <w:szCs w:val="22"/>
        </w:rPr>
        <w:t xml:space="preserve"> </w:t>
      </w:r>
      <w:r w:rsidRPr="000E47B1">
        <w:rPr>
          <w:rFonts w:ascii="Georgia" w:hAnsi="Georgia"/>
          <w:color w:val="auto"/>
          <w:sz w:val="22"/>
          <w:szCs w:val="22"/>
        </w:rPr>
        <w:t>así como los p</w:t>
      </w:r>
      <w:r w:rsidR="00D33108" w:rsidRPr="000E47B1">
        <w:rPr>
          <w:rFonts w:ascii="Georgia" w:hAnsi="Georgia"/>
          <w:color w:val="auto"/>
          <w:sz w:val="22"/>
          <w:szCs w:val="22"/>
        </w:rPr>
        <w:t>arámetros de control de proceso;</w:t>
      </w:r>
      <w:r w:rsidRPr="000E47B1">
        <w:rPr>
          <w:rFonts w:ascii="Georgia" w:hAnsi="Georgia"/>
          <w:color w:val="auto"/>
          <w:sz w:val="22"/>
          <w:szCs w:val="22"/>
        </w:rPr>
        <w:t xml:space="preserve"> y</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0E47B1"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Cuando se realice un aprovechamiento</w:t>
      </w:r>
      <w:r w:rsidR="00867242" w:rsidRPr="000E47B1">
        <w:rPr>
          <w:rFonts w:ascii="Georgia" w:hAnsi="Georgia"/>
          <w:color w:val="auto"/>
          <w:sz w:val="22"/>
          <w:szCs w:val="22"/>
        </w:rPr>
        <w:t xml:space="preserve"> </w:t>
      </w:r>
      <w:r w:rsidRPr="000E47B1">
        <w:rPr>
          <w:rFonts w:ascii="Georgia" w:hAnsi="Georgia"/>
          <w:color w:val="auto"/>
          <w:sz w:val="22"/>
          <w:szCs w:val="22"/>
        </w:rPr>
        <w:t>energético o de sustitución de materiales se</w:t>
      </w:r>
      <w:r w:rsidR="00867242" w:rsidRPr="000E47B1">
        <w:rPr>
          <w:rFonts w:ascii="Georgia" w:hAnsi="Georgia"/>
          <w:color w:val="auto"/>
          <w:sz w:val="22"/>
          <w:szCs w:val="22"/>
        </w:rPr>
        <w:t xml:space="preserve"> </w:t>
      </w:r>
      <w:r w:rsidRPr="000E47B1">
        <w:rPr>
          <w:rFonts w:ascii="Georgia" w:hAnsi="Georgia"/>
          <w:color w:val="auto"/>
          <w:sz w:val="22"/>
          <w:szCs w:val="22"/>
        </w:rPr>
        <w:t>especificará, además, el balance de energía, el</w:t>
      </w:r>
      <w:r w:rsidR="00867242" w:rsidRPr="000E47B1">
        <w:rPr>
          <w:rFonts w:ascii="Georgia" w:hAnsi="Georgia"/>
          <w:color w:val="auto"/>
          <w:sz w:val="22"/>
          <w:szCs w:val="22"/>
        </w:rPr>
        <w:t xml:space="preserve"> </w:t>
      </w:r>
      <w:r w:rsidRPr="000E47B1">
        <w:rPr>
          <w:rFonts w:ascii="Georgia" w:hAnsi="Georgia"/>
          <w:color w:val="auto"/>
          <w:sz w:val="22"/>
          <w:szCs w:val="22"/>
        </w:rPr>
        <w:t>poder calorífico del residuo y el proceso al cual será</w:t>
      </w:r>
      <w:r w:rsidR="00867242" w:rsidRPr="000E47B1">
        <w:rPr>
          <w:rFonts w:ascii="Georgia" w:hAnsi="Georgia"/>
          <w:color w:val="auto"/>
          <w:sz w:val="22"/>
          <w:szCs w:val="22"/>
        </w:rPr>
        <w:t xml:space="preserve"> </w:t>
      </w:r>
      <w:r w:rsidRPr="000E47B1">
        <w:rPr>
          <w:rFonts w:ascii="Georgia" w:hAnsi="Georgia"/>
          <w:color w:val="auto"/>
          <w:sz w:val="22"/>
          <w:szCs w:val="22"/>
        </w:rPr>
        <w:t>incorporado.</w:t>
      </w:r>
    </w:p>
    <w:p w:rsidR="000E47B1" w:rsidRDefault="000E47B1" w:rsidP="000E47B1">
      <w:pPr>
        <w:pStyle w:val="Prrafodelista"/>
        <w:autoSpaceDE w:val="0"/>
        <w:autoSpaceDN w:val="0"/>
        <w:adjustRightInd w:val="0"/>
        <w:spacing w:after="120"/>
        <w:ind w:left="862"/>
        <w:jc w:val="both"/>
        <w:rPr>
          <w:rFonts w:ascii="Georgia" w:hAnsi="Georgia"/>
          <w:color w:val="auto"/>
          <w:sz w:val="22"/>
          <w:szCs w:val="22"/>
        </w:rPr>
      </w:pPr>
    </w:p>
    <w:p w:rsidR="00ED3323" w:rsidRPr="000E47B1" w:rsidRDefault="00ED3323" w:rsidP="00805941">
      <w:pPr>
        <w:pStyle w:val="Prrafodelista"/>
        <w:numPr>
          <w:ilvl w:val="0"/>
          <w:numId w:val="49"/>
        </w:numPr>
        <w:autoSpaceDE w:val="0"/>
        <w:autoSpaceDN w:val="0"/>
        <w:adjustRightInd w:val="0"/>
        <w:spacing w:after="120"/>
        <w:ind w:left="1134" w:hanging="708"/>
        <w:jc w:val="both"/>
        <w:rPr>
          <w:rFonts w:ascii="Georgia" w:hAnsi="Georgia"/>
          <w:color w:val="auto"/>
          <w:sz w:val="22"/>
          <w:szCs w:val="22"/>
        </w:rPr>
      </w:pPr>
      <w:r w:rsidRPr="000E47B1">
        <w:rPr>
          <w:rFonts w:ascii="Georgia" w:hAnsi="Georgia"/>
          <w:color w:val="auto"/>
          <w:sz w:val="22"/>
          <w:szCs w:val="22"/>
        </w:rPr>
        <w:t>Para la prestación de servicios de</w:t>
      </w:r>
      <w:r w:rsidR="00867242" w:rsidRPr="000E47B1">
        <w:rPr>
          <w:rFonts w:ascii="Georgia" w:hAnsi="Georgia"/>
          <w:color w:val="auto"/>
          <w:sz w:val="22"/>
          <w:szCs w:val="22"/>
        </w:rPr>
        <w:t xml:space="preserve"> </w:t>
      </w:r>
      <w:r w:rsidRPr="000E47B1">
        <w:rPr>
          <w:rFonts w:ascii="Georgia" w:hAnsi="Georgia"/>
          <w:color w:val="auto"/>
          <w:sz w:val="22"/>
          <w:szCs w:val="22"/>
        </w:rPr>
        <w:t>tratamiento de residuos sólidos: La tecnología de</w:t>
      </w:r>
      <w:r w:rsidR="00867242" w:rsidRPr="000E47B1">
        <w:rPr>
          <w:rFonts w:ascii="Georgia" w:hAnsi="Georgia"/>
          <w:color w:val="auto"/>
          <w:sz w:val="22"/>
          <w:szCs w:val="22"/>
        </w:rPr>
        <w:t xml:space="preserve"> </w:t>
      </w:r>
      <w:r w:rsidRPr="000E47B1">
        <w:rPr>
          <w:rFonts w:ascii="Georgia" w:hAnsi="Georgia"/>
          <w:color w:val="auto"/>
          <w:sz w:val="22"/>
          <w:szCs w:val="22"/>
        </w:rPr>
        <w:t>tratamiento que se empleará para tratar los residuos</w:t>
      </w:r>
      <w:r w:rsidR="00867242" w:rsidRPr="000E47B1">
        <w:rPr>
          <w:rFonts w:ascii="Georgia" w:hAnsi="Georgia"/>
          <w:color w:val="auto"/>
          <w:sz w:val="22"/>
          <w:szCs w:val="22"/>
        </w:rPr>
        <w:t xml:space="preserve"> </w:t>
      </w:r>
      <w:r w:rsidRPr="000E47B1">
        <w:rPr>
          <w:rFonts w:ascii="Georgia" w:hAnsi="Georgia"/>
          <w:color w:val="auto"/>
          <w:sz w:val="22"/>
          <w:szCs w:val="22"/>
        </w:rPr>
        <w:t>sólidos, mencionando las capacidades nominal y de</w:t>
      </w:r>
      <w:r w:rsidR="00867242" w:rsidRPr="000E47B1">
        <w:rPr>
          <w:rFonts w:ascii="Georgia" w:hAnsi="Georgia"/>
          <w:color w:val="auto"/>
          <w:sz w:val="22"/>
          <w:szCs w:val="22"/>
        </w:rPr>
        <w:t xml:space="preserve"> </w:t>
      </w:r>
      <w:r w:rsidRPr="000E47B1">
        <w:rPr>
          <w:rFonts w:ascii="Georgia" w:hAnsi="Georgia"/>
          <w:color w:val="auto"/>
          <w:sz w:val="22"/>
          <w:szCs w:val="22"/>
        </w:rPr>
        <w:t>operación, anuales, de los equipos a instalar,</w:t>
      </w:r>
      <w:r w:rsidR="00867242" w:rsidRPr="000E47B1">
        <w:rPr>
          <w:rFonts w:ascii="Georgia" w:hAnsi="Georgia"/>
          <w:color w:val="auto"/>
          <w:sz w:val="22"/>
          <w:szCs w:val="22"/>
        </w:rPr>
        <w:t xml:space="preserve"> </w:t>
      </w:r>
      <w:r w:rsidRPr="000E47B1">
        <w:rPr>
          <w:rFonts w:ascii="Georgia" w:hAnsi="Georgia"/>
          <w:color w:val="auto"/>
          <w:sz w:val="22"/>
          <w:szCs w:val="22"/>
        </w:rPr>
        <w:t>incluyendo el balance de materia y energía e</w:t>
      </w:r>
      <w:r w:rsidR="00867242" w:rsidRPr="000E47B1">
        <w:rPr>
          <w:rFonts w:ascii="Georgia" w:hAnsi="Georgia"/>
          <w:color w:val="auto"/>
          <w:sz w:val="22"/>
          <w:szCs w:val="22"/>
        </w:rPr>
        <w:t xml:space="preserve"> </w:t>
      </w:r>
      <w:r w:rsidRPr="000E47B1">
        <w:rPr>
          <w:rFonts w:ascii="Georgia" w:hAnsi="Georgia"/>
          <w:color w:val="auto"/>
          <w:sz w:val="22"/>
          <w:szCs w:val="22"/>
        </w:rPr>
        <w:t>indicando los parámetros de control de la tecnología;</w:t>
      </w:r>
    </w:p>
    <w:p w:rsidR="000E47B1" w:rsidRDefault="000E47B1" w:rsidP="00805941">
      <w:pPr>
        <w:pStyle w:val="Prrafodelista"/>
        <w:autoSpaceDE w:val="0"/>
        <w:autoSpaceDN w:val="0"/>
        <w:adjustRightInd w:val="0"/>
        <w:spacing w:after="120"/>
        <w:ind w:left="1134" w:hanging="708"/>
        <w:jc w:val="both"/>
        <w:rPr>
          <w:rFonts w:ascii="Georgia" w:hAnsi="Georgia"/>
          <w:color w:val="auto"/>
          <w:sz w:val="22"/>
          <w:szCs w:val="22"/>
        </w:rPr>
      </w:pPr>
    </w:p>
    <w:p w:rsidR="00ED3323" w:rsidRPr="000E47B1" w:rsidRDefault="00ED3323" w:rsidP="00805941">
      <w:pPr>
        <w:pStyle w:val="Prrafodelista"/>
        <w:numPr>
          <w:ilvl w:val="0"/>
          <w:numId w:val="49"/>
        </w:numPr>
        <w:autoSpaceDE w:val="0"/>
        <w:autoSpaceDN w:val="0"/>
        <w:adjustRightInd w:val="0"/>
        <w:spacing w:after="120"/>
        <w:ind w:left="1134" w:hanging="708"/>
        <w:jc w:val="both"/>
        <w:rPr>
          <w:rFonts w:ascii="Georgia" w:hAnsi="Georgia"/>
          <w:color w:val="auto"/>
          <w:sz w:val="22"/>
          <w:szCs w:val="22"/>
        </w:rPr>
      </w:pPr>
      <w:r w:rsidRPr="000E47B1">
        <w:rPr>
          <w:rFonts w:ascii="Georgia" w:hAnsi="Georgia"/>
          <w:color w:val="auto"/>
          <w:sz w:val="22"/>
          <w:szCs w:val="22"/>
        </w:rPr>
        <w:t>Para la prestación de servicios de</w:t>
      </w:r>
      <w:r w:rsidR="00867242" w:rsidRPr="000E47B1">
        <w:rPr>
          <w:rFonts w:ascii="Georgia" w:hAnsi="Georgia"/>
          <w:color w:val="auto"/>
          <w:sz w:val="22"/>
          <w:szCs w:val="22"/>
        </w:rPr>
        <w:t xml:space="preserve"> </w:t>
      </w:r>
      <w:r w:rsidRPr="000E47B1">
        <w:rPr>
          <w:rFonts w:ascii="Georgia" w:hAnsi="Georgia"/>
          <w:color w:val="auto"/>
          <w:sz w:val="22"/>
          <w:szCs w:val="22"/>
        </w:rPr>
        <w:t>incineración de residuos sólidos:</w:t>
      </w:r>
    </w:p>
    <w:p w:rsidR="000E47B1" w:rsidRDefault="000E47B1" w:rsidP="000E47B1">
      <w:pPr>
        <w:pStyle w:val="Prrafodelista"/>
        <w:tabs>
          <w:tab w:val="left" w:pos="993"/>
        </w:tabs>
        <w:autoSpaceDE w:val="0"/>
        <w:autoSpaceDN w:val="0"/>
        <w:adjustRightInd w:val="0"/>
        <w:spacing w:after="120"/>
        <w:ind w:left="1282"/>
        <w:jc w:val="both"/>
        <w:rPr>
          <w:rFonts w:ascii="Georgia" w:hAnsi="Georgia"/>
          <w:color w:val="auto"/>
          <w:sz w:val="22"/>
          <w:szCs w:val="22"/>
        </w:rPr>
      </w:pPr>
    </w:p>
    <w:p w:rsidR="00ED3323" w:rsidRPr="000E47B1" w:rsidRDefault="00ED3323" w:rsidP="00805941">
      <w:pPr>
        <w:pStyle w:val="Prrafodelista"/>
        <w:numPr>
          <w:ilvl w:val="1"/>
          <w:numId w:val="49"/>
        </w:numPr>
        <w:tabs>
          <w:tab w:val="left" w:pos="1418"/>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El proceso que se empleará para</w:t>
      </w:r>
      <w:r w:rsidR="00867242" w:rsidRPr="000E47B1">
        <w:rPr>
          <w:rFonts w:ascii="Georgia" w:hAnsi="Georgia"/>
          <w:color w:val="auto"/>
          <w:sz w:val="22"/>
          <w:szCs w:val="22"/>
        </w:rPr>
        <w:t xml:space="preserve"> </w:t>
      </w:r>
      <w:r w:rsidRPr="000E47B1">
        <w:rPr>
          <w:rFonts w:ascii="Georgia" w:hAnsi="Georgia"/>
          <w:color w:val="auto"/>
          <w:sz w:val="22"/>
          <w:szCs w:val="22"/>
        </w:rPr>
        <w:t>incinerar residuos, mencionando las capacidades</w:t>
      </w:r>
      <w:r w:rsidR="00867242" w:rsidRPr="000E47B1">
        <w:rPr>
          <w:rFonts w:ascii="Georgia" w:hAnsi="Georgia"/>
          <w:color w:val="auto"/>
          <w:sz w:val="22"/>
          <w:szCs w:val="22"/>
        </w:rPr>
        <w:t xml:space="preserve"> </w:t>
      </w:r>
      <w:r w:rsidRPr="000E47B1">
        <w:rPr>
          <w:rFonts w:ascii="Georgia" w:hAnsi="Georgia"/>
          <w:color w:val="auto"/>
          <w:sz w:val="22"/>
          <w:szCs w:val="22"/>
        </w:rPr>
        <w:t>nominal y de operación, anuales, de los equipos a</w:t>
      </w:r>
      <w:r w:rsidR="00867242" w:rsidRPr="000E47B1">
        <w:rPr>
          <w:rFonts w:ascii="Georgia" w:hAnsi="Georgia"/>
          <w:color w:val="auto"/>
          <w:sz w:val="22"/>
          <w:szCs w:val="22"/>
        </w:rPr>
        <w:t xml:space="preserve"> </w:t>
      </w:r>
      <w:r w:rsidRPr="000E47B1">
        <w:rPr>
          <w:rFonts w:ascii="Georgia" w:hAnsi="Georgia"/>
          <w:color w:val="auto"/>
          <w:sz w:val="22"/>
          <w:szCs w:val="22"/>
        </w:rPr>
        <w:t>instalar, incluyendo el balance de materia y energía</w:t>
      </w:r>
      <w:r w:rsidR="00867242" w:rsidRPr="000E47B1">
        <w:rPr>
          <w:rFonts w:ascii="Georgia" w:hAnsi="Georgia"/>
          <w:color w:val="auto"/>
          <w:sz w:val="22"/>
          <w:szCs w:val="22"/>
        </w:rPr>
        <w:t xml:space="preserve"> </w:t>
      </w:r>
      <w:r w:rsidRPr="000E47B1">
        <w:rPr>
          <w:rFonts w:ascii="Georgia" w:hAnsi="Georgia"/>
          <w:color w:val="auto"/>
          <w:sz w:val="22"/>
          <w:szCs w:val="22"/>
        </w:rPr>
        <w:t>e indicando los parámetros de control del proceso;</w:t>
      </w:r>
    </w:p>
    <w:p w:rsidR="000E47B1" w:rsidRDefault="000E47B1" w:rsidP="000E47B1">
      <w:pPr>
        <w:pStyle w:val="Prrafodelista"/>
        <w:tabs>
          <w:tab w:val="left" w:pos="993"/>
        </w:tabs>
        <w:autoSpaceDE w:val="0"/>
        <w:autoSpaceDN w:val="0"/>
        <w:adjustRightInd w:val="0"/>
        <w:spacing w:after="120"/>
        <w:ind w:left="1282"/>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temperaturas de proceso, eficiencia</w:t>
      </w:r>
      <w:r w:rsidR="00867242" w:rsidRPr="000E47B1">
        <w:rPr>
          <w:rFonts w:ascii="Georgia" w:hAnsi="Georgia"/>
          <w:color w:val="auto"/>
          <w:sz w:val="22"/>
          <w:szCs w:val="22"/>
        </w:rPr>
        <w:t xml:space="preserve"> </w:t>
      </w:r>
      <w:r w:rsidRPr="000E47B1">
        <w:rPr>
          <w:rFonts w:ascii="Georgia" w:hAnsi="Georgia"/>
          <w:color w:val="auto"/>
          <w:sz w:val="22"/>
          <w:szCs w:val="22"/>
        </w:rPr>
        <w:t>del equipo, eficiencia de destrucción de los residuos</w:t>
      </w:r>
      <w:r w:rsidR="00867242" w:rsidRPr="000E47B1">
        <w:rPr>
          <w:rFonts w:ascii="Georgia" w:hAnsi="Georgia"/>
          <w:color w:val="auto"/>
          <w:sz w:val="22"/>
          <w:szCs w:val="22"/>
        </w:rPr>
        <w:t xml:space="preserve"> </w:t>
      </w:r>
      <w:r w:rsidRPr="000E47B1">
        <w:rPr>
          <w:rFonts w:ascii="Georgia" w:hAnsi="Georgia"/>
          <w:color w:val="auto"/>
          <w:sz w:val="22"/>
          <w:szCs w:val="22"/>
        </w:rPr>
        <w:t>que puede alcanzar el sistema, tiempo de residencia</w:t>
      </w:r>
      <w:r w:rsidR="00867242" w:rsidRPr="000E47B1">
        <w:rPr>
          <w:rFonts w:ascii="Georgia" w:hAnsi="Georgia"/>
          <w:color w:val="auto"/>
          <w:sz w:val="22"/>
          <w:szCs w:val="22"/>
        </w:rPr>
        <w:t xml:space="preserve"> </w:t>
      </w:r>
      <w:r w:rsidRPr="000E47B1">
        <w:rPr>
          <w:rFonts w:ascii="Georgia" w:hAnsi="Georgia"/>
          <w:color w:val="auto"/>
          <w:sz w:val="22"/>
          <w:szCs w:val="22"/>
        </w:rPr>
        <w:t>de los gases y las concentraciones de los</w:t>
      </w:r>
      <w:r w:rsidR="00867242" w:rsidRPr="000E47B1">
        <w:rPr>
          <w:rFonts w:ascii="Georgia" w:hAnsi="Georgia"/>
          <w:color w:val="auto"/>
          <w:sz w:val="22"/>
          <w:szCs w:val="22"/>
        </w:rPr>
        <w:t xml:space="preserve"> </w:t>
      </w:r>
      <w:r w:rsidRPr="000E47B1">
        <w:rPr>
          <w:rFonts w:ascii="Georgia" w:hAnsi="Georgia"/>
          <w:color w:val="auto"/>
          <w:sz w:val="22"/>
          <w:szCs w:val="22"/>
        </w:rPr>
        <w:t>contaminantes que genera el equipo;</w:t>
      </w:r>
    </w:p>
    <w:p w:rsidR="000E47B1" w:rsidRDefault="000E47B1" w:rsidP="00805941">
      <w:pPr>
        <w:pStyle w:val="Prrafodelista"/>
        <w:tabs>
          <w:tab w:val="left" w:pos="993"/>
        </w:tabs>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El sistema de alimentación de residuos,</w:t>
      </w:r>
      <w:r w:rsidR="00867242" w:rsidRPr="000E47B1">
        <w:rPr>
          <w:rFonts w:ascii="Georgia" w:hAnsi="Georgia"/>
          <w:color w:val="auto"/>
          <w:sz w:val="22"/>
          <w:szCs w:val="22"/>
        </w:rPr>
        <w:t xml:space="preserve"> </w:t>
      </w:r>
      <w:r w:rsidRPr="000E47B1">
        <w:rPr>
          <w:rFonts w:ascii="Georgia" w:hAnsi="Georgia"/>
          <w:color w:val="auto"/>
          <w:sz w:val="22"/>
          <w:szCs w:val="22"/>
        </w:rPr>
        <w:t>así como las operaciones realizadas en esta</w:t>
      </w:r>
      <w:r w:rsidR="00867242" w:rsidRPr="000E47B1">
        <w:rPr>
          <w:rFonts w:ascii="Georgia" w:hAnsi="Georgia"/>
          <w:color w:val="auto"/>
          <w:sz w:val="22"/>
          <w:szCs w:val="22"/>
        </w:rPr>
        <w:t xml:space="preserve"> </w:t>
      </w:r>
      <w:r w:rsidRPr="000E47B1">
        <w:rPr>
          <w:rFonts w:ascii="Georgia" w:hAnsi="Georgia"/>
          <w:color w:val="auto"/>
          <w:sz w:val="22"/>
          <w:szCs w:val="22"/>
        </w:rPr>
        <w:t>actividad;</w:t>
      </w:r>
    </w:p>
    <w:p w:rsidR="000E47B1" w:rsidRDefault="000E47B1" w:rsidP="00805941">
      <w:pPr>
        <w:pStyle w:val="Prrafodelista"/>
        <w:tabs>
          <w:tab w:val="left" w:pos="993"/>
        </w:tabs>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Los combustibles utilizados para la</w:t>
      </w:r>
      <w:r w:rsidR="00867242" w:rsidRPr="000E47B1">
        <w:rPr>
          <w:rFonts w:ascii="Georgia" w:hAnsi="Georgia"/>
          <w:color w:val="auto"/>
          <w:sz w:val="22"/>
          <w:szCs w:val="22"/>
        </w:rPr>
        <w:t xml:space="preserve"> </w:t>
      </w:r>
      <w:r w:rsidRPr="000E47B1">
        <w:rPr>
          <w:rFonts w:ascii="Georgia" w:hAnsi="Georgia"/>
          <w:color w:val="auto"/>
          <w:sz w:val="22"/>
          <w:szCs w:val="22"/>
        </w:rPr>
        <w:t>incineración de residuos, incluyendo su</w:t>
      </w:r>
      <w:r w:rsidR="00867242" w:rsidRPr="000E47B1">
        <w:rPr>
          <w:rFonts w:ascii="Georgia" w:hAnsi="Georgia"/>
          <w:color w:val="auto"/>
          <w:sz w:val="22"/>
          <w:szCs w:val="22"/>
        </w:rPr>
        <w:t xml:space="preserve"> </w:t>
      </w:r>
      <w:r w:rsidRPr="000E47B1">
        <w:rPr>
          <w:rFonts w:ascii="Georgia" w:hAnsi="Georgia"/>
          <w:color w:val="auto"/>
          <w:sz w:val="22"/>
          <w:szCs w:val="22"/>
        </w:rPr>
        <w:t>almacenamiento y forma de alimentación durante la</w:t>
      </w:r>
      <w:r w:rsidR="00867242" w:rsidRPr="000E47B1">
        <w:rPr>
          <w:rFonts w:ascii="Georgia" w:hAnsi="Georgia"/>
          <w:color w:val="auto"/>
          <w:sz w:val="22"/>
          <w:szCs w:val="22"/>
        </w:rPr>
        <w:t xml:space="preserve"> </w:t>
      </w:r>
      <w:r w:rsidRPr="000E47B1">
        <w:rPr>
          <w:rFonts w:ascii="Georgia" w:hAnsi="Georgia"/>
          <w:color w:val="auto"/>
          <w:sz w:val="22"/>
          <w:szCs w:val="22"/>
        </w:rPr>
        <w:t>operación</w:t>
      </w:r>
      <w:r w:rsidR="00D33108" w:rsidRPr="000E47B1">
        <w:rPr>
          <w:rFonts w:ascii="Georgia" w:hAnsi="Georgia"/>
          <w:color w:val="auto"/>
          <w:sz w:val="22"/>
          <w:szCs w:val="22"/>
        </w:rPr>
        <w:t>;</w:t>
      </w:r>
      <w:r w:rsidRPr="000E47B1">
        <w:rPr>
          <w:rFonts w:ascii="Georgia" w:hAnsi="Georgia"/>
          <w:color w:val="auto"/>
          <w:sz w:val="22"/>
          <w:szCs w:val="22"/>
        </w:rPr>
        <w:t xml:space="preserve"> y</w:t>
      </w:r>
    </w:p>
    <w:p w:rsidR="000E47B1" w:rsidRDefault="000E47B1" w:rsidP="00805941">
      <w:pPr>
        <w:pStyle w:val="Prrafodelista"/>
        <w:tabs>
          <w:tab w:val="left" w:pos="993"/>
        </w:tabs>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lastRenderedPageBreak/>
        <w:t>El sistema de control y monitoreo de</w:t>
      </w:r>
      <w:r w:rsidR="00867242" w:rsidRPr="000E47B1">
        <w:rPr>
          <w:rFonts w:ascii="Georgia" w:hAnsi="Georgia"/>
          <w:color w:val="auto"/>
          <w:sz w:val="22"/>
          <w:szCs w:val="22"/>
        </w:rPr>
        <w:t xml:space="preserve"> </w:t>
      </w:r>
      <w:r w:rsidRPr="000E47B1">
        <w:rPr>
          <w:rFonts w:ascii="Georgia" w:hAnsi="Georgia"/>
          <w:color w:val="auto"/>
          <w:sz w:val="22"/>
          <w:szCs w:val="22"/>
        </w:rPr>
        <w:t>emisiones, incluyendo su operación y puntos de</w:t>
      </w:r>
      <w:r w:rsidR="00867242" w:rsidRPr="000E47B1">
        <w:rPr>
          <w:rFonts w:ascii="Georgia" w:hAnsi="Georgia"/>
          <w:color w:val="auto"/>
          <w:sz w:val="22"/>
          <w:szCs w:val="22"/>
        </w:rPr>
        <w:t xml:space="preserve"> </w:t>
      </w:r>
      <w:r w:rsidRPr="000E47B1">
        <w:rPr>
          <w:rFonts w:ascii="Georgia" w:hAnsi="Georgia"/>
          <w:color w:val="auto"/>
          <w:sz w:val="22"/>
          <w:szCs w:val="22"/>
        </w:rPr>
        <w:t>muestreo.</w:t>
      </w:r>
    </w:p>
    <w:p w:rsidR="00ED3323" w:rsidRPr="008B6CD7" w:rsidRDefault="00ED3323" w:rsidP="000E47B1">
      <w:pPr>
        <w:autoSpaceDE w:val="0"/>
        <w:autoSpaceDN w:val="0"/>
        <w:adjustRightInd w:val="0"/>
        <w:spacing w:after="120"/>
        <w:ind w:left="142" w:firstLine="567"/>
        <w:jc w:val="both"/>
        <w:rPr>
          <w:rFonts w:ascii="Georgia" w:hAnsi="Georgia"/>
          <w:color w:val="auto"/>
          <w:sz w:val="22"/>
          <w:szCs w:val="22"/>
        </w:rPr>
      </w:pPr>
      <w:r w:rsidRPr="008B6CD7">
        <w:rPr>
          <w:rFonts w:ascii="Georgia" w:hAnsi="Georgia"/>
          <w:color w:val="auto"/>
          <w:sz w:val="22"/>
          <w:szCs w:val="22"/>
        </w:rPr>
        <w:t>Lo previsto en esta fracción aplica para</w:t>
      </w:r>
      <w:r w:rsidR="00867242" w:rsidRPr="008B6CD7">
        <w:rPr>
          <w:rFonts w:ascii="Georgia" w:hAnsi="Georgia"/>
          <w:color w:val="auto"/>
          <w:sz w:val="22"/>
          <w:szCs w:val="22"/>
        </w:rPr>
        <w:t xml:space="preserve"> pirolisis</w:t>
      </w:r>
      <w:r w:rsidRPr="008B6CD7">
        <w:rPr>
          <w:rFonts w:ascii="Georgia" w:hAnsi="Georgia"/>
          <w:color w:val="auto"/>
          <w:sz w:val="22"/>
          <w:szCs w:val="22"/>
        </w:rPr>
        <w:t>, plasma y gasificación.</w:t>
      </w:r>
    </w:p>
    <w:p w:rsidR="00ED3323" w:rsidRPr="000E47B1" w:rsidRDefault="00ED3323" w:rsidP="00805941">
      <w:pPr>
        <w:pStyle w:val="Prrafodelista"/>
        <w:numPr>
          <w:ilvl w:val="0"/>
          <w:numId w:val="49"/>
        </w:numPr>
        <w:autoSpaceDE w:val="0"/>
        <w:autoSpaceDN w:val="0"/>
        <w:adjustRightInd w:val="0"/>
        <w:spacing w:after="120"/>
        <w:ind w:left="1134" w:hanging="708"/>
        <w:jc w:val="both"/>
        <w:rPr>
          <w:rFonts w:ascii="Georgia" w:hAnsi="Georgia"/>
          <w:color w:val="auto"/>
          <w:sz w:val="22"/>
          <w:szCs w:val="22"/>
        </w:rPr>
      </w:pPr>
      <w:r w:rsidRPr="000E47B1">
        <w:rPr>
          <w:rFonts w:ascii="Georgia" w:hAnsi="Georgia"/>
          <w:color w:val="auto"/>
          <w:sz w:val="22"/>
          <w:szCs w:val="22"/>
        </w:rPr>
        <w:t>Para la prestación de servicios de</w:t>
      </w:r>
      <w:r w:rsidR="001F3632" w:rsidRPr="000E47B1">
        <w:rPr>
          <w:rFonts w:ascii="Georgia" w:hAnsi="Georgia"/>
          <w:color w:val="auto"/>
          <w:sz w:val="22"/>
          <w:szCs w:val="22"/>
        </w:rPr>
        <w:t xml:space="preserve"> </w:t>
      </w:r>
      <w:r w:rsidRPr="000E47B1">
        <w:rPr>
          <w:rFonts w:ascii="Georgia" w:hAnsi="Georgia"/>
          <w:color w:val="auto"/>
          <w:sz w:val="22"/>
          <w:szCs w:val="22"/>
        </w:rPr>
        <w:t>tratamiento de suelos contaminados:</w:t>
      </w:r>
    </w:p>
    <w:p w:rsidR="000E47B1" w:rsidRDefault="000E47B1" w:rsidP="000E47B1">
      <w:pPr>
        <w:pStyle w:val="Prrafodelista"/>
        <w:autoSpaceDE w:val="0"/>
        <w:autoSpaceDN w:val="0"/>
        <w:adjustRightInd w:val="0"/>
        <w:spacing w:after="120"/>
        <w:ind w:left="1282"/>
        <w:jc w:val="both"/>
        <w:rPr>
          <w:rFonts w:ascii="Georgia" w:hAnsi="Georgia"/>
          <w:color w:val="auto"/>
          <w:sz w:val="22"/>
          <w:szCs w:val="22"/>
        </w:rPr>
      </w:pP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metodologías de tratamiento,</w:t>
      </w:r>
      <w:r w:rsidR="001F3632" w:rsidRPr="000E47B1">
        <w:rPr>
          <w:rFonts w:ascii="Georgia" w:hAnsi="Georgia"/>
          <w:color w:val="auto"/>
          <w:sz w:val="22"/>
          <w:szCs w:val="22"/>
        </w:rPr>
        <w:t xml:space="preserve"> </w:t>
      </w:r>
      <w:r w:rsidRPr="000E47B1">
        <w:rPr>
          <w:rFonts w:ascii="Georgia" w:hAnsi="Georgia"/>
          <w:color w:val="auto"/>
          <w:sz w:val="22"/>
          <w:szCs w:val="22"/>
        </w:rPr>
        <w:t>restauración y/o remediación en su caso que se</w:t>
      </w:r>
      <w:r w:rsidR="001F3632" w:rsidRPr="000E47B1">
        <w:rPr>
          <w:rFonts w:ascii="Georgia" w:hAnsi="Georgia"/>
          <w:color w:val="auto"/>
          <w:sz w:val="22"/>
          <w:szCs w:val="22"/>
        </w:rPr>
        <w:t xml:space="preserve"> </w:t>
      </w:r>
      <w:r w:rsidRPr="000E47B1">
        <w:rPr>
          <w:rFonts w:ascii="Georgia" w:hAnsi="Georgia"/>
          <w:color w:val="auto"/>
          <w:sz w:val="22"/>
          <w:szCs w:val="22"/>
        </w:rPr>
        <w:t>propone aplicar, describiendo detalladamente todos</w:t>
      </w:r>
      <w:r w:rsidR="001F3632" w:rsidRPr="000E47B1">
        <w:rPr>
          <w:rFonts w:ascii="Georgia" w:hAnsi="Georgia"/>
          <w:color w:val="auto"/>
          <w:sz w:val="22"/>
          <w:szCs w:val="22"/>
        </w:rPr>
        <w:t xml:space="preserve"> </w:t>
      </w:r>
      <w:r w:rsidRPr="000E47B1">
        <w:rPr>
          <w:rFonts w:ascii="Georgia" w:hAnsi="Georgia"/>
          <w:color w:val="auto"/>
          <w:sz w:val="22"/>
          <w:szCs w:val="22"/>
        </w:rPr>
        <w:t>sus aspectos técnicos, su rango de aplicación y el</w:t>
      </w:r>
      <w:r w:rsidR="001F3632" w:rsidRPr="000E47B1">
        <w:rPr>
          <w:rFonts w:ascii="Georgia" w:hAnsi="Georgia"/>
          <w:color w:val="auto"/>
          <w:sz w:val="22"/>
          <w:szCs w:val="22"/>
        </w:rPr>
        <w:t xml:space="preserve"> </w:t>
      </w:r>
      <w:r w:rsidRPr="000E47B1">
        <w:rPr>
          <w:rFonts w:ascii="Georgia" w:hAnsi="Georgia"/>
          <w:color w:val="auto"/>
          <w:sz w:val="22"/>
          <w:szCs w:val="22"/>
        </w:rPr>
        <w:t>contaminante al cual aplica la misma;</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Los recursos materiales, económicos y</w:t>
      </w:r>
      <w:r w:rsidR="001F3632" w:rsidRPr="000E47B1">
        <w:rPr>
          <w:rFonts w:ascii="Georgia" w:hAnsi="Georgia"/>
          <w:color w:val="auto"/>
          <w:sz w:val="22"/>
          <w:szCs w:val="22"/>
        </w:rPr>
        <w:t xml:space="preserve"> </w:t>
      </w:r>
      <w:r w:rsidRPr="000E47B1">
        <w:rPr>
          <w:rFonts w:ascii="Georgia" w:hAnsi="Georgia"/>
          <w:color w:val="auto"/>
          <w:sz w:val="22"/>
          <w:szCs w:val="22"/>
        </w:rPr>
        <w:t>técnicos necesarios para la ejecución de las</w:t>
      </w:r>
      <w:r w:rsidR="001F3632" w:rsidRPr="000E47B1">
        <w:rPr>
          <w:rFonts w:ascii="Georgia" w:hAnsi="Georgia"/>
          <w:color w:val="auto"/>
          <w:sz w:val="22"/>
          <w:szCs w:val="22"/>
        </w:rPr>
        <w:t xml:space="preserve"> </w:t>
      </w:r>
      <w:r w:rsidRPr="000E47B1">
        <w:rPr>
          <w:rFonts w:ascii="Georgia" w:hAnsi="Georgia"/>
          <w:color w:val="auto"/>
          <w:sz w:val="22"/>
          <w:szCs w:val="22"/>
        </w:rPr>
        <w:t>metodologías señaladas en el inciso anterior</w:t>
      </w:r>
      <w:r w:rsidR="00D33108" w:rsidRPr="000E47B1">
        <w:rPr>
          <w:rFonts w:ascii="Georgia" w:hAnsi="Georgia"/>
          <w:color w:val="auto"/>
          <w:sz w:val="22"/>
          <w:szCs w:val="22"/>
        </w:rPr>
        <w:t>;</w:t>
      </w:r>
      <w:r w:rsidRPr="000E47B1">
        <w:rPr>
          <w:rFonts w:ascii="Georgia" w:hAnsi="Georgia"/>
          <w:color w:val="auto"/>
          <w:sz w:val="22"/>
          <w:szCs w:val="22"/>
        </w:rPr>
        <w:t xml:space="preserve"> y</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capacidad de tratamiento expresada</w:t>
      </w:r>
      <w:r w:rsidR="001F3632" w:rsidRPr="000E47B1">
        <w:rPr>
          <w:rFonts w:ascii="Georgia" w:hAnsi="Georgia"/>
          <w:color w:val="auto"/>
          <w:sz w:val="22"/>
          <w:szCs w:val="22"/>
        </w:rPr>
        <w:t xml:space="preserve"> </w:t>
      </w:r>
      <w:r w:rsidRPr="000E47B1">
        <w:rPr>
          <w:rFonts w:ascii="Georgia" w:hAnsi="Georgia"/>
          <w:color w:val="auto"/>
          <w:sz w:val="22"/>
          <w:szCs w:val="22"/>
        </w:rPr>
        <w:t>en toneladas por año.</w:t>
      </w:r>
    </w:p>
    <w:p w:rsidR="000E47B1" w:rsidRDefault="000E47B1" w:rsidP="000E47B1">
      <w:pPr>
        <w:pStyle w:val="Prrafodelista"/>
        <w:autoSpaceDE w:val="0"/>
        <w:autoSpaceDN w:val="0"/>
        <w:adjustRightInd w:val="0"/>
        <w:spacing w:after="120"/>
        <w:ind w:left="862"/>
        <w:jc w:val="both"/>
        <w:rPr>
          <w:rFonts w:ascii="Georgia" w:hAnsi="Georgia"/>
          <w:color w:val="auto"/>
          <w:sz w:val="22"/>
          <w:szCs w:val="22"/>
        </w:rPr>
      </w:pPr>
    </w:p>
    <w:p w:rsidR="00ED3323" w:rsidRPr="000E47B1" w:rsidRDefault="00ED3323" w:rsidP="00805941">
      <w:pPr>
        <w:pStyle w:val="Prrafodelista"/>
        <w:numPr>
          <w:ilvl w:val="0"/>
          <w:numId w:val="49"/>
        </w:numPr>
        <w:autoSpaceDE w:val="0"/>
        <w:autoSpaceDN w:val="0"/>
        <w:adjustRightInd w:val="0"/>
        <w:spacing w:after="120"/>
        <w:ind w:left="1134"/>
        <w:jc w:val="both"/>
        <w:rPr>
          <w:rFonts w:ascii="Georgia" w:hAnsi="Georgia"/>
          <w:color w:val="auto"/>
          <w:sz w:val="22"/>
          <w:szCs w:val="22"/>
        </w:rPr>
      </w:pPr>
      <w:r w:rsidRPr="000E47B1">
        <w:rPr>
          <w:rFonts w:ascii="Georgia" w:hAnsi="Georgia"/>
          <w:color w:val="auto"/>
          <w:sz w:val="22"/>
          <w:szCs w:val="22"/>
        </w:rPr>
        <w:t>Para la construcción y operación de</w:t>
      </w:r>
      <w:r w:rsidR="001F3632" w:rsidRPr="000E47B1">
        <w:rPr>
          <w:rFonts w:ascii="Georgia" w:hAnsi="Georgia"/>
          <w:color w:val="auto"/>
          <w:sz w:val="22"/>
          <w:szCs w:val="22"/>
        </w:rPr>
        <w:t xml:space="preserve"> </w:t>
      </w:r>
      <w:r w:rsidRPr="000E47B1">
        <w:rPr>
          <w:rFonts w:ascii="Georgia" w:hAnsi="Georgia"/>
          <w:color w:val="auto"/>
          <w:sz w:val="22"/>
          <w:szCs w:val="22"/>
        </w:rPr>
        <w:t>una instalación de disposición final de residuos</w:t>
      </w:r>
      <w:r w:rsidR="001F3632" w:rsidRPr="000E47B1">
        <w:rPr>
          <w:rFonts w:ascii="Georgia" w:hAnsi="Georgia"/>
          <w:color w:val="auto"/>
          <w:sz w:val="22"/>
          <w:szCs w:val="22"/>
        </w:rPr>
        <w:t xml:space="preserve"> </w:t>
      </w:r>
      <w:r w:rsidRPr="000E47B1">
        <w:rPr>
          <w:rFonts w:ascii="Georgia" w:hAnsi="Georgia"/>
          <w:color w:val="auto"/>
          <w:sz w:val="22"/>
          <w:szCs w:val="22"/>
        </w:rPr>
        <w:t>sólidos o para la prestación de servicios a terceros:</w:t>
      </w:r>
    </w:p>
    <w:p w:rsidR="000E47B1" w:rsidRDefault="000E47B1" w:rsidP="000E47B1">
      <w:pPr>
        <w:pStyle w:val="Prrafodelista"/>
        <w:tabs>
          <w:tab w:val="left" w:pos="993"/>
        </w:tabs>
        <w:autoSpaceDE w:val="0"/>
        <w:autoSpaceDN w:val="0"/>
        <w:adjustRightInd w:val="0"/>
        <w:spacing w:after="120"/>
        <w:ind w:left="1282"/>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capacidad estimada del</w:t>
      </w:r>
      <w:r w:rsidR="001F3632" w:rsidRPr="000E47B1">
        <w:rPr>
          <w:rFonts w:ascii="Georgia" w:hAnsi="Georgia"/>
          <w:color w:val="auto"/>
          <w:sz w:val="22"/>
          <w:szCs w:val="22"/>
        </w:rPr>
        <w:t xml:space="preserve"> </w:t>
      </w:r>
      <w:r w:rsidRPr="000E47B1">
        <w:rPr>
          <w:rFonts w:ascii="Georgia" w:hAnsi="Georgia"/>
          <w:color w:val="auto"/>
          <w:sz w:val="22"/>
          <w:szCs w:val="22"/>
        </w:rPr>
        <w:t>confinamiento;</w:t>
      </w:r>
    </w:p>
    <w:p w:rsidR="000E47B1" w:rsidRDefault="000E47B1" w:rsidP="00805941">
      <w:pPr>
        <w:pStyle w:val="Prrafodelista"/>
        <w:tabs>
          <w:tab w:val="left" w:pos="993"/>
        </w:tabs>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capacidad estimada de tratamiento</w:t>
      </w:r>
      <w:r w:rsidR="001F3632" w:rsidRPr="000E47B1">
        <w:rPr>
          <w:rFonts w:ascii="Georgia" w:hAnsi="Georgia"/>
          <w:color w:val="auto"/>
          <w:sz w:val="22"/>
          <w:szCs w:val="22"/>
        </w:rPr>
        <w:t xml:space="preserve"> </w:t>
      </w:r>
      <w:r w:rsidRPr="000E47B1">
        <w:rPr>
          <w:rFonts w:ascii="Georgia" w:hAnsi="Georgia"/>
          <w:color w:val="auto"/>
          <w:sz w:val="22"/>
          <w:szCs w:val="22"/>
        </w:rPr>
        <w:t>de residuos por día;</w:t>
      </w:r>
    </w:p>
    <w:p w:rsidR="000E47B1" w:rsidRDefault="000E47B1" w:rsidP="00805941">
      <w:pPr>
        <w:pStyle w:val="Prrafodelista"/>
        <w:tabs>
          <w:tab w:val="left" w:pos="993"/>
        </w:tabs>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instalaciones y las condiciones de</w:t>
      </w:r>
      <w:r w:rsidR="001F3632" w:rsidRPr="000E47B1">
        <w:rPr>
          <w:rFonts w:ascii="Georgia" w:hAnsi="Georgia"/>
          <w:color w:val="auto"/>
          <w:sz w:val="22"/>
          <w:szCs w:val="22"/>
        </w:rPr>
        <w:t xml:space="preserve"> </w:t>
      </w:r>
      <w:r w:rsidRPr="000E47B1">
        <w:rPr>
          <w:rFonts w:ascii="Georgia" w:hAnsi="Georgia"/>
          <w:color w:val="auto"/>
          <w:sz w:val="22"/>
          <w:szCs w:val="22"/>
        </w:rPr>
        <w:t>operación involucradas en el confinamiento;</w:t>
      </w:r>
    </w:p>
    <w:p w:rsidR="000E47B1" w:rsidRDefault="000E47B1" w:rsidP="00805941">
      <w:pPr>
        <w:pStyle w:val="Prrafodelista"/>
        <w:tabs>
          <w:tab w:val="left" w:pos="993"/>
        </w:tabs>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tecnologías de tratamiento</w:t>
      </w:r>
      <w:r w:rsidR="001F3632" w:rsidRPr="000E47B1">
        <w:rPr>
          <w:rFonts w:ascii="Georgia" w:hAnsi="Georgia"/>
          <w:color w:val="auto"/>
          <w:sz w:val="22"/>
          <w:szCs w:val="22"/>
        </w:rPr>
        <w:t xml:space="preserve"> </w:t>
      </w:r>
      <w:r w:rsidRPr="000E47B1">
        <w:rPr>
          <w:rFonts w:ascii="Georgia" w:hAnsi="Georgia"/>
          <w:color w:val="auto"/>
          <w:sz w:val="22"/>
          <w:szCs w:val="22"/>
        </w:rPr>
        <w:t>empleadas previas a la disposición final;</w:t>
      </w:r>
    </w:p>
    <w:p w:rsidR="000E47B1" w:rsidRDefault="000E47B1" w:rsidP="00805941">
      <w:pPr>
        <w:pStyle w:val="Prrafodelista"/>
        <w:tabs>
          <w:tab w:val="left" w:pos="993"/>
        </w:tabs>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forma en que se almacenarán los</w:t>
      </w:r>
      <w:r w:rsidR="001F3632" w:rsidRPr="000E47B1">
        <w:rPr>
          <w:rFonts w:ascii="Georgia" w:hAnsi="Georgia"/>
          <w:color w:val="auto"/>
          <w:sz w:val="22"/>
          <w:szCs w:val="22"/>
        </w:rPr>
        <w:t xml:space="preserve"> </w:t>
      </w:r>
      <w:r w:rsidRPr="000E47B1">
        <w:rPr>
          <w:rFonts w:ascii="Georgia" w:hAnsi="Georgia"/>
          <w:color w:val="auto"/>
          <w:sz w:val="22"/>
          <w:szCs w:val="22"/>
        </w:rPr>
        <w:t>residuos previamente a su disposición final: a granel</w:t>
      </w:r>
      <w:r w:rsidR="001F3632" w:rsidRPr="000E47B1">
        <w:rPr>
          <w:rFonts w:ascii="Georgia" w:hAnsi="Georgia"/>
          <w:color w:val="auto"/>
          <w:sz w:val="22"/>
          <w:szCs w:val="22"/>
        </w:rPr>
        <w:t xml:space="preserve"> </w:t>
      </w:r>
      <w:r w:rsidRPr="000E47B1">
        <w:rPr>
          <w:rFonts w:ascii="Georgia" w:hAnsi="Georgia"/>
          <w:color w:val="auto"/>
          <w:sz w:val="22"/>
          <w:szCs w:val="22"/>
        </w:rPr>
        <w:t>o envasado y la ubicación del área de</w:t>
      </w:r>
      <w:r w:rsidR="001F3632" w:rsidRPr="000E47B1">
        <w:rPr>
          <w:rFonts w:ascii="Georgia" w:hAnsi="Georgia"/>
          <w:color w:val="auto"/>
          <w:sz w:val="22"/>
          <w:szCs w:val="22"/>
        </w:rPr>
        <w:t xml:space="preserve"> </w:t>
      </w:r>
      <w:r w:rsidRPr="000E47B1">
        <w:rPr>
          <w:rFonts w:ascii="Georgia" w:hAnsi="Georgia"/>
          <w:color w:val="auto"/>
          <w:sz w:val="22"/>
          <w:szCs w:val="22"/>
        </w:rPr>
        <w:t>almacenamiento temporal con respecto a las otras</w:t>
      </w:r>
      <w:r w:rsidR="001F3632" w:rsidRPr="000E47B1">
        <w:rPr>
          <w:rFonts w:ascii="Georgia" w:hAnsi="Georgia"/>
          <w:color w:val="auto"/>
          <w:sz w:val="22"/>
          <w:szCs w:val="22"/>
        </w:rPr>
        <w:t xml:space="preserve"> </w:t>
      </w:r>
      <w:r w:rsidRPr="000E47B1">
        <w:rPr>
          <w:rFonts w:ascii="Georgia" w:hAnsi="Georgia"/>
          <w:color w:val="auto"/>
          <w:sz w:val="22"/>
          <w:szCs w:val="22"/>
        </w:rPr>
        <w:t>áreas de la instalación;</w:t>
      </w:r>
    </w:p>
    <w:p w:rsidR="000E47B1" w:rsidRDefault="000E47B1" w:rsidP="00805941">
      <w:pPr>
        <w:pStyle w:val="Prrafodelista"/>
        <w:tabs>
          <w:tab w:val="left" w:pos="993"/>
        </w:tabs>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forma que se propone para disponer</w:t>
      </w:r>
      <w:r w:rsidR="001F3632" w:rsidRPr="000E47B1">
        <w:rPr>
          <w:rFonts w:ascii="Georgia" w:hAnsi="Georgia"/>
          <w:color w:val="auto"/>
          <w:sz w:val="22"/>
          <w:szCs w:val="22"/>
        </w:rPr>
        <w:t xml:space="preserve"> </w:t>
      </w:r>
      <w:r w:rsidRPr="000E47B1">
        <w:rPr>
          <w:rFonts w:ascii="Georgia" w:hAnsi="Georgia"/>
          <w:color w:val="auto"/>
          <w:sz w:val="22"/>
          <w:szCs w:val="22"/>
        </w:rPr>
        <w:t>los residuos en las celdas de confinamiento o</w:t>
      </w:r>
      <w:r w:rsidR="001F3632" w:rsidRPr="000E47B1">
        <w:rPr>
          <w:rFonts w:ascii="Georgia" w:hAnsi="Georgia"/>
          <w:color w:val="auto"/>
          <w:sz w:val="22"/>
          <w:szCs w:val="22"/>
        </w:rPr>
        <w:t xml:space="preserve"> </w:t>
      </w:r>
      <w:r w:rsidRPr="000E47B1">
        <w:rPr>
          <w:rFonts w:ascii="Georgia" w:hAnsi="Georgia"/>
          <w:color w:val="auto"/>
          <w:sz w:val="22"/>
          <w:szCs w:val="22"/>
        </w:rPr>
        <w:t>almacenarlos</w:t>
      </w:r>
      <w:r w:rsidR="00D33108" w:rsidRPr="000E47B1">
        <w:rPr>
          <w:rFonts w:ascii="Georgia" w:hAnsi="Georgia"/>
          <w:color w:val="auto"/>
          <w:sz w:val="22"/>
          <w:szCs w:val="22"/>
        </w:rPr>
        <w:t>;</w:t>
      </w:r>
      <w:r w:rsidRPr="000E47B1">
        <w:rPr>
          <w:rFonts w:ascii="Georgia" w:hAnsi="Georgia"/>
          <w:color w:val="auto"/>
          <w:sz w:val="22"/>
          <w:szCs w:val="22"/>
        </w:rPr>
        <w:t xml:space="preserve"> y</w:t>
      </w:r>
    </w:p>
    <w:p w:rsidR="000E47B1" w:rsidRDefault="000E47B1" w:rsidP="00805941">
      <w:pPr>
        <w:pStyle w:val="Prrafodelista"/>
        <w:tabs>
          <w:tab w:val="left" w:pos="993"/>
        </w:tabs>
        <w:autoSpaceDE w:val="0"/>
        <w:autoSpaceDN w:val="0"/>
        <w:adjustRightInd w:val="0"/>
        <w:spacing w:after="120"/>
        <w:ind w:left="1418"/>
        <w:jc w:val="both"/>
        <w:rPr>
          <w:rFonts w:ascii="Georgia" w:hAnsi="Georgia"/>
          <w:color w:val="auto"/>
          <w:sz w:val="22"/>
          <w:szCs w:val="22"/>
        </w:rPr>
      </w:pPr>
    </w:p>
    <w:p w:rsidR="00ED3323" w:rsidRDefault="00ED3323" w:rsidP="00805941">
      <w:pPr>
        <w:pStyle w:val="Prrafodelista"/>
        <w:numPr>
          <w:ilvl w:val="1"/>
          <w:numId w:val="49"/>
        </w:numPr>
        <w:tabs>
          <w:tab w:val="left" w:pos="993"/>
        </w:tabs>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operaciones previas al</w:t>
      </w:r>
      <w:r w:rsidR="001F3632" w:rsidRPr="000E47B1">
        <w:rPr>
          <w:rFonts w:ascii="Georgia" w:hAnsi="Georgia"/>
          <w:color w:val="auto"/>
          <w:sz w:val="22"/>
          <w:szCs w:val="22"/>
        </w:rPr>
        <w:t xml:space="preserve"> </w:t>
      </w:r>
      <w:r w:rsidRPr="000E47B1">
        <w:rPr>
          <w:rFonts w:ascii="Georgia" w:hAnsi="Georgia"/>
          <w:color w:val="auto"/>
          <w:sz w:val="22"/>
          <w:szCs w:val="22"/>
        </w:rPr>
        <w:t>confinamiento de los residuos, así como el diagrama</w:t>
      </w:r>
      <w:r w:rsidR="001F3632" w:rsidRPr="000E47B1">
        <w:rPr>
          <w:rFonts w:ascii="Georgia" w:hAnsi="Georgia"/>
          <w:color w:val="auto"/>
          <w:sz w:val="22"/>
          <w:szCs w:val="22"/>
        </w:rPr>
        <w:t xml:space="preserve"> </w:t>
      </w:r>
      <w:r w:rsidRPr="000E47B1">
        <w:rPr>
          <w:rFonts w:ascii="Georgia" w:hAnsi="Georgia"/>
          <w:color w:val="auto"/>
          <w:sz w:val="22"/>
          <w:szCs w:val="22"/>
        </w:rPr>
        <w:t>de flujo correspondiente.</w:t>
      </w:r>
    </w:p>
    <w:p w:rsidR="000E47B1" w:rsidRPr="000E47B1" w:rsidRDefault="000E47B1" w:rsidP="000E47B1">
      <w:pPr>
        <w:pStyle w:val="Prrafodelista"/>
        <w:tabs>
          <w:tab w:val="left" w:pos="993"/>
        </w:tabs>
        <w:autoSpaceDE w:val="0"/>
        <w:autoSpaceDN w:val="0"/>
        <w:adjustRightInd w:val="0"/>
        <w:spacing w:after="120"/>
        <w:ind w:left="1282"/>
        <w:jc w:val="both"/>
        <w:rPr>
          <w:rFonts w:ascii="Georgia" w:hAnsi="Georgia"/>
          <w:color w:val="auto"/>
          <w:sz w:val="22"/>
          <w:szCs w:val="22"/>
        </w:rPr>
      </w:pPr>
    </w:p>
    <w:p w:rsidR="00ED3323" w:rsidRPr="000E47B1" w:rsidRDefault="00ED3323" w:rsidP="00805941">
      <w:pPr>
        <w:pStyle w:val="Prrafodelista"/>
        <w:numPr>
          <w:ilvl w:val="0"/>
          <w:numId w:val="49"/>
        </w:numPr>
        <w:autoSpaceDE w:val="0"/>
        <w:autoSpaceDN w:val="0"/>
        <w:adjustRightInd w:val="0"/>
        <w:spacing w:after="120"/>
        <w:ind w:left="1134"/>
        <w:jc w:val="both"/>
        <w:rPr>
          <w:rFonts w:ascii="Georgia" w:hAnsi="Georgia"/>
          <w:color w:val="auto"/>
          <w:sz w:val="22"/>
          <w:szCs w:val="22"/>
        </w:rPr>
      </w:pPr>
      <w:r w:rsidRPr="000E47B1">
        <w:rPr>
          <w:rFonts w:ascii="Georgia" w:hAnsi="Georgia"/>
          <w:color w:val="auto"/>
          <w:sz w:val="22"/>
          <w:szCs w:val="22"/>
        </w:rPr>
        <w:lastRenderedPageBreak/>
        <w:t>Para el transporte de residuos sólidos</w:t>
      </w:r>
      <w:r w:rsidR="001F3632" w:rsidRPr="000E47B1">
        <w:rPr>
          <w:rFonts w:ascii="Georgia" w:hAnsi="Georgia"/>
          <w:color w:val="auto"/>
          <w:sz w:val="22"/>
          <w:szCs w:val="22"/>
        </w:rPr>
        <w:t xml:space="preserve"> </w:t>
      </w:r>
      <w:r w:rsidRPr="000E47B1">
        <w:rPr>
          <w:rFonts w:ascii="Georgia" w:hAnsi="Georgia"/>
          <w:color w:val="auto"/>
          <w:sz w:val="22"/>
          <w:szCs w:val="22"/>
        </w:rPr>
        <w:t>se describirán los residuos y la forma en que se</w:t>
      </w:r>
      <w:r w:rsidR="001F3632" w:rsidRPr="000E47B1">
        <w:rPr>
          <w:rFonts w:ascii="Georgia" w:hAnsi="Georgia"/>
          <w:color w:val="auto"/>
          <w:sz w:val="22"/>
          <w:szCs w:val="22"/>
        </w:rPr>
        <w:t xml:space="preserve"> </w:t>
      </w:r>
      <w:r w:rsidRPr="000E47B1">
        <w:rPr>
          <w:rFonts w:ascii="Georgia" w:hAnsi="Georgia"/>
          <w:color w:val="auto"/>
          <w:sz w:val="22"/>
          <w:szCs w:val="22"/>
        </w:rPr>
        <w:t>recolectarán y transportarán, así como los vehículos</w:t>
      </w:r>
      <w:r w:rsidR="001F3632" w:rsidRPr="000E47B1">
        <w:rPr>
          <w:rFonts w:ascii="Georgia" w:hAnsi="Georgia"/>
          <w:color w:val="auto"/>
          <w:sz w:val="22"/>
          <w:szCs w:val="22"/>
        </w:rPr>
        <w:t xml:space="preserve"> </w:t>
      </w:r>
      <w:r w:rsidRPr="000E47B1">
        <w:rPr>
          <w:rFonts w:ascii="Georgia" w:hAnsi="Georgia"/>
          <w:color w:val="auto"/>
          <w:sz w:val="22"/>
          <w:szCs w:val="22"/>
        </w:rPr>
        <w:t>que se utilizarán.</w:t>
      </w:r>
    </w:p>
    <w:p w:rsidR="00ED3323" w:rsidRPr="008B6CD7" w:rsidRDefault="00ED3323" w:rsidP="000E47B1">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Cuando los residuos sólidos estén sujetos a</w:t>
      </w:r>
      <w:r w:rsidR="001F3632" w:rsidRPr="008B6CD7">
        <w:rPr>
          <w:rFonts w:ascii="Georgia" w:hAnsi="Georgia"/>
          <w:color w:val="auto"/>
          <w:sz w:val="22"/>
          <w:szCs w:val="22"/>
        </w:rPr>
        <w:t xml:space="preserve"> </w:t>
      </w:r>
      <w:r w:rsidRPr="008B6CD7">
        <w:rPr>
          <w:rFonts w:ascii="Georgia" w:hAnsi="Georgia"/>
          <w:color w:val="auto"/>
          <w:sz w:val="22"/>
          <w:szCs w:val="22"/>
        </w:rPr>
        <w:t xml:space="preserve">un plan de manejo que haya sido notificado </w:t>
      </w:r>
      <w:r w:rsidR="009A0914" w:rsidRPr="008B6CD7">
        <w:rPr>
          <w:rFonts w:ascii="Georgia" w:hAnsi="Georgia"/>
          <w:b/>
          <w:color w:val="auto"/>
          <w:sz w:val="22"/>
          <w:szCs w:val="22"/>
        </w:rPr>
        <w:t>a la</w:t>
      </w:r>
      <w:r w:rsidR="009A0914" w:rsidRPr="008B6CD7">
        <w:rPr>
          <w:rFonts w:ascii="Georgia" w:hAnsi="Georgia"/>
          <w:color w:val="auto"/>
          <w:sz w:val="22"/>
          <w:szCs w:val="22"/>
        </w:rPr>
        <w:t xml:space="preserve"> </w:t>
      </w:r>
      <w:r w:rsidR="009A0914" w:rsidRPr="008B6CD7">
        <w:rPr>
          <w:rFonts w:ascii="Georgia" w:hAnsi="Georgia"/>
          <w:b/>
          <w:color w:val="auto"/>
          <w:sz w:val="22"/>
          <w:szCs w:val="22"/>
        </w:rPr>
        <w:t>Secretaría</w:t>
      </w:r>
      <w:r w:rsidRPr="008B6CD7">
        <w:rPr>
          <w:rFonts w:ascii="Georgia" w:hAnsi="Georgia"/>
          <w:color w:val="auto"/>
          <w:sz w:val="22"/>
          <w:szCs w:val="22"/>
        </w:rPr>
        <w:t>, para prevenir su generación y maximizar</w:t>
      </w:r>
      <w:r w:rsidR="001F3632" w:rsidRPr="008B6CD7">
        <w:rPr>
          <w:rFonts w:ascii="Georgia" w:hAnsi="Georgia"/>
          <w:color w:val="auto"/>
          <w:sz w:val="22"/>
          <w:szCs w:val="22"/>
        </w:rPr>
        <w:t xml:space="preserve"> </w:t>
      </w:r>
      <w:r w:rsidRPr="008B6CD7">
        <w:rPr>
          <w:rFonts w:ascii="Georgia" w:hAnsi="Georgia"/>
          <w:color w:val="auto"/>
          <w:sz w:val="22"/>
          <w:szCs w:val="22"/>
        </w:rPr>
        <w:t>su valorización a través de la reutilización, reciclado</w:t>
      </w:r>
      <w:r w:rsidR="001F3632" w:rsidRPr="008B6CD7">
        <w:rPr>
          <w:rFonts w:ascii="Georgia" w:hAnsi="Georgia"/>
          <w:color w:val="auto"/>
          <w:sz w:val="22"/>
          <w:szCs w:val="22"/>
        </w:rPr>
        <w:t xml:space="preserve"> </w:t>
      </w:r>
      <w:r w:rsidRPr="008B6CD7">
        <w:rPr>
          <w:rFonts w:ascii="Georgia" w:hAnsi="Georgia"/>
          <w:color w:val="auto"/>
          <w:sz w:val="22"/>
          <w:szCs w:val="22"/>
        </w:rPr>
        <w:t xml:space="preserve">o </w:t>
      </w:r>
      <w:proofErr w:type="spellStart"/>
      <w:r w:rsidRPr="008B6CD7">
        <w:rPr>
          <w:rFonts w:ascii="Georgia" w:hAnsi="Georgia"/>
          <w:color w:val="auto"/>
          <w:sz w:val="22"/>
          <w:szCs w:val="22"/>
        </w:rPr>
        <w:t>co</w:t>
      </w:r>
      <w:proofErr w:type="spellEnd"/>
      <w:r w:rsidRPr="008B6CD7">
        <w:rPr>
          <w:rFonts w:ascii="Georgia" w:hAnsi="Georgia"/>
          <w:color w:val="auto"/>
          <w:sz w:val="22"/>
          <w:szCs w:val="22"/>
        </w:rPr>
        <w:t>-procesamiento de los materiales valorizables</w:t>
      </w:r>
      <w:r w:rsidR="001F3632" w:rsidRPr="008B6CD7">
        <w:rPr>
          <w:rFonts w:ascii="Georgia" w:hAnsi="Georgia"/>
          <w:color w:val="auto"/>
          <w:sz w:val="22"/>
          <w:szCs w:val="22"/>
        </w:rPr>
        <w:t xml:space="preserve"> </w:t>
      </w:r>
      <w:r w:rsidRPr="008B6CD7">
        <w:rPr>
          <w:rFonts w:ascii="Georgia" w:hAnsi="Georgia"/>
          <w:color w:val="auto"/>
          <w:sz w:val="22"/>
          <w:szCs w:val="22"/>
        </w:rPr>
        <w:t>contenidos en ellos fuera de las instalaciones en</w:t>
      </w:r>
      <w:r w:rsidR="001F3632" w:rsidRPr="008B6CD7">
        <w:rPr>
          <w:rFonts w:ascii="Georgia" w:hAnsi="Georgia"/>
          <w:color w:val="auto"/>
          <w:sz w:val="22"/>
          <w:szCs w:val="22"/>
        </w:rPr>
        <w:t xml:space="preserve"> </w:t>
      </w:r>
      <w:r w:rsidRPr="008B6CD7">
        <w:rPr>
          <w:rFonts w:ascii="Georgia" w:hAnsi="Georgia"/>
          <w:color w:val="auto"/>
          <w:sz w:val="22"/>
          <w:szCs w:val="22"/>
        </w:rPr>
        <w:t>donde se generaron, los prestadores de servicios</w:t>
      </w:r>
      <w:r w:rsidR="001F3632" w:rsidRPr="008B6CD7">
        <w:rPr>
          <w:rFonts w:ascii="Georgia" w:hAnsi="Georgia"/>
          <w:color w:val="auto"/>
          <w:sz w:val="22"/>
          <w:szCs w:val="22"/>
        </w:rPr>
        <w:t xml:space="preserve"> </w:t>
      </w:r>
      <w:r w:rsidRPr="008B6CD7">
        <w:rPr>
          <w:rFonts w:ascii="Georgia" w:hAnsi="Georgia"/>
          <w:color w:val="auto"/>
          <w:sz w:val="22"/>
          <w:szCs w:val="22"/>
        </w:rPr>
        <w:t>involucrados podrán prescindir de aportar la</w:t>
      </w:r>
      <w:r w:rsidR="001F3632" w:rsidRPr="008B6CD7">
        <w:rPr>
          <w:rFonts w:ascii="Georgia" w:hAnsi="Georgia"/>
          <w:color w:val="auto"/>
          <w:sz w:val="22"/>
          <w:szCs w:val="22"/>
        </w:rPr>
        <w:t xml:space="preserve"> </w:t>
      </w:r>
      <w:r w:rsidRPr="008B6CD7">
        <w:rPr>
          <w:rFonts w:ascii="Georgia" w:hAnsi="Georgia"/>
          <w:color w:val="auto"/>
          <w:sz w:val="22"/>
          <w:szCs w:val="22"/>
        </w:rPr>
        <w:t xml:space="preserve">información referida en </w:t>
      </w:r>
      <w:r w:rsidR="009A0914" w:rsidRPr="008B6CD7">
        <w:rPr>
          <w:rFonts w:ascii="Georgia" w:hAnsi="Georgia"/>
          <w:b/>
          <w:color w:val="auto"/>
          <w:sz w:val="22"/>
          <w:szCs w:val="22"/>
        </w:rPr>
        <w:t>las fracciones</w:t>
      </w:r>
      <w:r w:rsidR="009A0914" w:rsidRPr="008B6CD7">
        <w:rPr>
          <w:rFonts w:ascii="Georgia" w:hAnsi="Georgia"/>
          <w:color w:val="auto"/>
          <w:sz w:val="22"/>
          <w:szCs w:val="22"/>
        </w:rPr>
        <w:t xml:space="preserve"> </w:t>
      </w:r>
      <w:r w:rsidRPr="008B6CD7">
        <w:rPr>
          <w:rFonts w:ascii="Georgia" w:hAnsi="Georgia"/>
          <w:color w:val="auto"/>
          <w:sz w:val="22"/>
          <w:szCs w:val="22"/>
        </w:rPr>
        <w:t>II y III de este</w:t>
      </w:r>
      <w:r w:rsidR="001F3632" w:rsidRPr="008B6CD7">
        <w:rPr>
          <w:rFonts w:ascii="Georgia" w:hAnsi="Georgia"/>
          <w:color w:val="auto"/>
          <w:sz w:val="22"/>
          <w:szCs w:val="22"/>
        </w:rPr>
        <w:t xml:space="preserve"> </w:t>
      </w:r>
      <w:r w:rsidRPr="008B6CD7">
        <w:rPr>
          <w:rFonts w:ascii="Georgia" w:hAnsi="Georgia"/>
          <w:color w:val="auto"/>
          <w:sz w:val="22"/>
          <w:szCs w:val="22"/>
        </w:rPr>
        <w:t>artículo, presentando el número de registro del</w:t>
      </w:r>
      <w:r w:rsidR="001F3632" w:rsidRPr="008B6CD7">
        <w:rPr>
          <w:rFonts w:ascii="Georgia" w:hAnsi="Georgia"/>
          <w:color w:val="auto"/>
          <w:sz w:val="22"/>
          <w:szCs w:val="22"/>
        </w:rPr>
        <w:t xml:space="preserve"> </w:t>
      </w:r>
      <w:r w:rsidRPr="008B6CD7">
        <w:rPr>
          <w:rFonts w:ascii="Georgia" w:hAnsi="Georgia"/>
          <w:color w:val="auto"/>
          <w:sz w:val="22"/>
          <w:szCs w:val="22"/>
        </w:rPr>
        <w:t>citado plan de manejo.</w:t>
      </w:r>
    </w:p>
    <w:p w:rsidR="001F3632" w:rsidRPr="008B6CD7" w:rsidRDefault="001F3632"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1D2A95" w:rsidRPr="008B6CD7">
        <w:rPr>
          <w:rFonts w:ascii="Georgia" w:hAnsi="Georgia"/>
          <w:b/>
          <w:color w:val="auto"/>
          <w:sz w:val="22"/>
          <w:szCs w:val="22"/>
        </w:rPr>
        <w:t>51</w:t>
      </w:r>
      <w:r w:rsidRPr="008B6CD7">
        <w:rPr>
          <w:rFonts w:ascii="Georgia" w:hAnsi="Georgia"/>
          <w:b/>
          <w:color w:val="auto"/>
          <w:sz w:val="22"/>
          <w:szCs w:val="22"/>
        </w:rPr>
        <w:t>.</w:t>
      </w:r>
      <w:r w:rsidRPr="008B6CD7">
        <w:rPr>
          <w:rFonts w:ascii="Georgia" w:hAnsi="Georgia"/>
          <w:color w:val="auto"/>
          <w:sz w:val="22"/>
          <w:szCs w:val="22"/>
        </w:rPr>
        <w:t xml:space="preserve"> La solicitud de autorización se</w:t>
      </w:r>
      <w:r w:rsidR="001F3632" w:rsidRPr="008B6CD7">
        <w:rPr>
          <w:rFonts w:ascii="Georgia" w:hAnsi="Georgia"/>
          <w:color w:val="auto"/>
          <w:sz w:val="22"/>
          <w:szCs w:val="22"/>
        </w:rPr>
        <w:t xml:space="preserve"> </w:t>
      </w:r>
      <w:r w:rsidRPr="008B6CD7">
        <w:rPr>
          <w:rFonts w:ascii="Georgia" w:hAnsi="Georgia"/>
          <w:color w:val="auto"/>
          <w:sz w:val="22"/>
          <w:szCs w:val="22"/>
        </w:rPr>
        <w:t>acompañará con la documentación siguiente:</w:t>
      </w:r>
    </w:p>
    <w:p w:rsidR="001F3632" w:rsidRPr="008B6CD7" w:rsidRDefault="001F3632"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805941">
      <w:pPr>
        <w:pStyle w:val="Prrafodelista"/>
        <w:numPr>
          <w:ilvl w:val="0"/>
          <w:numId w:val="50"/>
        </w:numPr>
        <w:autoSpaceDE w:val="0"/>
        <w:autoSpaceDN w:val="0"/>
        <w:adjustRightInd w:val="0"/>
        <w:spacing w:after="120"/>
        <w:ind w:left="1134"/>
        <w:jc w:val="both"/>
        <w:rPr>
          <w:rFonts w:ascii="Georgia" w:hAnsi="Georgia"/>
          <w:color w:val="auto"/>
          <w:sz w:val="22"/>
          <w:szCs w:val="22"/>
        </w:rPr>
      </w:pPr>
      <w:r w:rsidRPr="008B6CD7">
        <w:rPr>
          <w:rFonts w:ascii="Georgia" w:hAnsi="Georgia"/>
          <w:color w:val="auto"/>
          <w:sz w:val="22"/>
          <w:szCs w:val="22"/>
        </w:rPr>
        <w:t>Copia de identificación oficial del</w:t>
      </w:r>
      <w:r w:rsidR="001F3632" w:rsidRPr="008B6CD7">
        <w:rPr>
          <w:rFonts w:ascii="Georgia" w:hAnsi="Georgia"/>
          <w:color w:val="auto"/>
          <w:sz w:val="22"/>
          <w:szCs w:val="22"/>
        </w:rPr>
        <w:t xml:space="preserve"> </w:t>
      </w:r>
      <w:r w:rsidRPr="008B6CD7">
        <w:rPr>
          <w:rFonts w:ascii="Georgia" w:hAnsi="Georgia"/>
          <w:color w:val="auto"/>
          <w:sz w:val="22"/>
          <w:szCs w:val="22"/>
        </w:rPr>
        <w:t>solicitante o del acta constitutiva de la persona moral</w:t>
      </w:r>
      <w:r w:rsidR="001F3632" w:rsidRPr="008B6CD7">
        <w:rPr>
          <w:rFonts w:ascii="Georgia" w:hAnsi="Georgia"/>
          <w:color w:val="auto"/>
          <w:sz w:val="22"/>
          <w:szCs w:val="22"/>
        </w:rPr>
        <w:t xml:space="preserve"> </w:t>
      </w:r>
      <w:r w:rsidRPr="008B6CD7">
        <w:rPr>
          <w:rFonts w:ascii="Georgia" w:hAnsi="Georgia"/>
          <w:color w:val="auto"/>
          <w:sz w:val="22"/>
          <w:szCs w:val="22"/>
        </w:rPr>
        <w:t>cuyo objeto social ampare las actividades que</w:t>
      </w:r>
      <w:r w:rsidR="001F3632" w:rsidRPr="008B6CD7">
        <w:rPr>
          <w:rFonts w:ascii="Georgia" w:hAnsi="Georgia"/>
          <w:color w:val="auto"/>
          <w:sz w:val="22"/>
          <w:szCs w:val="22"/>
        </w:rPr>
        <w:t xml:space="preserve"> </w:t>
      </w:r>
      <w:r w:rsidRPr="008B6CD7">
        <w:rPr>
          <w:rFonts w:ascii="Georgia" w:hAnsi="Georgia"/>
          <w:color w:val="auto"/>
          <w:sz w:val="22"/>
          <w:szCs w:val="22"/>
        </w:rPr>
        <w:t>pretende desarrollar;</w:t>
      </w:r>
    </w:p>
    <w:p w:rsidR="000E47B1" w:rsidRDefault="000E47B1" w:rsidP="00805941">
      <w:pPr>
        <w:pStyle w:val="Prrafodelista"/>
        <w:autoSpaceDE w:val="0"/>
        <w:autoSpaceDN w:val="0"/>
        <w:adjustRightInd w:val="0"/>
        <w:spacing w:after="120"/>
        <w:ind w:left="1134"/>
        <w:jc w:val="both"/>
        <w:rPr>
          <w:rFonts w:ascii="Georgia" w:hAnsi="Georgia"/>
          <w:color w:val="auto"/>
          <w:sz w:val="22"/>
          <w:szCs w:val="22"/>
        </w:rPr>
      </w:pPr>
    </w:p>
    <w:p w:rsidR="00ED3323" w:rsidRPr="008B6CD7" w:rsidRDefault="00ED3323" w:rsidP="00805941">
      <w:pPr>
        <w:pStyle w:val="Prrafodelista"/>
        <w:numPr>
          <w:ilvl w:val="0"/>
          <w:numId w:val="50"/>
        </w:numPr>
        <w:autoSpaceDE w:val="0"/>
        <w:autoSpaceDN w:val="0"/>
        <w:adjustRightInd w:val="0"/>
        <w:spacing w:after="120"/>
        <w:ind w:left="1134"/>
        <w:jc w:val="both"/>
        <w:rPr>
          <w:rFonts w:ascii="Georgia" w:hAnsi="Georgia"/>
          <w:color w:val="auto"/>
          <w:sz w:val="22"/>
          <w:szCs w:val="22"/>
        </w:rPr>
      </w:pPr>
      <w:r w:rsidRPr="008B6CD7">
        <w:rPr>
          <w:rFonts w:ascii="Georgia" w:hAnsi="Georgia"/>
          <w:color w:val="auto"/>
          <w:sz w:val="22"/>
          <w:szCs w:val="22"/>
        </w:rPr>
        <w:t>Documento jurídico que acredite al</w:t>
      </w:r>
      <w:r w:rsidR="001F3632" w:rsidRPr="008B6CD7">
        <w:rPr>
          <w:rFonts w:ascii="Georgia" w:hAnsi="Georgia"/>
          <w:color w:val="auto"/>
          <w:sz w:val="22"/>
          <w:szCs w:val="22"/>
        </w:rPr>
        <w:t xml:space="preserve"> </w:t>
      </w:r>
      <w:r w:rsidRPr="008B6CD7">
        <w:rPr>
          <w:rFonts w:ascii="Georgia" w:hAnsi="Georgia"/>
          <w:color w:val="auto"/>
          <w:sz w:val="22"/>
          <w:szCs w:val="22"/>
        </w:rPr>
        <w:t>representante o apoderado legal en su caso;</w:t>
      </w:r>
    </w:p>
    <w:p w:rsidR="000E47B1" w:rsidRDefault="000E47B1" w:rsidP="00805941">
      <w:pPr>
        <w:pStyle w:val="Prrafodelista"/>
        <w:autoSpaceDE w:val="0"/>
        <w:autoSpaceDN w:val="0"/>
        <w:adjustRightInd w:val="0"/>
        <w:spacing w:after="120"/>
        <w:ind w:left="1134"/>
        <w:jc w:val="both"/>
        <w:rPr>
          <w:rFonts w:ascii="Georgia" w:hAnsi="Georgia"/>
          <w:color w:val="auto"/>
          <w:sz w:val="22"/>
          <w:szCs w:val="22"/>
        </w:rPr>
      </w:pPr>
    </w:p>
    <w:p w:rsidR="00ED3323" w:rsidRPr="008B6CD7" w:rsidRDefault="00ED3323" w:rsidP="00805941">
      <w:pPr>
        <w:pStyle w:val="Prrafodelista"/>
        <w:numPr>
          <w:ilvl w:val="0"/>
          <w:numId w:val="50"/>
        </w:numPr>
        <w:autoSpaceDE w:val="0"/>
        <w:autoSpaceDN w:val="0"/>
        <w:adjustRightInd w:val="0"/>
        <w:spacing w:after="120"/>
        <w:ind w:left="1134"/>
        <w:jc w:val="both"/>
        <w:rPr>
          <w:rFonts w:ascii="Georgia" w:hAnsi="Georgia"/>
          <w:color w:val="auto"/>
          <w:sz w:val="22"/>
          <w:szCs w:val="22"/>
        </w:rPr>
      </w:pPr>
      <w:r w:rsidRPr="008B6CD7">
        <w:rPr>
          <w:rFonts w:ascii="Georgia" w:hAnsi="Georgia"/>
          <w:color w:val="auto"/>
          <w:sz w:val="22"/>
          <w:szCs w:val="22"/>
        </w:rPr>
        <w:t>Copia de la autorización de uso de suelo</w:t>
      </w:r>
      <w:r w:rsidR="001F3632" w:rsidRPr="008B6CD7">
        <w:rPr>
          <w:rFonts w:ascii="Georgia" w:hAnsi="Georgia"/>
          <w:color w:val="auto"/>
          <w:sz w:val="22"/>
          <w:szCs w:val="22"/>
        </w:rPr>
        <w:t xml:space="preserve"> </w:t>
      </w:r>
      <w:r w:rsidRPr="008B6CD7">
        <w:rPr>
          <w:rFonts w:ascii="Georgia" w:hAnsi="Georgia"/>
          <w:color w:val="auto"/>
          <w:sz w:val="22"/>
          <w:szCs w:val="22"/>
        </w:rPr>
        <w:t>expedida por la autoridad competente;</w:t>
      </w:r>
    </w:p>
    <w:p w:rsidR="000E47B1" w:rsidRDefault="000E47B1" w:rsidP="00805941">
      <w:pPr>
        <w:pStyle w:val="Prrafodelista"/>
        <w:autoSpaceDE w:val="0"/>
        <w:autoSpaceDN w:val="0"/>
        <w:adjustRightInd w:val="0"/>
        <w:spacing w:after="120"/>
        <w:ind w:left="1134"/>
        <w:jc w:val="both"/>
        <w:rPr>
          <w:rFonts w:ascii="Georgia" w:hAnsi="Georgia"/>
          <w:color w:val="auto"/>
          <w:sz w:val="22"/>
          <w:szCs w:val="22"/>
        </w:rPr>
      </w:pPr>
    </w:p>
    <w:p w:rsidR="00ED3323" w:rsidRPr="000E47B1" w:rsidRDefault="00ED3323" w:rsidP="00805941">
      <w:pPr>
        <w:pStyle w:val="Prrafodelista"/>
        <w:numPr>
          <w:ilvl w:val="0"/>
          <w:numId w:val="50"/>
        </w:numPr>
        <w:autoSpaceDE w:val="0"/>
        <w:autoSpaceDN w:val="0"/>
        <w:adjustRightInd w:val="0"/>
        <w:spacing w:after="120"/>
        <w:ind w:left="1134"/>
        <w:jc w:val="both"/>
        <w:rPr>
          <w:rFonts w:ascii="Georgia" w:hAnsi="Georgia"/>
          <w:color w:val="auto"/>
          <w:sz w:val="22"/>
          <w:szCs w:val="22"/>
        </w:rPr>
      </w:pPr>
      <w:r w:rsidRPr="000E47B1">
        <w:rPr>
          <w:rFonts w:ascii="Georgia" w:hAnsi="Georgia"/>
          <w:color w:val="auto"/>
          <w:sz w:val="22"/>
          <w:szCs w:val="22"/>
        </w:rPr>
        <w:t>Copia del plano del proyecto ejecutivo de</w:t>
      </w:r>
      <w:r w:rsidR="001F3632" w:rsidRPr="000E47B1">
        <w:rPr>
          <w:rFonts w:ascii="Georgia" w:hAnsi="Georgia"/>
          <w:color w:val="auto"/>
          <w:sz w:val="22"/>
          <w:szCs w:val="22"/>
        </w:rPr>
        <w:t xml:space="preserve"> </w:t>
      </w:r>
      <w:r w:rsidRPr="000E47B1">
        <w:rPr>
          <w:rFonts w:ascii="Georgia" w:hAnsi="Georgia"/>
          <w:color w:val="auto"/>
          <w:sz w:val="22"/>
          <w:szCs w:val="22"/>
        </w:rPr>
        <w:t>la planta en conjunto, el cual debe indicar la</w:t>
      </w:r>
      <w:r w:rsidR="001F3632" w:rsidRPr="000E47B1">
        <w:rPr>
          <w:rFonts w:ascii="Georgia" w:hAnsi="Georgia"/>
          <w:color w:val="auto"/>
          <w:sz w:val="22"/>
          <w:szCs w:val="22"/>
        </w:rPr>
        <w:t xml:space="preserve"> </w:t>
      </w:r>
      <w:r w:rsidRPr="000E47B1">
        <w:rPr>
          <w:rFonts w:ascii="Georgia" w:hAnsi="Georgia"/>
          <w:color w:val="auto"/>
          <w:sz w:val="22"/>
          <w:szCs w:val="22"/>
        </w:rPr>
        <w:t>distribución de las áreas, incluyendo el almacén de</w:t>
      </w:r>
      <w:r w:rsidR="001F3632" w:rsidRPr="000E47B1">
        <w:rPr>
          <w:rFonts w:ascii="Georgia" w:hAnsi="Georgia"/>
          <w:color w:val="auto"/>
          <w:sz w:val="22"/>
          <w:szCs w:val="22"/>
        </w:rPr>
        <w:t xml:space="preserve"> </w:t>
      </w:r>
      <w:r w:rsidRPr="000E47B1">
        <w:rPr>
          <w:rFonts w:ascii="Georgia" w:hAnsi="Georgia"/>
          <w:color w:val="auto"/>
          <w:sz w:val="22"/>
          <w:szCs w:val="22"/>
        </w:rPr>
        <w:t>residuos sólidos recibidos para su manejo y el área</w:t>
      </w:r>
      <w:r w:rsidR="001F3632" w:rsidRPr="000E47B1">
        <w:rPr>
          <w:rFonts w:ascii="Georgia" w:hAnsi="Georgia"/>
          <w:color w:val="auto"/>
          <w:sz w:val="22"/>
          <w:szCs w:val="22"/>
        </w:rPr>
        <w:t xml:space="preserve"> </w:t>
      </w:r>
      <w:r w:rsidRPr="000E47B1">
        <w:rPr>
          <w:rFonts w:ascii="Georgia" w:hAnsi="Georgia"/>
          <w:color w:val="auto"/>
          <w:sz w:val="22"/>
          <w:szCs w:val="22"/>
        </w:rPr>
        <w:t>de manejo de residuos sólidos, según se trate. En el</w:t>
      </w:r>
      <w:r w:rsidR="001F3632" w:rsidRPr="000E47B1">
        <w:rPr>
          <w:rFonts w:ascii="Georgia" w:hAnsi="Georgia"/>
          <w:color w:val="auto"/>
          <w:sz w:val="22"/>
          <w:szCs w:val="22"/>
        </w:rPr>
        <w:t xml:space="preserve"> </w:t>
      </w:r>
      <w:r w:rsidRPr="000E47B1">
        <w:rPr>
          <w:rFonts w:ascii="Georgia" w:hAnsi="Georgia"/>
          <w:color w:val="auto"/>
          <w:sz w:val="22"/>
          <w:szCs w:val="22"/>
        </w:rPr>
        <w:t>caso de instalaciones de tratamiento y disposición</w:t>
      </w:r>
      <w:r w:rsidR="001F3632" w:rsidRPr="000E47B1">
        <w:rPr>
          <w:rFonts w:ascii="Georgia" w:hAnsi="Georgia"/>
          <w:color w:val="auto"/>
          <w:sz w:val="22"/>
          <w:szCs w:val="22"/>
        </w:rPr>
        <w:t xml:space="preserve"> </w:t>
      </w:r>
      <w:r w:rsidRPr="000E47B1">
        <w:rPr>
          <w:rFonts w:ascii="Georgia" w:hAnsi="Georgia"/>
          <w:color w:val="auto"/>
          <w:sz w:val="22"/>
          <w:szCs w:val="22"/>
        </w:rPr>
        <w:t>final, el plano especificará además la ubicación de</w:t>
      </w:r>
      <w:r w:rsidR="001F3632" w:rsidRPr="000E47B1">
        <w:rPr>
          <w:rFonts w:ascii="Georgia" w:hAnsi="Georgia"/>
          <w:color w:val="auto"/>
          <w:sz w:val="22"/>
          <w:szCs w:val="22"/>
        </w:rPr>
        <w:t xml:space="preserve"> </w:t>
      </w:r>
      <w:r w:rsidRPr="000E47B1">
        <w:rPr>
          <w:rFonts w:ascii="Georgia" w:hAnsi="Georgia"/>
          <w:color w:val="auto"/>
          <w:sz w:val="22"/>
          <w:szCs w:val="22"/>
        </w:rPr>
        <w:t>las áreas de tratamiento, solidificación y</w:t>
      </w:r>
      <w:r w:rsidR="001F3632" w:rsidRPr="000E47B1">
        <w:rPr>
          <w:rFonts w:ascii="Georgia" w:hAnsi="Georgia"/>
          <w:color w:val="auto"/>
          <w:sz w:val="22"/>
          <w:szCs w:val="22"/>
        </w:rPr>
        <w:t xml:space="preserve"> </w:t>
      </w:r>
      <w:r w:rsidRPr="000E47B1">
        <w:rPr>
          <w:rFonts w:ascii="Georgia" w:hAnsi="Georgia"/>
          <w:color w:val="auto"/>
          <w:sz w:val="22"/>
          <w:szCs w:val="22"/>
        </w:rPr>
        <w:t>confinamiento;</w:t>
      </w:r>
    </w:p>
    <w:p w:rsidR="000E47B1" w:rsidRDefault="000E47B1" w:rsidP="00805941">
      <w:pPr>
        <w:pStyle w:val="Prrafodelista"/>
        <w:autoSpaceDE w:val="0"/>
        <w:autoSpaceDN w:val="0"/>
        <w:adjustRightInd w:val="0"/>
        <w:spacing w:after="120"/>
        <w:ind w:left="1134"/>
        <w:jc w:val="both"/>
        <w:rPr>
          <w:rFonts w:ascii="Georgia" w:hAnsi="Georgia"/>
          <w:color w:val="auto"/>
          <w:sz w:val="22"/>
          <w:szCs w:val="22"/>
        </w:rPr>
      </w:pPr>
    </w:p>
    <w:p w:rsidR="00ED3323" w:rsidRPr="000E47B1" w:rsidRDefault="00ED3323" w:rsidP="00805941">
      <w:pPr>
        <w:pStyle w:val="Prrafodelista"/>
        <w:numPr>
          <w:ilvl w:val="0"/>
          <w:numId w:val="50"/>
        </w:numPr>
        <w:autoSpaceDE w:val="0"/>
        <w:autoSpaceDN w:val="0"/>
        <w:adjustRightInd w:val="0"/>
        <w:spacing w:after="120"/>
        <w:ind w:left="1134"/>
        <w:jc w:val="both"/>
        <w:rPr>
          <w:rFonts w:ascii="Georgia" w:hAnsi="Georgia"/>
          <w:color w:val="auto"/>
          <w:sz w:val="22"/>
          <w:szCs w:val="22"/>
        </w:rPr>
      </w:pPr>
      <w:r w:rsidRPr="000E47B1">
        <w:rPr>
          <w:rFonts w:ascii="Georgia" w:hAnsi="Georgia"/>
          <w:color w:val="auto"/>
          <w:sz w:val="22"/>
          <w:szCs w:val="22"/>
        </w:rPr>
        <w:t>El diagrama de flujo del proceso,</w:t>
      </w:r>
      <w:r w:rsidR="001F3632" w:rsidRPr="000E47B1">
        <w:rPr>
          <w:rFonts w:ascii="Georgia" w:hAnsi="Georgia"/>
          <w:color w:val="auto"/>
          <w:sz w:val="22"/>
          <w:szCs w:val="22"/>
        </w:rPr>
        <w:t xml:space="preserve"> </w:t>
      </w:r>
      <w:r w:rsidRPr="000E47B1">
        <w:rPr>
          <w:rFonts w:ascii="Georgia" w:hAnsi="Georgia"/>
          <w:color w:val="auto"/>
          <w:sz w:val="22"/>
          <w:szCs w:val="22"/>
        </w:rPr>
        <w:t>indicando los puntos donde se generen emisiones a</w:t>
      </w:r>
      <w:r w:rsidR="001F3632" w:rsidRPr="000E47B1">
        <w:rPr>
          <w:rFonts w:ascii="Georgia" w:hAnsi="Georgia"/>
          <w:color w:val="auto"/>
          <w:sz w:val="22"/>
          <w:szCs w:val="22"/>
        </w:rPr>
        <w:t xml:space="preserve"> </w:t>
      </w:r>
      <w:r w:rsidRPr="000E47B1">
        <w:rPr>
          <w:rFonts w:ascii="Georgia" w:hAnsi="Georgia"/>
          <w:color w:val="auto"/>
          <w:sz w:val="22"/>
          <w:szCs w:val="22"/>
        </w:rPr>
        <w:t>la atmósfera, descargas de agua residuales,</w:t>
      </w:r>
      <w:r w:rsidR="001F3632" w:rsidRPr="000E47B1">
        <w:rPr>
          <w:rFonts w:ascii="Georgia" w:hAnsi="Georgia"/>
          <w:color w:val="auto"/>
          <w:sz w:val="22"/>
          <w:szCs w:val="22"/>
        </w:rPr>
        <w:t xml:space="preserve"> </w:t>
      </w:r>
      <w:r w:rsidRPr="000E47B1">
        <w:rPr>
          <w:rFonts w:ascii="Georgia" w:hAnsi="Georgia"/>
          <w:color w:val="auto"/>
          <w:sz w:val="22"/>
          <w:szCs w:val="22"/>
        </w:rPr>
        <w:t>subproductos, residuos o contaminantes, incluyendo</w:t>
      </w:r>
      <w:r w:rsidR="001F3632" w:rsidRPr="000E47B1">
        <w:rPr>
          <w:rFonts w:ascii="Georgia" w:hAnsi="Georgia"/>
          <w:color w:val="auto"/>
          <w:sz w:val="22"/>
          <w:szCs w:val="22"/>
        </w:rPr>
        <w:t xml:space="preserve"> </w:t>
      </w:r>
      <w:r w:rsidRPr="000E47B1">
        <w:rPr>
          <w:rFonts w:ascii="Georgia" w:hAnsi="Georgia"/>
          <w:color w:val="auto"/>
          <w:sz w:val="22"/>
          <w:szCs w:val="22"/>
        </w:rPr>
        <w:t>sus volúmenes de generación, en congruencia con</w:t>
      </w:r>
      <w:r w:rsidR="001F3632" w:rsidRPr="000E47B1">
        <w:rPr>
          <w:rFonts w:ascii="Georgia" w:hAnsi="Georgia"/>
          <w:color w:val="auto"/>
          <w:sz w:val="22"/>
          <w:szCs w:val="22"/>
        </w:rPr>
        <w:t xml:space="preserve"> </w:t>
      </w:r>
      <w:r w:rsidRPr="000E47B1">
        <w:rPr>
          <w:rFonts w:ascii="Georgia" w:hAnsi="Georgia"/>
          <w:color w:val="auto"/>
          <w:sz w:val="22"/>
          <w:szCs w:val="22"/>
        </w:rPr>
        <w:t>el balance de materia, cuando se trate de reciclaje,</w:t>
      </w:r>
      <w:r w:rsidR="001F3632" w:rsidRPr="000E47B1">
        <w:rPr>
          <w:rFonts w:ascii="Georgia" w:hAnsi="Georgia"/>
          <w:color w:val="auto"/>
          <w:sz w:val="22"/>
          <w:szCs w:val="22"/>
        </w:rPr>
        <w:t xml:space="preserve"> </w:t>
      </w:r>
      <w:r w:rsidRPr="000E47B1">
        <w:rPr>
          <w:rFonts w:ascii="Georgia" w:hAnsi="Georgia"/>
          <w:color w:val="auto"/>
          <w:sz w:val="22"/>
          <w:szCs w:val="22"/>
        </w:rPr>
        <w:t>tratamiento o incineración de residuos sólidos;</w:t>
      </w:r>
    </w:p>
    <w:p w:rsidR="000E47B1" w:rsidRDefault="000E47B1" w:rsidP="00805941">
      <w:pPr>
        <w:pStyle w:val="Prrafodelista"/>
        <w:autoSpaceDE w:val="0"/>
        <w:autoSpaceDN w:val="0"/>
        <w:adjustRightInd w:val="0"/>
        <w:spacing w:after="120"/>
        <w:ind w:left="1134"/>
        <w:jc w:val="both"/>
        <w:rPr>
          <w:rFonts w:ascii="Georgia" w:hAnsi="Georgia"/>
          <w:color w:val="auto"/>
          <w:sz w:val="22"/>
          <w:szCs w:val="22"/>
        </w:rPr>
      </w:pPr>
    </w:p>
    <w:p w:rsidR="00ED3323" w:rsidRPr="000E47B1" w:rsidRDefault="00ED3323" w:rsidP="00805941">
      <w:pPr>
        <w:pStyle w:val="Prrafodelista"/>
        <w:numPr>
          <w:ilvl w:val="0"/>
          <w:numId w:val="50"/>
        </w:numPr>
        <w:autoSpaceDE w:val="0"/>
        <w:autoSpaceDN w:val="0"/>
        <w:adjustRightInd w:val="0"/>
        <w:spacing w:after="120"/>
        <w:ind w:left="1134"/>
        <w:jc w:val="both"/>
        <w:rPr>
          <w:rFonts w:ascii="Georgia" w:hAnsi="Georgia"/>
          <w:color w:val="auto"/>
          <w:sz w:val="22"/>
          <w:szCs w:val="22"/>
        </w:rPr>
      </w:pPr>
      <w:r w:rsidRPr="000E47B1">
        <w:rPr>
          <w:rFonts w:ascii="Georgia" w:hAnsi="Georgia"/>
          <w:color w:val="auto"/>
          <w:sz w:val="22"/>
          <w:szCs w:val="22"/>
        </w:rPr>
        <w:t>Comprobantes de la capacitación del</w:t>
      </w:r>
      <w:r w:rsidR="001F3632" w:rsidRPr="000E47B1">
        <w:rPr>
          <w:rFonts w:ascii="Georgia" w:hAnsi="Georgia"/>
          <w:color w:val="auto"/>
          <w:sz w:val="22"/>
          <w:szCs w:val="22"/>
        </w:rPr>
        <w:t xml:space="preserve"> </w:t>
      </w:r>
      <w:r w:rsidRPr="000E47B1">
        <w:rPr>
          <w:rFonts w:ascii="Georgia" w:hAnsi="Georgia"/>
          <w:color w:val="auto"/>
          <w:sz w:val="22"/>
          <w:szCs w:val="22"/>
        </w:rPr>
        <w:t>personal involucrado en el manejo de residuos</w:t>
      </w:r>
      <w:r w:rsidR="001F3632" w:rsidRPr="000E47B1">
        <w:rPr>
          <w:rFonts w:ascii="Georgia" w:hAnsi="Georgia"/>
          <w:color w:val="auto"/>
          <w:sz w:val="22"/>
          <w:szCs w:val="22"/>
        </w:rPr>
        <w:t xml:space="preserve"> </w:t>
      </w:r>
      <w:r w:rsidRPr="000E47B1">
        <w:rPr>
          <w:rFonts w:ascii="Georgia" w:hAnsi="Georgia"/>
          <w:color w:val="auto"/>
          <w:sz w:val="22"/>
          <w:szCs w:val="22"/>
        </w:rPr>
        <w:t>sólidos, en la remediación de suelos contaminados,</w:t>
      </w:r>
      <w:r w:rsidR="001F3632" w:rsidRPr="000E47B1">
        <w:rPr>
          <w:rFonts w:ascii="Georgia" w:hAnsi="Georgia"/>
          <w:color w:val="auto"/>
          <w:sz w:val="22"/>
          <w:szCs w:val="22"/>
        </w:rPr>
        <w:t xml:space="preserve"> </w:t>
      </w:r>
      <w:r w:rsidRPr="000E47B1">
        <w:rPr>
          <w:rFonts w:ascii="Georgia" w:hAnsi="Georgia"/>
          <w:color w:val="auto"/>
          <w:sz w:val="22"/>
          <w:szCs w:val="22"/>
        </w:rPr>
        <w:t>en la operación de los procesos, equipos, medios de</w:t>
      </w:r>
      <w:r w:rsidR="001F3632" w:rsidRPr="000E47B1">
        <w:rPr>
          <w:rFonts w:ascii="Georgia" w:hAnsi="Georgia"/>
          <w:color w:val="auto"/>
          <w:sz w:val="22"/>
          <w:szCs w:val="22"/>
        </w:rPr>
        <w:t xml:space="preserve"> </w:t>
      </w:r>
      <w:r w:rsidRPr="000E47B1">
        <w:rPr>
          <w:rFonts w:ascii="Georgia" w:hAnsi="Georgia"/>
          <w:color w:val="auto"/>
          <w:sz w:val="22"/>
          <w:szCs w:val="22"/>
        </w:rPr>
        <w:t xml:space="preserve">transporte, muestreo y análisis de los </w:t>
      </w:r>
      <w:r w:rsidRPr="000E47B1">
        <w:rPr>
          <w:rFonts w:ascii="Georgia" w:hAnsi="Georgia"/>
          <w:color w:val="auto"/>
          <w:sz w:val="22"/>
          <w:szCs w:val="22"/>
        </w:rPr>
        <w:lastRenderedPageBreak/>
        <w:t>residuos, así</w:t>
      </w:r>
      <w:r w:rsidR="001F3632" w:rsidRPr="000E47B1">
        <w:rPr>
          <w:rFonts w:ascii="Georgia" w:hAnsi="Georgia"/>
          <w:color w:val="auto"/>
          <w:sz w:val="22"/>
          <w:szCs w:val="22"/>
        </w:rPr>
        <w:t xml:space="preserve"> </w:t>
      </w:r>
      <w:r w:rsidRPr="000E47B1">
        <w:rPr>
          <w:rFonts w:ascii="Georgia" w:hAnsi="Georgia"/>
          <w:color w:val="auto"/>
          <w:sz w:val="22"/>
          <w:szCs w:val="22"/>
        </w:rPr>
        <w:t>como otros aspectos relevantes que, según</w:t>
      </w:r>
      <w:r w:rsidR="001F3632" w:rsidRPr="000E47B1">
        <w:rPr>
          <w:rFonts w:ascii="Georgia" w:hAnsi="Georgia"/>
          <w:color w:val="auto"/>
          <w:sz w:val="22"/>
          <w:szCs w:val="22"/>
        </w:rPr>
        <w:t xml:space="preserve"> </w:t>
      </w:r>
      <w:r w:rsidRPr="000E47B1">
        <w:rPr>
          <w:rFonts w:ascii="Georgia" w:hAnsi="Georgia"/>
          <w:color w:val="auto"/>
          <w:sz w:val="22"/>
          <w:szCs w:val="22"/>
        </w:rPr>
        <w:t>corresponda, el solicitante haya incorporado;</w:t>
      </w:r>
    </w:p>
    <w:p w:rsidR="000E47B1" w:rsidRDefault="000E47B1" w:rsidP="00805941">
      <w:pPr>
        <w:pStyle w:val="Prrafodelista"/>
        <w:autoSpaceDE w:val="0"/>
        <w:autoSpaceDN w:val="0"/>
        <w:adjustRightInd w:val="0"/>
        <w:spacing w:after="120"/>
        <w:ind w:left="1134"/>
        <w:jc w:val="both"/>
        <w:rPr>
          <w:rFonts w:ascii="Georgia" w:hAnsi="Georgia"/>
          <w:color w:val="auto"/>
          <w:sz w:val="22"/>
          <w:szCs w:val="22"/>
        </w:rPr>
      </w:pPr>
    </w:p>
    <w:p w:rsidR="00ED3323" w:rsidRPr="000E47B1" w:rsidRDefault="00ED3323" w:rsidP="00805941">
      <w:pPr>
        <w:pStyle w:val="Prrafodelista"/>
        <w:numPr>
          <w:ilvl w:val="0"/>
          <w:numId w:val="50"/>
        </w:numPr>
        <w:autoSpaceDE w:val="0"/>
        <w:autoSpaceDN w:val="0"/>
        <w:adjustRightInd w:val="0"/>
        <w:spacing w:after="120"/>
        <w:ind w:left="1134"/>
        <w:jc w:val="both"/>
        <w:rPr>
          <w:rFonts w:ascii="Georgia" w:hAnsi="Georgia"/>
          <w:color w:val="auto"/>
          <w:sz w:val="22"/>
          <w:szCs w:val="22"/>
        </w:rPr>
      </w:pPr>
      <w:r w:rsidRPr="000E47B1">
        <w:rPr>
          <w:rFonts w:ascii="Georgia" w:hAnsi="Georgia"/>
          <w:color w:val="auto"/>
          <w:sz w:val="22"/>
          <w:szCs w:val="22"/>
        </w:rPr>
        <w:t>Programa de prevención y atención de</w:t>
      </w:r>
      <w:r w:rsidR="001F3632" w:rsidRPr="000E47B1">
        <w:rPr>
          <w:rFonts w:ascii="Georgia" w:hAnsi="Georgia"/>
          <w:color w:val="auto"/>
          <w:sz w:val="22"/>
          <w:szCs w:val="22"/>
        </w:rPr>
        <w:t xml:space="preserve"> </w:t>
      </w:r>
      <w:r w:rsidRPr="000E47B1">
        <w:rPr>
          <w:rFonts w:ascii="Georgia" w:hAnsi="Georgia"/>
          <w:color w:val="auto"/>
          <w:sz w:val="22"/>
          <w:szCs w:val="22"/>
        </w:rPr>
        <w:t>contingencias ambientales o emergencias y</w:t>
      </w:r>
      <w:r w:rsidR="001F3632" w:rsidRPr="000E47B1">
        <w:rPr>
          <w:rFonts w:ascii="Georgia" w:hAnsi="Georgia"/>
          <w:color w:val="auto"/>
          <w:sz w:val="22"/>
          <w:szCs w:val="22"/>
        </w:rPr>
        <w:t xml:space="preserve"> </w:t>
      </w:r>
      <w:r w:rsidRPr="000E47B1">
        <w:rPr>
          <w:rFonts w:ascii="Georgia" w:hAnsi="Georgia"/>
          <w:color w:val="auto"/>
          <w:sz w:val="22"/>
          <w:szCs w:val="22"/>
        </w:rPr>
        <w:t>accidentes, el cual contendrá la descripción de las</w:t>
      </w:r>
      <w:r w:rsidR="001F3632" w:rsidRPr="000E47B1">
        <w:rPr>
          <w:rFonts w:ascii="Georgia" w:hAnsi="Georgia"/>
          <w:color w:val="auto"/>
          <w:sz w:val="22"/>
          <w:szCs w:val="22"/>
        </w:rPr>
        <w:t xml:space="preserve"> </w:t>
      </w:r>
      <w:r w:rsidRPr="000E47B1">
        <w:rPr>
          <w:rFonts w:ascii="Georgia" w:hAnsi="Georgia"/>
          <w:color w:val="auto"/>
          <w:sz w:val="22"/>
          <w:szCs w:val="22"/>
        </w:rPr>
        <w:t>acciones, medidas, obras, equipos, instrumentos o</w:t>
      </w:r>
      <w:r w:rsidR="001F3632" w:rsidRPr="000E47B1">
        <w:rPr>
          <w:rFonts w:ascii="Georgia" w:hAnsi="Georgia"/>
          <w:color w:val="auto"/>
          <w:sz w:val="22"/>
          <w:szCs w:val="22"/>
        </w:rPr>
        <w:t xml:space="preserve"> </w:t>
      </w:r>
      <w:r w:rsidRPr="000E47B1">
        <w:rPr>
          <w:rFonts w:ascii="Georgia" w:hAnsi="Georgia"/>
          <w:color w:val="auto"/>
          <w:sz w:val="22"/>
          <w:szCs w:val="22"/>
        </w:rPr>
        <w:t>materiales con que se cuenta para controlar las</w:t>
      </w:r>
      <w:r w:rsidR="001F3632" w:rsidRPr="000E47B1">
        <w:rPr>
          <w:rFonts w:ascii="Georgia" w:hAnsi="Georgia"/>
          <w:color w:val="auto"/>
          <w:sz w:val="22"/>
          <w:szCs w:val="22"/>
        </w:rPr>
        <w:t xml:space="preserve"> </w:t>
      </w:r>
      <w:r w:rsidRPr="000E47B1">
        <w:rPr>
          <w:rFonts w:ascii="Georgia" w:hAnsi="Georgia"/>
          <w:color w:val="auto"/>
          <w:sz w:val="22"/>
          <w:szCs w:val="22"/>
        </w:rPr>
        <w:t>emisiones descontroladas, fugas, derrames,</w:t>
      </w:r>
      <w:r w:rsidR="001F3632" w:rsidRPr="000E47B1">
        <w:rPr>
          <w:rFonts w:ascii="Georgia" w:hAnsi="Georgia"/>
          <w:sz w:val="22"/>
          <w:szCs w:val="22"/>
        </w:rPr>
        <w:t xml:space="preserve"> </w:t>
      </w:r>
      <w:r w:rsidRPr="000E47B1">
        <w:rPr>
          <w:rFonts w:ascii="Georgia" w:hAnsi="Georgia"/>
          <w:color w:val="auto"/>
          <w:sz w:val="22"/>
          <w:szCs w:val="22"/>
        </w:rPr>
        <w:t>explosiones o incendios que se puedan presentar en</w:t>
      </w:r>
      <w:r w:rsidR="001F3632" w:rsidRPr="000E47B1">
        <w:rPr>
          <w:rFonts w:ascii="Georgia" w:hAnsi="Georgia"/>
          <w:color w:val="auto"/>
          <w:sz w:val="22"/>
          <w:szCs w:val="22"/>
        </w:rPr>
        <w:t xml:space="preserve"> </w:t>
      </w:r>
      <w:r w:rsidRPr="000E47B1">
        <w:rPr>
          <w:rFonts w:ascii="Georgia" w:hAnsi="Georgia"/>
          <w:color w:val="auto"/>
          <w:sz w:val="22"/>
          <w:szCs w:val="22"/>
        </w:rPr>
        <w:t>todas las operaciones que realiza la empresa como</w:t>
      </w:r>
      <w:r w:rsidR="001F3632" w:rsidRPr="000E47B1">
        <w:rPr>
          <w:rFonts w:ascii="Georgia" w:hAnsi="Georgia"/>
          <w:color w:val="auto"/>
          <w:sz w:val="22"/>
          <w:szCs w:val="22"/>
        </w:rPr>
        <w:t xml:space="preserve"> </w:t>
      </w:r>
      <w:r w:rsidRPr="000E47B1">
        <w:rPr>
          <w:rFonts w:ascii="Georgia" w:hAnsi="Georgia"/>
          <w:color w:val="auto"/>
          <w:sz w:val="22"/>
          <w:szCs w:val="22"/>
        </w:rPr>
        <w:t>resultado del manejo de residuos sólidos</w:t>
      </w:r>
      <w:r w:rsidR="00D33108" w:rsidRPr="000E47B1">
        <w:rPr>
          <w:rFonts w:ascii="Georgia" w:hAnsi="Georgia"/>
          <w:color w:val="auto"/>
          <w:sz w:val="22"/>
          <w:szCs w:val="22"/>
        </w:rPr>
        <w:t>;</w:t>
      </w:r>
      <w:r w:rsidRPr="000E47B1">
        <w:rPr>
          <w:rFonts w:ascii="Georgia" w:hAnsi="Georgia"/>
          <w:color w:val="auto"/>
          <w:sz w:val="22"/>
          <w:szCs w:val="22"/>
        </w:rPr>
        <w:t xml:space="preserve"> y</w:t>
      </w:r>
    </w:p>
    <w:p w:rsidR="000E47B1" w:rsidRDefault="000E47B1" w:rsidP="00805941">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0E47B1" w:rsidRDefault="00ED3323" w:rsidP="00805941">
      <w:pPr>
        <w:pStyle w:val="Prrafodelista"/>
        <w:numPr>
          <w:ilvl w:val="0"/>
          <w:numId w:val="50"/>
        </w:numPr>
        <w:autoSpaceDE w:val="0"/>
        <w:autoSpaceDN w:val="0"/>
        <w:adjustRightInd w:val="0"/>
        <w:spacing w:after="120" w:line="240" w:lineRule="auto"/>
        <w:ind w:left="1134"/>
        <w:jc w:val="both"/>
        <w:rPr>
          <w:rFonts w:ascii="Georgia" w:hAnsi="Georgia"/>
          <w:color w:val="auto"/>
          <w:sz w:val="22"/>
          <w:szCs w:val="22"/>
        </w:rPr>
      </w:pPr>
      <w:r w:rsidRPr="000E47B1">
        <w:rPr>
          <w:rFonts w:ascii="Georgia" w:hAnsi="Georgia"/>
          <w:color w:val="auto"/>
          <w:sz w:val="22"/>
          <w:szCs w:val="22"/>
        </w:rPr>
        <w:t>Copia de la autorización en materia de</w:t>
      </w:r>
      <w:r w:rsidR="001F3632" w:rsidRPr="000E47B1">
        <w:rPr>
          <w:rFonts w:ascii="Georgia" w:hAnsi="Georgia"/>
          <w:color w:val="auto"/>
          <w:sz w:val="22"/>
          <w:szCs w:val="22"/>
        </w:rPr>
        <w:t xml:space="preserve"> </w:t>
      </w:r>
      <w:r w:rsidRPr="000E47B1">
        <w:rPr>
          <w:rFonts w:ascii="Georgia" w:hAnsi="Georgia"/>
          <w:color w:val="auto"/>
          <w:sz w:val="22"/>
          <w:szCs w:val="22"/>
        </w:rPr>
        <w:t>impacto ambiental, en su caso.</w:t>
      </w:r>
    </w:p>
    <w:p w:rsidR="001F3632" w:rsidRPr="008B6CD7" w:rsidRDefault="001F3632" w:rsidP="00A83680">
      <w:pPr>
        <w:autoSpaceDE w:val="0"/>
        <w:autoSpaceDN w:val="0"/>
        <w:adjustRightInd w:val="0"/>
        <w:spacing w:after="0" w:line="240" w:lineRule="auto"/>
        <w:ind w:left="567" w:hanging="425"/>
        <w:jc w:val="both"/>
        <w:rPr>
          <w:rFonts w:ascii="Georgia" w:hAnsi="Georgia"/>
          <w:color w:val="auto"/>
          <w:sz w:val="22"/>
          <w:szCs w:val="22"/>
        </w:rPr>
      </w:pPr>
    </w:p>
    <w:p w:rsidR="00ED3323" w:rsidRPr="008B6CD7" w:rsidRDefault="00ED3323" w:rsidP="000E47B1">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Los transportistas de residuos sólidos</w:t>
      </w:r>
      <w:r w:rsidR="001F3632" w:rsidRPr="008B6CD7">
        <w:rPr>
          <w:rFonts w:ascii="Georgia" w:hAnsi="Georgia"/>
          <w:color w:val="auto"/>
          <w:sz w:val="22"/>
          <w:szCs w:val="22"/>
        </w:rPr>
        <w:t xml:space="preserve"> </w:t>
      </w:r>
      <w:r w:rsidRPr="008B6CD7">
        <w:rPr>
          <w:rFonts w:ascii="Georgia" w:hAnsi="Georgia"/>
          <w:color w:val="auto"/>
          <w:sz w:val="22"/>
          <w:szCs w:val="22"/>
        </w:rPr>
        <w:t>exhibirán únicamente la documentación señalada en</w:t>
      </w:r>
      <w:r w:rsidR="001F3632" w:rsidRPr="008B6CD7">
        <w:rPr>
          <w:rFonts w:ascii="Georgia" w:hAnsi="Georgia"/>
          <w:color w:val="auto"/>
          <w:sz w:val="22"/>
          <w:szCs w:val="22"/>
        </w:rPr>
        <w:t xml:space="preserve"> </w:t>
      </w:r>
      <w:r w:rsidRPr="008B6CD7">
        <w:rPr>
          <w:rFonts w:ascii="Georgia" w:hAnsi="Georgia"/>
          <w:color w:val="auto"/>
          <w:sz w:val="22"/>
          <w:szCs w:val="22"/>
        </w:rPr>
        <w:t>las fracciones I y II de este artículo.</w:t>
      </w:r>
    </w:p>
    <w:p w:rsidR="001F3632" w:rsidRPr="008B6CD7" w:rsidRDefault="001F3632"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0E47B1">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Se tendrá por cumplido lo dispuesto en la</w:t>
      </w:r>
      <w:r w:rsidR="001F3632" w:rsidRPr="008B6CD7">
        <w:rPr>
          <w:rFonts w:ascii="Georgia" w:hAnsi="Georgia"/>
          <w:color w:val="auto"/>
          <w:sz w:val="22"/>
          <w:szCs w:val="22"/>
        </w:rPr>
        <w:t xml:space="preserve"> </w:t>
      </w:r>
      <w:r w:rsidRPr="008B6CD7">
        <w:rPr>
          <w:rFonts w:ascii="Georgia" w:hAnsi="Georgia"/>
          <w:color w:val="auto"/>
          <w:sz w:val="22"/>
          <w:szCs w:val="22"/>
        </w:rPr>
        <w:t>fracción VII del presente artículo, cuando se hubiese</w:t>
      </w:r>
      <w:r w:rsidR="001F3632" w:rsidRPr="008B6CD7">
        <w:rPr>
          <w:rFonts w:ascii="Georgia" w:hAnsi="Georgia"/>
          <w:color w:val="auto"/>
          <w:sz w:val="22"/>
          <w:szCs w:val="22"/>
        </w:rPr>
        <w:t xml:space="preserve"> </w:t>
      </w:r>
      <w:r w:rsidRPr="008B6CD7">
        <w:rPr>
          <w:rFonts w:ascii="Georgia" w:hAnsi="Georgia"/>
          <w:color w:val="auto"/>
          <w:sz w:val="22"/>
          <w:szCs w:val="22"/>
        </w:rPr>
        <w:t xml:space="preserve">presentado ante </w:t>
      </w:r>
      <w:r w:rsidR="008C3766" w:rsidRPr="008B6CD7">
        <w:rPr>
          <w:rFonts w:ascii="Georgia" w:hAnsi="Georgia"/>
          <w:color w:val="auto"/>
          <w:sz w:val="22"/>
          <w:szCs w:val="22"/>
        </w:rPr>
        <w:t>la Secretaría</w:t>
      </w:r>
      <w:r w:rsidRPr="008B6CD7">
        <w:rPr>
          <w:rFonts w:ascii="Georgia" w:hAnsi="Georgia"/>
          <w:color w:val="auto"/>
          <w:sz w:val="22"/>
          <w:szCs w:val="22"/>
        </w:rPr>
        <w:t xml:space="preserve"> un programa de</w:t>
      </w:r>
      <w:r w:rsidR="001F3632" w:rsidRPr="008B6CD7">
        <w:rPr>
          <w:rFonts w:ascii="Georgia" w:hAnsi="Georgia"/>
          <w:color w:val="auto"/>
          <w:sz w:val="22"/>
          <w:szCs w:val="22"/>
        </w:rPr>
        <w:t xml:space="preserve"> </w:t>
      </w:r>
      <w:r w:rsidRPr="008B6CD7">
        <w:rPr>
          <w:rFonts w:ascii="Georgia" w:hAnsi="Georgia"/>
          <w:color w:val="auto"/>
          <w:sz w:val="22"/>
          <w:szCs w:val="22"/>
        </w:rPr>
        <w:t>prevención de accidentes en los términos de la Ley General del Equilibrio Ecológico y la</w:t>
      </w:r>
      <w:r w:rsidR="001F3632" w:rsidRPr="008B6CD7">
        <w:rPr>
          <w:rFonts w:ascii="Georgia" w:hAnsi="Georgia"/>
          <w:color w:val="auto"/>
          <w:sz w:val="22"/>
          <w:szCs w:val="22"/>
        </w:rPr>
        <w:t xml:space="preserve"> </w:t>
      </w:r>
      <w:r w:rsidRPr="008B6CD7">
        <w:rPr>
          <w:rFonts w:ascii="Georgia" w:hAnsi="Georgia"/>
          <w:color w:val="auto"/>
          <w:sz w:val="22"/>
          <w:szCs w:val="22"/>
        </w:rPr>
        <w:t>Protección al Ambiente o las medidas de prevención,</w:t>
      </w:r>
      <w:r w:rsidR="001F3632" w:rsidRPr="008B6CD7">
        <w:rPr>
          <w:rFonts w:ascii="Georgia" w:hAnsi="Georgia"/>
          <w:color w:val="auto"/>
          <w:sz w:val="22"/>
          <w:szCs w:val="22"/>
        </w:rPr>
        <w:t xml:space="preserve"> </w:t>
      </w:r>
      <w:r w:rsidRPr="008B6CD7">
        <w:rPr>
          <w:rFonts w:ascii="Georgia" w:hAnsi="Georgia"/>
          <w:color w:val="auto"/>
          <w:sz w:val="22"/>
          <w:szCs w:val="22"/>
        </w:rPr>
        <w:t>protección y control sobre los efectos de una</w:t>
      </w:r>
      <w:r w:rsidR="001F3632" w:rsidRPr="008B6CD7">
        <w:rPr>
          <w:rFonts w:ascii="Georgia" w:hAnsi="Georgia"/>
          <w:color w:val="auto"/>
          <w:sz w:val="22"/>
          <w:szCs w:val="22"/>
        </w:rPr>
        <w:t xml:space="preserve"> </w:t>
      </w:r>
      <w:r w:rsidRPr="008B6CD7">
        <w:rPr>
          <w:rFonts w:ascii="Georgia" w:hAnsi="Georgia"/>
          <w:color w:val="auto"/>
          <w:sz w:val="22"/>
          <w:szCs w:val="22"/>
        </w:rPr>
        <w:t>emergencia de conformidad con la legislación de</w:t>
      </w:r>
      <w:r w:rsidR="001F3632" w:rsidRPr="008B6CD7">
        <w:rPr>
          <w:rFonts w:ascii="Georgia" w:hAnsi="Georgia"/>
          <w:color w:val="auto"/>
          <w:sz w:val="22"/>
          <w:szCs w:val="22"/>
        </w:rPr>
        <w:t xml:space="preserve"> </w:t>
      </w:r>
      <w:r w:rsidRPr="008B6CD7">
        <w:rPr>
          <w:rFonts w:ascii="Georgia" w:hAnsi="Georgia"/>
          <w:color w:val="auto"/>
          <w:sz w:val="22"/>
          <w:szCs w:val="22"/>
        </w:rPr>
        <w:t>protección civil.</w:t>
      </w:r>
    </w:p>
    <w:p w:rsidR="001F3632" w:rsidRPr="008B6CD7" w:rsidRDefault="001F3632"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1D2A95" w:rsidRPr="008B6CD7">
        <w:rPr>
          <w:rFonts w:ascii="Georgia" w:hAnsi="Georgia"/>
          <w:b/>
          <w:color w:val="auto"/>
          <w:sz w:val="22"/>
          <w:szCs w:val="22"/>
        </w:rPr>
        <w:t>52</w:t>
      </w:r>
      <w:r w:rsidRPr="008B6CD7">
        <w:rPr>
          <w:rFonts w:ascii="Georgia" w:hAnsi="Georgia"/>
          <w:b/>
          <w:color w:val="auto"/>
          <w:sz w:val="22"/>
          <w:szCs w:val="22"/>
        </w:rPr>
        <w:t>.</w:t>
      </w:r>
      <w:r w:rsidRPr="008B6CD7">
        <w:rPr>
          <w:rFonts w:ascii="Georgia" w:hAnsi="Georgia"/>
          <w:color w:val="auto"/>
          <w:sz w:val="22"/>
          <w:szCs w:val="22"/>
        </w:rPr>
        <w:t xml:space="preserve"> Además de la documentación</w:t>
      </w:r>
      <w:r w:rsidR="001F3632" w:rsidRPr="008B6CD7">
        <w:rPr>
          <w:rFonts w:ascii="Georgia" w:hAnsi="Georgia"/>
          <w:color w:val="auto"/>
          <w:sz w:val="22"/>
          <w:szCs w:val="22"/>
        </w:rPr>
        <w:t xml:space="preserve"> </w:t>
      </w:r>
      <w:r w:rsidRPr="008B6CD7">
        <w:rPr>
          <w:rFonts w:ascii="Georgia" w:hAnsi="Georgia"/>
          <w:color w:val="auto"/>
          <w:sz w:val="22"/>
          <w:szCs w:val="22"/>
        </w:rPr>
        <w:t>señalada en los artículos anteriores, de acuerdo con</w:t>
      </w:r>
      <w:r w:rsidR="001F3632" w:rsidRPr="008B6CD7">
        <w:rPr>
          <w:rFonts w:ascii="Georgia" w:hAnsi="Georgia"/>
          <w:color w:val="auto"/>
          <w:sz w:val="22"/>
          <w:szCs w:val="22"/>
        </w:rPr>
        <w:t xml:space="preserve"> </w:t>
      </w:r>
      <w:r w:rsidRPr="008B6CD7">
        <w:rPr>
          <w:rFonts w:ascii="Georgia" w:hAnsi="Georgia"/>
          <w:color w:val="auto"/>
          <w:sz w:val="22"/>
          <w:szCs w:val="22"/>
        </w:rPr>
        <w:t>la actividad que se pretenda realizar, se anexará lo</w:t>
      </w:r>
      <w:r w:rsidR="001F3632" w:rsidRPr="008B6CD7">
        <w:rPr>
          <w:rFonts w:ascii="Georgia" w:hAnsi="Georgia"/>
          <w:color w:val="auto"/>
          <w:sz w:val="22"/>
          <w:szCs w:val="22"/>
        </w:rPr>
        <w:t xml:space="preserve"> </w:t>
      </w:r>
      <w:r w:rsidRPr="008B6CD7">
        <w:rPr>
          <w:rFonts w:ascii="Georgia" w:hAnsi="Georgia"/>
          <w:color w:val="auto"/>
          <w:sz w:val="22"/>
          <w:szCs w:val="22"/>
        </w:rPr>
        <w:t>siguiente:</w:t>
      </w:r>
    </w:p>
    <w:p w:rsidR="001F3632" w:rsidRPr="008B6CD7" w:rsidRDefault="001F3632"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805941">
      <w:pPr>
        <w:pStyle w:val="Prrafodelista"/>
        <w:numPr>
          <w:ilvl w:val="0"/>
          <w:numId w:val="51"/>
        </w:numPr>
        <w:tabs>
          <w:tab w:val="left" w:pos="567"/>
        </w:tabs>
        <w:autoSpaceDE w:val="0"/>
        <w:autoSpaceDN w:val="0"/>
        <w:adjustRightInd w:val="0"/>
        <w:spacing w:after="120"/>
        <w:ind w:left="1134"/>
        <w:jc w:val="both"/>
        <w:rPr>
          <w:rFonts w:ascii="Georgia" w:hAnsi="Georgia"/>
          <w:color w:val="auto"/>
          <w:sz w:val="22"/>
          <w:szCs w:val="22"/>
        </w:rPr>
      </w:pPr>
      <w:r w:rsidRPr="008B6CD7">
        <w:rPr>
          <w:rFonts w:ascii="Georgia" w:hAnsi="Georgia"/>
          <w:color w:val="auto"/>
          <w:sz w:val="22"/>
          <w:szCs w:val="22"/>
        </w:rPr>
        <w:t>Para la incineración de residuos sólidos,</w:t>
      </w:r>
      <w:r w:rsidR="001F3632" w:rsidRPr="008B6CD7">
        <w:rPr>
          <w:rFonts w:ascii="Georgia" w:hAnsi="Georgia"/>
          <w:color w:val="auto"/>
          <w:sz w:val="22"/>
          <w:szCs w:val="22"/>
        </w:rPr>
        <w:t xml:space="preserve"> </w:t>
      </w:r>
      <w:r w:rsidRPr="008B6CD7">
        <w:rPr>
          <w:rFonts w:ascii="Georgia" w:hAnsi="Georgia"/>
          <w:color w:val="auto"/>
          <w:sz w:val="22"/>
          <w:szCs w:val="22"/>
        </w:rPr>
        <w:t>la propuesta de protocolo de pruebas específico</w:t>
      </w:r>
      <w:r w:rsidR="001F3632" w:rsidRPr="008B6CD7">
        <w:rPr>
          <w:rFonts w:ascii="Georgia" w:hAnsi="Georgia"/>
          <w:color w:val="auto"/>
          <w:sz w:val="22"/>
          <w:szCs w:val="22"/>
        </w:rPr>
        <w:t xml:space="preserve"> </w:t>
      </w:r>
      <w:r w:rsidRPr="008B6CD7">
        <w:rPr>
          <w:rFonts w:ascii="Georgia" w:hAnsi="Georgia"/>
          <w:color w:val="auto"/>
          <w:sz w:val="22"/>
          <w:szCs w:val="22"/>
        </w:rPr>
        <w:t xml:space="preserve">para esta actividad. Asimismo, aplica para </w:t>
      </w:r>
      <w:proofErr w:type="spellStart"/>
      <w:r w:rsidRPr="008B6CD7">
        <w:rPr>
          <w:rFonts w:ascii="Georgia" w:hAnsi="Georgia"/>
          <w:color w:val="auto"/>
          <w:sz w:val="22"/>
          <w:szCs w:val="22"/>
        </w:rPr>
        <w:t>pirólisis</w:t>
      </w:r>
      <w:proofErr w:type="spellEnd"/>
      <w:r w:rsidRPr="008B6CD7">
        <w:rPr>
          <w:rFonts w:ascii="Georgia" w:hAnsi="Georgia"/>
          <w:color w:val="auto"/>
          <w:sz w:val="22"/>
          <w:szCs w:val="22"/>
        </w:rPr>
        <w:t>,</w:t>
      </w:r>
      <w:r w:rsidR="001F3632" w:rsidRPr="008B6CD7">
        <w:rPr>
          <w:rFonts w:ascii="Georgia" w:hAnsi="Georgia"/>
          <w:color w:val="auto"/>
          <w:sz w:val="22"/>
          <w:szCs w:val="22"/>
        </w:rPr>
        <w:t xml:space="preserve"> </w:t>
      </w:r>
      <w:r w:rsidRPr="008B6CD7">
        <w:rPr>
          <w:rFonts w:ascii="Georgia" w:hAnsi="Georgia"/>
          <w:color w:val="auto"/>
          <w:sz w:val="22"/>
          <w:szCs w:val="22"/>
        </w:rPr>
        <w:t>plasma y gasificación;</w:t>
      </w:r>
    </w:p>
    <w:p w:rsidR="000E47B1" w:rsidRDefault="000E47B1" w:rsidP="00805941">
      <w:pPr>
        <w:pStyle w:val="Prrafodelista"/>
        <w:tabs>
          <w:tab w:val="left" w:pos="567"/>
        </w:tabs>
        <w:autoSpaceDE w:val="0"/>
        <w:autoSpaceDN w:val="0"/>
        <w:adjustRightInd w:val="0"/>
        <w:spacing w:after="120"/>
        <w:ind w:left="1134"/>
        <w:jc w:val="both"/>
        <w:rPr>
          <w:rFonts w:ascii="Georgia" w:hAnsi="Georgia"/>
          <w:color w:val="auto"/>
          <w:sz w:val="22"/>
          <w:szCs w:val="22"/>
        </w:rPr>
      </w:pPr>
    </w:p>
    <w:p w:rsidR="00ED3323" w:rsidRPr="000E47B1" w:rsidRDefault="00ED3323" w:rsidP="00805941">
      <w:pPr>
        <w:pStyle w:val="Prrafodelista"/>
        <w:numPr>
          <w:ilvl w:val="0"/>
          <w:numId w:val="51"/>
        </w:numPr>
        <w:tabs>
          <w:tab w:val="left" w:pos="567"/>
        </w:tabs>
        <w:autoSpaceDE w:val="0"/>
        <w:autoSpaceDN w:val="0"/>
        <w:adjustRightInd w:val="0"/>
        <w:spacing w:after="120"/>
        <w:ind w:left="1134"/>
        <w:jc w:val="both"/>
        <w:rPr>
          <w:rFonts w:ascii="Georgia" w:hAnsi="Georgia"/>
          <w:color w:val="auto"/>
          <w:sz w:val="22"/>
          <w:szCs w:val="22"/>
        </w:rPr>
      </w:pPr>
      <w:r w:rsidRPr="000E47B1">
        <w:rPr>
          <w:rFonts w:ascii="Georgia" w:hAnsi="Georgia"/>
          <w:color w:val="auto"/>
          <w:sz w:val="22"/>
          <w:szCs w:val="22"/>
        </w:rPr>
        <w:t>Para la prestación de servicios de</w:t>
      </w:r>
      <w:r w:rsidR="001F3632" w:rsidRPr="000E47B1">
        <w:rPr>
          <w:rFonts w:ascii="Georgia" w:hAnsi="Georgia"/>
          <w:color w:val="auto"/>
          <w:sz w:val="22"/>
          <w:szCs w:val="22"/>
        </w:rPr>
        <w:t xml:space="preserve"> </w:t>
      </w:r>
      <w:r w:rsidRPr="000E47B1">
        <w:rPr>
          <w:rFonts w:ascii="Georgia" w:hAnsi="Georgia"/>
          <w:color w:val="auto"/>
          <w:sz w:val="22"/>
          <w:szCs w:val="22"/>
        </w:rPr>
        <w:t>tratamiento de suelos contaminados:</w:t>
      </w:r>
    </w:p>
    <w:p w:rsidR="000E47B1" w:rsidRDefault="000E47B1" w:rsidP="00805941">
      <w:pPr>
        <w:pStyle w:val="Prrafodelista"/>
        <w:autoSpaceDE w:val="0"/>
        <w:autoSpaceDN w:val="0"/>
        <w:adjustRightInd w:val="0"/>
        <w:spacing w:after="120"/>
        <w:ind w:left="1134"/>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El listado de insumos directos e</w:t>
      </w:r>
      <w:r w:rsidR="001F3632" w:rsidRPr="000E47B1">
        <w:rPr>
          <w:rFonts w:ascii="Georgia" w:hAnsi="Georgia"/>
          <w:color w:val="auto"/>
          <w:sz w:val="22"/>
          <w:szCs w:val="22"/>
        </w:rPr>
        <w:t xml:space="preserve"> </w:t>
      </w:r>
      <w:r w:rsidRPr="000E47B1">
        <w:rPr>
          <w:rFonts w:ascii="Georgia" w:hAnsi="Georgia"/>
          <w:color w:val="auto"/>
          <w:sz w:val="22"/>
          <w:szCs w:val="22"/>
        </w:rPr>
        <w:t>indirectos que serán utilizados en el proceso de</w:t>
      </w:r>
      <w:r w:rsidR="001F3632" w:rsidRPr="000E47B1">
        <w:rPr>
          <w:rFonts w:ascii="Georgia" w:hAnsi="Georgia"/>
          <w:color w:val="auto"/>
          <w:sz w:val="22"/>
          <w:szCs w:val="22"/>
        </w:rPr>
        <w:t xml:space="preserve"> </w:t>
      </w:r>
      <w:r w:rsidRPr="000E47B1">
        <w:rPr>
          <w:rFonts w:ascii="Georgia" w:hAnsi="Georgia"/>
          <w:color w:val="auto"/>
          <w:sz w:val="22"/>
          <w:szCs w:val="22"/>
        </w:rPr>
        <w:t>tratamiento, indicando sus nombres comerciales y la</w:t>
      </w:r>
      <w:r w:rsidR="001F3632" w:rsidRPr="000E47B1">
        <w:rPr>
          <w:rFonts w:ascii="Georgia" w:hAnsi="Georgia"/>
          <w:color w:val="auto"/>
          <w:sz w:val="22"/>
          <w:szCs w:val="22"/>
        </w:rPr>
        <w:t xml:space="preserve"> </w:t>
      </w:r>
      <w:r w:rsidRPr="000E47B1">
        <w:rPr>
          <w:rFonts w:ascii="Georgia" w:hAnsi="Georgia"/>
          <w:color w:val="auto"/>
          <w:sz w:val="22"/>
          <w:szCs w:val="22"/>
        </w:rPr>
        <w:t>relación de alimentación para cada una de ellos. En</w:t>
      </w:r>
      <w:r w:rsidR="001F3632" w:rsidRPr="000E47B1">
        <w:rPr>
          <w:rFonts w:ascii="Georgia" w:hAnsi="Georgia"/>
          <w:color w:val="auto"/>
          <w:sz w:val="22"/>
          <w:szCs w:val="22"/>
        </w:rPr>
        <w:t xml:space="preserve"> </w:t>
      </w:r>
      <w:r w:rsidRPr="000E47B1">
        <w:rPr>
          <w:rFonts w:ascii="Georgia" w:hAnsi="Georgia"/>
          <w:color w:val="auto"/>
          <w:sz w:val="22"/>
          <w:szCs w:val="22"/>
        </w:rPr>
        <w:t>el caso de los insumos directos, se indicará la</w:t>
      </w:r>
      <w:r w:rsidR="001F3632" w:rsidRPr="000E47B1">
        <w:rPr>
          <w:rFonts w:ascii="Georgia" w:hAnsi="Georgia"/>
          <w:color w:val="auto"/>
          <w:sz w:val="22"/>
          <w:szCs w:val="22"/>
        </w:rPr>
        <w:t xml:space="preserve"> </w:t>
      </w:r>
      <w:r w:rsidRPr="000E47B1">
        <w:rPr>
          <w:rFonts w:ascii="Georgia" w:hAnsi="Georgia"/>
          <w:color w:val="auto"/>
          <w:sz w:val="22"/>
          <w:szCs w:val="22"/>
        </w:rPr>
        <w:t>cantidad a utilizar por</w:t>
      </w:r>
      <w:r w:rsidR="00D33108" w:rsidRPr="000E47B1">
        <w:rPr>
          <w:rFonts w:ascii="Georgia" w:hAnsi="Georgia"/>
          <w:color w:val="auto"/>
          <w:sz w:val="22"/>
          <w:szCs w:val="22"/>
        </w:rPr>
        <w:t xml:space="preserve"> metro cúbico de suelo a tratar;</w:t>
      </w:r>
      <w:r w:rsidR="001F3632" w:rsidRPr="000E47B1">
        <w:rPr>
          <w:rFonts w:ascii="Georgia" w:hAnsi="Georgia"/>
          <w:color w:val="auto"/>
          <w:sz w:val="22"/>
          <w:szCs w:val="22"/>
        </w:rPr>
        <w:t xml:space="preserve"> </w:t>
      </w:r>
      <w:r w:rsidRPr="000E47B1">
        <w:rPr>
          <w:rFonts w:ascii="Georgia" w:hAnsi="Georgia"/>
          <w:color w:val="auto"/>
          <w:sz w:val="22"/>
          <w:szCs w:val="22"/>
        </w:rPr>
        <w:t>y</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Las hojas de seguridad de los reactivos,</w:t>
      </w:r>
      <w:r w:rsidR="001F3632" w:rsidRPr="000E47B1">
        <w:rPr>
          <w:rFonts w:ascii="Georgia" w:hAnsi="Georgia"/>
          <w:color w:val="auto"/>
          <w:sz w:val="22"/>
          <w:szCs w:val="22"/>
        </w:rPr>
        <w:t xml:space="preserve"> </w:t>
      </w:r>
      <w:r w:rsidRPr="000E47B1">
        <w:rPr>
          <w:rFonts w:ascii="Georgia" w:hAnsi="Georgia"/>
          <w:color w:val="auto"/>
          <w:sz w:val="22"/>
          <w:szCs w:val="22"/>
        </w:rPr>
        <w:t>productos, fórmulas químicas o cepas bacterianas a</w:t>
      </w:r>
      <w:r w:rsidR="001F3632" w:rsidRPr="000E47B1">
        <w:rPr>
          <w:rFonts w:ascii="Georgia" w:hAnsi="Georgia"/>
          <w:color w:val="auto"/>
          <w:sz w:val="22"/>
          <w:szCs w:val="22"/>
        </w:rPr>
        <w:t xml:space="preserve"> </w:t>
      </w:r>
      <w:r w:rsidRPr="000E47B1">
        <w:rPr>
          <w:rFonts w:ascii="Georgia" w:hAnsi="Georgia"/>
          <w:color w:val="auto"/>
          <w:sz w:val="22"/>
          <w:szCs w:val="22"/>
        </w:rPr>
        <w:t>ser utilizadas en el proceso de tratamiento, las</w:t>
      </w:r>
      <w:r w:rsidR="001F3632" w:rsidRPr="000E47B1">
        <w:rPr>
          <w:rFonts w:ascii="Georgia" w:hAnsi="Georgia"/>
          <w:color w:val="auto"/>
          <w:sz w:val="22"/>
          <w:szCs w:val="22"/>
        </w:rPr>
        <w:t xml:space="preserve"> </w:t>
      </w:r>
      <w:r w:rsidRPr="000E47B1">
        <w:rPr>
          <w:rFonts w:ascii="Georgia" w:hAnsi="Georgia"/>
          <w:color w:val="auto"/>
          <w:sz w:val="22"/>
          <w:szCs w:val="22"/>
        </w:rPr>
        <w:t>cuales deberán presentarse con el nombre y firma</w:t>
      </w:r>
      <w:r w:rsidR="001F3632" w:rsidRPr="000E47B1">
        <w:rPr>
          <w:rFonts w:ascii="Georgia" w:hAnsi="Georgia"/>
          <w:color w:val="auto"/>
          <w:sz w:val="22"/>
          <w:szCs w:val="22"/>
        </w:rPr>
        <w:t xml:space="preserve"> </w:t>
      </w:r>
      <w:r w:rsidRPr="000E47B1">
        <w:rPr>
          <w:rFonts w:ascii="Georgia" w:hAnsi="Georgia"/>
          <w:color w:val="auto"/>
          <w:sz w:val="22"/>
          <w:szCs w:val="22"/>
        </w:rPr>
        <w:t xml:space="preserve">del responsable técnico, lo </w:t>
      </w:r>
      <w:r w:rsidRPr="000E47B1">
        <w:rPr>
          <w:rFonts w:ascii="Georgia" w:hAnsi="Georgia"/>
          <w:color w:val="auto"/>
          <w:sz w:val="22"/>
          <w:szCs w:val="22"/>
        </w:rPr>
        <w:lastRenderedPageBreak/>
        <w:t>anterior a fin de poder</w:t>
      </w:r>
      <w:r w:rsidR="001F3632" w:rsidRPr="000E47B1">
        <w:rPr>
          <w:rFonts w:ascii="Georgia" w:hAnsi="Georgia"/>
          <w:color w:val="auto"/>
          <w:sz w:val="22"/>
          <w:szCs w:val="22"/>
        </w:rPr>
        <w:t xml:space="preserve"> </w:t>
      </w:r>
      <w:r w:rsidRPr="000E47B1">
        <w:rPr>
          <w:rFonts w:ascii="Georgia" w:hAnsi="Georgia"/>
          <w:color w:val="auto"/>
          <w:sz w:val="22"/>
          <w:szCs w:val="22"/>
        </w:rPr>
        <w:t>evaluar su uso para los fines que se solicitan así</w:t>
      </w:r>
      <w:r w:rsidR="001F3632" w:rsidRPr="000E47B1">
        <w:rPr>
          <w:rFonts w:ascii="Georgia" w:hAnsi="Georgia"/>
          <w:color w:val="auto"/>
          <w:sz w:val="22"/>
          <w:szCs w:val="22"/>
        </w:rPr>
        <w:t xml:space="preserve"> </w:t>
      </w:r>
      <w:r w:rsidR="00E20221" w:rsidRPr="000E47B1">
        <w:rPr>
          <w:rFonts w:ascii="Georgia" w:hAnsi="Georgia"/>
          <w:color w:val="auto"/>
          <w:sz w:val="22"/>
          <w:szCs w:val="22"/>
        </w:rPr>
        <w:t>como sus efectos al ambiente;</w:t>
      </w:r>
    </w:p>
    <w:p w:rsidR="000E47B1" w:rsidRDefault="000E47B1" w:rsidP="000E47B1">
      <w:pPr>
        <w:pStyle w:val="Prrafodelista"/>
        <w:autoSpaceDE w:val="0"/>
        <w:autoSpaceDN w:val="0"/>
        <w:adjustRightInd w:val="0"/>
        <w:spacing w:after="120"/>
        <w:ind w:left="1222"/>
        <w:jc w:val="both"/>
        <w:rPr>
          <w:rFonts w:ascii="Georgia" w:hAnsi="Georgia"/>
          <w:color w:val="auto"/>
          <w:sz w:val="22"/>
          <w:szCs w:val="22"/>
        </w:rPr>
      </w:pPr>
    </w:p>
    <w:p w:rsidR="00ED3323" w:rsidRPr="000E47B1" w:rsidRDefault="00ED3323" w:rsidP="00805941">
      <w:pPr>
        <w:pStyle w:val="Prrafodelista"/>
        <w:numPr>
          <w:ilvl w:val="0"/>
          <w:numId w:val="51"/>
        </w:numPr>
        <w:autoSpaceDE w:val="0"/>
        <w:autoSpaceDN w:val="0"/>
        <w:adjustRightInd w:val="0"/>
        <w:spacing w:after="120"/>
        <w:ind w:left="1134"/>
        <w:jc w:val="both"/>
        <w:rPr>
          <w:rFonts w:ascii="Georgia" w:hAnsi="Georgia"/>
          <w:color w:val="auto"/>
          <w:sz w:val="22"/>
          <w:szCs w:val="22"/>
        </w:rPr>
      </w:pPr>
      <w:r w:rsidRPr="000E47B1">
        <w:rPr>
          <w:rFonts w:ascii="Georgia" w:hAnsi="Georgia"/>
          <w:color w:val="auto"/>
          <w:sz w:val="22"/>
          <w:szCs w:val="22"/>
        </w:rPr>
        <w:t>Para la construcción y operación de una</w:t>
      </w:r>
      <w:r w:rsidR="00E20221" w:rsidRPr="000E47B1">
        <w:rPr>
          <w:rFonts w:ascii="Georgia" w:hAnsi="Georgia"/>
          <w:color w:val="auto"/>
          <w:sz w:val="22"/>
          <w:szCs w:val="22"/>
        </w:rPr>
        <w:t xml:space="preserve"> </w:t>
      </w:r>
      <w:r w:rsidRPr="000E47B1">
        <w:rPr>
          <w:rFonts w:ascii="Georgia" w:hAnsi="Georgia"/>
          <w:color w:val="auto"/>
          <w:sz w:val="22"/>
          <w:szCs w:val="22"/>
        </w:rPr>
        <w:t>instalación de disposición final de residuos de</w:t>
      </w:r>
      <w:r w:rsidR="00E20221" w:rsidRPr="000E47B1">
        <w:rPr>
          <w:rFonts w:ascii="Georgia" w:hAnsi="Georgia"/>
          <w:color w:val="auto"/>
          <w:sz w:val="22"/>
          <w:szCs w:val="22"/>
        </w:rPr>
        <w:t xml:space="preserve"> </w:t>
      </w:r>
      <w:r w:rsidRPr="000E47B1">
        <w:rPr>
          <w:rFonts w:ascii="Georgia" w:hAnsi="Georgia"/>
          <w:color w:val="auto"/>
          <w:sz w:val="22"/>
          <w:szCs w:val="22"/>
        </w:rPr>
        <w:t>manejo especial se anexará el estudio de</w:t>
      </w:r>
      <w:r w:rsidR="00E20221" w:rsidRPr="000E47B1">
        <w:rPr>
          <w:rFonts w:ascii="Georgia" w:hAnsi="Georgia"/>
          <w:color w:val="auto"/>
          <w:sz w:val="22"/>
          <w:szCs w:val="22"/>
        </w:rPr>
        <w:t xml:space="preserve"> </w:t>
      </w:r>
      <w:r w:rsidRPr="000E47B1">
        <w:rPr>
          <w:rFonts w:ascii="Georgia" w:hAnsi="Georgia"/>
          <w:color w:val="auto"/>
          <w:sz w:val="22"/>
          <w:szCs w:val="22"/>
        </w:rPr>
        <w:t>vulnerabilidad del sitio, el cual contendrá:</w:t>
      </w:r>
    </w:p>
    <w:p w:rsidR="000E47B1" w:rsidRDefault="000E47B1" w:rsidP="000E47B1">
      <w:pPr>
        <w:pStyle w:val="Prrafodelista"/>
        <w:autoSpaceDE w:val="0"/>
        <w:autoSpaceDN w:val="0"/>
        <w:adjustRightInd w:val="0"/>
        <w:spacing w:after="120"/>
        <w:ind w:left="1642"/>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geología regional y local del sitio;</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climatología e hidrología superficial</w:t>
      </w:r>
      <w:r w:rsidR="00E20221" w:rsidRPr="000E47B1">
        <w:rPr>
          <w:rFonts w:ascii="Georgia" w:hAnsi="Georgia"/>
          <w:color w:val="auto"/>
          <w:sz w:val="22"/>
          <w:szCs w:val="22"/>
        </w:rPr>
        <w:t xml:space="preserve"> </w:t>
      </w:r>
      <w:r w:rsidRPr="000E47B1">
        <w:rPr>
          <w:rFonts w:ascii="Georgia" w:hAnsi="Georgia"/>
          <w:color w:val="auto"/>
          <w:sz w:val="22"/>
          <w:szCs w:val="22"/>
        </w:rPr>
        <w:t>del sitio;</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 xml:space="preserve">Estudio </w:t>
      </w:r>
      <w:proofErr w:type="spellStart"/>
      <w:r w:rsidRPr="000E47B1">
        <w:rPr>
          <w:rFonts w:ascii="Georgia" w:hAnsi="Georgia"/>
          <w:color w:val="auto"/>
          <w:sz w:val="22"/>
          <w:szCs w:val="22"/>
        </w:rPr>
        <w:t>geohidrológico</w:t>
      </w:r>
      <w:proofErr w:type="spellEnd"/>
      <w:r w:rsidRPr="000E47B1">
        <w:rPr>
          <w:rFonts w:ascii="Georgia" w:hAnsi="Georgia"/>
          <w:color w:val="auto"/>
          <w:sz w:val="22"/>
          <w:szCs w:val="22"/>
        </w:rPr>
        <w:t xml:space="preserve"> del sitio;</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estimación de la migración potencial</w:t>
      </w:r>
      <w:r w:rsidR="00E20221" w:rsidRPr="000E47B1">
        <w:rPr>
          <w:rFonts w:ascii="Georgia" w:hAnsi="Georgia"/>
          <w:color w:val="auto"/>
          <w:sz w:val="22"/>
          <w:szCs w:val="22"/>
        </w:rPr>
        <w:t xml:space="preserve"> </w:t>
      </w:r>
      <w:r w:rsidRPr="000E47B1">
        <w:rPr>
          <w:rFonts w:ascii="Georgia" w:hAnsi="Georgia"/>
          <w:color w:val="auto"/>
          <w:sz w:val="22"/>
          <w:szCs w:val="22"/>
        </w:rPr>
        <w:t>de los contaminantes al agua subterránea;</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determinación del grado de</w:t>
      </w:r>
      <w:r w:rsidR="00E20221" w:rsidRPr="000E47B1">
        <w:rPr>
          <w:rFonts w:ascii="Georgia" w:hAnsi="Georgia"/>
          <w:color w:val="auto"/>
          <w:sz w:val="22"/>
          <w:szCs w:val="22"/>
        </w:rPr>
        <w:t xml:space="preserve"> </w:t>
      </w:r>
      <w:r w:rsidRPr="000E47B1">
        <w:rPr>
          <w:rFonts w:ascii="Georgia" w:hAnsi="Georgia"/>
          <w:color w:val="auto"/>
          <w:sz w:val="22"/>
          <w:szCs w:val="22"/>
        </w:rPr>
        <w:t>protección del acuífero;</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determinación de los riesgos</w:t>
      </w:r>
      <w:r w:rsidR="00E20221" w:rsidRPr="000E47B1">
        <w:rPr>
          <w:rFonts w:ascii="Georgia" w:hAnsi="Georgia"/>
          <w:color w:val="auto"/>
          <w:sz w:val="22"/>
          <w:szCs w:val="22"/>
        </w:rPr>
        <w:t xml:space="preserve"> </w:t>
      </w:r>
      <w:r w:rsidRPr="000E47B1">
        <w:rPr>
          <w:rFonts w:ascii="Georgia" w:hAnsi="Georgia"/>
          <w:color w:val="auto"/>
          <w:sz w:val="22"/>
          <w:szCs w:val="22"/>
        </w:rPr>
        <w:t>asociados a los residuos y materiales presentes en</w:t>
      </w:r>
      <w:r w:rsidR="00E20221" w:rsidRPr="000E47B1">
        <w:rPr>
          <w:rFonts w:ascii="Georgia" w:hAnsi="Georgia"/>
          <w:color w:val="auto"/>
          <w:sz w:val="22"/>
          <w:szCs w:val="22"/>
        </w:rPr>
        <w:t xml:space="preserve"> </w:t>
      </w:r>
      <w:r w:rsidRPr="000E47B1">
        <w:rPr>
          <w:rFonts w:ascii="Georgia" w:hAnsi="Georgia"/>
          <w:color w:val="auto"/>
          <w:sz w:val="22"/>
          <w:szCs w:val="22"/>
        </w:rPr>
        <w:t>la operación del confinamiento, probabilidades de</w:t>
      </w:r>
      <w:r w:rsidR="00E20221" w:rsidRPr="000E47B1">
        <w:rPr>
          <w:rFonts w:ascii="Georgia" w:hAnsi="Georgia"/>
          <w:color w:val="auto"/>
          <w:sz w:val="22"/>
          <w:szCs w:val="22"/>
        </w:rPr>
        <w:t xml:space="preserve"> </w:t>
      </w:r>
      <w:r w:rsidRPr="000E47B1">
        <w:rPr>
          <w:rFonts w:ascii="Georgia" w:hAnsi="Georgia"/>
          <w:color w:val="auto"/>
          <w:sz w:val="22"/>
          <w:szCs w:val="22"/>
        </w:rPr>
        <w:t>ocurrencia de accidentes, los radios potenciales de</w:t>
      </w:r>
      <w:r w:rsidR="00E20221" w:rsidRPr="000E47B1">
        <w:rPr>
          <w:rFonts w:ascii="Georgia" w:hAnsi="Georgia"/>
          <w:color w:val="auto"/>
          <w:sz w:val="22"/>
          <w:szCs w:val="22"/>
        </w:rPr>
        <w:t xml:space="preserve"> </w:t>
      </w:r>
      <w:r w:rsidRPr="000E47B1">
        <w:rPr>
          <w:rFonts w:ascii="Georgia" w:hAnsi="Georgia"/>
          <w:color w:val="auto"/>
          <w:sz w:val="22"/>
          <w:szCs w:val="22"/>
        </w:rPr>
        <w:t>afectación y las zonas de seguridad;</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definición de recomendaciones,</w:t>
      </w:r>
      <w:r w:rsidR="00E20221" w:rsidRPr="000E47B1">
        <w:rPr>
          <w:rFonts w:ascii="Georgia" w:hAnsi="Georgia"/>
          <w:color w:val="auto"/>
          <w:sz w:val="22"/>
          <w:szCs w:val="22"/>
        </w:rPr>
        <w:t xml:space="preserve"> </w:t>
      </w:r>
      <w:r w:rsidRPr="000E47B1">
        <w:rPr>
          <w:rFonts w:ascii="Georgia" w:hAnsi="Georgia"/>
          <w:color w:val="auto"/>
          <w:sz w:val="22"/>
          <w:szCs w:val="22"/>
        </w:rPr>
        <w:t>propuestas por quien elabora el estudio de</w:t>
      </w:r>
      <w:r w:rsidR="00E20221" w:rsidRPr="000E47B1">
        <w:rPr>
          <w:rFonts w:ascii="Georgia" w:hAnsi="Georgia"/>
          <w:color w:val="auto"/>
          <w:sz w:val="22"/>
          <w:szCs w:val="22"/>
        </w:rPr>
        <w:t xml:space="preserve"> </w:t>
      </w:r>
      <w:r w:rsidRPr="000E47B1">
        <w:rPr>
          <w:rFonts w:ascii="Georgia" w:hAnsi="Georgia"/>
          <w:color w:val="auto"/>
          <w:sz w:val="22"/>
          <w:szCs w:val="22"/>
        </w:rPr>
        <w:t>vulnerabilidad, para disminuir el riesgo asociado a la</w:t>
      </w:r>
      <w:r w:rsidR="00E20221" w:rsidRPr="000E47B1">
        <w:rPr>
          <w:rFonts w:ascii="Georgia" w:hAnsi="Georgia"/>
          <w:color w:val="auto"/>
          <w:sz w:val="22"/>
          <w:szCs w:val="22"/>
        </w:rPr>
        <w:t xml:space="preserve"> </w:t>
      </w:r>
      <w:r w:rsidRPr="000E47B1">
        <w:rPr>
          <w:rFonts w:ascii="Georgia" w:hAnsi="Georgia"/>
          <w:color w:val="auto"/>
          <w:sz w:val="22"/>
          <w:szCs w:val="22"/>
        </w:rPr>
        <w:t>operación del confinamiento;</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determinación del riesgo a</w:t>
      </w:r>
      <w:r w:rsidR="00E20221" w:rsidRPr="000E47B1">
        <w:rPr>
          <w:rFonts w:ascii="Georgia" w:hAnsi="Georgia"/>
          <w:color w:val="auto"/>
          <w:sz w:val="22"/>
          <w:szCs w:val="22"/>
        </w:rPr>
        <w:t xml:space="preserve"> </w:t>
      </w:r>
      <w:r w:rsidRPr="000E47B1">
        <w:rPr>
          <w:rFonts w:ascii="Georgia" w:hAnsi="Georgia"/>
          <w:color w:val="auto"/>
          <w:sz w:val="22"/>
          <w:szCs w:val="22"/>
        </w:rPr>
        <w:t>instalaciones e infraestructura del confinamiento y de</w:t>
      </w:r>
      <w:r w:rsidR="00E20221" w:rsidRPr="000E47B1">
        <w:rPr>
          <w:rFonts w:ascii="Georgia" w:hAnsi="Georgia"/>
          <w:color w:val="auto"/>
          <w:sz w:val="22"/>
          <w:szCs w:val="22"/>
        </w:rPr>
        <w:t xml:space="preserve"> </w:t>
      </w:r>
      <w:r w:rsidRPr="000E47B1">
        <w:rPr>
          <w:rFonts w:ascii="Georgia" w:hAnsi="Georgia"/>
          <w:color w:val="auto"/>
          <w:sz w:val="22"/>
          <w:szCs w:val="22"/>
        </w:rPr>
        <w:t>las zonas vecinas por fugas, incendios y explosión;</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determinación del riesgo hidrológico</w:t>
      </w:r>
      <w:r w:rsidR="00896031" w:rsidRPr="000E47B1">
        <w:rPr>
          <w:rFonts w:ascii="Georgia" w:hAnsi="Georgia"/>
          <w:color w:val="auto"/>
          <w:sz w:val="22"/>
          <w:szCs w:val="22"/>
        </w:rPr>
        <w:t xml:space="preserve"> </w:t>
      </w:r>
      <w:r w:rsidRPr="000E47B1">
        <w:rPr>
          <w:rFonts w:ascii="Georgia" w:hAnsi="Georgia"/>
          <w:color w:val="auto"/>
          <w:sz w:val="22"/>
          <w:szCs w:val="22"/>
        </w:rPr>
        <w:t>por precipitación, inundación y corrientes</w:t>
      </w:r>
      <w:r w:rsidR="00896031" w:rsidRPr="000E47B1">
        <w:rPr>
          <w:rFonts w:ascii="Georgia" w:hAnsi="Georgia"/>
          <w:color w:val="auto"/>
          <w:sz w:val="22"/>
          <w:szCs w:val="22"/>
        </w:rPr>
        <w:t xml:space="preserve"> </w:t>
      </w:r>
      <w:r w:rsidRPr="000E47B1">
        <w:rPr>
          <w:rFonts w:ascii="Georgia" w:hAnsi="Georgia"/>
          <w:color w:val="auto"/>
          <w:sz w:val="22"/>
          <w:szCs w:val="22"/>
        </w:rPr>
        <w:t>superficiales;</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El estudio y los resultados de mecánica</w:t>
      </w:r>
      <w:r w:rsidR="00896031" w:rsidRPr="000E47B1">
        <w:rPr>
          <w:rFonts w:ascii="Georgia" w:hAnsi="Georgia"/>
          <w:color w:val="auto"/>
          <w:sz w:val="22"/>
          <w:szCs w:val="22"/>
        </w:rPr>
        <w:t xml:space="preserve"> </w:t>
      </w:r>
      <w:r w:rsidRPr="000E47B1">
        <w:rPr>
          <w:rFonts w:ascii="Georgia" w:hAnsi="Georgia"/>
          <w:color w:val="auto"/>
          <w:sz w:val="22"/>
          <w:szCs w:val="22"/>
        </w:rPr>
        <w:t>de suelo y subsuelo del sitio;</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determinación del riesgo geológico</w:t>
      </w:r>
      <w:r w:rsidR="00896031" w:rsidRPr="000E47B1">
        <w:rPr>
          <w:rFonts w:ascii="Georgia" w:hAnsi="Georgia"/>
          <w:color w:val="auto"/>
          <w:sz w:val="22"/>
          <w:szCs w:val="22"/>
        </w:rPr>
        <w:t xml:space="preserve"> </w:t>
      </w:r>
      <w:r w:rsidRPr="000E47B1">
        <w:rPr>
          <w:rFonts w:ascii="Georgia" w:hAnsi="Georgia"/>
          <w:color w:val="auto"/>
          <w:sz w:val="22"/>
          <w:szCs w:val="22"/>
        </w:rPr>
        <w:t>por fallas, sismos y deslizamientos;</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determinación de lixiviados de los</w:t>
      </w:r>
      <w:r w:rsidR="00896031" w:rsidRPr="000E47B1">
        <w:rPr>
          <w:rFonts w:ascii="Georgia" w:hAnsi="Georgia"/>
          <w:color w:val="auto"/>
          <w:sz w:val="22"/>
          <w:szCs w:val="22"/>
        </w:rPr>
        <w:t xml:space="preserve"> </w:t>
      </w:r>
      <w:r w:rsidRPr="000E47B1">
        <w:rPr>
          <w:rFonts w:ascii="Georgia" w:hAnsi="Georgia"/>
          <w:color w:val="auto"/>
          <w:sz w:val="22"/>
          <w:szCs w:val="22"/>
        </w:rPr>
        <w:t>residuos estabilizados;</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información sobre la movilidad,</w:t>
      </w:r>
      <w:r w:rsidR="00896031" w:rsidRPr="000E47B1">
        <w:rPr>
          <w:rFonts w:ascii="Georgia" w:hAnsi="Georgia"/>
          <w:color w:val="auto"/>
          <w:sz w:val="22"/>
          <w:szCs w:val="22"/>
        </w:rPr>
        <w:t xml:space="preserve"> </w:t>
      </w:r>
      <w:r w:rsidRPr="000E47B1">
        <w:rPr>
          <w:rFonts w:ascii="Georgia" w:hAnsi="Georgia"/>
          <w:color w:val="auto"/>
          <w:sz w:val="22"/>
          <w:szCs w:val="22"/>
        </w:rPr>
        <w:t>persistencia y toxicidad potencial de los</w:t>
      </w:r>
      <w:r w:rsidR="00896031" w:rsidRPr="000E47B1">
        <w:rPr>
          <w:rFonts w:ascii="Georgia" w:hAnsi="Georgia"/>
          <w:color w:val="auto"/>
          <w:sz w:val="22"/>
          <w:szCs w:val="22"/>
        </w:rPr>
        <w:t xml:space="preserve"> </w:t>
      </w:r>
      <w:r w:rsidRPr="000E47B1">
        <w:rPr>
          <w:rFonts w:ascii="Georgia" w:hAnsi="Georgia"/>
          <w:color w:val="auto"/>
          <w:sz w:val="22"/>
          <w:szCs w:val="22"/>
        </w:rPr>
        <w:t>contaminantes o componentes críticos de los</w:t>
      </w:r>
      <w:r w:rsidR="00896031" w:rsidRPr="000E47B1">
        <w:rPr>
          <w:rFonts w:ascii="Georgia" w:hAnsi="Georgia"/>
          <w:color w:val="auto"/>
          <w:sz w:val="22"/>
          <w:szCs w:val="22"/>
        </w:rPr>
        <w:t xml:space="preserve"> </w:t>
      </w:r>
      <w:r w:rsidRPr="000E47B1">
        <w:rPr>
          <w:rFonts w:ascii="Georgia" w:hAnsi="Georgia"/>
          <w:color w:val="auto"/>
          <w:sz w:val="22"/>
          <w:szCs w:val="22"/>
        </w:rPr>
        <w:t>residuos estabilizados;</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determinación de los factores</w:t>
      </w:r>
      <w:r w:rsidR="00896031" w:rsidRPr="000E47B1">
        <w:rPr>
          <w:rFonts w:ascii="Georgia" w:hAnsi="Georgia"/>
          <w:color w:val="auto"/>
          <w:sz w:val="22"/>
          <w:szCs w:val="22"/>
        </w:rPr>
        <w:t xml:space="preserve"> </w:t>
      </w:r>
      <w:r w:rsidRPr="000E47B1">
        <w:rPr>
          <w:rFonts w:ascii="Georgia" w:hAnsi="Georgia"/>
          <w:color w:val="auto"/>
          <w:sz w:val="22"/>
          <w:szCs w:val="22"/>
        </w:rPr>
        <w:t>específicos al sitio que influyen en la exposición de</w:t>
      </w:r>
      <w:r w:rsidR="00896031" w:rsidRPr="000E47B1">
        <w:rPr>
          <w:rFonts w:ascii="Georgia" w:hAnsi="Georgia"/>
          <w:color w:val="auto"/>
          <w:sz w:val="22"/>
          <w:szCs w:val="22"/>
        </w:rPr>
        <w:t xml:space="preserve"> </w:t>
      </w:r>
      <w:r w:rsidRPr="000E47B1">
        <w:rPr>
          <w:rFonts w:ascii="Georgia" w:hAnsi="Georgia"/>
          <w:color w:val="auto"/>
          <w:sz w:val="22"/>
          <w:szCs w:val="22"/>
        </w:rPr>
        <w:t>receptores humanos o de la biota y dispersión de los</w:t>
      </w:r>
      <w:r w:rsidR="00896031" w:rsidRPr="000E47B1">
        <w:rPr>
          <w:rFonts w:ascii="Georgia" w:hAnsi="Georgia"/>
          <w:color w:val="auto"/>
          <w:sz w:val="22"/>
          <w:szCs w:val="22"/>
        </w:rPr>
        <w:t xml:space="preserve"> </w:t>
      </w:r>
      <w:r w:rsidRPr="000E47B1">
        <w:rPr>
          <w:rFonts w:ascii="Georgia" w:hAnsi="Georgia"/>
          <w:color w:val="auto"/>
          <w:sz w:val="22"/>
          <w:szCs w:val="22"/>
        </w:rPr>
        <w:t>contaminantes en aire, agua y suelo;</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determinación y categorización de los</w:t>
      </w:r>
      <w:r w:rsidR="00896031" w:rsidRPr="000E47B1">
        <w:rPr>
          <w:rFonts w:ascii="Georgia" w:hAnsi="Georgia"/>
          <w:color w:val="auto"/>
          <w:sz w:val="22"/>
          <w:szCs w:val="22"/>
        </w:rPr>
        <w:t xml:space="preserve"> </w:t>
      </w:r>
      <w:r w:rsidRPr="000E47B1">
        <w:rPr>
          <w:rFonts w:ascii="Georgia" w:hAnsi="Georgia"/>
          <w:color w:val="auto"/>
          <w:sz w:val="22"/>
          <w:szCs w:val="22"/>
        </w:rPr>
        <w:t xml:space="preserve">puntos, rutas y vías de </w:t>
      </w:r>
      <w:r w:rsidR="00896031" w:rsidRPr="000E47B1">
        <w:rPr>
          <w:rFonts w:ascii="Georgia" w:hAnsi="Georgia"/>
          <w:color w:val="auto"/>
          <w:sz w:val="22"/>
          <w:szCs w:val="22"/>
        </w:rPr>
        <w:t>exposiciones presentes y futuras</w:t>
      </w:r>
      <w:r w:rsidRPr="000E47B1">
        <w:rPr>
          <w:rFonts w:ascii="Georgia" w:hAnsi="Georgia"/>
          <w:color w:val="auto"/>
          <w:sz w:val="22"/>
          <w:szCs w:val="22"/>
        </w:rPr>
        <w:t>;</w:t>
      </w:r>
    </w:p>
    <w:p w:rsidR="000E47B1" w:rsidRDefault="000E47B1" w:rsidP="00805941">
      <w:pPr>
        <w:pStyle w:val="Prrafodelista"/>
        <w:autoSpaceDE w:val="0"/>
        <w:autoSpaceDN w:val="0"/>
        <w:adjustRightInd w:val="0"/>
        <w:spacing w:after="120"/>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ind w:left="1418"/>
        <w:jc w:val="both"/>
        <w:rPr>
          <w:rFonts w:ascii="Georgia" w:hAnsi="Georgia"/>
          <w:color w:val="auto"/>
          <w:sz w:val="22"/>
          <w:szCs w:val="22"/>
        </w:rPr>
      </w:pPr>
      <w:r w:rsidRPr="000E47B1">
        <w:rPr>
          <w:rFonts w:ascii="Georgia" w:hAnsi="Georgia"/>
          <w:color w:val="auto"/>
          <w:sz w:val="22"/>
          <w:szCs w:val="22"/>
        </w:rPr>
        <w:t>La determinación de las poblaciones</w:t>
      </w:r>
      <w:r w:rsidR="00896031" w:rsidRPr="000E47B1">
        <w:rPr>
          <w:rFonts w:ascii="Georgia" w:hAnsi="Georgia"/>
          <w:color w:val="auto"/>
          <w:sz w:val="22"/>
          <w:szCs w:val="22"/>
        </w:rPr>
        <w:t xml:space="preserve"> </w:t>
      </w:r>
      <w:r w:rsidRPr="000E47B1">
        <w:rPr>
          <w:rFonts w:ascii="Georgia" w:hAnsi="Georgia"/>
          <w:color w:val="auto"/>
          <w:sz w:val="22"/>
          <w:szCs w:val="22"/>
        </w:rPr>
        <w:t>receptoras más vulnerables; y</w:t>
      </w:r>
    </w:p>
    <w:p w:rsidR="000E47B1" w:rsidRDefault="000E47B1" w:rsidP="00805941">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0E47B1" w:rsidRDefault="00ED3323" w:rsidP="00805941">
      <w:pPr>
        <w:pStyle w:val="Prrafodelista"/>
        <w:numPr>
          <w:ilvl w:val="1"/>
          <w:numId w:val="51"/>
        </w:numPr>
        <w:autoSpaceDE w:val="0"/>
        <w:autoSpaceDN w:val="0"/>
        <w:adjustRightInd w:val="0"/>
        <w:spacing w:after="120" w:line="240" w:lineRule="auto"/>
        <w:ind w:left="1418"/>
        <w:jc w:val="both"/>
        <w:rPr>
          <w:rFonts w:ascii="Georgia" w:hAnsi="Georgia"/>
          <w:color w:val="auto"/>
          <w:sz w:val="22"/>
          <w:szCs w:val="22"/>
        </w:rPr>
      </w:pPr>
      <w:r w:rsidRPr="000E47B1">
        <w:rPr>
          <w:rFonts w:ascii="Georgia" w:hAnsi="Georgia"/>
          <w:color w:val="auto"/>
          <w:sz w:val="22"/>
          <w:szCs w:val="22"/>
        </w:rPr>
        <w:t>La determinación de las posibles</w:t>
      </w:r>
      <w:r w:rsidR="00896031" w:rsidRPr="000E47B1">
        <w:rPr>
          <w:rFonts w:ascii="Georgia" w:hAnsi="Georgia"/>
          <w:color w:val="auto"/>
          <w:sz w:val="22"/>
          <w:szCs w:val="22"/>
        </w:rPr>
        <w:t xml:space="preserve"> </w:t>
      </w:r>
      <w:r w:rsidRPr="000E47B1">
        <w:rPr>
          <w:rFonts w:ascii="Georgia" w:hAnsi="Georgia"/>
          <w:color w:val="auto"/>
          <w:sz w:val="22"/>
          <w:szCs w:val="22"/>
        </w:rPr>
        <w:t>consecuencias o efectos adversos a la salud</w:t>
      </w:r>
      <w:r w:rsidR="00896031" w:rsidRPr="000E47B1">
        <w:rPr>
          <w:rFonts w:ascii="Georgia" w:hAnsi="Georgia"/>
          <w:color w:val="auto"/>
          <w:sz w:val="22"/>
          <w:szCs w:val="22"/>
        </w:rPr>
        <w:t xml:space="preserve"> </w:t>
      </w:r>
      <w:r w:rsidRPr="000E47B1">
        <w:rPr>
          <w:rFonts w:ascii="Georgia" w:hAnsi="Georgia"/>
          <w:color w:val="auto"/>
          <w:sz w:val="22"/>
          <w:szCs w:val="22"/>
        </w:rPr>
        <w:t>humana y al medio ambiente de la exposición que</w:t>
      </w:r>
      <w:r w:rsidR="00896031" w:rsidRPr="000E47B1">
        <w:rPr>
          <w:rFonts w:ascii="Georgia" w:hAnsi="Georgia"/>
          <w:color w:val="auto"/>
          <w:sz w:val="22"/>
          <w:szCs w:val="22"/>
        </w:rPr>
        <w:t xml:space="preserve"> </w:t>
      </w:r>
      <w:r w:rsidRPr="000E47B1">
        <w:rPr>
          <w:rFonts w:ascii="Georgia" w:hAnsi="Georgia"/>
          <w:color w:val="auto"/>
          <w:sz w:val="22"/>
          <w:szCs w:val="22"/>
        </w:rPr>
        <w:t>puede derivar de la presencia de los contaminantes</w:t>
      </w:r>
      <w:r w:rsidR="00896031" w:rsidRPr="000E47B1">
        <w:rPr>
          <w:rFonts w:ascii="Georgia" w:hAnsi="Georgia"/>
          <w:color w:val="auto"/>
          <w:sz w:val="22"/>
          <w:szCs w:val="22"/>
        </w:rPr>
        <w:t xml:space="preserve"> </w:t>
      </w:r>
      <w:r w:rsidRPr="000E47B1">
        <w:rPr>
          <w:rFonts w:ascii="Georgia" w:hAnsi="Georgia"/>
          <w:color w:val="auto"/>
          <w:sz w:val="22"/>
          <w:szCs w:val="22"/>
        </w:rPr>
        <w:t>o componentes críticos.</w:t>
      </w:r>
    </w:p>
    <w:p w:rsidR="00896031" w:rsidRPr="008B6CD7" w:rsidRDefault="00896031"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3B4F04">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Cuando se trate de las autorizaciones a que</w:t>
      </w:r>
      <w:r w:rsidR="00896031" w:rsidRPr="008B6CD7">
        <w:rPr>
          <w:rFonts w:ascii="Georgia" w:hAnsi="Georgia"/>
          <w:color w:val="auto"/>
          <w:sz w:val="22"/>
          <w:szCs w:val="22"/>
        </w:rPr>
        <w:t xml:space="preserve"> </w:t>
      </w:r>
      <w:r w:rsidRPr="008B6CD7">
        <w:rPr>
          <w:rFonts w:ascii="Georgia" w:hAnsi="Georgia"/>
          <w:color w:val="auto"/>
          <w:sz w:val="22"/>
          <w:szCs w:val="22"/>
        </w:rPr>
        <w:t xml:space="preserve">se refiere la fracción III de este artículo, </w:t>
      </w:r>
      <w:r w:rsidR="008C3766" w:rsidRPr="008B6CD7">
        <w:rPr>
          <w:rFonts w:ascii="Georgia" w:hAnsi="Georgia"/>
          <w:b/>
          <w:color w:val="auto"/>
          <w:sz w:val="22"/>
          <w:szCs w:val="22"/>
        </w:rPr>
        <w:t>la Secretaría</w:t>
      </w:r>
      <w:r w:rsidR="00896031" w:rsidRPr="008B6CD7">
        <w:rPr>
          <w:rFonts w:ascii="Georgia" w:hAnsi="Georgia"/>
          <w:color w:val="auto"/>
          <w:sz w:val="22"/>
          <w:szCs w:val="22"/>
        </w:rPr>
        <w:t xml:space="preserve"> solicitará opinión a los</w:t>
      </w:r>
      <w:r w:rsidRPr="008B6CD7">
        <w:rPr>
          <w:rFonts w:ascii="Georgia" w:hAnsi="Georgia"/>
          <w:color w:val="auto"/>
          <w:sz w:val="22"/>
          <w:szCs w:val="22"/>
        </w:rPr>
        <w:t xml:space="preserve"> </w:t>
      </w:r>
      <w:r w:rsidR="00896031" w:rsidRPr="008B6CD7">
        <w:rPr>
          <w:rFonts w:ascii="Georgia" w:hAnsi="Georgia"/>
          <w:color w:val="auto"/>
          <w:sz w:val="22"/>
          <w:szCs w:val="22"/>
        </w:rPr>
        <w:t xml:space="preserve">Servicios Coordinados de Salud </w:t>
      </w:r>
      <w:r w:rsidRPr="008B6CD7">
        <w:rPr>
          <w:rFonts w:ascii="Georgia" w:hAnsi="Georgia"/>
          <w:color w:val="auto"/>
          <w:sz w:val="22"/>
          <w:szCs w:val="22"/>
        </w:rPr>
        <w:t>respecto</w:t>
      </w:r>
      <w:r w:rsidR="00896031" w:rsidRPr="008B6CD7">
        <w:rPr>
          <w:rFonts w:ascii="Georgia" w:hAnsi="Georgia"/>
          <w:color w:val="auto"/>
          <w:sz w:val="22"/>
          <w:szCs w:val="22"/>
        </w:rPr>
        <w:t xml:space="preserve"> </w:t>
      </w:r>
      <w:r w:rsidRPr="008B6CD7">
        <w:rPr>
          <w:rFonts w:ascii="Georgia" w:hAnsi="Georgia"/>
          <w:color w:val="auto"/>
          <w:sz w:val="22"/>
          <w:szCs w:val="22"/>
        </w:rPr>
        <w:t>de la documentación a que se refieren los incisos p)</w:t>
      </w:r>
      <w:r w:rsidR="00896031" w:rsidRPr="008B6CD7">
        <w:rPr>
          <w:rFonts w:ascii="Georgia" w:hAnsi="Georgia"/>
          <w:color w:val="auto"/>
          <w:sz w:val="22"/>
          <w:szCs w:val="22"/>
        </w:rPr>
        <w:t xml:space="preserve"> </w:t>
      </w:r>
      <w:r w:rsidRPr="008B6CD7">
        <w:rPr>
          <w:rFonts w:ascii="Georgia" w:hAnsi="Georgia"/>
          <w:color w:val="auto"/>
          <w:sz w:val="22"/>
          <w:szCs w:val="22"/>
        </w:rPr>
        <w:t>y q). Ambas dependencias suscribirán las bases de</w:t>
      </w:r>
      <w:r w:rsidR="00896031" w:rsidRPr="008B6CD7">
        <w:rPr>
          <w:rFonts w:ascii="Georgia" w:hAnsi="Georgia"/>
          <w:color w:val="auto"/>
          <w:sz w:val="22"/>
          <w:szCs w:val="22"/>
        </w:rPr>
        <w:t xml:space="preserve"> </w:t>
      </w:r>
      <w:r w:rsidRPr="008B6CD7">
        <w:rPr>
          <w:rFonts w:ascii="Georgia" w:hAnsi="Georgia"/>
          <w:color w:val="auto"/>
          <w:sz w:val="22"/>
          <w:szCs w:val="22"/>
        </w:rPr>
        <w:t>colaboración necesarias para fijar la forma y los</w:t>
      </w:r>
      <w:r w:rsidR="00896031" w:rsidRPr="008B6CD7">
        <w:rPr>
          <w:rFonts w:ascii="Georgia" w:hAnsi="Georgia"/>
          <w:color w:val="auto"/>
          <w:sz w:val="22"/>
          <w:szCs w:val="22"/>
        </w:rPr>
        <w:t xml:space="preserve"> </w:t>
      </w:r>
      <w:r w:rsidRPr="008B6CD7">
        <w:rPr>
          <w:rFonts w:ascii="Georgia" w:hAnsi="Georgia"/>
          <w:color w:val="auto"/>
          <w:sz w:val="22"/>
          <w:szCs w:val="22"/>
        </w:rPr>
        <w:t>plazos en que se dará atención al trámite de dichas</w:t>
      </w:r>
      <w:r w:rsidR="00896031" w:rsidRPr="008B6CD7">
        <w:rPr>
          <w:rFonts w:ascii="Georgia" w:hAnsi="Georgia"/>
          <w:color w:val="auto"/>
          <w:sz w:val="22"/>
          <w:szCs w:val="22"/>
        </w:rPr>
        <w:t xml:space="preserve"> </w:t>
      </w:r>
      <w:r w:rsidRPr="008B6CD7">
        <w:rPr>
          <w:rFonts w:ascii="Georgia" w:hAnsi="Georgia"/>
          <w:color w:val="auto"/>
          <w:sz w:val="22"/>
          <w:szCs w:val="22"/>
        </w:rPr>
        <w:t>solicitudes.</w:t>
      </w:r>
    </w:p>
    <w:p w:rsidR="00896031" w:rsidRPr="008B6CD7" w:rsidRDefault="00896031" w:rsidP="00ED3323">
      <w:pPr>
        <w:autoSpaceDE w:val="0"/>
        <w:autoSpaceDN w:val="0"/>
        <w:adjustRightInd w:val="0"/>
        <w:spacing w:after="0" w:line="240" w:lineRule="auto"/>
        <w:jc w:val="both"/>
        <w:rPr>
          <w:rFonts w:ascii="Georgia" w:hAnsi="Georgia"/>
          <w:color w:val="auto"/>
          <w:sz w:val="22"/>
          <w:szCs w:val="22"/>
        </w:rPr>
      </w:pPr>
    </w:p>
    <w:p w:rsidR="00ED3323" w:rsidRPr="008B6CD7" w:rsidRDefault="00782452"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auto"/>
          <w:sz w:val="22"/>
          <w:szCs w:val="22"/>
        </w:rPr>
        <w:t>ARTÍCULO 53</w:t>
      </w:r>
      <w:r w:rsidR="00ED3323" w:rsidRPr="008B6CD7">
        <w:rPr>
          <w:rFonts w:ascii="Georgia" w:hAnsi="Georgia"/>
          <w:b/>
          <w:color w:val="auto"/>
          <w:sz w:val="22"/>
          <w:szCs w:val="22"/>
        </w:rPr>
        <w:t>.</w:t>
      </w:r>
      <w:r w:rsidR="00ED3323"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00ED3323" w:rsidRPr="008B6CD7">
        <w:rPr>
          <w:rFonts w:ascii="Georgia" w:hAnsi="Georgia"/>
          <w:color w:val="auto"/>
          <w:sz w:val="22"/>
          <w:szCs w:val="22"/>
        </w:rPr>
        <w:t xml:space="preserve"> resolverá las</w:t>
      </w:r>
      <w:r w:rsidR="00896031" w:rsidRPr="008B6CD7">
        <w:rPr>
          <w:rFonts w:ascii="Georgia" w:hAnsi="Georgia"/>
          <w:color w:val="auto"/>
          <w:sz w:val="22"/>
          <w:szCs w:val="22"/>
        </w:rPr>
        <w:t xml:space="preserve"> </w:t>
      </w:r>
      <w:r w:rsidR="00ED3323" w:rsidRPr="008B6CD7">
        <w:rPr>
          <w:rFonts w:ascii="Georgia" w:hAnsi="Georgia"/>
          <w:color w:val="000000"/>
          <w:sz w:val="22"/>
          <w:szCs w:val="22"/>
        </w:rPr>
        <w:t>solicitudes de autorización conforme al siguiente</w:t>
      </w:r>
      <w:r w:rsidR="00896031" w:rsidRPr="008B6CD7">
        <w:rPr>
          <w:rFonts w:ascii="Georgia" w:hAnsi="Georgia"/>
          <w:color w:val="000000"/>
          <w:sz w:val="22"/>
          <w:szCs w:val="22"/>
        </w:rPr>
        <w:t xml:space="preserve"> </w:t>
      </w:r>
      <w:r w:rsidR="00ED3323" w:rsidRPr="008B6CD7">
        <w:rPr>
          <w:rFonts w:ascii="Georgia" w:hAnsi="Georgia"/>
          <w:color w:val="000000"/>
          <w:sz w:val="22"/>
          <w:szCs w:val="22"/>
        </w:rPr>
        <w:t>procedimiento:</w:t>
      </w:r>
    </w:p>
    <w:p w:rsidR="00896031" w:rsidRPr="008B6CD7" w:rsidRDefault="00896031"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805941">
      <w:pPr>
        <w:pStyle w:val="Prrafodelista"/>
        <w:numPr>
          <w:ilvl w:val="0"/>
          <w:numId w:val="18"/>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Revisará la solicitud y los documentos</w:t>
      </w:r>
      <w:r w:rsidR="00896031" w:rsidRPr="008B6CD7">
        <w:rPr>
          <w:rFonts w:ascii="Georgia" w:hAnsi="Georgia"/>
          <w:color w:val="000000"/>
          <w:sz w:val="22"/>
          <w:szCs w:val="22"/>
        </w:rPr>
        <w:t xml:space="preserve"> </w:t>
      </w:r>
      <w:r w:rsidRPr="008B6CD7">
        <w:rPr>
          <w:rFonts w:ascii="Georgia" w:hAnsi="Georgia"/>
          <w:color w:val="000000"/>
          <w:sz w:val="22"/>
          <w:szCs w:val="22"/>
        </w:rPr>
        <w:t>presentados y, en su caso, prevendrá por única</w:t>
      </w:r>
      <w:r w:rsidR="00896031" w:rsidRPr="008B6CD7">
        <w:rPr>
          <w:rFonts w:ascii="Georgia" w:hAnsi="Georgia"/>
          <w:color w:val="000000"/>
          <w:sz w:val="22"/>
          <w:szCs w:val="22"/>
        </w:rPr>
        <w:t xml:space="preserve"> </w:t>
      </w:r>
      <w:r w:rsidRPr="008B6CD7">
        <w:rPr>
          <w:rFonts w:ascii="Georgia" w:hAnsi="Georgia"/>
          <w:color w:val="000000"/>
          <w:sz w:val="22"/>
          <w:szCs w:val="22"/>
        </w:rPr>
        <w:t>ocasión al interesado dentro del primer tercio del</w:t>
      </w:r>
      <w:r w:rsidR="00896031" w:rsidRPr="008B6CD7">
        <w:rPr>
          <w:rFonts w:ascii="Georgia" w:hAnsi="Georgia"/>
          <w:color w:val="000000"/>
          <w:sz w:val="22"/>
          <w:szCs w:val="22"/>
        </w:rPr>
        <w:t xml:space="preserve"> </w:t>
      </w:r>
      <w:r w:rsidRPr="008B6CD7">
        <w:rPr>
          <w:rFonts w:ascii="Georgia" w:hAnsi="Georgia"/>
          <w:color w:val="000000"/>
          <w:sz w:val="22"/>
          <w:szCs w:val="22"/>
        </w:rPr>
        <w:t>plazo de respuesta de cada trámite para que</w:t>
      </w:r>
      <w:r w:rsidR="00896031" w:rsidRPr="008B6CD7">
        <w:rPr>
          <w:rFonts w:ascii="Georgia" w:hAnsi="Georgia"/>
          <w:color w:val="000000"/>
          <w:sz w:val="22"/>
          <w:szCs w:val="22"/>
        </w:rPr>
        <w:t xml:space="preserve"> </w:t>
      </w:r>
      <w:r w:rsidRPr="008B6CD7">
        <w:rPr>
          <w:rFonts w:ascii="Georgia" w:hAnsi="Georgia"/>
          <w:color w:val="000000"/>
          <w:sz w:val="22"/>
          <w:szCs w:val="22"/>
        </w:rPr>
        <w:t>complete la información faltante, la cual deberá</w:t>
      </w:r>
      <w:r w:rsidR="00896031" w:rsidRPr="008B6CD7">
        <w:rPr>
          <w:rFonts w:ascii="Georgia" w:hAnsi="Georgia"/>
          <w:color w:val="000000"/>
          <w:sz w:val="22"/>
          <w:szCs w:val="22"/>
        </w:rPr>
        <w:t xml:space="preserve"> </w:t>
      </w:r>
      <w:r w:rsidRPr="008B6CD7">
        <w:rPr>
          <w:rFonts w:ascii="Georgia" w:hAnsi="Georgia"/>
          <w:color w:val="000000"/>
          <w:sz w:val="22"/>
          <w:szCs w:val="22"/>
        </w:rPr>
        <w:t>presentarse dentro de un plazo similar, contados a</w:t>
      </w:r>
      <w:r w:rsidR="00896031" w:rsidRPr="008B6CD7">
        <w:rPr>
          <w:rFonts w:ascii="Georgia" w:hAnsi="Georgia"/>
          <w:color w:val="000000"/>
          <w:sz w:val="22"/>
          <w:szCs w:val="22"/>
        </w:rPr>
        <w:t xml:space="preserve"> </w:t>
      </w:r>
      <w:r w:rsidRPr="008B6CD7">
        <w:rPr>
          <w:rFonts w:ascii="Georgia" w:hAnsi="Georgia"/>
          <w:color w:val="000000"/>
          <w:sz w:val="22"/>
          <w:szCs w:val="22"/>
        </w:rPr>
        <w:t>partir de la fecha en que surta efectos la notificación;</w:t>
      </w:r>
    </w:p>
    <w:p w:rsidR="00ED3323" w:rsidRPr="008B6CD7" w:rsidRDefault="00ED3323" w:rsidP="00805941">
      <w:pPr>
        <w:pStyle w:val="Prrafodelista"/>
        <w:numPr>
          <w:ilvl w:val="0"/>
          <w:numId w:val="18"/>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Transcurrido el plazo sin que se</w:t>
      </w:r>
      <w:r w:rsidR="00896031" w:rsidRPr="008B6CD7">
        <w:rPr>
          <w:rFonts w:ascii="Georgia" w:hAnsi="Georgia"/>
          <w:color w:val="000000"/>
          <w:sz w:val="22"/>
          <w:szCs w:val="22"/>
        </w:rPr>
        <w:t xml:space="preserve"> </w:t>
      </w:r>
      <w:r w:rsidRPr="008B6CD7">
        <w:rPr>
          <w:rFonts w:ascii="Georgia" w:hAnsi="Georgia"/>
          <w:color w:val="000000"/>
          <w:sz w:val="22"/>
          <w:szCs w:val="22"/>
        </w:rPr>
        <w:t>desahogue la prevención, se desechará el trámite</w:t>
      </w:r>
      <w:r w:rsidR="00D33108" w:rsidRPr="008B6CD7">
        <w:rPr>
          <w:rFonts w:ascii="Georgia" w:hAnsi="Georgia"/>
          <w:color w:val="000000"/>
          <w:sz w:val="22"/>
          <w:szCs w:val="22"/>
        </w:rPr>
        <w:t>;</w:t>
      </w:r>
      <w:r w:rsidRPr="008B6CD7">
        <w:rPr>
          <w:rFonts w:ascii="Georgia" w:hAnsi="Georgia"/>
          <w:color w:val="000000"/>
          <w:sz w:val="22"/>
          <w:szCs w:val="22"/>
        </w:rPr>
        <w:t xml:space="preserve"> y</w:t>
      </w:r>
    </w:p>
    <w:p w:rsidR="00ED3323" w:rsidRPr="008B6CD7" w:rsidRDefault="00ED3323" w:rsidP="00805941">
      <w:pPr>
        <w:pStyle w:val="Prrafodelista"/>
        <w:numPr>
          <w:ilvl w:val="0"/>
          <w:numId w:val="18"/>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 xml:space="preserve">Concluidos los plazos anteriores,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reanudará y deberá resolver en los</w:t>
      </w:r>
      <w:r w:rsidR="00896031" w:rsidRPr="008B6CD7">
        <w:rPr>
          <w:rFonts w:ascii="Georgia" w:hAnsi="Georgia"/>
          <w:color w:val="000000"/>
          <w:sz w:val="22"/>
          <w:szCs w:val="22"/>
        </w:rPr>
        <w:t xml:space="preserve"> </w:t>
      </w:r>
      <w:r w:rsidRPr="008B6CD7">
        <w:rPr>
          <w:rFonts w:ascii="Georgia" w:hAnsi="Georgia"/>
          <w:color w:val="000000"/>
          <w:sz w:val="22"/>
          <w:szCs w:val="22"/>
        </w:rPr>
        <w:t>términos del artículo siguiente.</w:t>
      </w:r>
    </w:p>
    <w:p w:rsidR="008C145B" w:rsidRPr="008B6CD7" w:rsidRDefault="008C145B" w:rsidP="008C145B">
      <w:pPr>
        <w:pStyle w:val="Prrafodelista"/>
        <w:autoSpaceDE w:val="0"/>
        <w:autoSpaceDN w:val="0"/>
        <w:adjustRightInd w:val="0"/>
        <w:spacing w:after="0"/>
        <w:ind w:left="567"/>
        <w:jc w:val="both"/>
        <w:rPr>
          <w:rFonts w:ascii="Georgia" w:hAnsi="Georgia"/>
          <w:color w:val="000000"/>
          <w:sz w:val="22"/>
          <w:szCs w:val="22"/>
        </w:rPr>
      </w:pPr>
    </w:p>
    <w:p w:rsidR="00ED3323" w:rsidRPr="008B6CD7" w:rsidRDefault="00ED3323" w:rsidP="003B4F04">
      <w:pPr>
        <w:autoSpaceDE w:val="0"/>
        <w:autoSpaceDN w:val="0"/>
        <w:adjustRightInd w:val="0"/>
        <w:spacing w:after="0"/>
        <w:ind w:firstLine="709"/>
        <w:jc w:val="both"/>
        <w:rPr>
          <w:rFonts w:ascii="Georgia" w:hAnsi="Georgia"/>
          <w:color w:val="000000"/>
          <w:sz w:val="22"/>
          <w:szCs w:val="22"/>
        </w:rPr>
      </w:pPr>
      <w:r w:rsidRPr="008B6CD7">
        <w:rPr>
          <w:rFonts w:ascii="Georgia" w:hAnsi="Georgia"/>
          <w:color w:val="000000"/>
          <w:sz w:val="22"/>
          <w:szCs w:val="22"/>
        </w:rPr>
        <w:t xml:space="preserve">Cuando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requiera información</w:t>
      </w:r>
      <w:r w:rsidR="00896031" w:rsidRPr="008B6CD7">
        <w:rPr>
          <w:rFonts w:ascii="Georgia" w:hAnsi="Georgia"/>
          <w:color w:val="000000"/>
          <w:sz w:val="22"/>
          <w:szCs w:val="22"/>
        </w:rPr>
        <w:t xml:space="preserve"> </w:t>
      </w:r>
      <w:r w:rsidRPr="008B6CD7">
        <w:rPr>
          <w:rFonts w:ascii="Georgia" w:hAnsi="Georgia"/>
          <w:color w:val="000000"/>
          <w:sz w:val="22"/>
          <w:szCs w:val="22"/>
        </w:rPr>
        <w:t>adicional, el requerimiento interrumpirá el plazo de</w:t>
      </w:r>
      <w:r w:rsidR="00896031" w:rsidRPr="008B6CD7">
        <w:rPr>
          <w:rFonts w:ascii="Georgia" w:hAnsi="Georgia"/>
          <w:color w:val="000000"/>
          <w:sz w:val="22"/>
          <w:szCs w:val="22"/>
        </w:rPr>
        <w:t xml:space="preserve"> </w:t>
      </w:r>
      <w:r w:rsidRPr="008B6CD7">
        <w:rPr>
          <w:rFonts w:ascii="Georgia" w:hAnsi="Georgia"/>
          <w:color w:val="000000"/>
          <w:sz w:val="22"/>
          <w:szCs w:val="22"/>
        </w:rPr>
        <w:t>resolución correspondiente.</w:t>
      </w:r>
    </w:p>
    <w:p w:rsidR="00896031" w:rsidRPr="008B6CD7" w:rsidRDefault="00896031"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782452"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lastRenderedPageBreak/>
        <w:t>ARTÍCULO 54</w:t>
      </w:r>
      <w:r w:rsidR="00ED3323" w:rsidRPr="008B6CD7">
        <w:rPr>
          <w:rFonts w:ascii="Georgia" w:hAnsi="Georgia"/>
          <w:b/>
          <w:color w:val="000000"/>
          <w:sz w:val="22"/>
          <w:szCs w:val="22"/>
        </w:rPr>
        <w:t>.</w:t>
      </w:r>
      <w:r w:rsidR="00ED3323" w:rsidRPr="008B6CD7">
        <w:rPr>
          <w:rFonts w:ascii="Georgia" w:hAnsi="Georgia"/>
          <w:color w:val="000000"/>
          <w:sz w:val="22"/>
          <w:szCs w:val="22"/>
        </w:rPr>
        <w:t xml:space="preserve"> Los plazos de resolución para</w:t>
      </w:r>
      <w:r w:rsidR="00896031" w:rsidRPr="008B6CD7">
        <w:rPr>
          <w:rFonts w:ascii="Georgia" w:hAnsi="Georgia"/>
          <w:color w:val="000000"/>
          <w:sz w:val="22"/>
          <w:szCs w:val="22"/>
        </w:rPr>
        <w:t xml:space="preserve"> </w:t>
      </w:r>
      <w:r w:rsidR="00ED3323" w:rsidRPr="008B6CD7">
        <w:rPr>
          <w:rFonts w:ascii="Georgia" w:hAnsi="Georgia"/>
          <w:color w:val="000000"/>
          <w:sz w:val="22"/>
          <w:szCs w:val="22"/>
        </w:rPr>
        <w:t>las autorizaciones, atendiendo a la actividad</w:t>
      </w:r>
      <w:r w:rsidR="00896031" w:rsidRPr="008B6CD7">
        <w:rPr>
          <w:rFonts w:ascii="Georgia" w:hAnsi="Georgia"/>
          <w:color w:val="000000"/>
          <w:sz w:val="22"/>
          <w:szCs w:val="22"/>
        </w:rPr>
        <w:t xml:space="preserve"> </w:t>
      </w:r>
      <w:r w:rsidR="00ED3323" w:rsidRPr="008B6CD7">
        <w:rPr>
          <w:rFonts w:ascii="Georgia" w:hAnsi="Georgia"/>
          <w:color w:val="000000"/>
          <w:sz w:val="22"/>
          <w:szCs w:val="22"/>
        </w:rPr>
        <w:t xml:space="preserve">respecto de la cual se solicite </w:t>
      </w:r>
      <w:r w:rsidR="00896031" w:rsidRPr="008B6CD7">
        <w:rPr>
          <w:rFonts w:ascii="Georgia" w:hAnsi="Georgia"/>
          <w:color w:val="000000"/>
          <w:sz w:val="22"/>
          <w:szCs w:val="22"/>
        </w:rPr>
        <w:t xml:space="preserve">autorización </w:t>
      </w:r>
      <w:r w:rsidR="00896031" w:rsidRPr="008B6CD7">
        <w:rPr>
          <w:rFonts w:ascii="Georgia" w:hAnsi="Georgia"/>
          <w:b/>
          <w:color w:val="000000"/>
          <w:sz w:val="22"/>
          <w:szCs w:val="22"/>
        </w:rPr>
        <w:t>d</w:t>
      </w:r>
      <w:r w:rsidR="00E205EB" w:rsidRPr="008B6CD7">
        <w:rPr>
          <w:rFonts w:ascii="Georgia" w:hAnsi="Georgia"/>
          <w:b/>
          <w:color w:val="000000"/>
          <w:sz w:val="22"/>
          <w:szCs w:val="22"/>
        </w:rPr>
        <w:t xml:space="preserve">e </w:t>
      </w:r>
      <w:r w:rsidR="008C3766" w:rsidRPr="008B6CD7">
        <w:rPr>
          <w:rFonts w:ascii="Georgia" w:hAnsi="Georgia"/>
          <w:b/>
          <w:color w:val="000000"/>
          <w:sz w:val="22"/>
          <w:szCs w:val="22"/>
        </w:rPr>
        <w:t>la Secretaría</w:t>
      </w:r>
      <w:r w:rsidR="00ED3323" w:rsidRPr="008B6CD7">
        <w:rPr>
          <w:rFonts w:ascii="Georgia" w:hAnsi="Georgia"/>
          <w:color w:val="000000"/>
          <w:sz w:val="22"/>
          <w:szCs w:val="22"/>
        </w:rPr>
        <w:t>, serán los siguientes:</w:t>
      </w:r>
    </w:p>
    <w:p w:rsidR="00896031" w:rsidRPr="008B6CD7" w:rsidRDefault="00896031"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805941">
      <w:pPr>
        <w:pStyle w:val="Prrafodelista"/>
        <w:numPr>
          <w:ilvl w:val="0"/>
          <w:numId w:val="15"/>
        </w:numPr>
        <w:autoSpaceDE w:val="0"/>
        <w:autoSpaceDN w:val="0"/>
        <w:adjustRightInd w:val="0"/>
        <w:spacing w:after="120" w:line="240" w:lineRule="auto"/>
        <w:ind w:left="1134" w:hanging="708"/>
        <w:contextualSpacing w:val="0"/>
        <w:jc w:val="both"/>
        <w:rPr>
          <w:rFonts w:ascii="Georgia" w:hAnsi="Georgia"/>
          <w:color w:val="000000"/>
          <w:sz w:val="22"/>
          <w:szCs w:val="22"/>
        </w:rPr>
      </w:pPr>
      <w:r w:rsidRPr="008B6CD7">
        <w:rPr>
          <w:rFonts w:ascii="Georgia" w:hAnsi="Georgia"/>
          <w:color w:val="000000"/>
          <w:sz w:val="22"/>
          <w:szCs w:val="22"/>
        </w:rPr>
        <w:t>Para la instalación de almacenes</w:t>
      </w:r>
      <w:r w:rsidR="00896031" w:rsidRPr="008B6CD7">
        <w:rPr>
          <w:rFonts w:ascii="Georgia" w:hAnsi="Georgia"/>
          <w:color w:val="000000"/>
          <w:sz w:val="22"/>
          <w:szCs w:val="22"/>
        </w:rPr>
        <w:t xml:space="preserve"> </w:t>
      </w:r>
      <w:r w:rsidRPr="008B6CD7">
        <w:rPr>
          <w:rFonts w:ascii="Georgia" w:hAnsi="Georgia"/>
          <w:color w:val="000000"/>
          <w:sz w:val="22"/>
          <w:szCs w:val="22"/>
        </w:rPr>
        <w:t>temporales y centros de acopio, treinta días hábiles;</w:t>
      </w:r>
    </w:p>
    <w:p w:rsidR="00ED3323" w:rsidRPr="008B6CD7" w:rsidRDefault="00ED3323" w:rsidP="00805941">
      <w:pPr>
        <w:pStyle w:val="Prrafodelista"/>
        <w:numPr>
          <w:ilvl w:val="0"/>
          <w:numId w:val="15"/>
        </w:numPr>
        <w:autoSpaceDE w:val="0"/>
        <w:autoSpaceDN w:val="0"/>
        <w:adjustRightInd w:val="0"/>
        <w:spacing w:after="120" w:line="240" w:lineRule="auto"/>
        <w:ind w:left="1134" w:hanging="708"/>
        <w:contextualSpacing w:val="0"/>
        <w:jc w:val="both"/>
        <w:rPr>
          <w:rFonts w:ascii="Georgia" w:hAnsi="Georgia"/>
          <w:color w:val="000000"/>
          <w:sz w:val="22"/>
          <w:szCs w:val="22"/>
        </w:rPr>
      </w:pPr>
      <w:r w:rsidRPr="008B6CD7">
        <w:rPr>
          <w:rFonts w:ascii="Georgia" w:hAnsi="Georgia"/>
          <w:color w:val="000000"/>
          <w:sz w:val="22"/>
          <w:szCs w:val="22"/>
        </w:rPr>
        <w:t>Para la recolección y transporte, treinta</w:t>
      </w:r>
      <w:r w:rsidR="00896031" w:rsidRPr="008B6CD7">
        <w:rPr>
          <w:rFonts w:ascii="Georgia" w:hAnsi="Georgia"/>
          <w:color w:val="000000"/>
          <w:sz w:val="22"/>
          <w:szCs w:val="22"/>
        </w:rPr>
        <w:t xml:space="preserve"> </w:t>
      </w:r>
      <w:r w:rsidRPr="008B6CD7">
        <w:rPr>
          <w:rFonts w:ascii="Georgia" w:hAnsi="Georgia"/>
          <w:color w:val="000000"/>
          <w:sz w:val="22"/>
          <w:szCs w:val="22"/>
        </w:rPr>
        <w:t>días hábiles;</w:t>
      </w:r>
    </w:p>
    <w:p w:rsidR="00ED3323" w:rsidRPr="008B6CD7" w:rsidRDefault="00ED3323" w:rsidP="00805941">
      <w:pPr>
        <w:pStyle w:val="Prrafodelista"/>
        <w:numPr>
          <w:ilvl w:val="0"/>
          <w:numId w:val="15"/>
        </w:numPr>
        <w:autoSpaceDE w:val="0"/>
        <w:autoSpaceDN w:val="0"/>
        <w:adjustRightInd w:val="0"/>
        <w:spacing w:after="120" w:line="240" w:lineRule="auto"/>
        <w:ind w:left="1134" w:hanging="708"/>
        <w:contextualSpacing w:val="0"/>
        <w:jc w:val="both"/>
        <w:rPr>
          <w:rFonts w:ascii="Georgia" w:hAnsi="Georgia"/>
          <w:color w:val="000000"/>
          <w:sz w:val="22"/>
          <w:szCs w:val="22"/>
        </w:rPr>
      </w:pPr>
      <w:r w:rsidRPr="008B6CD7">
        <w:rPr>
          <w:rFonts w:ascii="Georgia" w:hAnsi="Georgia"/>
          <w:color w:val="000000"/>
          <w:sz w:val="22"/>
          <w:szCs w:val="22"/>
        </w:rPr>
        <w:t xml:space="preserve">Para la incineración, </w:t>
      </w:r>
      <w:proofErr w:type="spellStart"/>
      <w:r w:rsidRPr="008B6CD7">
        <w:rPr>
          <w:rFonts w:ascii="Georgia" w:hAnsi="Georgia"/>
          <w:color w:val="000000"/>
          <w:sz w:val="22"/>
          <w:szCs w:val="22"/>
        </w:rPr>
        <w:t>co</w:t>
      </w:r>
      <w:proofErr w:type="spellEnd"/>
      <w:r w:rsidRPr="008B6CD7">
        <w:rPr>
          <w:rFonts w:ascii="Georgia" w:hAnsi="Georgia"/>
          <w:color w:val="000000"/>
          <w:sz w:val="22"/>
          <w:szCs w:val="22"/>
        </w:rPr>
        <w:t>-procesamiento</w:t>
      </w:r>
      <w:r w:rsidR="00896031" w:rsidRPr="008B6CD7">
        <w:rPr>
          <w:rFonts w:ascii="Georgia" w:hAnsi="Georgia"/>
          <w:color w:val="000000"/>
          <w:sz w:val="22"/>
          <w:szCs w:val="22"/>
        </w:rPr>
        <w:t xml:space="preserve"> </w:t>
      </w:r>
      <w:r w:rsidRPr="008B6CD7">
        <w:rPr>
          <w:rFonts w:ascii="Georgia" w:hAnsi="Georgia"/>
          <w:color w:val="000000"/>
          <w:sz w:val="22"/>
          <w:szCs w:val="22"/>
        </w:rPr>
        <w:t>térmico y disposición final de residuos sólidos</w:t>
      </w:r>
      <w:r w:rsidR="00037C7E" w:rsidRPr="008B6CD7">
        <w:rPr>
          <w:rFonts w:ascii="Georgia" w:hAnsi="Georgia"/>
          <w:color w:val="000000"/>
          <w:sz w:val="22"/>
          <w:szCs w:val="22"/>
        </w:rPr>
        <w:t>,</w:t>
      </w:r>
      <w:r w:rsidR="00896031" w:rsidRPr="008B6CD7">
        <w:rPr>
          <w:rFonts w:ascii="Georgia" w:hAnsi="Georgia"/>
          <w:color w:val="000000"/>
          <w:sz w:val="22"/>
          <w:szCs w:val="22"/>
        </w:rPr>
        <w:t xml:space="preserve"> </w:t>
      </w:r>
      <w:r w:rsidR="008C145B" w:rsidRPr="008B6CD7">
        <w:rPr>
          <w:rFonts w:ascii="Georgia" w:hAnsi="Georgia"/>
          <w:color w:val="000000"/>
          <w:sz w:val="22"/>
          <w:szCs w:val="22"/>
        </w:rPr>
        <w:t>noventa días hábiles,</w:t>
      </w:r>
      <w:r w:rsidRPr="008B6CD7">
        <w:rPr>
          <w:rFonts w:ascii="Georgia" w:hAnsi="Georgia"/>
          <w:color w:val="000000"/>
          <w:sz w:val="22"/>
          <w:szCs w:val="22"/>
        </w:rPr>
        <w:t xml:space="preserve"> y</w:t>
      </w:r>
      <w:r w:rsidR="008C145B" w:rsidRPr="008B6CD7">
        <w:rPr>
          <w:rFonts w:ascii="Georgia" w:hAnsi="Georgia"/>
          <w:color w:val="000000"/>
          <w:sz w:val="22"/>
          <w:szCs w:val="22"/>
        </w:rPr>
        <w:t>;</w:t>
      </w:r>
    </w:p>
    <w:p w:rsidR="00ED3323" w:rsidRPr="008B6CD7" w:rsidRDefault="00ED3323" w:rsidP="00805941">
      <w:pPr>
        <w:pStyle w:val="Prrafodelista"/>
        <w:numPr>
          <w:ilvl w:val="0"/>
          <w:numId w:val="15"/>
        </w:numPr>
        <w:autoSpaceDE w:val="0"/>
        <w:autoSpaceDN w:val="0"/>
        <w:adjustRightInd w:val="0"/>
        <w:spacing w:after="120" w:line="240" w:lineRule="auto"/>
        <w:ind w:left="1134" w:hanging="708"/>
        <w:contextualSpacing w:val="0"/>
        <w:jc w:val="both"/>
        <w:rPr>
          <w:rFonts w:ascii="Georgia" w:hAnsi="Georgia"/>
          <w:color w:val="000000"/>
          <w:sz w:val="22"/>
          <w:szCs w:val="22"/>
        </w:rPr>
      </w:pPr>
      <w:r w:rsidRPr="008B6CD7">
        <w:rPr>
          <w:rFonts w:ascii="Georgia" w:hAnsi="Georgia"/>
          <w:color w:val="000000"/>
          <w:sz w:val="22"/>
          <w:szCs w:val="22"/>
        </w:rPr>
        <w:t>Para las demás actividades de manejo,</w:t>
      </w:r>
      <w:r w:rsidR="00896031" w:rsidRPr="008B6CD7">
        <w:rPr>
          <w:rFonts w:ascii="Georgia" w:hAnsi="Georgia"/>
          <w:color w:val="000000"/>
          <w:sz w:val="22"/>
          <w:szCs w:val="22"/>
        </w:rPr>
        <w:t xml:space="preserve"> </w:t>
      </w:r>
      <w:r w:rsidRPr="008B6CD7">
        <w:rPr>
          <w:rFonts w:ascii="Georgia" w:hAnsi="Georgia"/>
          <w:color w:val="000000"/>
          <w:sz w:val="22"/>
          <w:szCs w:val="22"/>
        </w:rPr>
        <w:t>cuarenta y cinco días hábiles.</w:t>
      </w:r>
    </w:p>
    <w:p w:rsidR="00896031" w:rsidRPr="008B6CD7" w:rsidRDefault="00896031"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782452"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55</w:t>
      </w:r>
      <w:r w:rsidR="00ED3323" w:rsidRPr="008B6CD7">
        <w:rPr>
          <w:rFonts w:ascii="Georgia" w:hAnsi="Georgia"/>
          <w:b/>
          <w:color w:val="000000"/>
          <w:sz w:val="22"/>
          <w:szCs w:val="22"/>
        </w:rPr>
        <w:t>.</w:t>
      </w:r>
      <w:r w:rsidR="00ED3323" w:rsidRPr="008B6CD7">
        <w:rPr>
          <w:rFonts w:ascii="Georgia" w:hAnsi="Georgia"/>
          <w:color w:val="000000"/>
          <w:sz w:val="22"/>
          <w:szCs w:val="22"/>
        </w:rPr>
        <w:t xml:space="preserve"> Las autorizaciones que expida</w:t>
      </w:r>
      <w:r w:rsidR="00326DCC" w:rsidRPr="008B6CD7">
        <w:rPr>
          <w:rFonts w:ascii="Georgia" w:hAnsi="Georgia"/>
          <w:color w:val="000000"/>
          <w:sz w:val="22"/>
          <w:szCs w:val="22"/>
        </w:rPr>
        <w:t xml:space="preserve"> </w:t>
      </w:r>
      <w:r w:rsidR="008C3766" w:rsidRPr="008B6CD7">
        <w:rPr>
          <w:rFonts w:ascii="Georgia" w:hAnsi="Georgia"/>
          <w:b/>
          <w:color w:val="000000"/>
          <w:sz w:val="22"/>
          <w:szCs w:val="22"/>
        </w:rPr>
        <w:t>la Secretaría</w:t>
      </w:r>
      <w:r w:rsidR="00ED3323" w:rsidRPr="008B6CD7">
        <w:rPr>
          <w:rFonts w:ascii="Georgia" w:hAnsi="Georgia"/>
          <w:color w:val="000000"/>
          <w:sz w:val="22"/>
          <w:szCs w:val="22"/>
        </w:rPr>
        <w:t xml:space="preserve"> deberán contener lo siguiente:</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805941">
      <w:pPr>
        <w:pStyle w:val="Prrafodelista"/>
        <w:numPr>
          <w:ilvl w:val="0"/>
          <w:numId w:val="52"/>
        </w:numPr>
        <w:autoSpaceDE w:val="0"/>
        <w:autoSpaceDN w:val="0"/>
        <w:adjustRightInd w:val="0"/>
        <w:spacing w:after="120" w:line="240" w:lineRule="auto"/>
        <w:ind w:left="1134"/>
        <w:jc w:val="both"/>
        <w:rPr>
          <w:rFonts w:ascii="Georgia" w:hAnsi="Georgia"/>
          <w:color w:val="000000"/>
          <w:sz w:val="22"/>
          <w:szCs w:val="22"/>
        </w:rPr>
      </w:pPr>
      <w:r w:rsidRPr="008B6CD7">
        <w:rPr>
          <w:rFonts w:ascii="Georgia" w:hAnsi="Georgia"/>
          <w:color w:val="000000"/>
          <w:sz w:val="22"/>
          <w:szCs w:val="22"/>
        </w:rPr>
        <w:t>Nombre, denominación o razón social y</w:t>
      </w:r>
      <w:r w:rsidR="00326DCC" w:rsidRPr="008B6CD7">
        <w:rPr>
          <w:rFonts w:ascii="Georgia" w:hAnsi="Georgia"/>
          <w:color w:val="000000"/>
          <w:sz w:val="22"/>
          <w:szCs w:val="22"/>
        </w:rPr>
        <w:t xml:space="preserve"> </w:t>
      </w:r>
      <w:r w:rsidRPr="008B6CD7">
        <w:rPr>
          <w:rFonts w:ascii="Georgia" w:hAnsi="Georgia"/>
          <w:color w:val="000000"/>
          <w:sz w:val="22"/>
          <w:szCs w:val="22"/>
        </w:rPr>
        <w:t>domicilio del titular;</w:t>
      </w:r>
    </w:p>
    <w:p w:rsidR="003B4F04" w:rsidRDefault="003B4F04" w:rsidP="00805941">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8B6CD7" w:rsidRDefault="00ED3323" w:rsidP="00805941">
      <w:pPr>
        <w:pStyle w:val="Prrafodelista"/>
        <w:numPr>
          <w:ilvl w:val="0"/>
          <w:numId w:val="52"/>
        </w:numPr>
        <w:autoSpaceDE w:val="0"/>
        <w:autoSpaceDN w:val="0"/>
        <w:adjustRightInd w:val="0"/>
        <w:spacing w:after="120" w:line="240" w:lineRule="auto"/>
        <w:ind w:left="1134"/>
        <w:jc w:val="both"/>
        <w:rPr>
          <w:rFonts w:ascii="Georgia" w:hAnsi="Georgia"/>
          <w:color w:val="000000"/>
          <w:sz w:val="22"/>
          <w:szCs w:val="22"/>
        </w:rPr>
      </w:pPr>
      <w:r w:rsidRPr="008B6CD7">
        <w:rPr>
          <w:rFonts w:ascii="Georgia" w:hAnsi="Georgia"/>
          <w:color w:val="000000"/>
          <w:sz w:val="22"/>
          <w:szCs w:val="22"/>
        </w:rPr>
        <w:t>Nombre y ubicación de las instalaciones</w:t>
      </w:r>
      <w:r w:rsidR="00326DCC" w:rsidRPr="008B6CD7">
        <w:rPr>
          <w:rFonts w:ascii="Georgia" w:hAnsi="Georgia"/>
          <w:color w:val="000000"/>
          <w:sz w:val="22"/>
          <w:szCs w:val="22"/>
        </w:rPr>
        <w:t xml:space="preserve"> </w:t>
      </w:r>
      <w:r w:rsidRPr="008B6CD7">
        <w:rPr>
          <w:rFonts w:ascii="Georgia" w:hAnsi="Georgia"/>
          <w:color w:val="000000"/>
          <w:sz w:val="22"/>
          <w:szCs w:val="22"/>
        </w:rPr>
        <w:t>respectivas;</w:t>
      </w:r>
    </w:p>
    <w:p w:rsidR="003B4F04" w:rsidRDefault="003B4F04" w:rsidP="00805941">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805941">
      <w:pPr>
        <w:pStyle w:val="Prrafodelista"/>
        <w:numPr>
          <w:ilvl w:val="0"/>
          <w:numId w:val="52"/>
        </w:numPr>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Actividad o servicios que se autorizan</w:t>
      </w:r>
      <w:r w:rsidR="00326DCC" w:rsidRPr="003B4F04">
        <w:rPr>
          <w:rFonts w:ascii="Georgia" w:hAnsi="Georgia"/>
          <w:color w:val="000000"/>
          <w:sz w:val="22"/>
          <w:szCs w:val="22"/>
        </w:rPr>
        <w:t xml:space="preserve"> </w:t>
      </w:r>
      <w:r w:rsidRPr="003B4F04">
        <w:rPr>
          <w:rFonts w:ascii="Georgia" w:hAnsi="Georgia"/>
          <w:color w:val="000000"/>
          <w:sz w:val="22"/>
          <w:szCs w:val="22"/>
        </w:rPr>
        <w:t>realizar;</w:t>
      </w:r>
    </w:p>
    <w:p w:rsidR="003B4F04" w:rsidRDefault="003B4F04" w:rsidP="00805941">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805941">
      <w:pPr>
        <w:pStyle w:val="Prrafodelista"/>
        <w:numPr>
          <w:ilvl w:val="0"/>
          <w:numId w:val="52"/>
        </w:numPr>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Nombre y tipo de residuos objeto de</w:t>
      </w:r>
      <w:r w:rsidR="00326DCC" w:rsidRPr="003B4F04">
        <w:rPr>
          <w:rFonts w:ascii="Georgia" w:hAnsi="Georgia"/>
          <w:color w:val="000000"/>
          <w:sz w:val="22"/>
          <w:szCs w:val="22"/>
        </w:rPr>
        <w:t xml:space="preserve"> </w:t>
      </w:r>
      <w:r w:rsidRPr="003B4F04">
        <w:rPr>
          <w:rFonts w:ascii="Georgia" w:hAnsi="Georgia"/>
          <w:color w:val="000000"/>
          <w:sz w:val="22"/>
          <w:szCs w:val="22"/>
        </w:rPr>
        <w:t>autorización;</w:t>
      </w:r>
    </w:p>
    <w:p w:rsidR="003B4F04" w:rsidRDefault="003B4F04" w:rsidP="00805941">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805941">
      <w:pPr>
        <w:pStyle w:val="Prrafodelista"/>
        <w:numPr>
          <w:ilvl w:val="0"/>
          <w:numId w:val="52"/>
        </w:numPr>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Metodologías, tecnologías y procesos de</w:t>
      </w:r>
      <w:r w:rsidR="00326DCC" w:rsidRPr="003B4F04">
        <w:rPr>
          <w:rFonts w:ascii="Georgia" w:hAnsi="Georgia"/>
          <w:color w:val="000000"/>
          <w:sz w:val="22"/>
          <w:szCs w:val="22"/>
        </w:rPr>
        <w:t xml:space="preserve"> </w:t>
      </w:r>
      <w:r w:rsidRPr="003B4F04">
        <w:rPr>
          <w:rFonts w:ascii="Georgia" w:hAnsi="Georgia"/>
          <w:color w:val="000000"/>
          <w:sz w:val="22"/>
          <w:szCs w:val="22"/>
        </w:rPr>
        <w:t>operación autorizados;</w:t>
      </w:r>
    </w:p>
    <w:p w:rsidR="003B4F04" w:rsidRDefault="003B4F04" w:rsidP="00805941">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805941">
      <w:pPr>
        <w:pStyle w:val="Prrafodelista"/>
        <w:numPr>
          <w:ilvl w:val="0"/>
          <w:numId w:val="52"/>
        </w:numPr>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Número de autorización;</w:t>
      </w:r>
    </w:p>
    <w:p w:rsidR="003B4F04" w:rsidRDefault="003B4F04" w:rsidP="00805941">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805941">
      <w:pPr>
        <w:pStyle w:val="Prrafodelista"/>
        <w:numPr>
          <w:ilvl w:val="0"/>
          <w:numId w:val="52"/>
        </w:numPr>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Vigencia de la autorización;</w:t>
      </w:r>
    </w:p>
    <w:p w:rsidR="003B4F04" w:rsidRDefault="003B4F04" w:rsidP="00805941">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805941">
      <w:pPr>
        <w:pStyle w:val="Prrafodelista"/>
        <w:numPr>
          <w:ilvl w:val="0"/>
          <w:numId w:val="52"/>
        </w:numPr>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Garantías que deban exhibirse y el</w:t>
      </w:r>
      <w:r w:rsidR="00326DCC" w:rsidRPr="003B4F04">
        <w:rPr>
          <w:rFonts w:ascii="Georgia" w:hAnsi="Georgia"/>
          <w:color w:val="000000"/>
          <w:sz w:val="22"/>
          <w:szCs w:val="22"/>
        </w:rPr>
        <w:t xml:space="preserve"> </w:t>
      </w:r>
      <w:r w:rsidRPr="003B4F04">
        <w:rPr>
          <w:rFonts w:ascii="Georgia" w:hAnsi="Georgia"/>
          <w:color w:val="000000"/>
          <w:sz w:val="22"/>
          <w:szCs w:val="22"/>
        </w:rPr>
        <w:t>monto de las mismas</w:t>
      </w:r>
      <w:r w:rsidR="0043354D" w:rsidRPr="003B4F04">
        <w:rPr>
          <w:rFonts w:ascii="Georgia" w:hAnsi="Georgia"/>
          <w:color w:val="000000"/>
          <w:sz w:val="22"/>
          <w:szCs w:val="22"/>
        </w:rPr>
        <w:t>;</w:t>
      </w:r>
      <w:r w:rsidRPr="003B4F04">
        <w:rPr>
          <w:rFonts w:ascii="Georgia" w:hAnsi="Georgia"/>
          <w:color w:val="000000"/>
          <w:sz w:val="22"/>
          <w:szCs w:val="22"/>
        </w:rPr>
        <w:t xml:space="preserve"> y</w:t>
      </w:r>
    </w:p>
    <w:p w:rsidR="003B4F04" w:rsidRDefault="003B4F04" w:rsidP="00805941">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805941">
      <w:pPr>
        <w:pStyle w:val="Prrafodelista"/>
        <w:numPr>
          <w:ilvl w:val="0"/>
          <w:numId w:val="52"/>
        </w:numPr>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Las condiciones técnicas específicas</w:t>
      </w:r>
      <w:r w:rsidR="00326DCC" w:rsidRPr="003B4F04">
        <w:rPr>
          <w:rFonts w:ascii="Georgia" w:hAnsi="Georgia"/>
          <w:color w:val="000000"/>
          <w:sz w:val="22"/>
          <w:szCs w:val="22"/>
        </w:rPr>
        <w:t xml:space="preserve"> </w:t>
      </w:r>
      <w:r w:rsidRPr="003B4F04">
        <w:rPr>
          <w:rFonts w:ascii="Georgia" w:hAnsi="Georgia"/>
          <w:color w:val="000000"/>
          <w:sz w:val="22"/>
          <w:szCs w:val="22"/>
        </w:rPr>
        <w:t>para el desarrollo de la actividad o la prestación del</w:t>
      </w:r>
      <w:r w:rsidR="00326DCC" w:rsidRPr="003B4F04">
        <w:rPr>
          <w:rFonts w:ascii="Georgia" w:hAnsi="Georgia"/>
          <w:color w:val="000000"/>
          <w:sz w:val="22"/>
          <w:szCs w:val="22"/>
        </w:rPr>
        <w:t xml:space="preserve"> </w:t>
      </w:r>
      <w:r w:rsidRPr="003B4F04">
        <w:rPr>
          <w:rFonts w:ascii="Georgia" w:hAnsi="Georgia"/>
          <w:color w:val="000000"/>
          <w:sz w:val="22"/>
          <w:szCs w:val="22"/>
        </w:rPr>
        <w:t>servicio autorizadas.</w:t>
      </w:r>
    </w:p>
    <w:p w:rsidR="00ED3323" w:rsidRPr="008B6CD7" w:rsidRDefault="008C3766" w:rsidP="003B4F04">
      <w:pPr>
        <w:autoSpaceDE w:val="0"/>
        <w:autoSpaceDN w:val="0"/>
        <w:adjustRightInd w:val="0"/>
        <w:spacing w:after="0" w:line="240" w:lineRule="auto"/>
        <w:ind w:firstLine="644"/>
        <w:jc w:val="both"/>
        <w:rPr>
          <w:rFonts w:ascii="Georgia" w:hAnsi="Georgia"/>
          <w:color w:val="000000"/>
          <w:sz w:val="22"/>
          <w:szCs w:val="22"/>
        </w:rPr>
      </w:pPr>
      <w:r w:rsidRPr="008B6CD7">
        <w:rPr>
          <w:rFonts w:ascii="Georgia" w:hAnsi="Georgia"/>
          <w:b/>
          <w:color w:val="000000"/>
          <w:sz w:val="22"/>
          <w:szCs w:val="22"/>
        </w:rPr>
        <w:t>La Secretaría</w:t>
      </w:r>
      <w:r w:rsidR="00ED3323" w:rsidRPr="008B6CD7">
        <w:rPr>
          <w:rFonts w:ascii="Georgia" w:hAnsi="Georgia"/>
          <w:color w:val="000000"/>
          <w:sz w:val="22"/>
          <w:szCs w:val="22"/>
        </w:rPr>
        <w:t xml:space="preserve"> establecerá condiciones técnicas</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a partir de la evaluación de la información y</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documentación presentada en la solicitud.</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782452" w:rsidRPr="008B6CD7">
        <w:rPr>
          <w:rFonts w:ascii="Georgia" w:hAnsi="Georgia"/>
          <w:b/>
          <w:color w:val="000000"/>
          <w:sz w:val="22"/>
          <w:szCs w:val="22"/>
        </w:rPr>
        <w:t>56</w:t>
      </w:r>
      <w:r w:rsidRPr="008B6CD7">
        <w:rPr>
          <w:rFonts w:ascii="Georgia" w:hAnsi="Georgia"/>
          <w:b/>
          <w:color w:val="000000"/>
          <w:sz w:val="22"/>
          <w:szCs w:val="22"/>
        </w:rPr>
        <w:t>.</w:t>
      </w:r>
      <w:r w:rsidRPr="008B6CD7">
        <w:rPr>
          <w:rFonts w:ascii="Georgia" w:hAnsi="Georgia"/>
          <w:color w:val="000000"/>
          <w:sz w:val="22"/>
          <w:szCs w:val="22"/>
        </w:rPr>
        <w:t xml:space="preserve"> En tanto no se expidan las</w:t>
      </w:r>
      <w:r w:rsidR="00326DCC" w:rsidRPr="008B6CD7">
        <w:rPr>
          <w:rFonts w:ascii="Georgia" w:hAnsi="Georgia"/>
          <w:color w:val="000000"/>
          <w:sz w:val="22"/>
          <w:szCs w:val="22"/>
        </w:rPr>
        <w:t xml:space="preserve"> </w:t>
      </w:r>
      <w:r w:rsidRPr="008B6CD7">
        <w:rPr>
          <w:rFonts w:ascii="Georgia" w:hAnsi="Georgia"/>
          <w:color w:val="000000"/>
          <w:sz w:val="22"/>
          <w:szCs w:val="22"/>
        </w:rPr>
        <w:t>normas oficiales mexicanas que regulen tecnologías</w:t>
      </w:r>
      <w:r w:rsidR="00326DCC" w:rsidRPr="008B6CD7">
        <w:rPr>
          <w:rFonts w:ascii="Georgia" w:hAnsi="Georgia"/>
          <w:color w:val="000000"/>
          <w:sz w:val="22"/>
          <w:szCs w:val="22"/>
        </w:rPr>
        <w:t xml:space="preserve"> </w:t>
      </w:r>
      <w:r w:rsidRPr="008B6CD7">
        <w:rPr>
          <w:rFonts w:ascii="Georgia" w:hAnsi="Georgia"/>
          <w:color w:val="000000"/>
          <w:sz w:val="22"/>
          <w:szCs w:val="22"/>
        </w:rPr>
        <w:t>o procesos de tratamiento, incineración, gasificación,</w:t>
      </w:r>
      <w:r w:rsidR="00326DCC" w:rsidRPr="008B6CD7">
        <w:rPr>
          <w:rFonts w:ascii="Georgia" w:hAnsi="Georgia"/>
          <w:color w:val="000000"/>
          <w:sz w:val="22"/>
          <w:szCs w:val="22"/>
        </w:rPr>
        <w:t xml:space="preserve"> </w:t>
      </w:r>
      <w:r w:rsidRPr="008B6CD7">
        <w:rPr>
          <w:rFonts w:ascii="Georgia" w:hAnsi="Georgia"/>
          <w:color w:val="000000"/>
          <w:sz w:val="22"/>
          <w:szCs w:val="22"/>
        </w:rPr>
        <w:t>plasma, termólisis u otros para los residuos sólidos,</w:t>
      </w:r>
      <w:r w:rsidR="00326DCC" w:rsidRPr="008B6CD7">
        <w:rPr>
          <w:rFonts w:ascii="Georgia" w:hAnsi="Georgia"/>
          <w:color w:val="000000"/>
          <w:sz w:val="22"/>
          <w:szCs w:val="22"/>
        </w:rPr>
        <w:t xml:space="preserve">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podrá solicitar al prestador de servicio el</w:t>
      </w:r>
      <w:r w:rsidR="00326DCC" w:rsidRPr="008B6CD7">
        <w:rPr>
          <w:rFonts w:ascii="Georgia" w:hAnsi="Georgia"/>
          <w:color w:val="000000"/>
          <w:sz w:val="22"/>
          <w:szCs w:val="22"/>
        </w:rPr>
        <w:t xml:space="preserve"> </w:t>
      </w:r>
      <w:r w:rsidRPr="008B6CD7">
        <w:rPr>
          <w:rFonts w:ascii="Georgia" w:hAnsi="Georgia"/>
          <w:color w:val="000000"/>
          <w:sz w:val="22"/>
          <w:szCs w:val="22"/>
        </w:rPr>
        <w:t>proyecto ejecutivo y desarrollo de un protocolo de</w:t>
      </w:r>
      <w:r w:rsidR="00326DCC" w:rsidRPr="008B6CD7">
        <w:rPr>
          <w:rFonts w:ascii="Georgia" w:hAnsi="Georgia"/>
          <w:color w:val="000000"/>
          <w:sz w:val="22"/>
          <w:szCs w:val="22"/>
        </w:rPr>
        <w:t xml:space="preserve"> </w:t>
      </w:r>
      <w:r w:rsidRPr="008B6CD7">
        <w:rPr>
          <w:rFonts w:ascii="Georgia" w:hAnsi="Georgia"/>
          <w:color w:val="000000"/>
          <w:sz w:val="22"/>
          <w:szCs w:val="22"/>
        </w:rPr>
        <w:t>pruebas, siempre que:</w:t>
      </w:r>
    </w:p>
    <w:p w:rsidR="007A3DB0" w:rsidRPr="008B6CD7" w:rsidRDefault="007A3DB0"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19"/>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La tecnología o el proceso sea innovador</w:t>
      </w:r>
      <w:r w:rsidR="00326DCC" w:rsidRPr="008B6CD7">
        <w:rPr>
          <w:rFonts w:ascii="Georgia" w:hAnsi="Georgia"/>
          <w:color w:val="000000"/>
          <w:sz w:val="22"/>
          <w:szCs w:val="22"/>
        </w:rPr>
        <w:t xml:space="preserve"> </w:t>
      </w:r>
      <w:r w:rsidRPr="008B6CD7">
        <w:rPr>
          <w:rFonts w:ascii="Georgia" w:hAnsi="Georgia"/>
          <w:color w:val="000000"/>
          <w:sz w:val="22"/>
          <w:szCs w:val="22"/>
        </w:rPr>
        <w:t>y no exista experiencia al respecto;</w:t>
      </w:r>
    </w:p>
    <w:p w:rsidR="00ED3323" w:rsidRPr="008B6CD7" w:rsidRDefault="00ED3323" w:rsidP="00F823BD">
      <w:pPr>
        <w:pStyle w:val="Prrafodelista"/>
        <w:numPr>
          <w:ilvl w:val="0"/>
          <w:numId w:val="19"/>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lastRenderedPageBreak/>
        <w:t>Existan antecedentes de que la citada</w:t>
      </w:r>
      <w:r w:rsidR="00326DCC" w:rsidRPr="008B6CD7">
        <w:rPr>
          <w:rFonts w:ascii="Georgia" w:hAnsi="Georgia"/>
          <w:color w:val="000000"/>
          <w:sz w:val="22"/>
          <w:szCs w:val="22"/>
        </w:rPr>
        <w:t xml:space="preserve"> </w:t>
      </w:r>
      <w:r w:rsidRPr="008B6CD7">
        <w:rPr>
          <w:rFonts w:ascii="Georgia" w:hAnsi="Georgia"/>
          <w:color w:val="000000"/>
          <w:sz w:val="22"/>
          <w:szCs w:val="22"/>
        </w:rPr>
        <w:t>tecnología o proceso no es eficaz para los residuos</w:t>
      </w:r>
      <w:r w:rsidR="00326DCC" w:rsidRPr="008B6CD7">
        <w:rPr>
          <w:rFonts w:ascii="Georgia" w:hAnsi="Georgia"/>
          <w:color w:val="000000"/>
          <w:sz w:val="22"/>
          <w:szCs w:val="22"/>
        </w:rPr>
        <w:t xml:space="preserve"> </w:t>
      </w:r>
      <w:r w:rsidRPr="008B6CD7">
        <w:rPr>
          <w:rFonts w:ascii="Georgia" w:hAnsi="Georgia"/>
          <w:color w:val="000000"/>
          <w:sz w:val="22"/>
          <w:szCs w:val="22"/>
        </w:rPr>
        <w:t>sólidos que se pretenden manejar</w:t>
      </w:r>
      <w:r w:rsidR="0043354D" w:rsidRPr="008B6CD7">
        <w:rPr>
          <w:rFonts w:ascii="Georgia" w:hAnsi="Georgia"/>
          <w:color w:val="000000"/>
          <w:sz w:val="22"/>
          <w:szCs w:val="22"/>
        </w:rPr>
        <w:t>;</w:t>
      </w:r>
      <w:r w:rsidRPr="008B6CD7">
        <w:rPr>
          <w:rFonts w:ascii="Georgia" w:hAnsi="Georgia"/>
          <w:color w:val="000000"/>
          <w:sz w:val="22"/>
          <w:szCs w:val="22"/>
        </w:rPr>
        <w:t xml:space="preserve"> y</w:t>
      </w:r>
    </w:p>
    <w:p w:rsidR="00ED3323" w:rsidRPr="008B6CD7" w:rsidRDefault="00ED3323" w:rsidP="00F823BD">
      <w:pPr>
        <w:pStyle w:val="Prrafodelista"/>
        <w:numPr>
          <w:ilvl w:val="0"/>
          <w:numId w:val="19"/>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Se pretenda realizar incineración u otros</w:t>
      </w:r>
      <w:r w:rsidR="00326DCC" w:rsidRPr="008B6CD7">
        <w:rPr>
          <w:rFonts w:ascii="Georgia" w:hAnsi="Georgia"/>
          <w:color w:val="000000"/>
          <w:sz w:val="22"/>
          <w:szCs w:val="22"/>
        </w:rPr>
        <w:t xml:space="preserve"> </w:t>
      </w:r>
      <w:r w:rsidRPr="008B6CD7">
        <w:rPr>
          <w:rFonts w:ascii="Georgia" w:hAnsi="Georgia"/>
          <w:color w:val="000000"/>
          <w:sz w:val="22"/>
          <w:szCs w:val="22"/>
        </w:rPr>
        <w:t>tratamientos térmicos de residuos.</w:t>
      </w:r>
    </w:p>
    <w:p w:rsidR="00ED3323" w:rsidRPr="008B6CD7" w:rsidRDefault="00ED3323" w:rsidP="003B4F04">
      <w:pPr>
        <w:autoSpaceDE w:val="0"/>
        <w:autoSpaceDN w:val="0"/>
        <w:adjustRightInd w:val="0"/>
        <w:spacing w:after="0" w:line="240" w:lineRule="auto"/>
        <w:ind w:firstLine="567"/>
        <w:jc w:val="both"/>
        <w:rPr>
          <w:rFonts w:ascii="Georgia" w:hAnsi="Georgia"/>
          <w:color w:val="000000"/>
          <w:sz w:val="22"/>
          <w:szCs w:val="22"/>
        </w:rPr>
      </w:pPr>
      <w:r w:rsidRPr="008B6CD7">
        <w:rPr>
          <w:rFonts w:ascii="Georgia" w:hAnsi="Georgia"/>
          <w:color w:val="000000"/>
          <w:sz w:val="22"/>
          <w:szCs w:val="22"/>
        </w:rPr>
        <w:t>El protocolo de pruebas se realizará de</w:t>
      </w:r>
      <w:r w:rsidR="00326DCC" w:rsidRPr="008B6CD7">
        <w:rPr>
          <w:rFonts w:ascii="Georgia" w:hAnsi="Georgia"/>
          <w:color w:val="000000"/>
          <w:sz w:val="22"/>
          <w:szCs w:val="22"/>
        </w:rPr>
        <w:t xml:space="preserve"> </w:t>
      </w:r>
      <w:r w:rsidRPr="008B6CD7">
        <w:rPr>
          <w:rFonts w:ascii="Georgia" w:hAnsi="Georgia"/>
          <w:color w:val="000000"/>
          <w:sz w:val="22"/>
          <w:szCs w:val="22"/>
        </w:rPr>
        <w:t>acuerdo con lo establecido en la norma oficial</w:t>
      </w:r>
      <w:r w:rsidR="00326DCC" w:rsidRPr="008B6CD7">
        <w:rPr>
          <w:rFonts w:ascii="Georgia" w:hAnsi="Georgia"/>
          <w:color w:val="000000"/>
          <w:sz w:val="22"/>
          <w:szCs w:val="22"/>
        </w:rPr>
        <w:t xml:space="preserve"> </w:t>
      </w:r>
      <w:r w:rsidRPr="008B6CD7">
        <w:rPr>
          <w:rFonts w:ascii="Georgia" w:hAnsi="Georgia"/>
          <w:color w:val="000000"/>
          <w:sz w:val="22"/>
          <w:szCs w:val="22"/>
        </w:rPr>
        <w:t>mexicana correspondiente o al procedimiento que en</w:t>
      </w:r>
      <w:r w:rsidR="00326DCC" w:rsidRPr="008B6CD7">
        <w:rPr>
          <w:rFonts w:ascii="Georgia" w:hAnsi="Georgia"/>
          <w:color w:val="000000"/>
          <w:sz w:val="22"/>
          <w:szCs w:val="22"/>
        </w:rPr>
        <w:t xml:space="preserve"> </w:t>
      </w:r>
      <w:r w:rsidRPr="008B6CD7">
        <w:rPr>
          <w:rFonts w:ascii="Georgia" w:hAnsi="Georgia"/>
          <w:color w:val="000000"/>
          <w:sz w:val="22"/>
          <w:szCs w:val="22"/>
        </w:rPr>
        <w:t>su caso haya establecido la autoridad ambiental</w:t>
      </w:r>
      <w:r w:rsidR="00326DCC" w:rsidRPr="008B6CD7">
        <w:rPr>
          <w:rFonts w:ascii="Georgia" w:hAnsi="Georgia"/>
          <w:color w:val="000000"/>
          <w:sz w:val="22"/>
          <w:szCs w:val="22"/>
        </w:rPr>
        <w:t xml:space="preserve"> </w:t>
      </w:r>
      <w:r w:rsidRPr="008B6CD7">
        <w:rPr>
          <w:rFonts w:ascii="Georgia" w:hAnsi="Georgia"/>
          <w:color w:val="000000"/>
          <w:sz w:val="22"/>
          <w:szCs w:val="22"/>
        </w:rPr>
        <w:t xml:space="preserve">federal o </w:t>
      </w:r>
      <w:r w:rsidR="008C3766" w:rsidRPr="008B6CD7">
        <w:rPr>
          <w:rFonts w:ascii="Georgia" w:hAnsi="Georgia"/>
          <w:b/>
          <w:color w:val="000000"/>
          <w:sz w:val="22"/>
          <w:szCs w:val="22"/>
        </w:rPr>
        <w:t>la Secretaría</w:t>
      </w:r>
      <w:r w:rsidRPr="008B6CD7">
        <w:rPr>
          <w:rFonts w:ascii="Georgia" w:hAnsi="Georgia"/>
          <w:color w:val="000000"/>
          <w:sz w:val="22"/>
          <w:szCs w:val="22"/>
        </w:rPr>
        <w:t>.</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5</w:t>
      </w:r>
      <w:r w:rsidR="00782452" w:rsidRPr="008B6CD7">
        <w:rPr>
          <w:rFonts w:ascii="Georgia" w:hAnsi="Georgia"/>
          <w:b/>
          <w:color w:val="000000"/>
          <w:sz w:val="22"/>
          <w:szCs w:val="22"/>
        </w:rPr>
        <w:t>7</w:t>
      </w:r>
      <w:r w:rsidRPr="008B6CD7">
        <w:rPr>
          <w:rFonts w:ascii="Georgia" w:hAnsi="Georgia"/>
          <w:b/>
          <w:color w:val="000000"/>
          <w:sz w:val="22"/>
          <w:szCs w:val="22"/>
        </w:rPr>
        <w:t>.</w:t>
      </w:r>
      <w:r w:rsidRPr="008B6CD7">
        <w:rPr>
          <w:rFonts w:ascii="Georgia" w:hAnsi="Georgia"/>
          <w:color w:val="000000"/>
          <w:sz w:val="22"/>
          <w:szCs w:val="22"/>
        </w:rPr>
        <w:t xml:space="preserve"> La vigencia de las</w:t>
      </w:r>
      <w:r w:rsidR="00326DCC" w:rsidRPr="008B6CD7">
        <w:rPr>
          <w:rFonts w:ascii="Georgia" w:hAnsi="Georgia"/>
          <w:color w:val="000000"/>
          <w:sz w:val="22"/>
          <w:szCs w:val="22"/>
        </w:rPr>
        <w:t xml:space="preserve"> </w:t>
      </w:r>
      <w:r w:rsidRPr="008B6CD7">
        <w:rPr>
          <w:rFonts w:ascii="Georgia" w:hAnsi="Georgia"/>
          <w:color w:val="000000"/>
          <w:sz w:val="22"/>
          <w:szCs w:val="22"/>
        </w:rPr>
        <w:t>autorizaciones en materia de manejo de residuos</w:t>
      </w:r>
      <w:r w:rsidR="00326DCC" w:rsidRPr="008B6CD7">
        <w:rPr>
          <w:rFonts w:ascii="Georgia" w:hAnsi="Georgia"/>
          <w:color w:val="000000"/>
          <w:sz w:val="22"/>
          <w:szCs w:val="22"/>
        </w:rPr>
        <w:t xml:space="preserve"> </w:t>
      </w:r>
      <w:r w:rsidRPr="008B6CD7">
        <w:rPr>
          <w:rFonts w:ascii="Georgia" w:hAnsi="Georgia"/>
          <w:color w:val="000000"/>
          <w:sz w:val="22"/>
          <w:szCs w:val="22"/>
        </w:rPr>
        <w:t>sólidos será:</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20"/>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 xml:space="preserve">Para la disposición final, hasta </w:t>
      </w:r>
      <w:r w:rsidR="004B30B5" w:rsidRPr="008B6CD7">
        <w:rPr>
          <w:rFonts w:ascii="Georgia" w:hAnsi="Georgia"/>
          <w:color w:val="000000"/>
          <w:sz w:val="22"/>
          <w:szCs w:val="22"/>
        </w:rPr>
        <w:t xml:space="preserve">por </w:t>
      </w:r>
      <w:r w:rsidRPr="008B6CD7">
        <w:rPr>
          <w:rFonts w:ascii="Georgia" w:hAnsi="Georgia"/>
          <w:color w:val="000000"/>
          <w:sz w:val="22"/>
          <w:szCs w:val="22"/>
        </w:rPr>
        <w:t>veinticinco</w:t>
      </w:r>
      <w:r w:rsidR="00326DCC" w:rsidRPr="008B6CD7">
        <w:rPr>
          <w:rFonts w:ascii="Georgia" w:hAnsi="Georgia"/>
          <w:color w:val="000000"/>
          <w:sz w:val="22"/>
          <w:szCs w:val="22"/>
        </w:rPr>
        <w:t xml:space="preserve"> </w:t>
      </w:r>
      <w:r w:rsidRPr="008B6CD7">
        <w:rPr>
          <w:rFonts w:ascii="Georgia" w:hAnsi="Georgia"/>
          <w:color w:val="000000"/>
          <w:sz w:val="22"/>
          <w:szCs w:val="22"/>
        </w:rPr>
        <w:t>años atendiendo al cálculo de la vida útil de las</w:t>
      </w:r>
      <w:r w:rsidR="00326DCC" w:rsidRPr="008B6CD7">
        <w:rPr>
          <w:rFonts w:ascii="Georgia" w:hAnsi="Georgia"/>
          <w:color w:val="000000"/>
          <w:sz w:val="22"/>
          <w:szCs w:val="22"/>
        </w:rPr>
        <w:t xml:space="preserve"> </w:t>
      </w:r>
      <w:r w:rsidRPr="008B6CD7">
        <w:rPr>
          <w:rFonts w:ascii="Georgia" w:hAnsi="Georgia"/>
          <w:color w:val="000000"/>
          <w:sz w:val="22"/>
          <w:szCs w:val="22"/>
        </w:rPr>
        <w:t>instalaciones,</w:t>
      </w:r>
    </w:p>
    <w:p w:rsidR="00ED3323" w:rsidRPr="008B6CD7" w:rsidRDefault="00ED3323" w:rsidP="00F823BD">
      <w:pPr>
        <w:pStyle w:val="Prrafodelista"/>
        <w:numPr>
          <w:ilvl w:val="0"/>
          <w:numId w:val="20"/>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 xml:space="preserve">Para reciclaje, </w:t>
      </w:r>
      <w:proofErr w:type="spellStart"/>
      <w:r w:rsidRPr="008B6CD7">
        <w:rPr>
          <w:rFonts w:ascii="Georgia" w:hAnsi="Georgia"/>
          <w:color w:val="000000"/>
          <w:sz w:val="22"/>
          <w:szCs w:val="22"/>
        </w:rPr>
        <w:t>co</w:t>
      </w:r>
      <w:proofErr w:type="spellEnd"/>
      <w:r w:rsidRPr="008B6CD7">
        <w:rPr>
          <w:rFonts w:ascii="Georgia" w:hAnsi="Georgia"/>
          <w:color w:val="000000"/>
          <w:sz w:val="22"/>
          <w:szCs w:val="22"/>
        </w:rPr>
        <w:t>-procesamiento térmico,</w:t>
      </w:r>
      <w:r w:rsidR="00326DCC" w:rsidRPr="008B6CD7">
        <w:rPr>
          <w:rFonts w:ascii="Georgia" w:hAnsi="Georgia"/>
          <w:color w:val="000000"/>
          <w:sz w:val="22"/>
          <w:szCs w:val="22"/>
        </w:rPr>
        <w:t xml:space="preserve"> </w:t>
      </w:r>
      <w:r w:rsidRPr="008B6CD7">
        <w:rPr>
          <w:rFonts w:ascii="Georgia" w:hAnsi="Georgia"/>
          <w:color w:val="000000"/>
          <w:sz w:val="22"/>
          <w:szCs w:val="22"/>
        </w:rPr>
        <w:t>tratamiento, gasificación, plasma, termólisis</w:t>
      </w:r>
      <w:r w:rsidR="00782452" w:rsidRPr="008B6CD7">
        <w:rPr>
          <w:rFonts w:ascii="Georgia" w:hAnsi="Georgia"/>
          <w:color w:val="000000"/>
          <w:sz w:val="22"/>
          <w:szCs w:val="22"/>
        </w:rPr>
        <w:t xml:space="preserve"> e</w:t>
      </w:r>
      <w:r w:rsidR="00326DCC" w:rsidRPr="008B6CD7">
        <w:rPr>
          <w:rFonts w:ascii="Georgia" w:hAnsi="Georgia"/>
          <w:color w:val="000000"/>
          <w:sz w:val="22"/>
          <w:szCs w:val="22"/>
        </w:rPr>
        <w:t xml:space="preserve"> </w:t>
      </w:r>
      <w:r w:rsidRPr="008B6CD7">
        <w:rPr>
          <w:rFonts w:ascii="Georgia" w:hAnsi="Georgia"/>
          <w:color w:val="000000"/>
          <w:sz w:val="22"/>
          <w:szCs w:val="22"/>
        </w:rPr>
        <w:t xml:space="preserve">incineración, </w:t>
      </w:r>
      <w:r w:rsidR="00782452" w:rsidRPr="008B6CD7">
        <w:rPr>
          <w:rFonts w:ascii="Georgia" w:hAnsi="Georgia"/>
          <w:color w:val="000000"/>
          <w:sz w:val="22"/>
          <w:szCs w:val="22"/>
        </w:rPr>
        <w:t xml:space="preserve">hasta </w:t>
      </w:r>
      <w:r w:rsidRPr="008B6CD7">
        <w:rPr>
          <w:rFonts w:ascii="Georgia" w:hAnsi="Georgia"/>
          <w:color w:val="000000"/>
          <w:sz w:val="22"/>
          <w:szCs w:val="22"/>
        </w:rPr>
        <w:t>diez años</w:t>
      </w:r>
      <w:r w:rsidR="0043354D" w:rsidRPr="008B6CD7">
        <w:rPr>
          <w:rFonts w:ascii="Georgia" w:hAnsi="Georgia"/>
          <w:color w:val="000000"/>
          <w:sz w:val="22"/>
          <w:szCs w:val="22"/>
        </w:rPr>
        <w:t>;</w:t>
      </w:r>
      <w:r w:rsidRPr="008B6CD7">
        <w:rPr>
          <w:rFonts w:ascii="Georgia" w:hAnsi="Georgia"/>
          <w:color w:val="000000"/>
          <w:sz w:val="22"/>
          <w:szCs w:val="22"/>
        </w:rPr>
        <w:t xml:space="preserve"> y</w:t>
      </w:r>
    </w:p>
    <w:p w:rsidR="00ED3323" w:rsidRPr="008B6CD7" w:rsidRDefault="00ED3323" w:rsidP="00F823BD">
      <w:pPr>
        <w:pStyle w:val="Prrafodelista"/>
        <w:numPr>
          <w:ilvl w:val="0"/>
          <w:numId w:val="20"/>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Para la operación de almacenamientos</w:t>
      </w:r>
      <w:r w:rsidR="00326DCC" w:rsidRPr="008B6CD7">
        <w:rPr>
          <w:rFonts w:ascii="Georgia" w:hAnsi="Georgia"/>
          <w:color w:val="000000"/>
          <w:sz w:val="22"/>
          <w:szCs w:val="22"/>
        </w:rPr>
        <w:t xml:space="preserve"> </w:t>
      </w:r>
      <w:r w:rsidRPr="008B6CD7">
        <w:rPr>
          <w:rFonts w:ascii="Georgia" w:hAnsi="Georgia"/>
          <w:color w:val="000000"/>
          <w:sz w:val="22"/>
          <w:szCs w:val="22"/>
        </w:rPr>
        <w:t xml:space="preserve">temporales o transporte, </w:t>
      </w:r>
      <w:r w:rsidR="00782452" w:rsidRPr="008B6CD7">
        <w:rPr>
          <w:rFonts w:ascii="Georgia" w:hAnsi="Georgia"/>
          <w:color w:val="000000"/>
          <w:sz w:val="22"/>
          <w:szCs w:val="22"/>
        </w:rPr>
        <w:t xml:space="preserve">hasta </w:t>
      </w:r>
      <w:r w:rsidRPr="008B6CD7">
        <w:rPr>
          <w:rFonts w:ascii="Georgia" w:hAnsi="Georgia"/>
          <w:color w:val="000000"/>
          <w:sz w:val="22"/>
          <w:szCs w:val="22"/>
        </w:rPr>
        <w:t>cinco años.</w:t>
      </w:r>
    </w:p>
    <w:p w:rsidR="00ED3323" w:rsidRPr="008B6CD7" w:rsidRDefault="00ED3323" w:rsidP="003B4F04">
      <w:pPr>
        <w:autoSpaceDE w:val="0"/>
        <w:autoSpaceDN w:val="0"/>
        <w:adjustRightInd w:val="0"/>
        <w:spacing w:after="0" w:line="240" w:lineRule="auto"/>
        <w:ind w:firstLine="567"/>
        <w:jc w:val="both"/>
        <w:rPr>
          <w:rFonts w:ascii="Georgia" w:hAnsi="Georgia"/>
          <w:color w:val="000000"/>
          <w:sz w:val="22"/>
          <w:szCs w:val="22"/>
        </w:rPr>
      </w:pPr>
      <w:r w:rsidRPr="008B6CD7">
        <w:rPr>
          <w:rFonts w:ascii="Georgia" w:hAnsi="Georgia"/>
          <w:color w:val="000000"/>
          <w:sz w:val="22"/>
          <w:szCs w:val="22"/>
        </w:rPr>
        <w:t>Para cualquier otra actividad que no tenga</w:t>
      </w:r>
      <w:r w:rsidR="00326DCC" w:rsidRPr="008B6CD7">
        <w:rPr>
          <w:rFonts w:ascii="Georgia" w:hAnsi="Georgia"/>
          <w:color w:val="000000"/>
          <w:sz w:val="22"/>
          <w:szCs w:val="22"/>
        </w:rPr>
        <w:t xml:space="preserve"> </w:t>
      </w:r>
      <w:r w:rsidRPr="008B6CD7">
        <w:rPr>
          <w:rFonts w:ascii="Georgia" w:hAnsi="Georgia"/>
          <w:color w:val="000000"/>
          <w:sz w:val="22"/>
          <w:szCs w:val="22"/>
        </w:rPr>
        <w:t>señalada una vigencia expresa en el presente</w:t>
      </w:r>
      <w:r w:rsidR="00326DCC" w:rsidRPr="008B6CD7">
        <w:rPr>
          <w:rFonts w:ascii="Georgia" w:hAnsi="Georgia"/>
          <w:color w:val="000000"/>
          <w:sz w:val="22"/>
          <w:szCs w:val="22"/>
        </w:rPr>
        <w:t xml:space="preserve"> </w:t>
      </w:r>
      <w:r w:rsidRPr="008B6CD7">
        <w:rPr>
          <w:rFonts w:ascii="Georgia" w:hAnsi="Georgia"/>
          <w:color w:val="000000"/>
          <w:sz w:val="22"/>
          <w:szCs w:val="22"/>
        </w:rPr>
        <w:t>Reglamento, la vigencia mínima será de un año y la</w:t>
      </w:r>
      <w:r w:rsidR="00326DCC" w:rsidRPr="008B6CD7">
        <w:rPr>
          <w:rFonts w:ascii="Georgia" w:hAnsi="Georgia"/>
          <w:color w:val="000000"/>
          <w:sz w:val="22"/>
          <w:szCs w:val="22"/>
        </w:rPr>
        <w:t xml:space="preserve"> </w:t>
      </w:r>
      <w:r w:rsidRPr="008B6CD7">
        <w:rPr>
          <w:rFonts w:ascii="Georgia" w:hAnsi="Georgia"/>
          <w:color w:val="000000"/>
          <w:sz w:val="22"/>
          <w:szCs w:val="22"/>
        </w:rPr>
        <w:t>máxima de cinco años atendiendo a las condiciones</w:t>
      </w:r>
      <w:r w:rsidR="00326DCC" w:rsidRPr="008B6CD7">
        <w:rPr>
          <w:rFonts w:ascii="Georgia" w:hAnsi="Georgia"/>
          <w:color w:val="000000"/>
          <w:sz w:val="22"/>
          <w:szCs w:val="22"/>
        </w:rPr>
        <w:t xml:space="preserve"> </w:t>
      </w:r>
      <w:r w:rsidRPr="008B6CD7">
        <w:rPr>
          <w:rFonts w:ascii="Georgia" w:hAnsi="Georgia"/>
          <w:color w:val="000000"/>
          <w:sz w:val="22"/>
          <w:szCs w:val="22"/>
        </w:rPr>
        <w:t>de operación propuestas.</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5</w:t>
      </w:r>
      <w:r w:rsidR="00782452" w:rsidRPr="008B6CD7">
        <w:rPr>
          <w:rFonts w:ascii="Georgia" w:hAnsi="Georgia"/>
          <w:b/>
          <w:color w:val="000000"/>
          <w:sz w:val="22"/>
          <w:szCs w:val="22"/>
        </w:rPr>
        <w:t>8</w:t>
      </w:r>
      <w:r w:rsidRPr="008B6CD7">
        <w:rPr>
          <w:rFonts w:ascii="Georgia" w:hAnsi="Georgia"/>
          <w:b/>
          <w:color w:val="000000"/>
          <w:sz w:val="22"/>
          <w:szCs w:val="22"/>
        </w:rPr>
        <w:t>.</w:t>
      </w:r>
      <w:r w:rsidRPr="008B6CD7">
        <w:rPr>
          <w:rFonts w:ascii="Georgia" w:hAnsi="Georgia"/>
          <w:color w:val="000000"/>
          <w:sz w:val="22"/>
          <w:szCs w:val="22"/>
        </w:rPr>
        <w:t xml:space="preserve"> La vigencia de las</w:t>
      </w:r>
      <w:r w:rsidR="00326DCC" w:rsidRPr="008B6CD7">
        <w:rPr>
          <w:rFonts w:ascii="Georgia" w:hAnsi="Georgia"/>
          <w:color w:val="000000"/>
          <w:sz w:val="22"/>
          <w:szCs w:val="22"/>
        </w:rPr>
        <w:t xml:space="preserve"> </w:t>
      </w:r>
      <w:r w:rsidRPr="008B6CD7">
        <w:rPr>
          <w:rFonts w:ascii="Georgia" w:hAnsi="Georgia"/>
          <w:color w:val="000000"/>
          <w:sz w:val="22"/>
          <w:szCs w:val="22"/>
        </w:rPr>
        <w:t>autorizaciones podrá prorrogarse por periodos</w:t>
      </w:r>
      <w:r w:rsidR="00326DCC" w:rsidRPr="008B6CD7">
        <w:rPr>
          <w:rFonts w:ascii="Georgia" w:hAnsi="Georgia"/>
          <w:color w:val="000000"/>
          <w:sz w:val="22"/>
          <w:szCs w:val="22"/>
        </w:rPr>
        <w:t xml:space="preserve"> </w:t>
      </w:r>
      <w:r w:rsidRPr="008B6CD7">
        <w:rPr>
          <w:rFonts w:ascii="Georgia" w:hAnsi="Georgia"/>
          <w:color w:val="000000"/>
          <w:sz w:val="22"/>
          <w:szCs w:val="22"/>
        </w:rPr>
        <w:t>iguales al originalmente autorizado, siempre y</w:t>
      </w:r>
      <w:r w:rsidR="00326DCC" w:rsidRPr="008B6CD7">
        <w:rPr>
          <w:rFonts w:ascii="Georgia" w:hAnsi="Georgia"/>
          <w:color w:val="000000"/>
          <w:sz w:val="22"/>
          <w:szCs w:val="22"/>
        </w:rPr>
        <w:t xml:space="preserve"> </w:t>
      </w:r>
      <w:r w:rsidRPr="008B6CD7">
        <w:rPr>
          <w:rFonts w:ascii="Georgia" w:hAnsi="Georgia"/>
          <w:color w:val="000000"/>
          <w:sz w:val="22"/>
          <w:szCs w:val="22"/>
        </w:rPr>
        <w:t>cuando se cumplan las siguientes condiciones:</w:t>
      </w:r>
    </w:p>
    <w:p w:rsidR="00326DCC" w:rsidRPr="008B6CD7" w:rsidRDefault="00326DCC" w:rsidP="000F419C">
      <w:pPr>
        <w:autoSpaceDE w:val="0"/>
        <w:autoSpaceDN w:val="0"/>
        <w:adjustRightInd w:val="0"/>
        <w:spacing w:after="120" w:line="240" w:lineRule="auto"/>
        <w:jc w:val="both"/>
        <w:rPr>
          <w:rFonts w:ascii="Georgia" w:hAnsi="Georgia"/>
          <w:color w:val="000000"/>
          <w:sz w:val="22"/>
          <w:szCs w:val="22"/>
        </w:rPr>
      </w:pPr>
    </w:p>
    <w:p w:rsidR="00ED3323" w:rsidRPr="008B6CD7" w:rsidRDefault="004B30B5" w:rsidP="00F823BD">
      <w:pPr>
        <w:pStyle w:val="Prrafodelista"/>
        <w:numPr>
          <w:ilvl w:val="0"/>
          <w:numId w:val="21"/>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w:t>
      </w:r>
      <w:r w:rsidR="00ED3323" w:rsidRPr="008B6CD7">
        <w:rPr>
          <w:rFonts w:ascii="Georgia" w:hAnsi="Georgia"/>
          <w:color w:val="000000"/>
          <w:sz w:val="22"/>
          <w:szCs w:val="22"/>
        </w:rPr>
        <w:t>a solicitud de prórroga se presente</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en el último año de vigencia de la autorización y</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hasta cuarenta y cinco días hábiles previos al</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vencimiento de la vigencia mencionada;</w:t>
      </w:r>
    </w:p>
    <w:p w:rsidR="00ED3323" w:rsidRPr="008B6CD7" w:rsidRDefault="004B30B5" w:rsidP="00F823BD">
      <w:pPr>
        <w:pStyle w:val="Prrafodelista"/>
        <w:numPr>
          <w:ilvl w:val="0"/>
          <w:numId w:val="21"/>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w:t>
      </w:r>
      <w:r w:rsidR="00ED3323" w:rsidRPr="008B6CD7">
        <w:rPr>
          <w:rFonts w:ascii="Georgia" w:hAnsi="Georgia"/>
          <w:color w:val="000000"/>
          <w:sz w:val="22"/>
          <w:szCs w:val="22"/>
        </w:rPr>
        <w:t>a actividad desarrollada por el</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solicitante sea igual a la originalmente autorizada;</w:t>
      </w:r>
    </w:p>
    <w:p w:rsidR="00ED3323" w:rsidRPr="008B6CD7" w:rsidRDefault="004B30B5" w:rsidP="00F823BD">
      <w:pPr>
        <w:pStyle w:val="Prrafodelista"/>
        <w:numPr>
          <w:ilvl w:val="0"/>
          <w:numId w:val="21"/>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N</w:t>
      </w:r>
      <w:r w:rsidR="00ED3323" w:rsidRPr="008B6CD7">
        <w:rPr>
          <w:rFonts w:ascii="Georgia" w:hAnsi="Georgia"/>
          <w:color w:val="000000"/>
          <w:sz w:val="22"/>
          <w:szCs w:val="22"/>
        </w:rPr>
        <w:t>o hayan variado los residuos</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sólidos por los que fue otorgada la autorización</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original</w:t>
      </w:r>
      <w:r w:rsidR="0043354D" w:rsidRPr="008B6CD7">
        <w:rPr>
          <w:rFonts w:ascii="Georgia" w:hAnsi="Georgia"/>
          <w:color w:val="000000"/>
          <w:sz w:val="22"/>
          <w:szCs w:val="22"/>
        </w:rPr>
        <w:t>;</w:t>
      </w:r>
      <w:r w:rsidR="00ED3323" w:rsidRPr="008B6CD7">
        <w:rPr>
          <w:rFonts w:ascii="Georgia" w:hAnsi="Georgia"/>
          <w:color w:val="000000"/>
          <w:sz w:val="22"/>
          <w:szCs w:val="22"/>
        </w:rPr>
        <w:t xml:space="preserve"> y</w:t>
      </w:r>
    </w:p>
    <w:p w:rsidR="00ED3323" w:rsidRPr="008B6CD7" w:rsidRDefault="004B30B5" w:rsidP="00F823BD">
      <w:pPr>
        <w:pStyle w:val="Prrafodelista"/>
        <w:numPr>
          <w:ilvl w:val="0"/>
          <w:numId w:val="21"/>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E</w:t>
      </w:r>
      <w:r w:rsidR="00ED3323" w:rsidRPr="008B6CD7">
        <w:rPr>
          <w:rFonts w:ascii="Georgia" w:hAnsi="Georgia"/>
          <w:color w:val="000000"/>
          <w:sz w:val="22"/>
          <w:szCs w:val="22"/>
        </w:rPr>
        <w:t>l solicitante sea el titular de la</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autorización.</w:t>
      </w:r>
    </w:p>
    <w:p w:rsidR="003B4F04" w:rsidRDefault="003B4F04" w:rsidP="003B4F04">
      <w:pPr>
        <w:autoSpaceDE w:val="0"/>
        <w:autoSpaceDN w:val="0"/>
        <w:adjustRightInd w:val="0"/>
        <w:spacing w:after="0" w:line="240" w:lineRule="auto"/>
        <w:ind w:firstLine="567"/>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567"/>
        <w:jc w:val="both"/>
        <w:rPr>
          <w:rFonts w:ascii="Georgia" w:hAnsi="Georgia"/>
          <w:color w:val="000000"/>
          <w:sz w:val="22"/>
          <w:szCs w:val="22"/>
        </w:rPr>
      </w:pPr>
      <w:r w:rsidRPr="008B6CD7">
        <w:rPr>
          <w:rFonts w:ascii="Georgia" w:hAnsi="Georgia"/>
          <w:color w:val="000000"/>
          <w:sz w:val="22"/>
          <w:szCs w:val="22"/>
        </w:rPr>
        <w:t>La solicitud de prórroga se presentará por</w:t>
      </w:r>
      <w:r w:rsidR="00326DCC" w:rsidRPr="008B6CD7">
        <w:rPr>
          <w:rFonts w:ascii="Georgia" w:hAnsi="Georgia"/>
          <w:color w:val="000000"/>
          <w:sz w:val="22"/>
          <w:szCs w:val="22"/>
        </w:rPr>
        <w:t xml:space="preserve"> </w:t>
      </w:r>
      <w:r w:rsidRPr="008B6CD7">
        <w:rPr>
          <w:rFonts w:ascii="Georgia" w:hAnsi="Georgia"/>
          <w:color w:val="000000"/>
          <w:sz w:val="22"/>
          <w:szCs w:val="22"/>
        </w:rPr>
        <w:t xml:space="preserve">escrito y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podrá verificar el cumplimiento</w:t>
      </w:r>
      <w:r w:rsidR="00326DCC" w:rsidRPr="008B6CD7">
        <w:rPr>
          <w:rFonts w:ascii="Georgia" w:hAnsi="Georgia"/>
          <w:color w:val="000000"/>
          <w:sz w:val="22"/>
          <w:szCs w:val="22"/>
        </w:rPr>
        <w:t xml:space="preserve"> </w:t>
      </w:r>
      <w:r w:rsidRPr="008B6CD7">
        <w:rPr>
          <w:rFonts w:ascii="Georgia" w:hAnsi="Georgia"/>
          <w:color w:val="000000"/>
          <w:sz w:val="22"/>
          <w:szCs w:val="22"/>
        </w:rPr>
        <w:t>dado por parte del solicitante a las condiciones y</w:t>
      </w:r>
      <w:r w:rsidR="00326DCC" w:rsidRPr="008B6CD7">
        <w:rPr>
          <w:rFonts w:ascii="Georgia" w:hAnsi="Georgia"/>
          <w:color w:val="000000"/>
          <w:sz w:val="22"/>
          <w:szCs w:val="22"/>
        </w:rPr>
        <w:t xml:space="preserve"> </w:t>
      </w:r>
      <w:r w:rsidRPr="008B6CD7">
        <w:rPr>
          <w:rFonts w:ascii="Georgia" w:hAnsi="Georgia"/>
          <w:color w:val="000000"/>
          <w:sz w:val="22"/>
          <w:szCs w:val="22"/>
        </w:rPr>
        <w:t>términos establecidos en la autorización</w:t>
      </w:r>
      <w:r w:rsidR="00326DCC" w:rsidRPr="008B6CD7">
        <w:rPr>
          <w:rFonts w:ascii="Georgia" w:hAnsi="Georgia"/>
          <w:color w:val="000000"/>
          <w:sz w:val="22"/>
          <w:szCs w:val="22"/>
        </w:rPr>
        <w:t xml:space="preserve"> </w:t>
      </w:r>
      <w:r w:rsidRPr="008B6CD7">
        <w:rPr>
          <w:rFonts w:ascii="Georgia" w:hAnsi="Georgia"/>
          <w:color w:val="000000"/>
          <w:sz w:val="22"/>
          <w:szCs w:val="22"/>
        </w:rPr>
        <w:t>originalmente otorgada, así como en la Ley, este</w:t>
      </w:r>
      <w:r w:rsidR="00326DCC" w:rsidRPr="008B6CD7">
        <w:rPr>
          <w:rFonts w:ascii="Georgia" w:hAnsi="Georgia"/>
          <w:color w:val="000000"/>
          <w:sz w:val="22"/>
          <w:szCs w:val="22"/>
        </w:rPr>
        <w:t xml:space="preserve"> </w:t>
      </w:r>
      <w:r w:rsidRPr="008B6CD7">
        <w:rPr>
          <w:rFonts w:ascii="Georgia" w:hAnsi="Georgia"/>
          <w:color w:val="000000"/>
          <w:sz w:val="22"/>
          <w:szCs w:val="22"/>
        </w:rPr>
        <w:t>Reglamento y las normas oficiales mexicanas y</w:t>
      </w:r>
      <w:r w:rsidR="00326DCC" w:rsidRPr="008B6CD7">
        <w:rPr>
          <w:rFonts w:ascii="Georgia" w:hAnsi="Georgia"/>
          <w:color w:val="000000"/>
          <w:sz w:val="22"/>
          <w:szCs w:val="22"/>
        </w:rPr>
        <w:t xml:space="preserve"> </w:t>
      </w:r>
      <w:r w:rsidRPr="008B6CD7">
        <w:rPr>
          <w:rFonts w:ascii="Georgia" w:hAnsi="Georgia"/>
          <w:color w:val="000000"/>
          <w:sz w:val="22"/>
          <w:szCs w:val="22"/>
        </w:rPr>
        <w:t>normas ambientales estatales aplicables,</w:t>
      </w:r>
      <w:r w:rsidR="00326DCC" w:rsidRPr="008B6CD7">
        <w:rPr>
          <w:rFonts w:ascii="Georgia" w:hAnsi="Georgia"/>
          <w:color w:val="000000"/>
          <w:sz w:val="22"/>
          <w:szCs w:val="22"/>
        </w:rPr>
        <w:t xml:space="preserve"> </w:t>
      </w:r>
      <w:r w:rsidRPr="008B6CD7">
        <w:rPr>
          <w:rFonts w:ascii="Georgia" w:hAnsi="Georgia"/>
          <w:color w:val="000000"/>
          <w:sz w:val="22"/>
          <w:szCs w:val="22"/>
        </w:rPr>
        <w:t>previamente a resolver sobre la solicitud de</w:t>
      </w:r>
      <w:r w:rsidR="00326DCC" w:rsidRPr="008B6CD7">
        <w:rPr>
          <w:rFonts w:ascii="Georgia" w:hAnsi="Georgia"/>
          <w:color w:val="000000"/>
          <w:sz w:val="22"/>
          <w:szCs w:val="22"/>
        </w:rPr>
        <w:t xml:space="preserve"> </w:t>
      </w:r>
      <w:r w:rsidRPr="008B6CD7">
        <w:rPr>
          <w:rFonts w:ascii="Georgia" w:hAnsi="Georgia"/>
          <w:color w:val="000000"/>
          <w:sz w:val="22"/>
          <w:szCs w:val="22"/>
        </w:rPr>
        <w:t>prórroga.</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8C3766" w:rsidP="003B4F04">
      <w:pPr>
        <w:autoSpaceDE w:val="0"/>
        <w:autoSpaceDN w:val="0"/>
        <w:adjustRightInd w:val="0"/>
        <w:spacing w:after="0" w:line="240" w:lineRule="auto"/>
        <w:ind w:firstLine="567"/>
        <w:jc w:val="both"/>
        <w:rPr>
          <w:rFonts w:ascii="Georgia" w:hAnsi="Georgia"/>
          <w:color w:val="000000"/>
          <w:sz w:val="22"/>
          <w:szCs w:val="22"/>
        </w:rPr>
      </w:pPr>
      <w:r w:rsidRPr="008B6CD7">
        <w:rPr>
          <w:rFonts w:ascii="Georgia" w:hAnsi="Georgia"/>
          <w:b/>
          <w:color w:val="000000"/>
          <w:sz w:val="22"/>
          <w:szCs w:val="22"/>
        </w:rPr>
        <w:lastRenderedPageBreak/>
        <w:t>La Secretaría</w:t>
      </w:r>
      <w:r w:rsidR="00ED3323" w:rsidRPr="008B6CD7">
        <w:rPr>
          <w:rFonts w:ascii="Georgia" w:hAnsi="Georgia"/>
          <w:color w:val="000000"/>
          <w:sz w:val="22"/>
          <w:szCs w:val="22"/>
        </w:rPr>
        <w:t xml:space="preserve"> resolverá sobre el otorgamiento</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de la prórroga de autorización en un plazo no mayor</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de noventa días hábiles contados a partir de la fecha</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 xml:space="preserve">en que la solicitud respectiva se haya recibido, </w:t>
      </w:r>
      <w:proofErr w:type="spellStart"/>
      <w:r w:rsidR="00ED3323" w:rsidRPr="008B6CD7">
        <w:rPr>
          <w:rFonts w:ascii="Georgia" w:hAnsi="Georgia"/>
          <w:color w:val="000000"/>
          <w:sz w:val="22"/>
          <w:szCs w:val="22"/>
        </w:rPr>
        <w:t>aún</w:t>
      </w:r>
      <w:proofErr w:type="spellEnd"/>
      <w:r w:rsidR="00326DCC" w:rsidRPr="008B6CD7">
        <w:rPr>
          <w:rFonts w:ascii="Georgia" w:hAnsi="Georgia"/>
          <w:color w:val="000000"/>
          <w:sz w:val="22"/>
          <w:szCs w:val="22"/>
        </w:rPr>
        <w:t xml:space="preserve"> </w:t>
      </w:r>
      <w:r w:rsidR="00ED3323" w:rsidRPr="008B6CD7">
        <w:rPr>
          <w:rFonts w:ascii="Georgia" w:hAnsi="Georgia"/>
          <w:color w:val="000000"/>
          <w:sz w:val="22"/>
          <w:szCs w:val="22"/>
        </w:rPr>
        <w:t>cuando no se haya realizado la visita de verificación</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señalada en el párrafo anterior.</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567"/>
        <w:jc w:val="both"/>
        <w:rPr>
          <w:rFonts w:ascii="Georgia" w:hAnsi="Georgia"/>
          <w:color w:val="000000"/>
          <w:sz w:val="22"/>
          <w:szCs w:val="22"/>
        </w:rPr>
      </w:pPr>
      <w:r w:rsidRPr="008B6CD7">
        <w:rPr>
          <w:rFonts w:ascii="Georgia" w:hAnsi="Georgia"/>
          <w:color w:val="000000"/>
          <w:sz w:val="22"/>
          <w:szCs w:val="22"/>
        </w:rPr>
        <w:t xml:space="preserve">Transcurrido dicho plazo sin que </w:t>
      </w:r>
      <w:r w:rsidR="008C3766" w:rsidRPr="008B6CD7">
        <w:rPr>
          <w:rFonts w:ascii="Georgia" w:hAnsi="Georgia"/>
          <w:b/>
          <w:color w:val="000000"/>
          <w:sz w:val="22"/>
          <w:szCs w:val="22"/>
        </w:rPr>
        <w:t>la Secretaría</w:t>
      </w:r>
      <w:r w:rsidR="00326DCC" w:rsidRPr="008B6CD7">
        <w:rPr>
          <w:rFonts w:ascii="Georgia" w:hAnsi="Georgia"/>
          <w:color w:val="000000"/>
          <w:sz w:val="22"/>
          <w:szCs w:val="22"/>
        </w:rPr>
        <w:t xml:space="preserve"> </w:t>
      </w:r>
      <w:r w:rsidRPr="008B6CD7">
        <w:rPr>
          <w:rFonts w:ascii="Georgia" w:hAnsi="Georgia"/>
          <w:color w:val="000000"/>
          <w:sz w:val="22"/>
          <w:szCs w:val="22"/>
        </w:rPr>
        <w:t>hubiere emitido resolución alguna, se entenderá</w:t>
      </w:r>
      <w:r w:rsidR="00326DCC" w:rsidRPr="008B6CD7">
        <w:rPr>
          <w:rFonts w:ascii="Georgia" w:hAnsi="Georgia"/>
          <w:color w:val="000000"/>
          <w:sz w:val="22"/>
          <w:szCs w:val="22"/>
        </w:rPr>
        <w:t xml:space="preserve"> </w:t>
      </w:r>
      <w:r w:rsidRPr="008B6CD7">
        <w:rPr>
          <w:rFonts w:ascii="Georgia" w:hAnsi="Georgia"/>
          <w:color w:val="000000"/>
          <w:sz w:val="22"/>
          <w:szCs w:val="22"/>
        </w:rPr>
        <w:t>autorizada la prórroga.</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5</w:t>
      </w:r>
      <w:r w:rsidR="00782452" w:rsidRPr="008B6CD7">
        <w:rPr>
          <w:rFonts w:ascii="Georgia" w:hAnsi="Georgia"/>
          <w:b/>
          <w:color w:val="000000"/>
          <w:sz w:val="22"/>
          <w:szCs w:val="22"/>
        </w:rPr>
        <w:t>9</w:t>
      </w:r>
      <w:r w:rsidRPr="008B6CD7">
        <w:rPr>
          <w:rFonts w:ascii="Georgia" w:hAnsi="Georgia"/>
          <w:b/>
          <w:color w:val="000000"/>
          <w:sz w:val="22"/>
          <w:szCs w:val="22"/>
        </w:rPr>
        <w:t>.</w:t>
      </w:r>
      <w:r w:rsidRPr="008B6CD7">
        <w:rPr>
          <w:rFonts w:ascii="Georgia" w:hAnsi="Georgia"/>
          <w:color w:val="000000"/>
          <w:sz w:val="22"/>
          <w:szCs w:val="22"/>
        </w:rPr>
        <w:t xml:space="preserve"> Los titulares de una</w:t>
      </w:r>
      <w:r w:rsidR="00326DCC" w:rsidRPr="008B6CD7">
        <w:rPr>
          <w:rFonts w:ascii="Georgia" w:hAnsi="Georgia"/>
          <w:color w:val="000000"/>
          <w:sz w:val="22"/>
          <w:szCs w:val="22"/>
        </w:rPr>
        <w:t xml:space="preserve"> autorización podrán solicitar </w:t>
      </w:r>
      <w:r w:rsidR="00E205EB" w:rsidRPr="008B6CD7">
        <w:rPr>
          <w:rFonts w:ascii="Georgia" w:hAnsi="Georgia"/>
          <w:b/>
          <w:color w:val="000000"/>
          <w:sz w:val="22"/>
          <w:szCs w:val="22"/>
        </w:rPr>
        <w:t xml:space="preserve">a </w:t>
      </w:r>
      <w:r w:rsidR="00E205EB" w:rsidRPr="008B6CD7">
        <w:rPr>
          <w:rFonts w:ascii="Georgia" w:hAnsi="Georgia"/>
          <w:b/>
          <w:color w:val="auto"/>
          <w:sz w:val="22"/>
          <w:szCs w:val="22"/>
        </w:rPr>
        <w:t>la</w:t>
      </w:r>
      <w:r w:rsidR="00E205EB" w:rsidRPr="008B6CD7">
        <w:rPr>
          <w:rFonts w:ascii="Georgia" w:hAnsi="Georgia"/>
          <w:color w:val="auto"/>
          <w:sz w:val="22"/>
          <w:szCs w:val="22"/>
        </w:rPr>
        <w:t xml:space="preserve"> </w:t>
      </w:r>
      <w:r w:rsidR="00E205EB" w:rsidRPr="008B6CD7">
        <w:rPr>
          <w:rFonts w:ascii="Georgia" w:hAnsi="Georgia"/>
          <w:b/>
          <w:color w:val="auto"/>
          <w:sz w:val="22"/>
          <w:szCs w:val="22"/>
        </w:rPr>
        <w:t>Secretaría</w:t>
      </w:r>
      <w:r w:rsidR="00E205EB" w:rsidRPr="008B6CD7">
        <w:rPr>
          <w:rFonts w:ascii="Georgia" w:hAnsi="Georgia"/>
          <w:color w:val="000000"/>
          <w:sz w:val="22"/>
          <w:szCs w:val="22"/>
        </w:rPr>
        <w:t xml:space="preserve"> </w:t>
      </w:r>
      <w:r w:rsidRPr="008B6CD7">
        <w:rPr>
          <w:rFonts w:ascii="Georgia" w:hAnsi="Georgia"/>
          <w:color w:val="000000"/>
          <w:sz w:val="22"/>
          <w:szCs w:val="22"/>
        </w:rPr>
        <w:t>la</w:t>
      </w:r>
      <w:r w:rsidR="00326DCC" w:rsidRPr="008B6CD7">
        <w:rPr>
          <w:rFonts w:ascii="Georgia" w:hAnsi="Georgia"/>
          <w:color w:val="000000"/>
          <w:sz w:val="22"/>
          <w:szCs w:val="22"/>
        </w:rPr>
        <w:t xml:space="preserve"> </w:t>
      </w:r>
      <w:r w:rsidRPr="008B6CD7">
        <w:rPr>
          <w:rFonts w:ascii="Georgia" w:hAnsi="Georgia"/>
          <w:color w:val="000000"/>
          <w:sz w:val="22"/>
          <w:szCs w:val="22"/>
        </w:rPr>
        <w:t>modificación de dicha autorización, para lo cual</w:t>
      </w:r>
      <w:r w:rsidR="00326DCC" w:rsidRPr="008B6CD7">
        <w:rPr>
          <w:rFonts w:ascii="Georgia" w:hAnsi="Georgia"/>
          <w:color w:val="000000"/>
          <w:sz w:val="22"/>
          <w:szCs w:val="22"/>
        </w:rPr>
        <w:t xml:space="preserve"> </w:t>
      </w:r>
      <w:r w:rsidRPr="008B6CD7">
        <w:rPr>
          <w:rFonts w:ascii="Georgia" w:hAnsi="Georgia"/>
          <w:color w:val="000000"/>
          <w:sz w:val="22"/>
          <w:szCs w:val="22"/>
        </w:rPr>
        <w:t>deberán presentar una solicitud, mediante formato</w:t>
      </w:r>
      <w:r w:rsidR="00326DCC" w:rsidRPr="008B6CD7">
        <w:rPr>
          <w:rFonts w:ascii="Georgia" w:hAnsi="Georgia"/>
          <w:color w:val="000000"/>
          <w:sz w:val="22"/>
          <w:szCs w:val="22"/>
        </w:rPr>
        <w:t xml:space="preserve"> </w:t>
      </w:r>
      <w:r w:rsidRPr="008B6CD7">
        <w:rPr>
          <w:rFonts w:ascii="Georgia" w:hAnsi="Georgia"/>
          <w:color w:val="000000"/>
          <w:sz w:val="22"/>
          <w:szCs w:val="22"/>
        </w:rPr>
        <w:t xml:space="preserve">expedido por </w:t>
      </w:r>
      <w:r w:rsidR="008C3766" w:rsidRPr="008B6CD7">
        <w:rPr>
          <w:rFonts w:ascii="Georgia" w:hAnsi="Georgia"/>
          <w:b/>
          <w:color w:val="000000"/>
          <w:sz w:val="22"/>
          <w:szCs w:val="22"/>
        </w:rPr>
        <w:t>la Secretaría</w:t>
      </w:r>
      <w:r w:rsidRPr="008B6CD7">
        <w:rPr>
          <w:rFonts w:ascii="Georgia" w:hAnsi="Georgia"/>
          <w:color w:val="000000"/>
          <w:sz w:val="22"/>
          <w:szCs w:val="22"/>
        </w:rPr>
        <w:t>, la cual contendrá el</w:t>
      </w:r>
      <w:r w:rsidR="00326DCC" w:rsidRPr="008B6CD7">
        <w:rPr>
          <w:rFonts w:ascii="Georgia" w:hAnsi="Georgia"/>
          <w:color w:val="000000"/>
          <w:sz w:val="22"/>
          <w:szCs w:val="22"/>
        </w:rPr>
        <w:t xml:space="preserve"> </w:t>
      </w:r>
      <w:r w:rsidRPr="008B6CD7">
        <w:rPr>
          <w:rFonts w:ascii="Georgia" w:hAnsi="Georgia"/>
          <w:color w:val="000000"/>
          <w:sz w:val="22"/>
          <w:szCs w:val="22"/>
        </w:rPr>
        <w:t>número de autorización, la modificación que solicita</w:t>
      </w:r>
      <w:r w:rsidR="00326DCC" w:rsidRPr="008B6CD7">
        <w:rPr>
          <w:rFonts w:ascii="Georgia" w:hAnsi="Georgia"/>
          <w:color w:val="000000"/>
          <w:sz w:val="22"/>
          <w:szCs w:val="22"/>
        </w:rPr>
        <w:t xml:space="preserve"> </w:t>
      </w:r>
      <w:r w:rsidRPr="008B6CD7">
        <w:rPr>
          <w:rFonts w:ascii="Georgia" w:hAnsi="Georgia"/>
          <w:color w:val="000000"/>
          <w:sz w:val="22"/>
          <w:szCs w:val="22"/>
        </w:rPr>
        <w:t>y las causas que motivan la modificación, anexando</w:t>
      </w:r>
      <w:r w:rsidR="00326DCC" w:rsidRPr="008B6CD7">
        <w:rPr>
          <w:rFonts w:ascii="Georgia" w:hAnsi="Georgia"/>
          <w:color w:val="000000"/>
          <w:sz w:val="22"/>
          <w:szCs w:val="22"/>
        </w:rPr>
        <w:t xml:space="preserve"> </w:t>
      </w:r>
      <w:r w:rsidRPr="008B6CD7">
        <w:rPr>
          <w:rFonts w:ascii="Georgia" w:hAnsi="Georgia"/>
          <w:color w:val="000000"/>
          <w:sz w:val="22"/>
          <w:szCs w:val="22"/>
        </w:rPr>
        <w:t>los documentos con los cuales se acrediten dichas</w:t>
      </w:r>
      <w:r w:rsidR="00326DCC" w:rsidRPr="008B6CD7">
        <w:rPr>
          <w:rFonts w:ascii="Georgia" w:hAnsi="Georgia"/>
          <w:color w:val="000000"/>
          <w:sz w:val="22"/>
          <w:szCs w:val="22"/>
        </w:rPr>
        <w:t xml:space="preserve"> </w:t>
      </w:r>
      <w:r w:rsidRPr="008B6CD7">
        <w:rPr>
          <w:rFonts w:ascii="Georgia" w:hAnsi="Georgia"/>
          <w:color w:val="000000"/>
          <w:sz w:val="22"/>
          <w:szCs w:val="22"/>
        </w:rPr>
        <w:t>causas.</w:t>
      </w: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8C3766" w:rsidP="003B4F04">
      <w:pPr>
        <w:autoSpaceDE w:val="0"/>
        <w:autoSpaceDN w:val="0"/>
        <w:adjustRightInd w:val="0"/>
        <w:spacing w:after="0" w:line="240" w:lineRule="auto"/>
        <w:ind w:firstLine="709"/>
        <w:jc w:val="both"/>
        <w:rPr>
          <w:rFonts w:ascii="Georgia" w:hAnsi="Georgia"/>
          <w:color w:val="000000"/>
          <w:sz w:val="22"/>
          <w:szCs w:val="22"/>
        </w:rPr>
      </w:pPr>
      <w:r w:rsidRPr="008B6CD7">
        <w:rPr>
          <w:rFonts w:ascii="Georgia" w:hAnsi="Georgia"/>
          <w:b/>
          <w:color w:val="000000"/>
          <w:sz w:val="22"/>
          <w:szCs w:val="22"/>
        </w:rPr>
        <w:t>La Secretaría</w:t>
      </w:r>
      <w:r w:rsidR="00ED3323" w:rsidRPr="008B6CD7">
        <w:rPr>
          <w:rFonts w:ascii="Georgia" w:hAnsi="Georgia"/>
          <w:color w:val="000000"/>
          <w:sz w:val="22"/>
          <w:szCs w:val="22"/>
        </w:rPr>
        <w:t xml:space="preserve"> aprobará, en su caso, la</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modificación solicitada en apego a las disposiciones</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contenidas en este Reglamento para el otorgamiento</w:t>
      </w:r>
      <w:r w:rsidR="00326DCC" w:rsidRPr="008B6CD7">
        <w:rPr>
          <w:rFonts w:ascii="Georgia" w:hAnsi="Georgia"/>
          <w:color w:val="000000"/>
          <w:sz w:val="22"/>
          <w:szCs w:val="22"/>
        </w:rPr>
        <w:t xml:space="preserve"> </w:t>
      </w:r>
      <w:r w:rsidR="00ED3323" w:rsidRPr="008B6CD7">
        <w:rPr>
          <w:rFonts w:ascii="Georgia" w:hAnsi="Georgia"/>
          <w:color w:val="000000"/>
          <w:sz w:val="22"/>
          <w:szCs w:val="22"/>
        </w:rPr>
        <w:t>de autorizaciones.</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709"/>
        <w:jc w:val="both"/>
        <w:rPr>
          <w:rFonts w:ascii="Georgia" w:hAnsi="Georgia"/>
          <w:color w:val="000000"/>
          <w:sz w:val="22"/>
          <w:szCs w:val="22"/>
        </w:rPr>
      </w:pPr>
      <w:r w:rsidRPr="008B6CD7">
        <w:rPr>
          <w:rFonts w:ascii="Georgia" w:hAnsi="Georgia"/>
          <w:color w:val="000000"/>
          <w:sz w:val="22"/>
          <w:szCs w:val="22"/>
        </w:rPr>
        <w:t>Cuando se trate de cambio de denominación o</w:t>
      </w:r>
      <w:r w:rsidR="00326DCC" w:rsidRPr="008B6CD7">
        <w:rPr>
          <w:rFonts w:ascii="Georgia" w:hAnsi="Georgia"/>
          <w:color w:val="000000"/>
          <w:sz w:val="22"/>
          <w:szCs w:val="22"/>
        </w:rPr>
        <w:t xml:space="preserve"> </w:t>
      </w:r>
      <w:r w:rsidRPr="008B6CD7">
        <w:rPr>
          <w:rFonts w:ascii="Georgia" w:hAnsi="Georgia"/>
          <w:color w:val="000000"/>
          <w:sz w:val="22"/>
          <w:szCs w:val="22"/>
        </w:rPr>
        <w:t xml:space="preserve">razón social bastará con que se </w:t>
      </w:r>
      <w:r w:rsidR="0043354D" w:rsidRPr="008B6CD7">
        <w:rPr>
          <w:rFonts w:ascii="Georgia" w:hAnsi="Georgia"/>
          <w:color w:val="000000"/>
          <w:sz w:val="22"/>
          <w:szCs w:val="22"/>
        </w:rPr>
        <w:t>dé</w:t>
      </w:r>
      <w:r w:rsidRPr="008B6CD7">
        <w:rPr>
          <w:rFonts w:ascii="Georgia" w:hAnsi="Georgia"/>
          <w:color w:val="000000"/>
          <w:sz w:val="22"/>
          <w:szCs w:val="22"/>
        </w:rPr>
        <w:t xml:space="preserve"> aviso </w:t>
      </w:r>
      <w:r w:rsidR="00E205EB" w:rsidRPr="008B6CD7">
        <w:rPr>
          <w:rFonts w:ascii="Georgia" w:hAnsi="Georgia"/>
          <w:b/>
          <w:color w:val="000000"/>
          <w:sz w:val="22"/>
          <w:szCs w:val="22"/>
        </w:rPr>
        <w:t>a la Secretaría</w:t>
      </w:r>
      <w:r w:rsidRPr="008B6CD7">
        <w:rPr>
          <w:rFonts w:ascii="Georgia" w:hAnsi="Georgia"/>
          <w:color w:val="000000"/>
          <w:sz w:val="22"/>
          <w:szCs w:val="22"/>
        </w:rPr>
        <w:t>, mismo que se formulará por escrito y al</w:t>
      </w:r>
      <w:r w:rsidR="00326DCC" w:rsidRPr="008B6CD7">
        <w:rPr>
          <w:rFonts w:ascii="Georgia" w:hAnsi="Georgia"/>
          <w:color w:val="000000"/>
          <w:sz w:val="22"/>
          <w:szCs w:val="22"/>
        </w:rPr>
        <w:t xml:space="preserve"> </w:t>
      </w:r>
      <w:r w:rsidRPr="008B6CD7">
        <w:rPr>
          <w:rFonts w:ascii="Georgia" w:hAnsi="Georgia"/>
          <w:color w:val="000000"/>
          <w:sz w:val="22"/>
          <w:szCs w:val="22"/>
        </w:rPr>
        <w:t>cual deberá acompañarse copia certificada del acta</w:t>
      </w:r>
      <w:r w:rsidR="00326DCC" w:rsidRPr="008B6CD7">
        <w:rPr>
          <w:rFonts w:ascii="Georgia" w:hAnsi="Georgia"/>
          <w:color w:val="000000"/>
          <w:sz w:val="22"/>
          <w:szCs w:val="22"/>
        </w:rPr>
        <w:t xml:space="preserve"> </w:t>
      </w:r>
      <w:r w:rsidRPr="008B6CD7">
        <w:rPr>
          <w:rFonts w:ascii="Georgia" w:hAnsi="Georgia"/>
          <w:color w:val="000000"/>
          <w:sz w:val="22"/>
          <w:szCs w:val="22"/>
        </w:rPr>
        <w:t>de asamblea general extraordinaria de</w:t>
      </w:r>
      <w:r w:rsidR="00782452" w:rsidRPr="008B6CD7">
        <w:rPr>
          <w:rFonts w:ascii="Georgia" w:hAnsi="Georgia"/>
          <w:color w:val="000000"/>
          <w:sz w:val="22"/>
          <w:szCs w:val="22"/>
        </w:rPr>
        <w:t xml:space="preserve"> los</w:t>
      </w:r>
      <w:r w:rsidRPr="008B6CD7">
        <w:rPr>
          <w:rFonts w:ascii="Georgia" w:hAnsi="Georgia"/>
          <w:color w:val="000000"/>
          <w:sz w:val="22"/>
          <w:szCs w:val="22"/>
        </w:rPr>
        <w:t xml:space="preserve"> accionistas o</w:t>
      </w:r>
      <w:r w:rsidR="00326DCC" w:rsidRPr="008B6CD7">
        <w:rPr>
          <w:rFonts w:ascii="Georgia" w:hAnsi="Georgia"/>
          <w:color w:val="000000"/>
          <w:sz w:val="22"/>
          <w:szCs w:val="22"/>
        </w:rPr>
        <w:t xml:space="preserve"> </w:t>
      </w:r>
      <w:r w:rsidRPr="008B6CD7">
        <w:rPr>
          <w:rFonts w:ascii="Georgia" w:hAnsi="Georgia"/>
          <w:color w:val="000000"/>
          <w:sz w:val="22"/>
          <w:szCs w:val="22"/>
        </w:rPr>
        <w:t>de socios de la persona moral correspondiente,</w:t>
      </w:r>
      <w:r w:rsidR="00326DCC" w:rsidRPr="008B6CD7">
        <w:rPr>
          <w:rFonts w:ascii="Georgia" w:hAnsi="Georgia"/>
          <w:color w:val="000000"/>
          <w:sz w:val="22"/>
          <w:szCs w:val="22"/>
        </w:rPr>
        <w:t xml:space="preserve"> </w:t>
      </w:r>
      <w:r w:rsidRPr="008B6CD7">
        <w:rPr>
          <w:rFonts w:ascii="Georgia" w:hAnsi="Georgia"/>
          <w:color w:val="000000"/>
          <w:sz w:val="22"/>
          <w:szCs w:val="22"/>
        </w:rPr>
        <w:t>protocolizada ante fedatario público y en la cual se</w:t>
      </w:r>
      <w:r w:rsidR="00326DCC" w:rsidRPr="008B6CD7">
        <w:rPr>
          <w:rFonts w:ascii="Georgia" w:hAnsi="Georgia"/>
          <w:color w:val="000000"/>
          <w:sz w:val="22"/>
          <w:szCs w:val="22"/>
        </w:rPr>
        <w:t xml:space="preserve"> </w:t>
      </w:r>
      <w:r w:rsidRPr="008B6CD7">
        <w:rPr>
          <w:rFonts w:ascii="Georgia" w:hAnsi="Georgia"/>
          <w:color w:val="000000"/>
          <w:sz w:val="22"/>
          <w:szCs w:val="22"/>
        </w:rPr>
        <w:t>haya acordado y aprobado el cambio de</w:t>
      </w:r>
      <w:r w:rsidR="00326DCC" w:rsidRPr="008B6CD7">
        <w:rPr>
          <w:rFonts w:ascii="Georgia" w:hAnsi="Georgia"/>
          <w:color w:val="000000"/>
          <w:sz w:val="22"/>
          <w:szCs w:val="22"/>
        </w:rPr>
        <w:t xml:space="preserve"> </w:t>
      </w:r>
      <w:r w:rsidRPr="008B6CD7">
        <w:rPr>
          <w:rFonts w:ascii="Georgia" w:hAnsi="Georgia"/>
          <w:color w:val="000000"/>
          <w:sz w:val="22"/>
          <w:szCs w:val="22"/>
        </w:rPr>
        <w:t>denominación o razón social, así como el</w:t>
      </w:r>
      <w:r w:rsidR="00326DCC" w:rsidRPr="008B6CD7">
        <w:rPr>
          <w:rFonts w:ascii="Georgia" w:hAnsi="Georgia"/>
          <w:color w:val="000000"/>
          <w:sz w:val="22"/>
          <w:szCs w:val="22"/>
        </w:rPr>
        <w:t xml:space="preserve"> </w:t>
      </w:r>
      <w:r w:rsidRPr="008B6CD7">
        <w:rPr>
          <w:rFonts w:ascii="Georgia" w:hAnsi="Georgia"/>
          <w:color w:val="000000"/>
          <w:sz w:val="22"/>
          <w:szCs w:val="22"/>
        </w:rPr>
        <w:t>instrumento jurídico mediante el cual se acredita la</w:t>
      </w:r>
      <w:r w:rsidR="00326DCC" w:rsidRPr="008B6CD7">
        <w:rPr>
          <w:rFonts w:ascii="Georgia" w:hAnsi="Georgia"/>
          <w:color w:val="000000"/>
          <w:sz w:val="22"/>
          <w:szCs w:val="22"/>
        </w:rPr>
        <w:t xml:space="preserve"> </w:t>
      </w:r>
      <w:r w:rsidRPr="008B6CD7">
        <w:rPr>
          <w:rFonts w:ascii="Georgia" w:hAnsi="Georgia"/>
          <w:color w:val="000000"/>
          <w:sz w:val="22"/>
          <w:szCs w:val="22"/>
        </w:rPr>
        <w:t xml:space="preserve">personalidad </w:t>
      </w:r>
      <w:r w:rsidR="00782452" w:rsidRPr="008B6CD7">
        <w:rPr>
          <w:rFonts w:ascii="Georgia" w:hAnsi="Georgia"/>
          <w:color w:val="000000"/>
          <w:sz w:val="22"/>
          <w:szCs w:val="22"/>
        </w:rPr>
        <w:t>d</w:t>
      </w:r>
      <w:r w:rsidRPr="008B6CD7">
        <w:rPr>
          <w:rFonts w:ascii="Georgia" w:hAnsi="Georgia"/>
          <w:color w:val="000000"/>
          <w:sz w:val="22"/>
          <w:szCs w:val="22"/>
        </w:rPr>
        <w:t>el representante legal de</w:t>
      </w:r>
      <w:r w:rsidR="00326DCC" w:rsidRPr="008B6CD7">
        <w:rPr>
          <w:rFonts w:ascii="Georgia" w:hAnsi="Georgia"/>
          <w:color w:val="000000"/>
          <w:sz w:val="22"/>
          <w:szCs w:val="22"/>
        </w:rPr>
        <w:t xml:space="preserve"> </w:t>
      </w:r>
      <w:r w:rsidRPr="008B6CD7">
        <w:rPr>
          <w:rFonts w:ascii="Georgia" w:hAnsi="Georgia"/>
          <w:color w:val="000000"/>
          <w:sz w:val="22"/>
          <w:szCs w:val="22"/>
        </w:rPr>
        <w:t>la empresa a la que se ha cambiado la</w:t>
      </w:r>
      <w:r w:rsidR="00326DCC" w:rsidRPr="008B6CD7">
        <w:rPr>
          <w:rFonts w:ascii="Georgia" w:hAnsi="Georgia"/>
          <w:color w:val="000000"/>
          <w:sz w:val="22"/>
          <w:szCs w:val="22"/>
        </w:rPr>
        <w:t xml:space="preserve"> </w:t>
      </w:r>
      <w:r w:rsidRPr="008B6CD7">
        <w:rPr>
          <w:rFonts w:ascii="Georgia" w:hAnsi="Georgia"/>
          <w:color w:val="000000"/>
          <w:sz w:val="22"/>
          <w:szCs w:val="22"/>
        </w:rPr>
        <w:t>denominación o razón social.</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782452" w:rsidRPr="008B6CD7">
        <w:rPr>
          <w:rFonts w:ascii="Georgia" w:hAnsi="Georgia"/>
          <w:b/>
          <w:color w:val="000000"/>
          <w:sz w:val="22"/>
          <w:szCs w:val="22"/>
        </w:rPr>
        <w:t>60</w:t>
      </w:r>
      <w:r w:rsidRPr="008B6CD7">
        <w:rPr>
          <w:rFonts w:ascii="Georgia" w:hAnsi="Georgia"/>
          <w:b/>
          <w:color w:val="000000"/>
          <w:sz w:val="22"/>
          <w:szCs w:val="22"/>
        </w:rPr>
        <w:t>.</w:t>
      </w:r>
      <w:r w:rsidRPr="008B6CD7">
        <w:rPr>
          <w:rFonts w:ascii="Georgia" w:hAnsi="Georgia"/>
          <w:color w:val="000000"/>
          <w:sz w:val="22"/>
          <w:szCs w:val="22"/>
        </w:rPr>
        <w:t xml:space="preserve">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para otorgar la</w:t>
      </w:r>
      <w:r w:rsidR="00326DCC" w:rsidRPr="008B6CD7">
        <w:rPr>
          <w:rFonts w:ascii="Georgia" w:hAnsi="Georgia"/>
          <w:color w:val="000000"/>
          <w:sz w:val="22"/>
          <w:szCs w:val="22"/>
        </w:rPr>
        <w:t xml:space="preserve"> </w:t>
      </w:r>
      <w:r w:rsidRPr="008B6CD7">
        <w:rPr>
          <w:rFonts w:ascii="Georgia" w:hAnsi="Georgia"/>
          <w:color w:val="000000"/>
          <w:sz w:val="22"/>
          <w:szCs w:val="22"/>
        </w:rPr>
        <w:t>prórroga o autorizar la modificación tomará en</w:t>
      </w:r>
      <w:r w:rsidR="00326DCC" w:rsidRPr="008B6CD7">
        <w:rPr>
          <w:rFonts w:ascii="Georgia" w:hAnsi="Georgia"/>
          <w:color w:val="000000"/>
          <w:sz w:val="22"/>
          <w:szCs w:val="22"/>
        </w:rPr>
        <w:t xml:space="preserve"> </w:t>
      </w:r>
      <w:r w:rsidRPr="008B6CD7">
        <w:rPr>
          <w:rFonts w:ascii="Georgia" w:hAnsi="Georgia"/>
          <w:color w:val="000000"/>
          <w:sz w:val="22"/>
          <w:szCs w:val="22"/>
        </w:rPr>
        <w:t>consideración lo siguiente:</w:t>
      </w:r>
    </w:p>
    <w:p w:rsidR="00326DCC" w:rsidRPr="008B6CD7" w:rsidRDefault="00326DC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22"/>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Que durante el desarrollo de la actividad</w:t>
      </w:r>
      <w:r w:rsidR="00326DCC" w:rsidRPr="008B6CD7">
        <w:rPr>
          <w:rFonts w:ascii="Georgia" w:hAnsi="Georgia"/>
          <w:color w:val="000000"/>
          <w:sz w:val="22"/>
          <w:szCs w:val="22"/>
        </w:rPr>
        <w:t xml:space="preserve"> </w:t>
      </w:r>
      <w:r w:rsidRPr="008B6CD7">
        <w:rPr>
          <w:rFonts w:ascii="Georgia" w:hAnsi="Georgia"/>
          <w:color w:val="000000"/>
          <w:sz w:val="22"/>
          <w:szCs w:val="22"/>
        </w:rPr>
        <w:t>autorizada no se generen residuos que representen</w:t>
      </w:r>
      <w:r w:rsidR="00765154" w:rsidRPr="008B6CD7">
        <w:rPr>
          <w:rFonts w:ascii="Georgia" w:hAnsi="Georgia"/>
          <w:color w:val="000000"/>
          <w:sz w:val="22"/>
          <w:szCs w:val="22"/>
        </w:rPr>
        <w:t xml:space="preserve"> </w:t>
      </w:r>
      <w:r w:rsidRPr="008B6CD7">
        <w:rPr>
          <w:rFonts w:ascii="Georgia" w:hAnsi="Georgia"/>
          <w:color w:val="000000"/>
          <w:sz w:val="22"/>
          <w:szCs w:val="22"/>
        </w:rPr>
        <w:t>un riesgo a la población, al ambiente o a los</w:t>
      </w:r>
      <w:r w:rsidR="00765154" w:rsidRPr="008B6CD7">
        <w:rPr>
          <w:rFonts w:ascii="Georgia" w:hAnsi="Georgia"/>
          <w:color w:val="000000"/>
          <w:sz w:val="22"/>
          <w:szCs w:val="22"/>
        </w:rPr>
        <w:t xml:space="preserve"> </w:t>
      </w:r>
      <w:r w:rsidRPr="008B6CD7">
        <w:rPr>
          <w:rFonts w:ascii="Georgia" w:hAnsi="Georgia"/>
          <w:color w:val="000000"/>
          <w:sz w:val="22"/>
          <w:szCs w:val="22"/>
        </w:rPr>
        <w:t>recursos naturales y que dicha actividad cumpla con</w:t>
      </w:r>
      <w:r w:rsidR="00765154" w:rsidRPr="008B6CD7">
        <w:rPr>
          <w:rFonts w:ascii="Georgia" w:hAnsi="Georgia"/>
          <w:color w:val="000000"/>
          <w:sz w:val="22"/>
          <w:szCs w:val="22"/>
        </w:rPr>
        <w:t xml:space="preserve"> </w:t>
      </w:r>
      <w:r w:rsidRPr="008B6CD7">
        <w:rPr>
          <w:rFonts w:ascii="Georgia" w:hAnsi="Georgia"/>
          <w:color w:val="000000"/>
          <w:sz w:val="22"/>
          <w:szCs w:val="22"/>
        </w:rPr>
        <w:t>las disposiciones técnicas y jurídicas ambientales</w:t>
      </w:r>
      <w:r w:rsidR="00765154" w:rsidRPr="008B6CD7">
        <w:rPr>
          <w:rFonts w:ascii="Georgia" w:hAnsi="Georgia"/>
          <w:color w:val="000000"/>
          <w:sz w:val="22"/>
          <w:szCs w:val="22"/>
        </w:rPr>
        <w:t xml:space="preserve"> </w:t>
      </w:r>
      <w:r w:rsidRPr="008B6CD7">
        <w:rPr>
          <w:rFonts w:ascii="Georgia" w:hAnsi="Georgia"/>
          <w:color w:val="000000"/>
          <w:sz w:val="22"/>
          <w:szCs w:val="22"/>
        </w:rPr>
        <w:t>aplicables;</w:t>
      </w:r>
    </w:p>
    <w:p w:rsidR="00ED3323" w:rsidRPr="008B6CD7" w:rsidRDefault="00ED3323" w:rsidP="00F823BD">
      <w:pPr>
        <w:pStyle w:val="Prrafodelista"/>
        <w:numPr>
          <w:ilvl w:val="0"/>
          <w:numId w:val="22"/>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Que se cumplan las obligaciones</w:t>
      </w:r>
      <w:r w:rsidR="00765154" w:rsidRPr="008B6CD7">
        <w:rPr>
          <w:rFonts w:ascii="Georgia" w:hAnsi="Georgia"/>
          <w:color w:val="000000"/>
          <w:sz w:val="22"/>
          <w:szCs w:val="22"/>
        </w:rPr>
        <w:t xml:space="preserve"> </w:t>
      </w:r>
      <w:r w:rsidRPr="008B6CD7">
        <w:rPr>
          <w:rFonts w:ascii="Georgia" w:hAnsi="Georgia"/>
          <w:color w:val="000000"/>
          <w:sz w:val="22"/>
          <w:szCs w:val="22"/>
        </w:rPr>
        <w:t>establecidas por las disposiciones jurídicas</w:t>
      </w:r>
      <w:r w:rsidR="00765154" w:rsidRPr="008B6CD7">
        <w:rPr>
          <w:rFonts w:ascii="Georgia" w:hAnsi="Georgia"/>
          <w:color w:val="000000"/>
          <w:sz w:val="22"/>
          <w:szCs w:val="22"/>
        </w:rPr>
        <w:t xml:space="preserve"> </w:t>
      </w:r>
      <w:r w:rsidRPr="008B6CD7">
        <w:rPr>
          <w:rFonts w:ascii="Georgia" w:hAnsi="Georgia"/>
          <w:color w:val="000000"/>
          <w:sz w:val="22"/>
          <w:szCs w:val="22"/>
        </w:rPr>
        <w:t>ambientales en materia de residuos sólidos</w:t>
      </w:r>
      <w:r w:rsidR="00782452" w:rsidRPr="008B6CD7">
        <w:rPr>
          <w:rFonts w:ascii="Georgia" w:hAnsi="Georgia"/>
          <w:color w:val="000000"/>
          <w:sz w:val="22"/>
          <w:szCs w:val="22"/>
        </w:rPr>
        <w:t>;</w:t>
      </w:r>
      <w:r w:rsidRPr="008B6CD7">
        <w:rPr>
          <w:rFonts w:ascii="Georgia" w:hAnsi="Georgia"/>
          <w:color w:val="000000"/>
          <w:sz w:val="22"/>
          <w:szCs w:val="22"/>
        </w:rPr>
        <w:t xml:space="preserve"> y</w:t>
      </w:r>
    </w:p>
    <w:p w:rsidR="00ED3323" w:rsidRPr="008B6CD7" w:rsidRDefault="00ED3323" w:rsidP="00F823BD">
      <w:pPr>
        <w:pStyle w:val="Prrafodelista"/>
        <w:numPr>
          <w:ilvl w:val="0"/>
          <w:numId w:val="22"/>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Que se haya cumplido con las</w:t>
      </w:r>
      <w:r w:rsidR="00765154" w:rsidRPr="008B6CD7">
        <w:rPr>
          <w:rFonts w:ascii="Georgia" w:hAnsi="Georgia"/>
          <w:color w:val="000000"/>
          <w:sz w:val="22"/>
          <w:szCs w:val="22"/>
        </w:rPr>
        <w:t xml:space="preserve"> </w:t>
      </w:r>
      <w:r w:rsidRPr="008B6CD7">
        <w:rPr>
          <w:rFonts w:ascii="Georgia" w:hAnsi="Georgia"/>
          <w:color w:val="000000"/>
          <w:sz w:val="22"/>
          <w:szCs w:val="22"/>
        </w:rPr>
        <w:t>condicionantes establecidas en la autorización,</w:t>
      </w:r>
      <w:r w:rsidR="00765154" w:rsidRPr="008B6CD7">
        <w:rPr>
          <w:rFonts w:ascii="Georgia" w:hAnsi="Georgia"/>
          <w:color w:val="000000"/>
          <w:sz w:val="22"/>
          <w:szCs w:val="22"/>
        </w:rPr>
        <w:t xml:space="preserve"> </w:t>
      </w:r>
      <w:r w:rsidRPr="008B6CD7">
        <w:rPr>
          <w:rFonts w:ascii="Georgia" w:hAnsi="Georgia"/>
          <w:color w:val="000000"/>
          <w:sz w:val="22"/>
          <w:szCs w:val="22"/>
        </w:rPr>
        <w:t>cuando se trate de prórrogas.</w:t>
      </w: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782452" w:rsidRPr="008B6CD7">
        <w:rPr>
          <w:rFonts w:ascii="Georgia" w:hAnsi="Georgia"/>
          <w:b/>
          <w:color w:val="000000"/>
          <w:sz w:val="22"/>
          <w:szCs w:val="22"/>
        </w:rPr>
        <w:t>61</w:t>
      </w:r>
      <w:r w:rsidRPr="008B6CD7">
        <w:rPr>
          <w:rFonts w:ascii="Georgia" w:hAnsi="Georgia"/>
          <w:b/>
          <w:color w:val="000000"/>
          <w:sz w:val="22"/>
          <w:szCs w:val="22"/>
        </w:rPr>
        <w:t>.</w:t>
      </w:r>
      <w:r w:rsidRPr="008B6CD7">
        <w:rPr>
          <w:rFonts w:ascii="Georgia" w:hAnsi="Georgia"/>
          <w:color w:val="000000"/>
          <w:sz w:val="22"/>
          <w:szCs w:val="22"/>
        </w:rPr>
        <w:t xml:space="preserve">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suspenderá los</w:t>
      </w:r>
      <w:r w:rsidR="00765154" w:rsidRPr="008B6CD7">
        <w:rPr>
          <w:rFonts w:ascii="Georgia" w:hAnsi="Georgia"/>
          <w:color w:val="000000"/>
          <w:sz w:val="22"/>
          <w:szCs w:val="22"/>
        </w:rPr>
        <w:t xml:space="preserve"> </w:t>
      </w:r>
      <w:r w:rsidRPr="008B6CD7">
        <w:rPr>
          <w:rFonts w:ascii="Georgia" w:hAnsi="Georgia"/>
          <w:color w:val="000000"/>
          <w:sz w:val="22"/>
          <w:szCs w:val="22"/>
        </w:rPr>
        <w:t>efectos de las autorizaciones otorgadas cuando:</w:t>
      </w:r>
    </w:p>
    <w:p w:rsidR="00765154" w:rsidRPr="008B6CD7" w:rsidRDefault="00765154"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23"/>
        </w:numPr>
        <w:autoSpaceDE w:val="0"/>
        <w:autoSpaceDN w:val="0"/>
        <w:adjustRightInd w:val="0"/>
        <w:spacing w:after="120"/>
        <w:ind w:left="1134" w:hanging="567"/>
        <w:contextualSpacing w:val="0"/>
        <w:jc w:val="both"/>
        <w:rPr>
          <w:rFonts w:ascii="Georgia" w:hAnsi="Georgia"/>
          <w:color w:val="000000"/>
          <w:sz w:val="22"/>
          <w:szCs w:val="22"/>
        </w:rPr>
      </w:pPr>
      <w:r w:rsidRPr="008B6CD7">
        <w:rPr>
          <w:rFonts w:ascii="Georgia" w:hAnsi="Georgia"/>
          <w:color w:val="000000"/>
          <w:sz w:val="22"/>
          <w:szCs w:val="22"/>
        </w:rPr>
        <w:t>Se falsifiquen documentos para acreditar el</w:t>
      </w:r>
      <w:r w:rsidR="00765154" w:rsidRPr="008B6CD7">
        <w:rPr>
          <w:rFonts w:ascii="Georgia" w:hAnsi="Georgia"/>
          <w:color w:val="000000"/>
          <w:sz w:val="22"/>
          <w:szCs w:val="22"/>
        </w:rPr>
        <w:t xml:space="preserve"> </w:t>
      </w:r>
      <w:r w:rsidRPr="008B6CD7">
        <w:rPr>
          <w:rFonts w:ascii="Georgia" w:hAnsi="Georgia"/>
          <w:color w:val="000000"/>
          <w:sz w:val="22"/>
          <w:szCs w:val="22"/>
        </w:rPr>
        <w:t>cumplimiento de condiciones establecidas en la</w:t>
      </w:r>
      <w:r w:rsidR="00765154" w:rsidRPr="008B6CD7">
        <w:rPr>
          <w:rFonts w:ascii="Georgia" w:hAnsi="Georgia"/>
          <w:color w:val="000000"/>
          <w:sz w:val="22"/>
          <w:szCs w:val="22"/>
        </w:rPr>
        <w:t xml:space="preserve"> </w:t>
      </w:r>
      <w:r w:rsidR="00782452" w:rsidRPr="008B6CD7">
        <w:rPr>
          <w:rFonts w:ascii="Georgia" w:hAnsi="Georgia"/>
          <w:color w:val="000000"/>
          <w:sz w:val="22"/>
          <w:szCs w:val="22"/>
        </w:rPr>
        <w:t>autorización;</w:t>
      </w:r>
      <w:r w:rsidRPr="008B6CD7">
        <w:rPr>
          <w:rFonts w:ascii="Georgia" w:hAnsi="Georgia"/>
          <w:color w:val="000000"/>
          <w:sz w:val="22"/>
          <w:szCs w:val="22"/>
        </w:rPr>
        <w:t xml:space="preserve"> y</w:t>
      </w:r>
    </w:p>
    <w:p w:rsidR="00ED3323" w:rsidRPr="008B6CD7" w:rsidRDefault="00ED3323" w:rsidP="00F823BD">
      <w:pPr>
        <w:pStyle w:val="Prrafodelista"/>
        <w:numPr>
          <w:ilvl w:val="0"/>
          <w:numId w:val="23"/>
        </w:numPr>
        <w:autoSpaceDE w:val="0"/>
        <w:autoSpaceDN w:val="0"/>
        <w:adjustRightInd w:val="0"/>
        <w:spacing w:after="120"/>
        <w:ind w:left="1134" w:hanging="567"/>
        <w:contextualSpacing w:val="0"/>
        <w:jc w:val="both"/>
        <w:rPr>
          <w:rFonts w:ascii="Georgia" w:hAnsi="Georgia"/>
          <w:color w:val="000000"/>
          <w:sz w:val="22"/>
          <w:szCs w:val="22"/>
        </w:rPr>
      </w:pPr>
      <w:r w:rsidRPr="008B6CD7">
        <w:rPr>
          <w:rFonts w:ascii="Georgia" w:hAnsi="Georgia"/>
          <w:color w:val="000000"/>
          <w:sz w:val="22"/>
          <w:szCs w:val="22"/>
        </w:rPr>
        <w:lastRenderedPageBreak/>
        <w:t>El documento original de la</w:t>
      </w:r>
      <w:r w:rsidR="00765154" w:rsidRPr="008B6CD7">
        <w:rPr>
          <w:rFonts w:ascii="Georgia" w:hAnsi="Georgia"/>
          <w:color w:val="000000"/>
          <w:sz w:val="22"/>
          <w:szCs w:val="22"/>
        </w:rPr>
        <w:t xml:space="preserve"> </w:t>
      </w:r>
      <w:r w:rsidRPr="008B6CD7">
        <w:rPr>
          <w:rFonts w:ascii="Georgia" w:hAnsi="Georgia"/>
          <w:color w:val="000000"/>
          <w:sz w:val="22"/>
          <w:szCs w:val="22"/>
        </w:rPr>
        <w:t>autorización o sus reproducciones presenten</w:t>
      </w:r>
      <w:r w:rsidR="00765154" w:rsidRPr="008B6CD7">
        <w:rPr>
          <w:rFonts w:ascii="Georgia" w:hAnsi="Georgia"/>
          <w:color w:val="000000"/>
          <w:sz w:val="22"/>
          <w:szCs w:val="22"/>
        </w:rPr>
        <w:t xml:space="preserve"> </w:t>
      </w:r>
      <w:r w:rsidRPr="008B6CD7">
        <w:rPr>
          <w:rFonts w:ascii="Georgia" w:hAnsi="Georgia"/>
          <w:color w:val="000000"/>
          <w:sz w:val="22"/>
          <w:szCs w:val="22"/>
        </w:rPr>
        <w:t>alteraciones o modificaciones en su contenido.</w:t>
      </w:r>
    </w:p>
    <w:p w:rsidR="00ED3323" w:rsidRPr="008B6CD7" w:rsidRDefault="00782452"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62</w:t>
      </w:r>
      <w:r w:rsidR="00ED3323" w:rsidRPr="008B6CD7">
        <w:rPr>
          <w:rFonts w:ascii="Georgia" w:hAnsi="Georgia"/>
          <w:b/>
          <w:color w:val="000000"/>
          <w:sz w:val="22"/>
          <w:szCs w:val="22"/>
        </w:rPr>
        <w:t>.</w:t>
      </w:r>
      <w:r w:rsidR="00ED3323" w:rsidRPr="008B6CD7">
        <w:rPr>
          <w:rFonts w:ascii="Georgia" w:hAnsi="Georgia"/>
          <w:color w:val="000000"/>
          <w:sz w:val="22"/>
          <w:szCs w:val="22"/>
        </w:rPr>
        <w:t xml:space="preserve"> Cuando </w:t>
      </w:r>
      <w:r w:rsidR="008C3766" w:rsidRPr="008B6CD7">
        <w:rPr>
          <w:rFonts w:ascii="Georgia" w:hAnsi="Georgia"/>
          <w:b/>
          <w:color w:val="000000"/>
          <w:sz w:val="22"/>
          <w:szCs w:val="22"/>
        </w:rPr>
        <w:t>la Secretaría</w:t>
      </w:r>
      <w:r w:rsidR="00ED3323" w:rsidRPr="008B6CD7">
        <w:rPr>
          <w:rFonts w:ascii="Georgia" w:hAnsi="Georgia"/>
          <w:color w:val="000000"/>
          <w:sz w:val="22"/>
          <w:szCs w:val="22"/>
        </w:rPr>
        <w:t xml:space="preserve"> tenga</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conocimiento de alguna de las causas de revocación</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o suspensión señaladas en los artículos anteriores o</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en la Ley, iniciará el procedimiento administrativo</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correspondiente.</w:t>
      </w:r>
    </w:p>
    <w:p w:rsidR="00765154" w:rsidRPr="008B6CD7" w:rsidRDefault="00765154"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782452"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ED3323" w:rsidRPr="008B6CD7">
        <w:rPr>
          <w:rFonts w:ascii="Georgia" w:hAnsi="Georgia"/>
          <w:b/>
          <w:color w:val="000000"/>
          <w:sz w:val="22"/>
          <w:szCs w:val="22"/>
        </w:rPr>
        <w:t>6</w:t>
      </w:r>
      <w:r w:rsidRPr="008B6CD7">
        <w:rPr>
          <w:rFonts w:ascii="Georgia" w:hAnsi="Georgia"/>
          <w:b/>
          <w:color w:val="000000"/>
          <w:sz w:val="22"/>
          <w:szCs w:val="22"/>
        </w:rPr>
        <w:t>3</w:t>
      </w:r>
      <w:r w:rsidR="00ED3323" w:rsidRPr="008B6CD7">
        <w:rPr>
          <w:rFonts w:ascii="Georgia" w:hAnsi="Georgia"/>
          <w:b/>
          <w:color w:val="000000"/>
          <w:sz w:val="22"/>
          <w:szCs w:val="22"/>
        </w:rPr>
        <w:t>.</w:t>
      </w:r>
      <w:r w:rsidR="00ED3323" w:rsidRPr="008B6CD7">
        <w:rPr>
          <w:rFonts w:ascii="Georgia" w:hAnsi="Georgia"/>
          <w:color w:val="000000"/>
          <w:sz w:val="22"/>
          <w:szCs w:val="22"/>
        </w:rPr>
        <w:t xml:space="preserve"> </w:t>
      </w:r>
      <w:r w:rsidR="008C3766" w:rsidRPr="008B6CD7">
        <w:rPr>
          <w:rFonts w:ascii="Georgia" w:hAnsi="Georgia"/>
          <w:color w:val="000000"/>
          <w:sz w:val="22"/>
          <w:szCs w:val="22"/>
        </w:rPr>
        <w:t>La Secretaría</w:t>
      </w:r>
      <w:r w:rsidR="00ED3323" w:rsidRPr="008B6CD7">
        <w:rPr>
          <w:rFonts w:ascii="Georgia" w:hAnsi="Georgia"/>
          <w:color w:val="000000"/>
          <w:sz w:val="22"/>
          <w:szCs w:val="22"/>
        </w:rPr>
        <w:t xml:space="preserve"> otorgará</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consentimiento para la transferencia de</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autorizaciones cuando ésta se solicite con motivo de</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actos traslativos de dominio de empresas o</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instalaciones, escisión o fusión de sociedades.</w:t>
      </w:r>
    </w:p>
    <w:p w:rsidR="00765154" w:rsidRPr="008B6CD7" w:rsidRDefault="00765154"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709"/>
        <w:jc w:val="both"/>
        <w:rPr>
          <w:rFonts w:ascii="Georgia" w:hAnsi="Georgia"/>
          <w:color w:val="000000"/>
          <w:sz w:val="22"/>
          <w:szCs w:val="22"/>
        </w:rPr>
      </w:pPr>
      <w:r w:rsidRPr="008B6CD7">
        <w:rPr>
          <w:rFonts w:ascii="Georgia" w:hAnsi="Georgia"/>
          <w:color w:val="000000"/>
          <w:sz w:val="22"/>
          <w:szCs w:val="22"/>
        </w:rPr>
        <w:t>Para el caso de actos traslativos de dominio,</w:t>
      </w:r>
      <w:r w:rsidR="00765154" w:rsidRPr="008B6CD7">
        <w:rPr>
          <w:rFonts w:ascii="Georgia" w:hAnsi="Georgia"/>
          <w:color w:val="000000"/>
          <w:sz w:val="22"/>
          <w:szCs w:val="22"/>
        </w:rPr>
        <w:t xml:space="preserve"> </w:t>
      </w:r>
      <w:r w:rsidRPr="008B6CD7">
        <w:rPr>
          <w:rFonts w:ascii="Georgia" w:hAnsi="Georgia"/>
          <w:color w:val="000000"/>
          <w:sz w:val="22"/>
          <w:szCs w:val="22"/>
        </w:rPr>
        <w:t>en la solicitud correspondiente se deberá</w:t>
      </w:r>
      <w:r w:rsidR="00765154" w:rsidRPr="008B6CD7">
        <w:rPr>
          <w:rFonts w:ascii="Georgia" w:hAnsi="Georgia"/>
          <w:color w:val="000000"/>
          <w:sz w:val="22"/>
          <w:szCs w:val="22"/>
        </w:rPr>
        <w:t xml:space="preserve"> </w:t>
      </w:r>
      <w:r w:rsidRPr="008B6CD7">
        <w:rPr>
          <w:rFonts w:ascii="Georgia" w:hAnsi="Georgia"/>
          <w:color w:val="000000"/>
          <w:sz w:val="22"/>
          <w:szCs w:val="22"/>
        </w:rPr>
        <w:t>proporcionar el documento protocolizado ante</w:t>
      </w:r>
      <w:r w:rsidR="00765154" w:rsidRPr="008B6CD7">
        <w:rPr>
          <w:rFonts w:ascii="Georgia" w:hAnsi="Georgia"/>
          <w:color w:val="000000"/>
          <w:sz w:val="22"/>
          <w:szCs w:val="22"/>
        </w:rPr>
        <w:t xml:space="preserve"> </w:t>
      </w:r>
      <w:r w:rsidRPr="008B6CD7">
        <w:rPr>
          <w:rFonts w:ascii="Georgia" w:hAnsi="Georgia"/>
          <w:color w:val="000000"/>
          <w:sz w:val="22"/>
          <w:szCs w:val="22"/>
        </w:rPr>
        <w:t>fedatario público que contenga dichos actos, el</w:t>
      </w:r>
      <w:r w:rsidR="00765154" w:rsidRPr="008B6CD7">
        <w:rPr>
          <w:rFonts w:ascii="Georgia" w:hAnsi="Georgia"/>
          <w:color w:val="000000"/>
          <w:sz w:val="22"/>
          <w:szCs w:val="22"/>
        </w:rPr>
        <w:t xml:space="preserve"> </w:t>
      </w:r>
      <w:r w:rsidRPr="008B6CD7">
        <w:rPr>
          <w:rFonts w:ascii="Georgia" w:hAnsi="Georgia"/>
          <w:color w:val="000000"/>
          <w:sz w:val="22"/>
          <w:szCs w:val="22"/>
        </w:rPr>
        <w:t>instrumento público que acredite la personalidad</w:t>
      </w:r>
      <w:r w:rsidR="00765154" w:rsidRPr="008B6CD7">
        <w:rPr>
          <w:rFonts w:ascii="Georgia" w:hAnsi="Georgia"/>
          <w:color w:val="000000"/>
          <w:sz w:val="22"/>
          <w:szCs w:val="22"/>
        </w:rPr>
        <w:t xml:space="preserve"> </w:t>
      </w:r>
      <w:r w:rsidRPr="008B6CD7">
        <w:rPr>
          <w:rFonts w:ascii="Georgia" w:hAnsi="Georgia"/>
          <w:color w:val="000000"/>
          <w:sz w:val="22"/>
          <w:szCs w:val="22"/>
        </w:rPr>
        <w:t>jurídica de quien será el representante legal, así</w:t>
      </w:r>
      <w:r w:rsidR="00765154" w:rsidRPr="008B6CD7">
        <w:rPr>
          <w:rFonts w:ascii="Georgia" w:hAnsi="Georgia"/>
          <w:color w:val="000000"/>
          <w:sz w:val="22"/>
          <w:szCs w:val="22"/>
        </w:rPr>
        <w:t xml:space="preserve"> </w:t>
      </w:r>
      <w:r w:rsidRPr="008B6CD7">
        <w:rPr>
          <w:rFonts w:ascii="Georgia" w:hAnsi="Georgia"/>
          <w:color w:val="000000"/>
          <w:sz w:val="22"/>
          <w:szCs w:val="22"/>
        </w:rPr>
        <w:t>como su declaración bajo protesta de decir verdad</w:t>
      </w:r>
      <w:r w:rsidR="00765154" w:rsidRPr="008B6CD7">
        <w:rPr>
          <w:rFonts w:ascii="Georgia" w:hAnsi="Georgia"/>
          <w:color w:val="000000"/>
          <w:sz w:val="22"/>
          <w:szCs w:val="22"/>
        </w:rPr>
        <w:t xml:space="preserve"> </w:t>
      </w:r>
      <w:r w:rsidRPr="008B6CD7">
        <w:rPr>
          <w:rFonts w:ascii="Georgia" w:hAnsi="Georgia"/>
          <w:color w:val="000000"/>
          <w:sz w:val="22"/>
          <w:szCs w:val="22"/>
        </w:rPr>
        <w:t>de que subsisten las condiciones consideradas para</w:t>
      </w:r>
      <w:r w:rsidR="00765154" w:rsidRPr="008B6CD7">
        <w:rPr>
          <w:rFonts w:ascii="Georgia" w:hAnsi="Georgia"/>
          <w:color w:val="000000"/>
          <w:sz w:val="22"/>
          <w:szCs w:val="22"/>
        </w:rPr>
        <w:t xml:space="preserve"> </w:t>
      </w:r>
      <w:r w:rsidRPr="008B6CD7">
        <w:rPr>
          <w:rFonts w:ascii="Georgia" w:hAnsi="Georgia"/>
          <w:color w:val="000000"/>
          <w:sz w:val="22"/>
          <w:szCs w:val="22"/>
        </w:rPr>
        <w:t>el otorgamiento de la autorización que se pretenda</w:t>
      </w:r>
      <w:r w:rsidR="00765154" w:rsidRPr="008B6CD7">
        <w:rPr>
          <w:rFonts w:ascii="Georgia" w:hAnsi="Georgia"/>
          <w:color w:val="000000"/>
          <w:sz w:val="22"/>
          <w:szCs w:val="22"/>
        </w:rPr>
        <w:t xml:space="preserve"> </w:t>
      </w:r>
      <w:r w:rsidRPr="008B6CD7">
        <w:rPr>
          <w:rFonts w:ascii="Georgia" w:hAnsi="Georgia"/>
          <w:color w:val="000000"/>
          <w:sz w:val="22"/>
          <w:szCs w:val="22"/>
        </w:rPr>
        <w:t>transferir y de que el adquirente no se encuentre</w:t>
      </w:r>
      <w:r w:rsidR="00765154" w:rsidRPr="008B6CD7">
        <w:rPr>
          <w:rFonts w:ascii="Georgia" w:hAnsi="Georgia"/>
          <w:color w:val="000000"/>
          <w:sz w:val="22"/>
          <w:szCs w:val="22"/>
        </w:rPr>
        <w:t xml:space="preserve"> </w:t>
      </w:r>
      <w:r w:rsidRPr="008B6CD7">
        <w:rPr>
          <w:rFonts w:ascii="Georgia" w:hAnsi="Georgia"/>
          <w:color w:val="000000"/>
          <w:sz w:val="22"/>
          <w:szCs w:val="22"/>
        </w:rPr>
        <w:t>sujeto a procedimientos administrativos, civiles o</w:t>
      </w:r>
      <w:r w:rsidR="00765154" w:rsidRPr="008B6CD7">
        <w:rPr>
          <w:rFonts w:ascii="Georgia" w:hAnsi="Georgia"/>
          <w:color w:val="000000"/>
          <w:sz w:val="22"/>
          <w:szCs w:val="22"/>
        </w:rPr>
        <w:t xml:space="preserve"> </w:t>
      </w:r>
      <w:r w:rsidRPr="008B6CD7">
        <w:rPr>
          <w:rFonts w:ascii="Georgia" w:hAnsi="Georgia"/>
          <w:color w:val="000000"/>
          <w:sz w:val="22"/>
          <w:szCs w:val="22"/>
        </w:rPr>
        <w:t>penales derivados de la Ley.</w:t>
      </w:r>
    </w:p>
    <w:p w:rsidR="00765154" w:rsidRPr="008B6CD7" w:rsidRDefault="00765154"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8C3766" w:rsidP="003B4F04">
      <w:pPr>
        <w:autoSpaceDE w:val="0"/>
        <w:autoSpaceDN w:val="0"/>
        <w:adjustRightInd w:val="0"/>
        <w:spacing w:after="0" w:line="240" w:lineRule="auto"/>
        <w:ind w:firstLine="709"/>
        <w:jc w:val="both"/>
        <w:rPr>
          <w:rFonts w:ascii="Georgia" w:hAnsi="Georgia"/>
          <w:color w:val="000000"/>
          <w:sz w:val="22"/>
          <w:szCs w:val="22"/>
        </w:rPr>
      </w:pPr>
      <w:r w:rsidRPr="008B6CD7">
        <w:rPr>
          <w:rFonts w:ascii="Georgia" w:hAnsi="Georgia"/>
          <w:b/>
          <w:color w:val="000000"/>
          <w:sz w:val="22"/>
          <w:szCs w:val="22"/>
        </w:rPr>
        <w:t>La Secretaría</w:t>
      </w:r>
      <w:r w:rsidR="00ED3323" w:rsidRPr="008B6CD7">
        <w:rPr>
          <w:rFonts w:ascii="Georgia" w:hAnsi="Georgia"/>
          <w:color w:val="000000"/>
          <w:sz w:val="22"/>
          <w:szCs w:val="22"/>
        </w:rPr>
        <w:t xml:space="preserve"> emitirá el consentimiento expreso</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para la transferencia de la autorización en un plazo</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que no excederá de quince días hábiles a partir del</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día hábil siguiente al que se presente la solicitud. Si</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transcurrido dicho plazo no se emitiere respuesta</w:t>
      </w:r>
      <w:r w:rsidR="00765154" w:rsidRPr="008B6CD7">
        <w:rPr>
          <w:rFonts w:ascii="Georgia" w:hAnsi="Georgia"/>
          <w:color w:val="000000"/>
          <w:sz w:val="22"/>
          <w:szCs w:val="22"/>
        </w:rPr>
        <w:t xml:space="preserve"> </w:t>
      </w:r>
      <w:r w:rsidR="00ED3323" w:rsidRPr="008B6CD7">
        <w:rPr>
          <w:rFonts w:ascii="Georgia" w:hAnsi="Georgia"/>
          <w:color w:val="000000"/>
          <w:sz w:val="22"/>
          <w:szCs w:val="22"/>
        </w:rPr>
        <w:t>alguna se entenderá negado el consentimiento.</w:t>
      </w:r>
    </w:p>
    <w:p w:rsidR="00765154" w:rsidRPr="008B6CD7" w:rsidRDefault="00765154"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9C27EA" w:rsidRPr="008B6CD7">
        <w:rPr>
          <w:rFonts w:ascii="Georgia" w:hAnsi="Georgia"/>
          <w:b/>
          <w:color w:val="000000"/>
          <w:sz w:val="22"/>
          <w:szCs w:val="22"/>
        </w:rPr>
        <w:t>64</w:t>
      </w:r>
      <w:r w:rsidRPr="008B6CD7">
        <w:rPr>
          <w:rFonts w:ascii="Georgia" w:hAnsi="Georgia"/>
          <w:b/>
          <w:color w:val="000000"/>
          <w:sz w:val="22"/>
          <w:szCs w:val="22"/>
        </w:rPr>
        <w:t>.</w:t>
      </w:r>
      <w:r w:rsidRPr="008B6CD7">
        <w:rPr>
          <w:rFonts w:ascii="Georgia" w:hAnsi="Georgia"/>
          <w:color w:val="000000"/>
          <w:sz w:val="22"/>
          <w:szCs w:val="22"/>
        </w:rPr>
        <w:t xml:space="preserve"> Los centros de acopio de</w:t>
      </w:r>
      <w:r w:rsidR="00765154" w:rsidRPr="008B6CD7">
        <w:rPr>
          <w:rFonts w:ascii="Georgia" w:hAnsi="Georgia"/>
          <w:color w:val="000000"/>
          <w:sz w:val="22"/>
          <w:szCs w:val="22"/>
        </w:rPr>
        <w:t xml:space="preserve"> </w:t>
      </w:r>
      <w:r w:rsidRPr="008B6CD7">
        <w:rPr>
          <w:rFonts w:ascii="Georgia" w:hAnsi="Georgia"/>
          <w:color w:val="000000"/>
          <w:sz w:val="22"/>
          <w:szCs w:val="22"/>
        </w:rPr>
        <w:t>materiales valorizables provenientes de generadores</w:t>
      </w:r>
      <w:r w:rsidR="00765154" w:rsidRPr="008B6CD7">
        <w:rPr>
          <w:rFonts w:ascii="Georgia" w:hAnsi="Georgia"/>
          <w:color w:val="000000"/>
          <w:sz w:val="22"/>
          <w:szCs w:val="22"/>
        </w:rPr>
        <w:t xml:space="preserve"> </w:t>
      </w:r>
      <w:r w:rsidRPr="008B6CD7">
        <w:rPr>
          <w:rFonts w:ascii="Georgia" w:hAnsi="Georgia"/>
          <w:color w:val="000000"/>
          <w:sz w:val="22"/>
          <w:szCs w:val="22"/>
        </w:rPr>
        <w:t>domiciliarios o de pequeños generadores se</w:t>
      </w:r>
      <w:r w:rsidR="00765154" w:rsidRPr="008B6CD7">
        <w:rPr>
          <w:rFonts w:ascii="Georgia" w:hAnsi="Georgia"/>
          <w:color w:val="000000"/>
          <w:sz w:val="22"/>
          <w:szCs w:val="22"/>
        </w:rPr>
        <w:t xml:space="preserve"> </w:t>
      </w:r>
      <w:r w:rsidRPr="008B6CD7">
        <w:rPr>
          <w:rFonts w:ascii="Georgia" w:hAnsi="Georgia"/>
          <w:color w:val="000000"/>
          <w:sz w:val="22"/>
          <w:szCs w:val="22"/>
        </w:rPr>
        <w:t>clasifican en:</w:t>
      </w:r>
    </w:p>
    <w:p w:rsidR="00765154" w:rsidRPr="008B6CD7" w:rsidRDefault="00765154"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24"/>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Centros privados</w:t>
      </w:r>
      <w:r w:rsidR="007F1E8B" w:rsidRPr="008B6CD7">
        <w:rPr>
          <w:rFonts w:ascii="Georgia" w:hAnsi="Georgia"/>
          <w:color w:val="000000"/>
          <w:sz w:val="22"/>
          <w:szCs w:val="22"/>
        </w:rPr>
        <w:t>,</w:t>
      </w:r>
      <w:r w:rsidRPr="008B6CD7">
        <w:rPr>
          <w:rFonts w:ascii="Georgia" w:hAnsi="Georgia"/>
          <w:color w:val="000000"/>
          <w:sz w:val="22"/>
          <w:szCs w:val="22"/>
        </w:rPr>
        <w:t xml:space="preserve"> operados por</w:t>
      </w:r>
      <w:r w:rsidR="00765154" w:rsidRPr="008B6CD7">
        <w:rPr>
          <w:rFonts w:ascii="Georgia" w:hAnsi="Georgia"/>
          <w:color w:val="000000"/>
          <w:sz w:val="22"/>
          <w:szCs w:val="22"/>
        </w:rPr>
        <w:t xml:space="preserve"> </w:t>
      </w:r>
      <w:r w:rsidRPr="008B6CD7">
        <w:rPr>
          <w:rFonts w:ascii="Georgia" w:hAnsi="Georgia"/>
          <w:color w:val="000000"/>
          <w:sz w:val="22"/>
          <w:szCs w:val="22"/>
        </w:rPr>
        <w:t>prestadores de servicios que se dedican a su</w:t>
      </w:r>
      <w:r w:rsidR="00765154" w:rsidRPr="008B6CD7">
        <w:rPr>
          <w:rFonts w:ascii="Georgia" w:hAnsi="Georgia"/>
          <w:color w:val="000000"/>
          <w:sz w:val="22"/>
          <w:szCs w:val="22"/>
        </w:rPr>
        <w:t xml:space="preserve"> </w:t>
      </w:r>
      <w:r w:rsidRPr="008B6CD7">
        <w:rPr>
          <w:rFonts w:ascii="Georgia" w:hAnsi="Georgia"/>
          <w:color w:val="000000"/>
          <w:sz w:val="22"/>
          <w:szCs w:val="22"/>
        </w:rPr>
        <w:t>comercialización o reciclado, los cuales requerirán</w:t>
      </w:r>
      <w:r w:rsidR="00765154" w:rsidRPr="008B6CD7">
        <w:rPr>
          <w:rFonts w:ascii="Georgia" w:hAnsi="Georgia"/>
          <w:color w:val="000000"/>
          <w:sz w:val="22"/>
          <w:szCs w:val="22"/>
        </w:rPr>
        <w:t xml:space="preserve"> </w:t>
      </w:r>
      <w:r w:rsidRPr="008B6CD7">
        <w:rPr>
          <w:rFonts w:ascii="Georgia" w:hAnsi="Georgia"/>
          <w:color w:val="000000"/>
          <w:sz w:val="22"/>
          <w:szCs w:val="22"/>
        </w:rPr>
        <w:t xml:space="preserve">autorización </w:t>
      </w:r>
      <w:r w:rsidRPr="008B6CD7">
        <w:rPr>
          <w:rFonts w:ascii="Georgia" w:hAnsi="Georgia"/>
          <w:b/>
          <w:color w:val="000000"/>
          <w:sz w:val="22"/>
          <w:szCs w:val="22"/>
        </w:rPr>
        <w:t>d</w:t>
      </w:r>
      <w:r w:rsidR="00E205EB" w:rsidRPr="008B6CD7">
        <w:rPr>
          <w:rFonts w:ascii="Georgia" w:hAnsi="Georgia"/>
          <w:b/>
          <w:color w:val="000000"/>
          <w:sz w:val="22"/>
          <w:szCs w:val="22"/>
        </w:rPr>
        <w:t xml:space="preserve">e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en los términos de este</w:t>
      </w:r>
      <w:r w:rsidR="00765154" w:rsidRPr="008B6CD7">
        <w:rPr>
          <w:rFonts w:ascii="Georgia" w:hAnsi="Georgia"/>
          <w:color w:val="000000"/>
          <w:sz w:val="22"/>
          <w:szCs w:val="22"/>
        </w:rPr>
        <w:t xml:space="preserve"> </w:t>
      </w:r>
      <w:r w:rsidRPr="008B6CD7">
        <w:rPr>
          <w:rFonts w:ascii="Georgia" w:hAnsi="Georgia"/>
          <w:color w:val="000000"/>
          <w:sz w:val="22"/>
          <w:szCs w:val="22"/>
        </w:rPr>
        <w:t>ordenamiento y que deben acompañar su solicitud</w:t>
      </w:r>
      <w:r w:rsidR="00765154" w:rsidRPr="008B6CD7">
        <w:rPr>
          <w:rFonts w:ascii="Georgia" w:hAnsi="Georgia"/>
          <w:color w:val="000000"/>
          <w:sz w:val="22"/>
          <w:szCs w:val="22"/>
        </w:rPr>
        <w:t xml:space="preserve"> </w:t>
      </w:r>
      <w:r w:rsidRPr="008B6CD7">
        <w:rPr>
          <w:rFonts w:ascii="Georgia" w:hAnsi="Georgia"/>
          <w:color w:val="000000"/>
          <w:sz w:val="22"/>
          <w:szCs w:val="22"/>
        </w:rPr>
        <w:t>de autorización con los permisos de uso del suelo,</w:t>
      </w:r>
      <w:r w:rsidR="00765154" w:rsidRPr="008B6CD7">
        <w:rPr>
          <w:rFonts w:ascii="Georgia" w:hAnsi="Georgia"/>
          <w:color w:val="000000"/>
          <w:sz w:val="22"/>
          <w:szCs w:val="22"/>
        </w:rPr>
        <w:t xml:space="preserve"> </w:t>
      </w:r>
      <w:r w:rsidRPr="008B6CD7">
        <w:rPr>
          <w:rFonts w:ascii="Georgia" w:hAnsi="Georgia"/>
          <w:color w:val="000000"/>
          <w:sz w:val="22"/>
          <w:szCs w:val="22"/>
        </w:rPr>
        <w:t>con la licencia de construcción y de funcionamiento</w:t>
      </w:r>
      <w:r w:rsidR="00765154" w:rsidRPr="008B6CD7">
        <w:rPr>
          <w:rFonts w:ascii="Georgia" w:hAnsi="Georgia"/>
          <w:color w:val="000000"/>
          <w:sz w:val="22"/>
          <w:szCs w:val="22"/>
        </w:rPr>
        <w:t xml:space="preserve"> </w:t>
      </w:r>
      <w:r w:rsidRPr="008B6CD7">
        <w:rPr>
          <w:rFonts w:ascii="Georgia" w:hAnsi="Georgia"/>
          <w:color w:val="000000"/>
          <w:sz w:val="22"/>
          <w:szCs w:val="22"/>
        </w:rPr>
        <w:t>que en su caso hayan sido emitidos por las</w:t>
      </w:r>
      <w:r w:rsidR="00765154" w:rsidRPr="008B6CD7">
        <w:rPr>
          <w:rFonts w:ascii="Georgia" w:hAnsi="Georgia"/>
          <w:color w:val="000000"/>
          <w:sz w:val="22"/>
          <w:szCs w:val="22"/>
        </w:rPr>
        <w:t xml:space="preserve"> </w:t>
      </w:r>
      <w:r w:rsidRPr="008B6CD7">
        <w:rPr>
          <w:rFonts w:ascii="Georgia" w:hAnsi="Georgia"/>
          <w:color w:val="000000"/>
          <w:sz w:val="22"/>
          <w:szCs w:val="22"/>
        </w:rPr>
        <w:t>autoridades municipales;</w:t>
      </w:r>
    </w:p>
    <w:p w:rsidR="00ED3323" w:rsidRPr="008B6CD7" w:rsidRDefault="00ED3323" w:rsidP="00F823BD">
      <w:pPr>
        <w:pStyle w:val="Prrafodelista"/>
        <w:numPr>
          <w:ilvl w:val="0"/>
          <w:numId w:val="24"/>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Centros de acopio de carácter social</w:t>
      </w:r>
      <w:r w:rsidR="007F1E8B" w:rsidRPr="008B6CD7">
        <w:rPr>
          <w:rFonts w:ascii="Georgia" w:hAnsi="Georgia"/>
          <w:color w:val="000000"/>
          <w:sz w:val="22"/>
          <w:szCs w:val="22"/>
        </w:rPr>
        <w:t>,</w:t>
      </w:r>
      <w:r w:rsidR="00765154" w:rsidRPr="008B6CD7">
        <w:rPr>
          <w:rFonts w:ascii="Georgia" w:hAnsi="Georgia"/>
          <w:color w:val="000000"/>
          <w:sz w:val="22"/>
          <w:szCs w:val="22"/>
        </w:rPr>
        <w:t xml:space="preserve"> </w:t>
      </w:r>
      <w:r w:rsidRPr="008B6CD7">
        <w:rPr>
          <w:rFonts w:ascii="Georgia" w:hAnsi="Georgia"/>
          <w:color w:val="000000"/>
          <w:sz w:val="22"/>
          <w:szCs w:val="22"/>
        </w:rPr>
        <w:t>operados y/o establecidos en instituciones</w:t>
      </w:r>
      <w:r w:rsidR="00765154" w:rsidRPr="008B6CD7">
        <w:rPr>
          <w:rFonts w:ascii="Georgia" w:hAnsi="Georgia"/>
          <w:color w:val="000000"/>
          <w:sz w:val="22"/>
          <w:szCs w:val="22"/>
        </w:rPr>
        <w:t xml:space="preserve"> </w:t>
      </w:r>
      <w:r w:rsidRPr="008B6CD7">
        <w:rPr>
          <w:rFonts w:ascii="Georgia" w:hAnsi="Georgia"/>
          <w:color w:val="000000"/>
          <w:sz w:val="22"/>
          <w:szCs w:val="22"/>
        </w:rPr>
        <w:t>educativas, organizaciones de la sociedad civil o</w:t>
      </w:r>
      <w:r w:rsidR="00765154" w:rsidRPr="008B6CD7">
        <w:rPr>
          <w:rFonts w:ascii="Georgia" w:hAnsi="Georgia"/>
          <w:color w:val="000000"/>
          <w:sz w:val="22"/>
          <w:szCs w:val="22"/>
        </w:rPr>
        <w:t xml:space="preserve"> </w:t>
      </w:r>
      <w:r w:rsidRPr="008B6CD7">
        <w:rPr>
          <w:rFonts w:ascii="Georgia" w:hAnsi="Georgia"/>
          <w:color w:val="000000"/>
          <w:sz w:val="22"/>
          <w:szCs w:val="22"/>
        </w:rPr>
        <w:t>centros comerciales para recibir por donación los</w:t>
      </w:r>
      <w:r w:rsidR="00765154" w:rsidRPr="008B6CD7">
        <w:rPr>
          <w:rFonts w:ascii="Georgia" w:hAnsi="Georgia"/>
          <w:color w:val="000000"/>
          <w:sz w:val="22"/>
          <w:szCs w:val="22"/>
        </w:rPr>
        <w:t xml:space="preserve"> </w:t>
      </w:r>
      <w:r w:rsidRPr="008B6CD7">
        <w:rPr>
          <w:rFonts w:ascii="Georgia" w:hAnsi="Georgia"/>
          <w:color w:val="000000"/>
          <w:sz w:val="22"/>
          <w:szCs w:val="22"/>
        </w:rPr>
        <w:t>materiales o productos post consumo valorizables,</w:t>
      </w:r>
      <w:r w:rsidR="00765154" w:rsidRPr="008B6CD7">
        <w:rPr>
          <w:rFonts w:ascii="Georgia" w:hAnsi="Georgia"/>
          <w:color w:val="000000"/>
          <w:sz w:val="22"/>
          <w:szCs w:val="22"/>
        </w:rPr>
        <w:t xml:space="preserve"> </w:t>
      </w:r>
      <w:r w:rsidRPr="008B6CD7">
        <w:rPr>
          <w:rFonts w:ascii="Georgia" w:hAnsi="Georgia"/>
          <w:color w:val="000000"/>
          <w:sz w:val="22"/>
          <w:szCs w:val="22"/>
        </w:rPr>
        <w:t>los cuales deben registrarse ante las autoridades</w:t>
      </w:r>
      <w:r w:rsidR="00765154" w:rsidRPr="008B6CD7">
        <w:rPr>
          <w:rFonts w:ascii="Georgia" w:hAnsi="Georgia"/>
          <w:color w:val="000000"/>
          <w:sz w:val="22"/>
          <w:szCs w:val="22"/>
        </w:rPr>
        <w:t xml:space="preserve"> </w:t>
      </w:r>
      <w:r w:rsidRPr="008B6CD7">
        <w:rPr>
          <w:rFonts w:ascii="Georgia" w:hAnsi="Georgia"/>
          <w:color w:val="000000"/>
          <w:sz w:val="22"/>
          <w:szCs w:val="22"/>
        </w:rPr>
        <w:t>municipal</w:t>
      </w:r>
      <w:r w:rsidR="009C27EA" w:rsidRPr="008B6CD7">
        <w:rPr>
          <w:rFonts w:ascii="Georgia" w:hAnsi="Georgia"/>
          <w:color w:val="000000"/>
          <w:sz w:val="22"/>
          <w:szCs w:val="22"/>
        </w:rPr>
        <w:t>es correspondientes;</w:t>
      </w:r>
      <w:r w:rsidRPr="008B6CD7">
        <w:rPr>
          <w:rFonts w:ascii="Georgia" w:hAnsi="Georgia"/>
          <w:color w:val="000000"/>
          <w:sz w:val="22"/>
          <w:szCs w:val="22"/>
        </w:rPr>
        <w:t xml:space="preserve"> y</w:t>
      </w:r>
    </w:p>
    <w:p w:rsidR="00ED3323" w:rsidRPr="008B6CD7" w:rsidRDefault="00ED3323" w:rsidP="00F823BD">
      <w:pPr>
        <w:pStyle w:val="Prrafodelista"/>
        <w:numPr>
          <w:ilvl w:val="0"/>
          <w:numId w:val="24"/>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Centros de acopio públicos</w:t>
      </w:r>
      <w:r w:rsidR="007F1E8B" w:rsidRPr="008B6CD7">
        <w:rPr>
          <w:rFonts w:ascii="Georgia" w:hAnsi="Georgia"/>
          <w:color w:val="000000"/>
          <w:sz w:val="22"/>
          <w:szCs w:val="22"/>
        </w:rPr>
        <w:t>,</w:t>
      </w:r>
      <w:r w:rsidRPr="008B6CD7">
        <w:rPr>
          <w:rFonts w:ascii="Georgia" w:hAnsi="Georgia"/>
          <w:color w:val="000000"/>
          <w:sz w:val="22"/>
          <w:szCs w:val="22"/>
        </w:rPr>
        <w:t xml:space="preserve"> operados por</w:t>
      </w:r>
      <w:r w:rsidR="00765154" w:rsidRPr="008B6CD7">
        <w:rPr>
          <w:rFonts w:ascii="Georgia" w:hAnsi="Georgia"/>
          <w:color w:val="000000"/>
          <w:sz w:val="22"/>
          <w:szCs w:val="22"/>
        </w:rPr>
        <w:t xml:space="preserve"> </w:t>
      </w:r>
      <w:r w:rsidRPr="008B6CD7">
        <w:rPr>
          <w:rFonts w:ascii="Georgia" w:hAnsi="Georgia"/>
          <w:color w:val="000000"/>
          <w:sz w:val="22"/>
          <w:szCs w:val="22"/>
        </w:rPr>
        <w:t>autoridades estatales o municipales para apoyar el</w:t>
      </w:r>
      <w:r w:rsidR="00765154" w:rsidRPr="008B6CD7">
        <w:rPr>
          <w:rFonts w:ascii="Georgia" w:hAnsi="Georgia"/>
          <w:color w:val="000000"/>
          <w:sz w:val="22"/>
          <w:szCs w:val="22"/>
        </w:rPr>
        <w:t xml:space="preserve"> </w:t>
      </w:r>
      <w:r w:rsidRPr="008B6CD7">
        <w:rPr>
          <w:rFonts w:ascii="Georgia" w:hAnsi="Georgia"/>
          <w:color w:val="000000"/>
          <w:sz w:val="22"/>
          <w:szCs w:val="22"/>
        </w:rPr>
        <w:t>desarrollo de planes de manejo de corrientes</w:t>
      </w:r>
      <w:r w:rsidR="00765154" w:rsidRPr="008B6CD7">
        <w:rPr>
          <w:rFonts w:ascii="Georgia" w:hAnsi="Georgia"/>
          <w:color w:val="000000"/>
          <w:sz w:val="22"/>
          <w:szCs w:val="22"/>
        </w:rPr>
        <w:t xml:space="preserve"> </w:t>
      </w:r>
      <w:r w:rsidRPr="008B6CD7">
        <w:rPr>
          <w:rFonts w:ascii="Georgia" w:hAnsi="Georgia"/>
          <w:color w:val="000000"/>
          <w:sz w:val="22"/>
          <w:szCs w:val="22"/>
        </w:rPr>
        <w:t xml:space="preserve">específicas de materiales o productos post </w:t>
      </w:r>
      <w:proofErr w:type="gramStart"/>
      <w:r w:rsidRPr="008B6CD7">
        <w:rPr>
          <w:rFonts w:ascii="Georgia" w:hAnsi="Georgia"/>
          <w:color w:val="000000"/>
          <w:sz w:val="22"/>
          <w:szCs w:val="22"/>
        </w:rPr>
        <w:t>consumo</w:t>
      </w:r>
      <w:r w:rsidR="00765154" w:rsidRPr="008B6CD7">
        <w:rPr>
          <w:rFonts w:ascii="Georgia" w:hAnsi="Georgia"/>
          <w:color w:val="000000"/>
          <w:sz w:val="22"/>
          <w:szCs w:val="22"/>
        </w:rPr>
        <w:t xml:space="preserve"> </w:t>
      </w:r>
      <w:r w:rsidRPr="008B6CD7">
        <w:rPr>
          <w:rFonts w:ascii="Georgia" w:hAnsi="Georgia"/>
          <w:color w:val="000000"/>
          <w:sz w:val="22"/>
          <w:szCs w:val="22"/>
        </w:rPr>
        <w:t>reciclables</w:t>
      </w:r>
      <w:proofErr w:type="gramEnd"/>
      <w:r w:rsidRPr="008B6CD7">
        <w:rPr>
          <w:rFonts w:ascii="Georgia" w:hAnsi="Georgia"/>
          <w:color w:val="000000"/>
          <w:sz w:val="22"/>
          <w:szCs w:val="22"/>
        </w:rPr>
        <w:t>.</w:t>
      </w:r>
    </w:p>
    <w:p w:rsidR="00ED3323" w:rsidRPr="008B6CD7" w:rsidRDefault="00ED3323" w:rsidP="000F2F5F">
      <w:pPr>
        <w:autoSpaceDE w:val="0"/>
        <w:autoSpaceDN w:val="0"/>
        <w:adjustRightInd w:val="0"/>
        <w:spacing w:after="0"/>
        <w:ind w:left="1134"/>
        <w:jc w:val="both"/>
        <w:rPr>
          <w:rFonts w:ascii="Georgia" w:hAnsi="Georgia"/>
          <w:color w:val="000000"/>
          <w:sz w:val="22"/>
          <w:szCs w:val="22"/>
        </w:rPr>
      </w:pPr>
      <w:r w:rsidRPr="008B6CD7">
        <w:rPr>
          <w:rFonts w:ascii="Georgia" w:hAnsi="Georgia"/>
          <w:color w:val="000000"/>
          <w:sz w:val="22"/>
          <w:szCs w:val="22"/>
        </w:rPr>
        <w:t>Los centros de acopio sociales se distinguen a</w:t>
      </w:r>
      <w:r w:rsidR="00765154" w:rsidRPr="008B6CD7">
        <w:rPr>
          <w:rFonts w:ascii="Georgia" w:hAnsi="Georgia"/>
          <w:color w:val="000000"/>
          <w:sz w:val="22"/>
          <w:szCs w:val="22"/>
        </w:rPr>
        <w:t xml:space="preserve"> </w:t>
      </w:r>
      <w:r w:rsidRPr="008B6CD7">
        <w:rPr>
          <w:rFonts w:ascii="Georgia" w:hAnsi="Georgia"/>
          <w:color w:val="000000"/>
          <w:sz w:val="22"/>
          <w:szCs w:val="22"/>
        </w:rPr>
        <w:t>su vez en:</w:t>
      </w:r>
    </w:p>
    <w:p w:rsidR="00765154" w:rsidRPr="008B6CD7" w:rsidRDefault="00765154" w:rsidP="00765154">
      <w:pPr>
        <w:autoSpaceDE w:val="0"/>
        <w:autoSpaceDN w:val="0"/>
        <w:adjustRightInd w:val="0"/>
        <w:spacing w:after="0"/>
        <w:jc w:val="both"/>
        <w:rPr>
          <w:rFonts w:ascii="Georgia" w:hAnsi="Georgia"/>
          <w:color w:val="000000"/>
          <w:sz w:val="22"/>
          <w:szCs w:val="22"/>
        </w:rPr>
      </w:pPr>
    </w:p>
    <w:p w:rsidR="00ED3323" w:rsidRPr="003B4F04" w:rsidRDefault="00ED3323" w:rsidP="000F2F5F">
      <w:pPr>
        <w:pStyle w:val="Prrafodelista"/>
        <w:numPr>
          <w:ilvl w:val="0"/>
          <w:numId w:val="53"/>
        </w:numPr>
        <w:autoSpaceDE w:val="0"/>
        <w:autoSpaceDN w:val="0"/>
        <w:adjustRightInd w:val="0"/>
        <w:spacing w:after="120" w:line="240" w:lineRule="auto"/>
        <w:ind w:left="1418"/>
        <w:jc w:val="both"/>
        <w:rPr>
          <w:rFonts w:ascii="Georgia" w:hAnsi="Georgia"/>
          <w:color w:val="000000"/>
          <w:sz w:val="22"/>
          <w:szCs w:val="22"/>
        </w:rPr>
      </w:pPr>
      <w:r w:rsidRPr="003B4F04">
        <w:rPr>
          <w:rFonts w:ascii="Georgia" w:hAnsi="Georgia"/>
          <w:color w:val="000000"/>
          <w:sz w:val="22"/>
          <w:szCs w:val="22"/>
        </w:rPr>
        <w:lastRenderedPageBreak/>
        <w:t>Temporales, que operan por periodos no</w:t>
      </w:r>
      <w:r w:rsidR="00765154" w:rsidRPr="003B4F04">
        <w:rPr>
          <w:rFonts w:ascii="Georgia" w:hAnsi="Georgia"/>
          <w:color w:val="000000"/>
          <w:sz w:val="22"/>
          <w:szCs w:val="22"/>
        </w:rPr>
        <w:t xml:space="preserve"> </w:t>
      </w:r>
      <w:r w:rsidRPr="003B4F04">
        <w:rPr>
          <w:rFonts w:ascii="Georgia" w:hAnsi="Georgia"/>
          <w:color w:val="000000"/>
          <w:sz w:val="22"/>
          <w:szCs w:val="22"/>
        </w:rPr>
        <w:t>mayores a siete días naturales. Estos centros</w:t>
      </w:r>
      <w:r w:rsidR="00765154" w:rsidRPr="003B4F04">
        <w:rPr>
          <w:rFonts w:ascii="Georgia" w:hAnsi="Georgia"/>
          <w:color w:val="000000"/>
          <w:sz w:val="22"/>
          <w:szCs w:val="22"/>
        </w:rPr>
        <w:t xml:space="preserve"> </w:t>
      </w:r>
      <w:r w:rsidRPr="003B4F04">
        <w:rPr>
          <w:rFonts w:ascii="Georgia" w:hAnsi="Georgia"/>
          <w:color w:val="000000"/>
          <w:sz w:val="22"/>
          <w:szCs w:val="22"/>
        </w:rPr>
        <w:t>deberán dar aviso a la autoridad municipal</w:t>
      </w:r>
      <w:r w:rsidR="00765154" w:rsidRPr="003B4F04">
        <w:rPr>
          <w:rFonts w:ascii="Georgia" w:hAnsi="Georgia"/>
          <w:color w:val="000000"/>
          <w:sz w:val="22"/>
          <w:szCs w:val="22"/>
        </w:rPr>
        <w:t xml:space="preserve"> </w:t>
      </w:r>
      <w:r w:rsidRPr="003B4F04">
        <w:rPr>
          <w:rFonts w:ascii="Georgia" w:hAnsi="Georgia"/>
          <w:color w:val="000000"/>
          <w:sz w:val="22"/>
          <w:szCs w:val="22"/>
        </w:rPr>
        <w:t>correspondiente, por lo menos con treinta días</w:t>
      </w:r>
      <w:r w:rsidR="00765154" w:rsidRPr="003B4F04">
        <w:rPr>
          <w:rFonts w:ascii="Georgia" w:hAnsi="Georgia"/>
          <w:color w:val="000000"/>
          <w:sz w:val="22"/>
          <w:szCs w:val="22"/>
        </w:rPr>
        <w:t xml:space="preserve"> </w:t>
      </w:r>
      <w:r w:rsidRPr="003B4F04">
        <w:rPr>
          <w:rFonts w:ascii="Georgia" w:hAnsi="Georgia"/>
          <w:color w:val="000000"/>
          <w:sz w:val="22"/>
          <w:szCs w:val="22"/>
        </w:rPr>
        <w:t>naturales de anticipación, indicando los materiales</w:t>
      </w:r>
      <w:r w:rsidR="00765154" w:rsidRPr="003B4F04">
        <w:rPr>
          <w:rFonts w:ascii="Georgia" w:hAnsi="Georgia"/>
          <w:color w:val="000000"/>
          <w:sz w:val="22"/>
          <w:szCs w:val="22"/>
        </w:rPr>
        <w:t xml:space="preserve"> </w:t>
      </w:r>
      <w:r w:rsidRPr="003B4F04">
        <w:rPr>
          <w:rFonts w:ascii="Georgia" w:hAnsi="Georgia"/>
          <w:color w:val="000000"/>
          <w:sz w:val="22"/>
          <w:szCs w:val="22"/>
        </w:rPr>
        <w:t>valorizables a acopiar para su reciclado y la</w:t>
      </w:r>
      <w:r w:rsidR="00765154" w:rsidRPr="003B4F04">
        <w:rPr>
          <w:rFonts w:ascii="Georgia" w:hAnsi="Georgia"/>
          <w:color w:val="000000"/>
          <w:sz w:val="22"/>
          <w:szCs w:val="22"/>
        </w:rPr>
        <w:t xml:space="preserve"> </w:t>
      </w:r>
      <w:r w:rsidRPr="003B4F04">
        <w:rPr>
          <w:rFonts w:ascii="Georgia" w:hAnsi="Georgia"/>
          <w:color w:val="000000"/>
          <w:sz w:val="22"/>
          <w:szCs w:val="22"/>
        </w:rPr>
        <w:t>capacidad de recepción de dichos materiales. En</w:t>
      </w:r>
      <w:r w:rsidR="00765154" w:rsidRPr="003B4F04">
        <w:rPr>
          <w:rFonts w:ascii="Georgia" w:hAnsi="Georgia"/>
          <w:color w:val="000000"/>
          <w:sz w:val="22"/>
          <w:szCs w:val="22"/>
        </w:rPr>
        <w:t xml:space="preserve"> </w:t>
      </w:r>
      <w:r w:rsidRPr="003B4F04">
        <w:rPr>
          <w:rFonts w:ascii="Georgia" w:hAnsi="Georgia"/>
          <w:color w:val="000000"/>
          <w:sz w:val="22"/>
          <w:szCs w:val="22"/>
        </w:rPr>
        <w:t>caso de no recibir observaciones de las autoridades</w:t>
      </w:r>
      <w:r w:rsidR="00765154" w:rsidRPr="003B4F04">
        <w:rPr>
          <w:rFonts w:ascii="Georgia" w:hAnsi="Georgia"/>
          <w:color w:val="000000"/>
          <w:sz w:val="22"/>
          <w:szCs w:val="22"/>
        </w:rPr>
        <w:t xml:space="preserve"> </w:t>
      </w:r>
      <w:r w:rsidRPr="003B4F04">
        <w:rPr>
          <w:rFonts w:ascii="Georgia" w:hAnsi="Georgia"/>
          <w:color w:val="000000"/>
          <w:sz w:val="22"/>
          <w:szCs w:val="22"/>
        </w:rPr>
        <w:t>en el término de veinte días hábiles a la información</w:t>
      </w:r>
      <w:r w:rsidR="00765154" w:rsidRPr="003B4F04">
        <w:rPr>
          <w:rFonts w:ascii="Georgia" w:hAnsi="Georgia"/>
          <w:color w:val="000000"/>
          <w:sz w:val="22"/>
          <w:szCs w:val="22"/>
        </w:rPr>
        <w:t xml:space="preserve"> </w:t>
      </w:r>
      <w:r w:rsidRPr="003B4F04">
        <w:rPr>
          <w:rFonts w:ascii="Georgia" w:hAnsi="Georgia"/>
          <w:color w:val="000000"/>
          <w:sz w:val="22"/>
          <w:szCs w:val="22"/>
        </w:rPr>
        <w:t>presentada se podrá realizar dicha actividad, y</w:t>
      </w:r>
    </w:p>
    <w:p w:rsidR="003B4F04" w:rsidRDefault="003B4F04" w:rsidP="000F2F5F">
      <w:pPr>
        <w:pStyle w:val="Prrafodelista"/>
        <w:autoSpaceDE w:val="0"/>
        <w:autoSpaceDN w:val="0"/>
        <w:adjustRightInd w:val="0"/>
        <w:spacing w:after="120" w:line="240" w:lineRule="auto"/>
        <w:ind w:left="1418"/>
        <w:jc w:val="both"/>
        <w:rPr>
          <w:rFonts w:ascii="Georgia" w:hAnsi="Georgia"/>
          <w:color w:val="000000"/>
          <w:sz w:val="22"/>
          <w:szCs w:val="22"/>
        </w:rPr>
      </w:pPr>
    </w:p>
    <w:p w:rsidR="00ED3323" w:rsidRPr="003B4F04" w:rsidRDefault="00ED3323" w:rsidP="000F2F5F">
      <w:pPr>
        <w:pStyle w:val="Prrafodelista"/>
        <w:numPr>
          <w:ilvl w:val="0"/>
          <w:numId w:val="53"/>
        </w:numPr>
        <w:autoSpaceDE w:val="0"/>
        <w:autoSpaceDN w:val="0"/>
        <w:adjustRightInd w:val="0"/>
        <w:spacing w:after="120" w:line="240" w:lineRule="auto"/>
        <w:ind w:left="1418"/>
        <w:jc w:val="both"/>
        <w:rPr>
          <w:rFonts w:ascii="Georgia" w:hAnsi="Georgia"/>
          <w:color w:val="000000"/>
          <w:sz w:val="22"/>
          <w:szCs w:val="22"/>
        </w:rPr>
      </w:pPr>
      <w:r w:rsidRPr="003B4F04">
        <w:rPr>
          <w:rFonts w:ascii="Georgia" w:hAnsi="Georgia"/>
          <w:color w:val="000000"/>
          <w:sz w:val="22"/>
          <w:szCs w:val="22"/>
        </w:rPr>
        <w:t>Permanentes que operan continuamente</w:t>
      </w:r>
      <w:r w:rsidR="00765154" w:rsidRPr="003B4F04">
        <w:rPr>
          <w:rFonts w:ascii="Georgia" w:hAnsi="Georgia"/>
          <w:color w:val="000000"/>
          <w:sz w:val="22"/>
          <w:szCs w:val="22"/>
        </w:rPr>
        <w:t xml:space="preserve"> </w:t>
      </w:r>
      <w:r w:rsidRPr="003B4F04">
        <w:rPr>
          <w:rFonts w:ascii="Georgia" w:hAnsi="Georgia"/>
          <w:color w:val="000000"/>
          <w:sz w:val="22"/>
          <w:szCs w:val="22"/>
        </w:rPr>
        <w:t>para contribuir al reciclado de materiales valorizables</w:t>
      </w:r>
      <w:r w:rsidR="00765154" w:rsidRPr="003B4F04">
        <w:rPr>
          <w:rFonts w:ascii="Georgia" w:hAnsi="Georgia"/>
          <w:color w:val="000000"/>
          <w:sz w:val="22"/>
          <w:szCs w:val="22"/>
        </w:rPr>
        <w:t xml:space="preserve"> </w:t>
      </w:r>
      <w:r w:rsidRPr="003B4F04">
        <w:rPr>
          <w:rFonts w:ascii="Georgia" w:hAnsi="Georgia"/>
          <w:color w:val="000000"/>
          <w:sz w:val="22"/>
          <w:szCs w:val="22"/>
        </w:rPr>
        <w:t>y disminuir la disposición final de residuos sólidos</w:t>
      </w:r>
      <w:r w:rsidR="00765154" w:rsidRPr="003B4F04">
        <w:rPr>
          <w:rFonts w:ascii="Georgia" w:hAnsi="Georgia"/>
          <w:color w:val="000000"/>
          <w:sz w:val="22"/>
          <w:szCs w:val="22"/>
        </w:rPr>
        <w:t xml:space="preserve"> </w:t>
      </w:r>
      <w:r w:rsidRPr="003B4F04">
        <w:rPr>
          <w:rFonts w:ascii="Georgia" w:hAnsi="Georgia"/>
          <w:color w:val="000000"/>
          <w:sz w:val="22"/>
          <w:szCs w:val="22"/>
        </w:rPr>
        <w:t>urbanos, los cuales deberán registrarse ante la</w:t>
      </w:r>
      <w:r w:rsidR="00765154" w:rsidRPr="003B4F04">
        <w:rPr>
          <w:rFonts w:ascii="Georgia" w:hAnsi="Georgia"/>
          <w:color w:val="000000"/>
          <w:sz w:val="22"/>
          <w:szCs w:val="22"/>
        </w:rPr>
        <w:t xml:space="preserve"> </w:t>
      </w:r>
      <w:r w:rsidRPr="003B4F04">
        <w:rPr>
          <w:rFonts w:ascii="Georgia" w:hAnsi="Georgia"/>
          <w:color w:val="000000"/>
          <w:sz w:val="22"/>
          <w:szCs w:val="22"/>
        </w:rPr>
        <w:t>autoridad municipal correspondiente y presentar su</w:t>
      </w:r>
      <w:r w:rsidR="00765154" w:rsidRPr="003B4F04">
        <w:rPr>
          <w:rFonts w:ascii="Georgia" w:hAnsi="Georgia"/>
          <w:color w:val="000000"/>
          <w:sz w:val="22"/>
          <w:szCs w:val="22"/>
        </w:rPr>
        <w:t xml:space="preserve"> </w:t>
      </w:r>
      <w:r w:rsidRPr="003B4F04">
        <w:rPr>
          <w:rFonts w:ascii="Georgia" w:hAnsi="Georgia"/>
          <w:color w:val="000000"/>
          <w:sz w:val="22"/>
          <w:szCs w:val="22"/>
        </w:rPr>
        <w:t>plan de manejo del centro. En caso de que no se</w:t>
      </w:r>
      <w:r w:rsidR="00765154" w:rsidRPr="003B4F04">
        <w:rPr>
          <w:rFonts w:ascii="Georgia" w:hAnsi="Georgia"/>
          <w:color w:val="000000"/>
          <w:sz w:val="22"/>
          <w:szCs w:val="22"/>
        </w:rPr>
        <w:t xml:space="preserve"> </w:t>
      </w:r>
      <w:r w:rsidRPr="003B4F04">
        <w:rPr>
          <w:rFonts w:ascii="Georgia" w:hAnsi="Georgia"/>
          <w:color w:val="000000"/>
          <w:sz w:val="22"/>
          <w:szCs w:val="22"/>
        </w:rPr>
        <w:t>reciban observaciones de las autoridades en el</w:t>
      </w:r>
      <w:r w:rsidR="00765154" w:rsidRPr="003B4F04">
        <w:rPr>
          <w:rFonts w:ascii="Georgia" w:hAnsi="Georgia"/>
          <w:color w:val="000000"/>
          <w:sz w:val="22"/>
          <w:szCs w:val="22"/>
        </w:rPr>
        <w:t xml:space="preserve"> </w:t>
      </w:r>
      <w:r w:rsidRPr="003B4F04">
        <w:rPr>
          <w:rFonts w:ascii="Georgia" w:hAnsi="Georgia"/>
          <w:color w:val="000000"/>
          <w:sz w:val="22"/>
          <w:szCs w:val="22"/>
        </w:rPr>
        <w:t xml:space="preserve">término de </w:t>
      </w:r>
      <w:r w:rsidR="00037C7E" w:rsidRPr="003B4F04">
        <w:rPr>
          <w:rFonts w:ascii="Georgia" w:hAnsi="Georgia"/>
          <w:color w:val="000000"/>
          <w:sz w:val="22"/>
          <w:szCs w:val="22"/>
        </w:rPr>
        <w:t>3</w:t>
      </w:r>
      <w:r w:rsidRPr="003B4F04">
        <w:rPr>
          <w:rFonts w:ascii="Georgia" w:hAnsi="Georgia"/>
          <w:color w:val="000000"/>
          <w:sz w:val="22"/>
          <w:szCs w:val="22"/>
        </w:rPr>
        <w:t>0 días hábiles a la información</w:t>
      </w:r>
      <w:r w:rsidR="00765154" w:rsidRPr="003B4F04">
        <w:rPr>
          <w:rFonts w:ascii="Georgia" w:hAnsi="Georgia"/>
          <w:color w:val="000000"/>
          <w:sz w:val="22"/>
          <w:szCs w:val="22"/>
        </w:rPr>
        <w:t xml:space="preserve"> </w:t>
      </w:r>
      <w:r w:rsidRPr="003B4F04">
        <w:rPr>
          <w:rFonts w:ascii="Georgia" w:hAnsi="Georgia"/>
          <w:color w:val="000000"/>
          <w:sz w:val="22"/>
          <w:szCs w:val="22"/>
        </w:rPr>
        <w:t>presentada se podrá realizar dicha actividad.</w:t>
      </w:r>
    </w:p>
    <w:p w:rsidR="00ED3323" w:rsidRPr="008B6CD7" w:rsidRDefault="00ED3323" w:rsidP="000F419C">
      <w:pPr>
        <w:autoSpaceDE w:val="0"/>
        <w:autoSpaceDN w:val="0"/>
        <w:adjustRightInd w:val="0"/>
        <w:spacing w:after="120" w:line="240" w:lineRule="auto"/>
        <w:jc w:val="both"/>
        <w:rPr>
          <w:rFonts w:ascii="Georgia" w:hAnsi="Georgia"/>
          <w:color w:val="000000" w:themeColor="text1"/>
          <w:sz w:val="22"/>
          <w:szCs w:val="22"/>
        </w:rPr>
      </w:pPr>
    </w:p>
    <w:p w:rsidR="00ED3323" w:rsidRPr="008B6CD7" w:rsidRDefault="00ED3323" w:rsidP="003B4F04">
      <w:pPr>
        <w:autoSpaceDE w:val="0"/>
        <w:autoSpaceDN w:val="0"/>
        <w:adjustRightInd w:val="0"/>
        <w:spacing w:after="0"/>
        <w:ind w:firstLine="704"/>
        <w:jc w:val="both"/>
        <w:rPr>
          <w:rFonts w:ascii="Georgia" w:hAnsi="Georgia"/>
          <w:color w:val="000000"/>
          <w:sz w:val="22"/>
          <w:szCs w:val="22"/>
        </w:rPr>
      </w:pPr>
      <w:r w:rsidRPr="008B6CD7">
        <w:rPr>
          <w:rFonts w:ascii="Georgia" w:hAnsi="Georgia"/>
          <w:color w:val="000000"/>
          <w:sz w:val="22"/>
          <w:szCs w:val="22"/>
        </w:rPr>
        <w:t>Tratándose de los centros de acopio sociales</w:t>
      </w:r>
      <w:r w:rsidR="00765154" w:rsidRPr="008B6CD7">
        <w:rPr>
          <w:rFonts w:ascii="Georgia" w:hAnsi="Georgia"/>
          <w:color w:val="000000"/>
          <w:sz w:val="22"/>
          <w:szCs w:val="22"/>
        </w:rPr>
        <w:t xml:space="preserve"> </w:t>
      </w:r>
      <w:r w:rsidRPr="008B6CD7">
        <w:rPr>
          <w:rFonts w:ascii="Georgia" w:hAnsi="Georgia"/>
          <w:color w:val="000000"/>
          <w:sz w:val="22"/>
          <w:szCs w:val="22"/>
        </w:rPr>
        <w:t>y públicos, la retención de los materiales o productos</w:t>
      </w:r>
      <w:r w:rsidR="00765154" w:rsidRPr="008B6CD7">
        <w:rPr>
          <w:rFonts w:ascii="Georgia" w:hAnsi="Georgia"/>
          <w:color w:val="000000"/>
          <w:sz w:val="22"/>
          <w:szCs w:val="22"/>
        </w:rPr>
        <w:t xml:space="preserve"> </w:t>
      </w:r>
      <w:r w:rsidRPr="008B6CD7">
        <w:rPr>
          <w:rFonts w:ascii="Georgia" w:hAnsi="Georgia"/>
          <w:color w:val="000000"/>
          <w:sz w:val="22"/>
          <w:szCs w:val="22"/>
        </w:rPr>
        <w:t>reciclables en dichos centros será temporal y</w:t>
      </w:r>
      <w:r w:rsidR="00765154" w:rsidRPr="008B6CD7">
        <w:rPr>
          <w:rFonts w:ascii="Georgia" w:hAnsi="Georgia"/>
          <w:color w:val="000000"/>
          <w:sz w:val="22"/>
          <w:szCs w:val="22"/>
        </w:rPr>
        <w:t xml:space="preserve"> </w:t>
      </w:r>
      <w:r w:rsidRPr="008B6CD7">
        <w:rPr>
          <w:rFonts w:ascii="Georgia" w:hAnsi="Georgia"/>
          <w:color w:val="000000"/>
          <w:sz w:val="22"/>
          <w:szCs w:val="22"/>
        </w:rPr>
        <w:t>determinada en los contratos, convenios o</w:t>
      </w:r>
      <w:r w:rsidR="00765154" w:rsidRPr="008B6CD7">
        <w:rPr>
          <w:rFonts w:ascii="Georgia" w:hAnsi="Georgia"/>
          <w:color w:val="000000"/>
          <w:sz w:val="22"/>
          <w:szCs w:val="22"/>
        </w:rPr>
        <w:t xml:space="preserve"> </w:t>
      </w:r>
      <w:r w:rsidRPr="008B6CD7">
        <w:rPr>
          <w:rFonts w:ascii="Georgia" w:hAnsi="Georgia"/>
          <w:color w:val="000000"/>
          <w:sz w:val="22"/>
          <w:szCs w:val="22"/>
        </w:rPr>
        <w:t>manifestaciones de voluntad de cederlos, donarlos,</w:t>
      </w:r>
      <w:r w:rsidR="00765154" w:rsidRPr="008B6CD7">
        <w:rPr>
          <w:rFonts w:ascii="Georgia" w:hAnsi="Georgia"/>
          <w:color w:val="000000"/>
          <w:sz w:val="22"/>
          <w:szCs w:val="22"/>
        </w:rPr>
        <w:t xml:space="preserve"> </w:t>
      </w:r>
      <w:r w:rsidRPr="008B6CD7">
        <w:rPr>
          <w:rFonts w:ascii="Georgia" w:hAnsi="Georgia"/>
          <w:color w:val="000000"/>
          <w:sz w:val="22"/>
          <w:szCs w:val="22"/>
        </w:rPr>
        <w:t>intercambiarlos, o venderlos a comercializadores,</w:t>
      </w:r>
      <w:r w:rsidR="00765154" w:rsidRPr="008B6CD7">
        <w:rPr>
          <w:rFonts w:ascii="Georgia" w:hAnsi="Georgia"/>
          <w:color w:val="000000"/>
          <w:sz w:val="22"/>
          <w:szCs w:val="22"/>
        </w:rPr>
        <w:t xml:space="preserve"> </w:t>
      </w:r>
      <w:r w:rsidRPr="008B6CD7">
        <w:rPr>
          <w:rFonts w:ascii="Georgia" w:hAnsi="Georgia"/>
          <w:color w:val="000000"/>
          <w:sz w:val="22"/>
          <w:szCs w:val="22"/>
        </w:rPr>
        <w:t>recicladores o a quienes puedan aprovecharlos.</w:t>
      </w:r>
    </w:p>
    <w:p w:rsidR="00765154" w:rsidRPr="008B6CD7" w:rsidRDefault="00765154" w:rsidP="00765154">
      <w:pPr>
        <w:autoSpaceDE w:val="0"/>
        <w:autoSpaceDN w:val="0"/>
        <w:adjustRightInd w:val="0"/>
        <w:spacing w:after="0"/>
        <w:jc w:val="both"/>
        <w:rPr>
          <w:rFonts w:ascii="Georgia" w:hAnsi="Georgia"/>
          <w:color w:val="000000"/>
          <w:sz w:val="22"/>
          <w:szCs w:val="22"/>
        </w:rPr>
      </w:pPr>
    </w:p>
    <w:p w:rsidR="001955E7" w:rsidRPr="008B6CD7" w:rsidRDefault="001955E7" w:rsidP="00765154">
      <w:pPr>
        <w:autoSpaceDE w:val="0"/>
        <w:autoSpaceDN w:val="0"/>
        <w:adjustRightInd w:val="0"/>
        <w:spacing w:after="0"/>
        <w:jc w:val="both"/>
        <w:rPr>
          <w:rFonts w:ascii="Georgia" w:hAnsi="Georgia"/>
          <w:color w:val="000000"/>
          <w:sz w:val="22"/>
          <w:szCs w:val="22"/>
        </w:rPr>
      </w:pPr>
    </w:p>
    <w:p w:rsidR="00ED3323" w:rsidRPr="008B6CD7" w:rsidRDefault="00ED3323" w:rsidP="00220769">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CAPÍTULO III</w:t>
      </w:r>
    </w:p>
    <w:p w:rsidR="003B4F04" w:rsidRDefault="003B4F04" w:rsidP="00220769">
      <w:pPr>
        <w:autoSpaceDE w:val="0"/>
        <w:autoSpaceDN w:val="0"/>
        <w:adjustRightInd w:val="0"/>
        <w:spacing w:after="0" w:line="240" w:lineRule="auto"/>
        <w:jc w:val="center"/>
        <w:rPr>
          <w:rFonts w:ascii="Georgia" w:hAnsi="Georgia"/>
          <w:b/>
          <w:color w:val="000000"/>
          <w:sz w:val="22"/>
          <w:szCs w:val="22"/>
        </w:rPr>
      </w:pPr>
    </w:p>
    <w:p w:rsidR="00ED3323" w:rsidRPr="008B6CD7" w:rsidRDefault="00ED3323" w:rsidP="00220769">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DE LAS OBLIGACIONES DE LOS</w:t>
      </w:r>
    </w:p>
    <w:p w:rsidR="00ED3323" w:rsidRPr="008B6CD7" w:rsidRDefault="00ED3323" w:rsidP="00220769">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GENERADORES</w:t>
      </w:r>
      <w:r w:rsidR="007F1E8B" w:rsidRPr="008B6CD7">
        <w:rPr>
          <w:rFonts w:ascii="Georgia" w:hAnsi="Georgia"/>
          <w:b/>
          <w:color w:val="000000"/>
          <w:sz w:val="22"/>
          <w:szCs w:val="22"/>
        </w:rPr>
        <w:t xml:space="preserve"> </w:t>
      </w:r>
      <w:r w:rsidRPr="008B6CD7">
        <w:rPr>
          <w:rFonts w:ascii="Georgia" w:hAnsi="Georgia"/>
          <w:b/>
          <w:color w:val="000000"/>
          <w:sz w:val="22"/>
          <w:szCs w:val="22"/>
        </w:rPr>
        <w:t>DE RESIDUOS</w:t>
      </w:r>
    </w:p>
    <w:p w:rsidR="00220769" w:rsidRPr="008B6CD7" w:rsidRDefault="00220769" w:rsidP="00220769">
      <w:pPr>
        <w:autoSpaceDE w:val="0"/>
        <w:autoSpaceDN w:val="0"/>
        <w:adjustRightInd w:val="0"/>
        <w:spacing w:after="0" w:line="240" w:lineRule="auto"/>
        <w:jc w:val="center"/>
        <w:rPr>
          <w:rFonts w:ascii="Georgia" w:hAnsi="Georgia"/>
          <w:b/>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9C27EA" w:rsidRPr="008B6CD7">
        <w:rPr>
          <w:rFonts w:ascii="Georgia" w:hAnsi="Georgia"/>
          <w:b/>
          <w:color w:val="000000"/>
          <w:sz w:val="22"/>
          <w:szCs w:val="22"/>
        </w:rPr>
        <w:t>6</w:t>
      </w:r>
      <w:r w:rsidRPr="008B6CD7">
        <w:rPr>
          <w:rFonts w:ascii="Georgia" w:hAnsi="Georgia"/>
          <w:b/>
          <w:color w:val="000000"/>
          <w:sz w:val="22"/>
          <w:szCs w:val="22"/>
        </w:rPr>
        <w:t>5</w:t>
      </w:r>
      <w:r w:rsidR="009C27EA" w:rsidRPr="008B6CD7">
        <w:rPr>
          <w:rFonts w:ascii="Georgia" w:hAnsi="Georgia"/>
          <w:b/>
          <w:color w:val="000000"/>
          <w:sz w:val="22"/>
          <w:szCs w:val="22"/>
        </w:rPr>
        <w:t>.</w:t>
      </w:r>
      <w:r w:rsidRPr="008B6CD7">
        <w:rPr>
          <w:rFonts w:ascii="Georgia" w:hAnsi="Georgia"/>
          <w:color w:val="008000"/>
          <w:sz w:val="22"/>
          <w:szCs w:val="22"/>
        </w:rPr>
        <w:t xml:space="preserve"> </w:t>
      </w:r>
      <w:r w:rsidRPr="008B6CD7">
        <w:rPr>
          <w:rFonts w:ascii="Georgia" w:hAnsi="Georgia"/>
          <w:color w:val="000000"/>
          <w:sz w:val="22"/>
          <w:szCs w:val="22"/>
        </w:rPr>
        <w:t>Los generadores de residuos</w:t>
      </w:r>
      <w:r w:rsidR="00220769" w:rsidRPr="008B6CD7">
        <w:rPr>
          <w:rFonts w:ascii="Georgia" w:hAnsi="Georgia"/>
          <w:color w:val="000000"/>
          <w:sz w:val="22"/>
          <w:szCs w:val="22"/>
        </w:rPr>
        <w:t xml:space="preserve"> </w:t>
      </w:r>
      <w:r w:rsidRPr="008B6CD7">
        <w:rPr>
          <w:rFonts w:ascii="Georgia" w:hAnsi="Georgia"/>
          <w:color w:val="000000"/>
          <w:sz w:val="22"/>
          <w:szCs w:val="22"/>
        </w:rPr>
        <w:t>sólidos urbanos, de manejo especial y de residuos</w:t>
      </w:r>
      <w:r w:rsidR="00220769" w:rsidRPr="008B6CD7">
        <w:rPr>
          <w:rFonts w:ascii="Georgia" w:hAnsi="Georgia"/>
          <w:color w:val="000000"/>
          <w:sz w:val="22"/>
          <w:szCs w:val="22"/>
        </w:rPr>
        <w:t xml:space="preserve"> </w:t>
      </w:r>
      <w:r w:rsidRPr="008B6CD7">
        <w:rPr>
          <w:rFonts w:ascii="Georgia" w:hAnsi="Georgia"/>
          <w:color w:val="000000"/>
          <w:sz w:val="22"/>
          <w:szCs w:val="22"/>
        </w:rPr>
        <w:t>peligrosos competencia del Estado, están obligados</w:t>
      </w:r>
      <w:r w:rsidR="00220769" w:rsidRPr="008B6CD7">
        <w:rPr>
          <w:rFonts w:ascii="Georgia" w:hAnsi="Georgia"/>
          <w:color w:val="000000"/>
          <w:sz w:val="22"/>
          <w:szCs w:val="22"/>
        </w:rPr>
        <w:t xml:space="preserve"> </w:t>
      </w:r>
      <w:r w:rsidRPr="008B6CD7">
        <w:rPr>
          <w:rFonts w:ascii="Georgia" w:hAnsi="Georgia"/>
          <w:color w:val="000000"/>
          <w:sz w:val="22"/>
          <w:szCs w:val="22"/>
        </w:rPr>
        <w:t>a entregarlos a los servicios públicos o privados</w:t>
      </w:r>
      <w:r w:rsidR="00220769" w:rsidRPr="008B6CD7">
        <w:rPr>
          <w:rFonts w:ascii="Georgia" w:hAnsi="Georgia"/>
          <w:color w:val="000000"/>
          <w:sz w:val="22"/>
          <w:szCs w:val="22"/>
        </w:rPr>
        <w:t xml:space="preserve"> </w:t>
      </w:r>
      <w:r w:rsidRPr="008B6CD7">
        <w:rPr>
          <w:rFonts w:ascii="Georgia" w:hAnsi="Georgia"/>
          <w:color w:val="000000"/>
          <w:sz w:val="22"/>
          <w:szCs w:val="22"/>
        </w:rPr>
        <w:t>autorizados a llevar a cabo su recolección y manejo</w:t>
      </w:r>
      <w:r w:rsidR="00220769" w:rsidRPr="008B6CD7">
        <w:rPr>
          <w:rFonts w:ascii="Georgia" w:hAnsi="Georgia"/>
          <w:color w:val="000000"/>
          <w:sz w:val="22"/>
          <w:szCs w:val="22"/>
        </w:rPr>
        <w:t xml:space="preserve"> </w:t>
      </w:r>
      <w:r w:rsidRPr="008B6CD7">
        <w:rPr>
          <w:rFonts w:ascii="Georgia" w:hAnsi="Georgia"/>
          <w:color w:val="000000"/>
          <w:sz w:val="22"/>
          <w:szCs w:val="22"/>
        </w:rPr>
        <w:t>integral, salvo que se trate de residuos sujetos a un</w:t>
      </w:r>
      <w:r w:rsidR="00220769" w:rsidRPr="008B6CD7">
        <w:rPr>
          <w:rFonts w:ascii="Georgia" w:hAnsi="Georgia"/>
          <w:color w:val="000000"/>
          <w:sz w:val="22"/>
          <w:szCs w:val="22"/>
        </w:rPr>
        <w:t xml:space="preserve"> </w:t>
      </w:r>
      <w:r w:rsidRPr="008B6CD7">
        <w:rPr>
          <w:rFonts w:ascii="Georgia" w:hAnsi="Georgia"/>
          <w:color w:val="000000"/>
          <w:sz w:val="22"/>
          <w:szCs w:val="22"/>
        </w:rPr>
        <w:t xml:space="preserve">plan de manejo notificando a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en el cual</w:t>
      </w:r>
      <w:r w:rsidR="00220769" w:rsidRPr="008B6CD7">
        <w:rPr>
          <w:rFonts w:ascii="Georgia" w:hAnsi="Georgia"/>
          <w:color w:val="000000"/>
          <w:sz w:val="22"/>
          <w:szCs w:val="22"/>
        </w:rPr>
        <w:t xml:space="preserve"> </w:t>
      </w:r>
      <w:r w:rsidRPr="008B6CD7">
        <w:rPr>
          <w:rFonts w:ascii="Georgia" w:hAnsi="Georgia"/>
          <w:color w:val="000000"/>
          <w:sz w:val="22"/>
          <w:szCs w:val="22"/>
        </w:rPr>
        <w:t>se sometan a intercambio, donación o valorización</w:t>
      </w:r>
      <w:r w:rsidR="00220769" w:rsidRPr="008B6CD7">
        <w:rPr>
          <w:rFonts w:ascii="Georgia" w:hAnsi="Georgia"/>
          <w:color w:val="000000"/>
          <w:sz w:val="22"/>
          <w:szCs w:val="22"/>
        </w:rPr>
        <w:t xml:space="preserve"> </w:t>
      </w:r>
      <w:r w:rsidRPr="008B6CD7">
        <w:rPr>
          <w:rFonts w:ascii="Georgia" w:hAnsi="Georgia"/>
          <w:color w:val="000000"/>
          <w:sz w:val="22"/>
          <w:szCs w:val="22"/>
        </w:rPr>
        <w:t>aprobado por ésta.</w:t>
      </w:r>
    </w:p>
    <w:p w:rsidR="00220769" w:rsidRPr="008B6CD7" w:rsidRDefault="0022076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709"/>
        <w:jc w:val="both"/>
        <w:rPr>
          <w:rFonts w:ascii="Georgia" w:hAnsi="Georgia"/>
          <w:color w:val="000000"/>
          <w:sz w:val="22"/>
          <w:szCs w:val="22"/>
        </w:rPr>
      </w:pPr>
      <w:r w:rsidRPr="008B6CD7">
        <w:rPr>
          <w:rFonts w:ascii="Georgia" w:hAnsi="Georgia"/>
          <w:color w:val="000000"/>
          <w:sz w:val="22"/>
          <w:szCs w:val="22"/>
        </w:rPr>
        <w:t>Tratándose de generadores de residuos</w:t>
      </w:r>
      <w:r w:rsidR="00220769" w:rsidRPr="008B6CD7">
        <w:rPr>
          <w:rFonts w:ascii="Georgia" w:hAnsi="Georgia"/>
          <w:color w:val="000000"/>
          <w:sz w:val="22"/>
          <w:szCs w:val="22"/>
        </w:rPr>
        <w:t xml:space="preserve"> </w:t>
      </w:r>
      <w:r w:rsidRPr="008B6CD7">
        <w:rPr>
          <w:rFonts w:ascii="Georgia" w:hAnsi="Georgia"/>
          <w:color w:val="000000"/>
          <w:sz w:val="22"/>
          <w:szCs w:val="22"/>
        </w:rPr>
        <w:t>sólidos de la Categoría A establecida en este</w:t>
      </w:r>
      <w:r w:rsidR="00220769" w:rsidRPr="008B6CD7">
        <w:rPr>
          <w:rFonts w:ascii="Georgia" w:hAnsi="Georgia"/>
          <w:color w:val="000000"/>
          <w:sz w:val="22"/>
          <w:szCs w:val="22"/>
        </w:rPr>
        <w:t xml:space="preserve"> </w:t>
      </w:r>
      <w:r w:rsidRPr="008B6CD7">
        <w:rPr>
          <w:rFonts w:ascii="Georgia" w:hAnsi="Georgia"/>
          <w:color w:val="000000"/>
          <w:sz w:val="22"/>
          <w:szCs w:val="22"/>
        </w:rPr>
        <w:t>ordenamiento, éstos deberán presentar un informe</w:t>
      </w:r>
      <w:r w:rsidR="00220769" w:rsidRPr="008B6CD7">
        <w:rPr>
          <w:rFonts w:ascii="Georgia" w:hAnsi="Georgia"/>
          <w:color w:val="000000"/>
          <w:sz w:val="22"/>
          <w:szCs w:val="22"/>
        </w:rPr>
        <w:t xml:space="preserve"> </w:t>
      </w:r>
      <w:r w:rsidRPr="008B6CD7">
        <w:rPr>
          <w:rFonts w:ascii="Georgia" w:hAnsi="Georgia"/>
          <w:color w:val="000000"/>
          <w:sz w:val="22"/>
          <w:szCs w:val="22"/>
        </w:rPr>
        <w:t xml:space="preserve">anual a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en el formato que establezca</w:t>
      </w:r>
      <w:r w:rsidR="00220769" w:rsidRPr="008B6CD7">
        <w:rPr>
          <w:rFonts w:ascii="Georgia" w:hAnsi="Georgia"/>
          <w:color w:val="000000"/>
          <w:sz w:val="22"/>
          <w:szCs w:val="22"/>
        </w:rPr>
        <w:t xml:space="preserve"> </w:t>
      </w:r>
      <w:r w:rsidRPr="008B6CD7">
        <w:rPr>
          <w:rFonts w:ascii="Georgia" w:hAnsi="Georgia"/>
          <w:color w:val="000000"/>
          <w:sz w:val="22"/>
          <w:szCs w:val="22"/>
        </w:rPr>
        <w:t>para tal fin, sobre el volumen y tipo de residuos</w:t>
      </w:r>
      <w:r w:rsidR="00220769" w:rsidRPr="008B6CD7">
        <w:rPr>
          <w:rFonts w:ascii="Georgia" w:hAnsi="Georgia"/>
          <w:color w:val="000000"/>
          <w:sz w:val="22"/>
          <w:szCs w:val="22"/>
        </w:rPr>
        <w:t xml:space="preserve"> </w:t>
      </w:r>
      <w:r w:rsidRPr="008B6CD7">
        <w:rPr>
          <w:rFonts w:ascii="Georgia" w:hAnsi="Georgia"/>
          <w:color w:val="000000"/>
          <w:sz w:val="22"/>
          <w:szCs w:val="22"/>
        </w:rPr>
        <w:t>generados, así como sobre su forma de manejo o</w:t>
      </w:r>
      <w:r w:rsidR="00220769" w:rsidRPr="008B6CD7">
        <w:rPr>
          <w:rFonts w:ascii="Georgia" w:hAnsi="Georgia"/>
          <w:color w:val="000000"/>
          <w:sz w:val="22"/>
          <w:szCs w:val="22"/>
        </w:rPr>
        <w:t xml:space="preserve">  </w:t>
      </w:r>
      <w:r w:rsidRPr="008B6CD7">
        <w:rPr>
          <w:rFonts w:ascii="Georgia" w:hAnsi="Georgia"/>
          <w:color w:val="000000"/>
          <w:sz w:val="22"/>
          <w:szCs w:val="22"/>
        </w:rPr>
        <w:t xml:space="preserve">bien hacer uso de </w:t>
      </w:r>
      <w:r w:rsidRPr="008B6CD7">
        <w:rPr>
          <w:rFonts w:ascii="Georgia" w:hAnsi="Georgia"/>
          <w:color w:val="auto"/>
          <w:sz w:val="22"/>
          <w:szCs w:val="22"/>
        </w:rPr>
        <w:t>la C</w:t>
      </w:r>
      <w:r w:rsidR="009130CE" w:rsidRPr="008B6CD7">
        <w:rPr>
          <w:rFonts w:ascii="Georgia" w:hAnsi="Georgia"/>
          <w:color w:val="auto"/>
          <w:sz w:val="22"/>
          <w:szCs w:val="22"/>
        </w:rPr>
        <w:t>ertificación Ambiental</w:t>
      </w:r>
      <w:r w:rsidR="00220769" w:rsidRPr="008B6CD7">
        <w:rPr>
          <w:rFonts w:ascii="Georgia" w:hAnsi="Georgia"/>
          <w:color w:val="000000"/>
          <w:sz w:val="22"/>
          <w:szCs w:val="22"/>
        </w:rPr>
        <w:t xml:space="preserve"> </w:t>
      </w:r>
      <w:r w:rsidRPr="008B6CD7">
        <w:rPr>
          <w:rFonts w:ascii="Georgia" w:hAnsi="Georgia"/>
          <w:color w:val="000000"/>
          <w:sz w:val="22"/>
          <w:szCs w:val="22"/>
        </w:rPr>
        <w:t xml:space="preserve">mediante la cual se reportan a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las</w:t>
      </w:r>
      <w:r w:rsidR="00220769" w:rsidRPr="008B6CD7">
        <w:rPr>
          <w:rFonts w:ascii="Georgia" w:hAnsi="Georgia"/>
          <w:color w:val="000000"/>
          <w:sz w:val="22"/>
          <w:szCs w:val="22"/>
        </w:rPr>
        <w:t xml:space="preserve"> </w:t>
      </w:r>
      <w:r w:rsidRPr="008B6CD7">
        <w:rPr>
          <w:rFonts w:ascii="Georgia" w:hAnsi="Georgia"/>
          <w:color w:val="000000"/>
          <w:sz w:val="22"/>
          <w:szCs w:val="22"/>
        </w:rPr>
        <w:t>emisiones y transferencia de contaminantes al aire,</w:t>
      </w:r>
      <w:r w:rsidR="00220769" w:rsidRPr="008B6CD7">
        <w:rPr>
          <w:rFonts w:ascii="Georgia" w:hAnsi="Georgia"/>
          <w:color w:val="000000"/>
          <w:sz w:val="22"/>
          <w:szCs w:val="22"/>
        </w:rPr>
        <w:t xml:space="preserve"> </w:t>
      </w:r>
      <w:r w:rsidRPr="008B6CD7">
        <w:rPr>
          <w:rFonts w:ascii="Georgia" w:hAnsi="Georgia"/>
          <w:color w:val="000000"/>
          <w:sz w:val="22"/>
          <w:szCs w:val="22"/>
        </w:rPr>
        <w:t>agua, suelo y subsuelo, así como los materiales y</w:t>
      </w:r>
      <w:r w:rsidR="00220769" w:rsidRPr="008B6CD7">
        <w:rPr>
          <w:rFonts w:ascii="Georgia" w:hAnsi="Georgia"/>
          <w:color w:val="000000"/>
          <w:sz w:val="22"/>
          <w:szCs w:val="22"/>
        </w:rPr>
        <w:t xml:space="preserve"> </w:t>
      </w:r>
      <w:r w:rsidRPr="008B6CD7">
        <w:rPr>
          <w:rFonts w:ascii="Georgia" w:hAnsi="Georgia"/>
          <w:color w:val="000000"/>
          <w:sz w:val="22"/>
          <w:szCs w:val="22"/>
        </w:rPr>
        <w:t>residuos sujetos a reporte.</w:t>
      </w:r>
    </w:p>
    <w:p w:rsidR="00220769" w:rsidRPr="008B6CD7" w:rsidRDefault="0022076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lastRenderedPageBreak/>
        <w:t>ARTÍCULO</w:t>
      </w:r>
      <w:r w:rsidRPr="008B6CD7">
        <w:rPr>
          <w:rFonts w:ascii="Georgia" w:hAnsi="Georgia"/>
          <w:color w:val="000000"/>
          <w:sz w:val="22"/>
          <w:szCs w:val="22"/>
        </w:rPr>
        <w:t xml:space="preserve"> </w:t>
      </w:r>
      <w:r w:rsidR="009C27EA" w:rsidRPr="008B6CD7">
        <w:rPr>
          <w:rFonts w:ascii="Georgia" w:hAnsi="Georgia"/>
          <w:b/>
          <w:color w:val="000000"/>
          <w:sz w:val="22"/>
          <w:szCs w:val="22"/>
        </w:rPr>
        <w:t>66</w:t>
      </w:r>
      <w:r w:rsidRPr="008B6CD7">
        <w:rPr>
          <w:rFonts w:ascii="Georgia" w:hAnsi="Georgia"/>
          <w:b/>
          <w:color w:val="000000"/>
          <w:sz w:val="22"/>
          <w:szCs w:val="22"/>
        </w:rPr>
        <w:t>.</w:t>
      </w:r>
      <w:r w:rsidRPr="008B6CD7">
        <w:rPr>
          <w:rFonts w:ascii="Georgia" w:hAnsi="Georgia"/>
          <w:color w:val="000000"/>
          <w:sz w:val="22"/>
          <w:szCs w:val="22"/>
        </w:rPr>
        <w:t xml:space="preserve"> Los generadores de residuos</w:t>
      </w:r>
      <w:r w:rsidR="00220769" w:rsidRPr="008B6CD7">
        <w:rPr>
          <w:rFonts w:ascii="Georgia" w:hAnsi="Georgia"/>
          <w:color w:val="000000"/>
          <w:sz w:val="22"/>
          <w:szCs w:val="22"/>
        </w:rPr>
        <w:t xml:space="preserve"> </w:t>
      </w:r>
      <w:r w:rsidRPr="008B6CD7">
        <w:rPr>
          <w:rFonts w:ascii="Georgia" w:hAnsi="Georgia"/>
          <w:color w:val="000000"/>
          <w:sz w:val="22"/>
          <w:szCs w:val="22"/>
        </w:rPr>
        <w:t>sólidos urbanos, de manejo especial y peligroso,</w:t>
      </w:r>
      <w:r w:rsidR="00220769" w:rsidRPr="008B6CD7">
        <w:rPr>
          <w:rFonts w:ascii="Georgia" w:hAnsi="Georgia"/>
          <w:color w:val="000000"/>
          <w:sz w:val="22"/>
          <w:szCs w:val="22"/>
        </w:rPr>
        <w:t xml:space="preserve"> </w:t>
      </w:r>
      <w:r w:rsidRPr="008B6CD7">
        <w:rPr>
          <w:rFonts w:ascii="Georgia" w:hAnsi="Georgia"/>
          <w:color w:val="000000"/>
          <w:sz w:val="22"/>
          <w:szCs w:val="22"/>
        </w:rPr>
        <w:t>competencia del Estado, se deberán acopiar de</w:t>
      </w:r>
      <w:r w:rsidR="00220769" w:rsidRPr="008B6CD7">
        <w:rPr>
          <w:rFonts w:ascii="Georgia" w:hAnsi="Georgia"/>
          <w:color w:val="000000"/>
          <w:sz w:val="22"/>
          <w:szCs w:val="22"/>
        </w:rPr>
        <w:t xml:space="preserve"> </w:t>
      </w:r>
      <w:r w:rsidRPr="008B6CD7">
        <w:rPr>
          <w:rFonts w:ascii="Georgia" w:hAnsi="Georgia"/>
          <w:color w:val="000000"/>
          <w:sz w:val="22"/>
          <w:szCs w:val="22"/>
        </w:rPr>
        <w:t>manera tal que permita evitar su diseminación,</w:t>
      </w:r>
      <w:r w:rsidR="00220769" w:rsidRPr="008B6CD7">
        <w:rPr>
          <w:rFonts w:ascii="Georgia" w:hAnsi="Georgia"/>
          <w:color w:val="000000"/>
          <w:sz w:val="22"/>
          <w:szCs w:val="22"/>
        </w:rPr>
        <w:t xml:space="preserve"> </w:t>
      </w:r>
      <w:r w:rsidRPr="008B6CD7">
        <w:rPr>
          <w:rFonts w:ascii="Georgia" w:hAnsi="Georgia"/>
          <w:color w:val="000000"/>
          <w:sz w:val="22"/>
          <w:szCs w:val="22"/>
        </w:rPr>
        <w:t>contaminación al ambiente y posibles daños a la</w:t>
      </w:r>
      <w:r w:rsidR="00220769" w:rsidRPr="008B6CD7">
        <w:rPr>
          <w:rFonts w:ascii="Georgia" w:hAnsi="Georgia"/>
          <w:color w:val="000000"/>
          <w:sz w:val="22"/>
          <w:szCs w:val="22"/>
        </w:rPr>
        <w:t xml:space="preserve"> </w:t>
      </w:r>
      <w:r w:rsidRPr="008B6CD7">
        <w:rPr>
          <w:rFonts w:ascii="Georgia" w:hAnsi="Georgia"/>
          <w:color w:val="000000"/>
          <w:sz w:val="22"/>
          <w:szCs w:val="22"/>
        </w:rPr>
        <w:t>salud y a los ecosistemas:</w:t>
      </w:r>
    </w:p>
    <w:p w:rsidR="00220769" w:rsidRPr="008B6CD7" w:rsidRDefault="0022076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25"/>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Los residuos orgánicos húmedos como</w:t>
      </w:r>
      <w:r w:rsidR="00220769" w:rsidRPr="008B6CD7">
        <w:rPr>
          <w:rFonts w:ascii="Georgia" w:hAnsi="Georgia"/>
          <w:color w:val="000000"/>
          <w:sz w:val="22"/>
          <w:szCs w:val="22"/>
        </w:rPr>
        <w:t xml:space="preserve"> </w:t>
      </w:r>
      <w:r w:rsidRPr="008B6CD7">
        <w:rPr>
          <w:rFonts w:ascii="Georgia" w:hAnsi="Georgia"/>
          <w:color w:val="000000"/>
          <w:sz w:val="22"/>
          <w:szCs w:val="22"/>
        </w:rPr>
        <w:t>restos de alimentos y jardinería deberán acopiarse</w:t>
      </w:r>
      <w:r w:rsidR="00220769" w:rsidRPr="008B6CD7">
        <w:rPr>
          <w:rFonts w:ascii="Georgia" w:hAnsi="Georgia"/>
          <w:color w:val="000000"/>
          <w:sz w:val="22"/>
          <w:szCs w:val="22"/>
        </w:rPr>
        <w:t xml:space="preserve"> </w:t>
      </w:r>
      <w:r w:rsidRPr="008B6CD7">
        <w:rPr>
          <w:rFonts w:ascii="Georgia" w:hAnsi="Georgia"/>
          <w:color w:val="000000"/>
          <w:sz w:val="22"/>
          <w:szCs w:val="22"/>
        </w:rPr>
        <w:t>separados del resto de los residuos y en condiciones</w:t>
      </w:r>
      <w:r w:rsidR="00220769" w:rsidRPr="008B6CD7">
        <w:rPr>
          <w:rFonts w:ascii="Georgia" w:hAnsi="Georgia"/>
          <w:color w:val="000000"/>
          <w:sz w:val="22"/>
          <w:szCs w:val="22"/>
        </w:rPr>
        <w:t xml:space="preserve"> </w:t>
      </w:r>
      <w:r w:rsidRPr="008B6CD7">
        <w:rPr>
          <w:rFonts w:ascii="Georgia" w:hAnsi="Georgia"/>
          <w:color w:val="000000"/>
          <w:sz w:val="22"/>
          <w:szCs w:val="22"/>
        </w:rPr>
        <w:t>que eviten la proliferación de fauna nociva como</w:t>
      </w:r>
      <w:r w:rsidR="00220769" w:rsidRPr="008B6CD7">
        <w:rPr>
          <w:rFonts w:ascii="Georgia" w:hAnsi="Georgia"/>
          <w:color w:val="000000"/>
          <w:sz w:val="22"/>
          <w:szCs w:val="22"/>
        </w:rPr>
        <w:t xml:space="preserve"> </w:t>
      </w:r>
      <w:r w:rsidRPr="008B6CD7">
        <w:rPr>
          <w:rFonts w:ascii="Georgia" w:hAnsi="Georgia"/>
          <w:color w:val="000000"/>
          <w:sz w:val="22"/>
          <w:szCs w:val="22"/>
        </w:rPr>
        <w:t>ratas, cucarachas y moscas, y liberación de malos</w:t>
      </w:r>
      <w:r w:rsidR="00220769" w:rsidRPr="008B6CD7">
        <w:rPr>
          <w:rFonts w:ascii="Georgia" w:hAnsi="Georgia"/>
          <w:color w:val="000000"/>
          <w:sz w:val="22"/>
          <w:szCs w:val="22"/>
        </w:rPr>
        <w:t xml:space="preserve"> </w:t>
      </w:r>
      <w:r w:rsidRPr="008B6CD7">
        <w:rPr>
          <w:rFonts w:ascii="Georgia" w:hAnsi="Georgia"/>
          <w:color w:val="000000"/>
          <w:sz w:val="22"/>
          <w:szCs w:val="22"/>
        </w:rPr>
        <w:t>olores; ya sea en contenedores con tapa o en bolsas</w:t>
      </w:r>
      <w:r w:rsidR="00220769" w:rsidRPr="008B6CD7">
        <w:rPr>
          <w:rFonts w:ascii="Georgia" w:hAnsi="Georgia"/>
          <w:color w:val="000000"/>
          <w:sz w:val="22"/>
          <w:szCs w:val="22"/>
        </w:rPr>
        <w:t xml:space="preserve"> </w:t>
      </w:r>
      <w:r w:rsidRPr="008B6CD7">
        <w:rPr>
          <w:rFonts w:ascii="Georgia" w:hAnsi="Georgia"/>
          <w:color w:val="000000"/>
          <w:sz w:val="22"/>
          <w:szCs w:val="22"/>
        </w:rPr>
        <w:t>plásticas que se cierren y cuyo contenido no rebase</w:t>
      </w:r>
      <w:r w:rsidR="00220769" w:rsidRPr="008B6CD7">
        <w:rPr>
          <w:rFonts w:ascii="Georgia" w:hAnsi="Georgia"/>
          <w:color w:val="000000"/>
          <w:sz w:val="22"/>
          <w:szCs w:val="22"/>
        </w:rPr>
        <w:t xml:space="preserve"> </w:t>
      </w:r>
      <w:r w:rsidRPr="008B6CD7">
        <w:rPr>
          <w:rFonts w:ascii="Georgia" w:hAnsi="Georgia"/>
          <w:color w:val="000000"/>
          <w:sz w:val="22"/>
          <w:szCs w:val="22"/>
        </w:rPr>
        <w:t>más del 80% de su volumen;</w:t>
      </w:r>
    </w:p>
    <w:p w:rsidR="00ED3323" w:rsidRPr="008B6CD7" w:rsidRDefault="00ED3323" w:rsidP="00F823BD">
      <w:pPr>
        <w:pStyle w:val="Prrafodelista"/>
        <w:numPr>
          <w:ilvl w:val="0"/>
          <w:numId w:val="25"/>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Los residuos sanitarios como pañales,</w:t>
      </w:r>
      <w:r w:rsidR="00220769" w:rsidRPr="008B6CD7">
        <w:rPr>
          <w:rFonts w:ascii="Georgia" w:hAnsi="Georgia"/>
          <w:color w:val="000000"/>
          <w:sz w:val="22"/>
          <w:szCs w:val="22"/>
        </w:rPr>
        <w:t xml:space="preserve"> </w:t>
      </w:r>
      <w:r w:rsidRPr="008B6CD7">
        <w:rPr>
          <w:rFonts w:ascii="Georgia" w:hAnsi="Georgia"/>
          <w:color w:val="000000"/>
          <w:sz w:val="22"/>
          <w:szCs w:val="22"/>
        </w:rPr>
        <w:t>toallas sanitarias, pañuelos desechables y otros</w:t>
      </w:r>
      <w:r w:rsidR="00220769" w:rsidRPr="008B6CD7">
        <w:rPr>
          <w:rFonts w:ascii="Georgia" w:hAnsi="Georgia"/>
          <w:color w:val="000000"/>
          <w:sz w:val="22"/>
          <w:szCs w:val="22"/>
        </w:rPr>
        <w:t xml:space="preserve"> </w:t>
      </w:r>
      <w:r w:rsidRPr="008B6CD7">
        <w:rPr>
          <w:rFonts w:ascii="Georgia" w:hAnsi="Georgia"/>
          <w:color w:val="000000"/>
          <w:sz w:val="22"/>
          <w:szCs w:val="22"/>
        </w:rPr>
        <w:t>materiales contaminados con secreciones o residuos</w:t>
      </w:r>
      <w:r w:rsidR="00220769" w:rsidRPr="008B6CD7">
        <w:rPr>
          <w:rFonts w:ascii="Georgia" w:hAnsi="Georgia"/>
          <w:color w:val="000000"/>
          <w:sz w:val="22"/>
          <w:szCs w:val="22"/>
        </w:rPr>
        <w:t xml:space="preserve"> </w:t>
      </w:r>
      <w:r w:rsidRPr="008B6CD7">
        <w:rPr>
          <w:rFonts w:ascii="Georgia" w:hAnsi="Georgia"/>
          <w:color w:val="000000"/>
          <w:sz w:val="22"/>
          <w:szCs w:val="22"/>
        </w:rPr>
        <w:t>biológicos, deberán acopiarse en bolsas de plástico</w:t>
      </w:r>
      <w:r w:rsidR="00220769" w:rsidRPr="008B6CD7">
        <w:rPr>
          <w:rFonts w:ascii="Georgia" w:hAnsi="Georgia"/>
          <w:color w:val="000000"/>
          <w:sz w:val="22"/>
          <w:szCs w:val="22"/>
        </w:rPr>
        <w:t xml:space="preserve"> </w:t>
      </w:r>
      <w:r w:rsidRPr="008B6CD7">
        <w:rPr>
          <w:rFonts w:ascii="Georgia" w:hAnsi="Georgia"/>
          <w:color w:val="000000"/>
          <w:sz w:val="22"/>
          <w:szCs w:val="22"/>
        </w:rPr>
        <w:t>cerradas;</w:t>
      </w:r>
    </w:p>
    <w:p w:rsidR="00ED3323" w:rsidRPr="008B6CD7" w:rsidRDefault="00ED3323" w:rsidP="00F823BD">
      <w:pPr>
        <w:pStyle w:val="Prrafodelista"/>
        <w:numPr>
          <w:ilvl w:val="0"/>
          <w:numId w:val="25"/>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Los residuos punzocortantes, incluyendo</w:t>
      </w:r>
      <w:r w:rsidR="00220769" w:rsidRPr="008B6CD7">
        <w:rPr>
          <w:rFonts w:ascii="Georgia" w:hAnsi="Georgia"/>
          <w:color w:val="000000"/>
          <w:sz w:val="22"/>
          <w:szCs w:val="22"/>
        </w:rPr>
        <w:t xml:space="preserve"> </w:t>
      </w:r>
      <w:r w:rsidRPr="008B6CD7">
        <w:rPr>
          <w:rFonts w:ascii="Georgia" w:hAnsi="Georgia"/>
          <w:color w:val="000000"/>
          <w:sz w:val="22"/>
          <w:szCs w:val="22"/>
        </w:rPr>
        <w:t>vidrios rotos, deberán colocarse en la medida de lo</w:t>
      </w:r>
      <w:r w:rsidR="00220769" w:rsidRPr="008B6CD7">
        <w:rPr>
          <w:rFonts w:ascii="Georgia" w:hAnsi="Georgia"/>
          <w:color w:val="000000"/>
          <w:sz w:val="22"/>
          <w:szCs w:val="22"/>
        </w:rPr>
        <w:t xml:space="preserve"> </w:t>
      </w:r>
      <w:r w:rsidRPr="008B6CD7">
        <w:rPr>
          <w:rFonts w:ascii="Georgia" w:hAnsi="Georgia"/>
          <w:color w:val="000000"/>
          <w:sz w:val="22"/>
          <w:szCs w:val="22"/>
        </w:rPr>
        <w:t>posible en contenedores rígidos como cajas de</w:t>
      </w:r>
      <w:r w:rsidR="00220769" w:rsidRPr="008B6CD7">
        <w:rPr>
          <w:rFonts w:ascii="Georgia" w:hAnsi="Georgia"/>
          <w:color w:val="000000"/>
          <w:sz w:val="22"/>
          <w:szCs w:val="22"/>
        </w:rPr>
        <w:t xml:space="preserve"> </w:t>
      </w:r>
      <w:r w:rsidRPr="008B6CD7">
        <w:rPr>
          <w:rFonts w:ascii="Georgia" w:hAnsi="Georgia"/>
          <w:color w:val="000000"/>
          <w:sz w:val="22"/>
          <w:szCs w:val="22"/>
        </w:rPr>
        <w:t>cartón para evitar heridas a quienes manipulen los</w:t>
      </w:r>
      <w:r w:rsidR="00220769" w:rsidRPr="008B6CD7">
        <w:rPr>
          <w:rFonts w:ascii="Georgia" w:hAnsi="Georgia"/>
          <w:color w:val="000000"/>
          <w:sz w:val="22"/>
          <w:szCs w:val="22"/>
        </w:rPr>
        <w:t xml:space="preserve"> </w:t>
      </w:r>
      <w:r w:rsidRPr="008B6CD7">
        <w:rPr>
          <w:rFonts w:ascii="Georgia" w:hAnsi="Georgia"/>
          <w:color w:val="000000"/>
          <w:sz w:val="22"/>
          <w:szCs w:val="22"/>
        </w:rPr>
        <w:t>residuos;</w:t>
      </w:r>
    </w:p>
    <w:p w:rsidR="00ED3323" w:rsidRPr="008B6CD7" w:rsidRDefault="00ED3323" w:rsidP="00F823BD">
      <w:pPr>
        <w:pStyle w:val="Prrafodelista"/>
        <w:numPr>
          <w:ilvl w:val="0"/>
          <w:numId w:val="25"/>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Las pilas eléctricas deberán acopiarse</w:t>
      </w:r>
      <w:r w:rsidR="00220769" w:rsidRPr="008B6CD7">
        <w:rPr>
          <w:rFonts w:ascii="Georgia" w:hAnsi="Georgia"/>
          <w:color w:val="000000"/>
          <w:sz w:val="22"/>
          <w:szCs w:val="22"/>
        </w:rPr>
        <w:t xml:space="preserve"> </w:t>
      </w:r>
      <w:r w:rsidRPr="008B6CD7">
        <w:rPr>
          <w:rFonts w:ascii="Georgia" w:hAnsi="Georgia"/>
          <w:color w:val="000000"/>
          <w:sz w:val="22"/>
          <w:szCs w:val="22"/>
        </w:rPr>
        <w:t>por separado, siguiendo las precauciones para evitar</w:t>
      </w:r>
      <w:r w:rsidR="00220769" w:rsidRPr="008B6CD7">
        <w:rPr>
          <w:rFonts w:ascii="Georgia" w:hAnsi="Georgia"/>
          <w:color w:val="000000"/>
          <w:sz w:val="22"/>
          <w:szCs w:val="22"/>
        </w:rPr>
        <w:t xml:space="preserve"> </w:t>
      </w:r>
      <w:r w:rsidRPr="008B6CD7">
        <w:rPr>
          <w:rFonts w:ascii="Georgia" w:hAnsi="Georgia"/>
          <w:color w:val="000000"/>
          <w:sz w:val="22"/>
          <w:szCs w:val="22"/>
        </w:rPr>
        <w:t>descargas eléctricas, y en los sitios autorizados por</w:t>
      </w:r>
      <w:r w:rsidR="00220769" w:rsidRPr="008B6CD7">
        <w:rPr>
          <w:rFonts w:ascii="Georgia" w:hAnsi="Georgia"/>
          <w:color w:val="000000"/>
          <w:sz w:val="22"/>
          <w:szCs w:val="22"/>
        </w:rPr>
        <w:t xml:space="preserve">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para su reciclado o disposición final;</w:t>
      </w:r>
    </w:p>
    <w:p w:rsidR="00ED3323" w:rsidRPr="008B6CD7" w:rsidRDefault="00DA68C3" w:rsidP="00F823BD">
      <w:pPr>
        <w:pStyle w:val="Prrafodelista"/>
        <w:numPr>
          <w:ilvl w:val="0"/>
          <w:numId w:val="25"/>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w:t>
      </w:r>
      <w:r w:rsidR="00ED3323" w:rsidRPr="008B6CD7">
        <w:rPr>
          <w:rFonts w:ascii="Georgia" w:hAnsi="Georgia"/>
          <w:color w:val="000000"/>
          <w:sz w:val="22"/>
          <w:szCs w:val="22"/>
        </w:rPr>
        <w:t>os residuos peligrosos domésticos</w:t>
      </w:r>
      <w:r w:rsidR="00220769" w:rsidRPr="008B6CD7">
        <w:rPr>
          <w:rFonts w:ascii="Georgia" w:hAnsi="Georgia"/>
          <w:color w:val="000000"/>
          <w:sz w:val="22"/>
          <w:szCs w:val="22"/>
        </w:rPr>
        <w:t xml:space="preserve"> </w:t>
      </w:r>
      <w:r w:rsidR="00ED3323" w:rsidRPr="008B6CD7">
        <w:rPr>
          <w:rFonts w:ascii="Georgia" w:hAnsi="Georgia"/>
          <w:color w:val="000000"/>
          <w:sz w:val="22"/>
          <w:szCs w:val="22"/>
        </w:rPr>
        <w:t>deberán manejarse de conformidad a lo que</w:t>
      </w:r>
      <w:r w:rsidR="00220769" w:rsidRPr="008B6CD7">
        <w:rPr>
          <w:rFonts w:ascii="Georgia" w:hAnsi="Georgia"/>
          <w:color w:val="000000"/>
          <w:sz w:val="22"/>
          <w:szCs w:val="22"/>
        </w:rPr>
        <w:t xml:space="preserve"> </w:t>
      </w:r>
      <w:r w:rsidR="00ED3323" w:rsidRPr="008B6CD7">
        <w:rPr>
          <w:rFonts w:ascii="Georgia" w:hAnsi="Georgia"/>
          <w:color w:val="000000"/>
          <w:sz w:val="22"/>
          <w:szCs w:val="22"/>
        </w:rPr>
        <w:t>establezcan los servicios urbanos y las normas</w:t>
      </w:r>
      <w:r w:rsidR="00220769" w:rsidRPr="008B6CD7">
        <w:rPr>
          <w:rFonts w:ascii="Georgia" w:hAnsi="Georgia"/>
          <w:color w:val="000000"/>
          <w:sz w:val="22"/>
          <w:szCs w:val="22"/>
        </w:rPr>
        <w:t xml:space="preserve"> </w:t>
      </w:r>
      <w:r w:rsidR="00ED3323" w:rsidRPr="008B6CD7">
        <w:rPr>
          <w:rFonts w:ascii="Georgia" w:hAnsi="Georgia"/>
          <w:color w:val="000000"/>
          <w:sz w:val="22"/>
          <w:szCs w:val="22"/>
        </w:rPr>
        <w:t>oficiales mexicanas y normas ambientales</w:t>
      </w:r>
      <w:r w:rsidR="00220769" w:rsidRPr="008B6CD7">
        <w:rPr>
          <w:rFonts w:ascii="Georgia" w:hAnsi="Georgia"/>
          <w:color w:val="000000"/>
          <w:sz w:val="22"/>
          <w:szCs w:val="22"/>
        </w:rPr>
        <w:t xml:space="preserve"> </w:t>
      </w:r>
      <w:r w:rsidR="00ED3323" w:rsidRPr="008B6CD7">
        <w:rPr>
          <w:rFonts w:ascii="Georgia" w:hAnsi="Georgia"/>
          <w:color w:val="000000"/>
          <w:sz w:val="22"/>
          <w:szCs w:val="22"/>
        </w:rPr>
        <w:t>aplicables, o se indique en los planes de manejo</w:t>
      </w:r>
      <w:r w:rsidR="00220769" w:rsidRPr="008B6CD7">
        <w:rPr>
          <w:rFonts w:ascii="Georgia" w:hAnsi="Georgia"/>
          <w:color w:val="000000"/>
          <w:sz w:val="22"/>
          <w:szCs w:val="22"/>
        </w:rPr>
        <w:t xml:space="preserve"> </w:t>
      </w:r>
      <w:r w:rsidR="00ED3323" w:rsidRPr="008B6CD7">
        <w:rPr>
          <w:rFonts w:ascii="Georgia" w:hAnsi="Georgia"/>
          <w:color w:val="000000"/>
          <w:sz w:val="22"/>
          <w:szCs w:val="22"/>
        </w:rPr>
        <w:t>implantados por productores, importadores o</w:t>
      </w:r>
      <w:r w:rsidR="00220769" w:rsidRPr="008B6CD7">
        <w:rPr>
          <w:rFonts w:ascii="Georgia" w:hAnsi="Georgia"/>
          <w:color w:val="000000"/>
          <w:sz w:val="22"/>
          <w:szCs w:val="22"/>
        </w:rPr>
        <w:t xml:space="preserve"> </w:t>
      </w:r>
      <w:r w:rsidR="00ED3323" w:rsidRPr="008B6CD7">
        <w:rPr>
          <w:rFonts w:ascii="Georgia" w:hAnsi="Georgia"/>
          <w:color w:val="000000"/>
          <w:sz w:val="22"/>
          <w:szCs w:val="22"/>
        </w:rPr>
        <w:t>distribuidores para a devolución de productos que al</w:t>
      </w:r>
      <w:r w:rsidR="00220769" w:rsidRPr="008B6CD7">
        <w:rPr>
          <w:rFonts w:ascii="Georgia" w:hAnsi="Georgia"/>
          <w:color w:val="000000"/>
          <w:sz w:val="22"/>
          <w:szCs w:val="22"/>
        </w:rPr>
        <w:t xml:space="preserve"> </w:t>
      </w:r>
      <w:r w:rsidR="00ED3323" w:rsidRPr="008B6CD7">
        <w:rPr>
          <w:rFonts w:ascii="Georgia" w:hAnsi="Georgia"/>
          <w:color w:val="000000"/>
          <w:sz w:val="22"/>
          <w:szCs w:val="22"/>
        </w:rPr>
        <w:t>desecharse se conviertan en este tipo de residuos</w:t>
      </w:r>
      <w:r w:rsidR="009C27EA" w:rsidRPr="008B6CD7">
        <w:rPr>
          <w:rFonts w:ascii="Georgia" w:hAnsi="Georgia"/>
          <w:color w:val="000000"/>
          <w:sz w:val="22"/>
          <w:szCs w:val="22"/>
        </w:rPr>
        <w:t>;</w:t>
      </w:r>
      <w:r w:rsidR="00ED3323" w:rsidRPr="008B6CD7">
        <w:rPr>
          <w:rFonts w:ascii="Georgia" w:hAnsi="Georgia"/>
          <w:color w:val="000000"/>
          <w:sz w:val="22"/>
          <w:szCs w:val="22"/>
        </w:rPr>
        <w:t xml:space="preserve"> y</w:t>
      </w:r>
    </w:p>
    <w:p w:rsidR="00ED3323" w:rsidRPr="008B6CD7" w:rsidRDefault="00ED3323" w:rsidP="00F823BD">
      <w:pPr>
        <w:pStyle w:val="Prrafodelista"/>
        <w:numPr>
          <w:ilvl w:val="0"/>
          <w:numId w:val="25"/>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En el caso de residuos de manejo</w:t>
      </w:r>
      <w:r w:rsidR="00220769" w:rsidRPr="008B6CD7">
        <w:rPr>
          <w:rFonts w:ascii="Georgia" w:hAnsi="Georgia"/>
          <w:color w:val="000000"/>
          <w:sz w:val="22"/>
          <w:szCs w:val="22"/>
        </w:rPr>
        <w:t xml:space="preserve"> </w:t>
      </w:r>
      <w:r w:rsidRPr="008B6CD7">
        <w:rPr>
          <w:rFonts w:ascii="Georgia" w:hAnsi="Georgia"/>
          <w:color w:val="000000"/>
          <w:sz w:val="22"/>
          <w:szCs w:val="22"/>
        </w:rPr>
        <w:t>especial de procesos productivos su acopio y</w:t>
      </w:r>
      <w:r w:rsidR="00220769" w:rsidRPr="008B6CD7">
        <w:rPr>
          <w:rFonts w:ascii="Georgia" w:hAnsi="Georgia"/>
          <w:color w:val="000000"/>
          <w:sz w:val="22"/>
          <w:szCs w:val="22"/>
        </w:rPr>
        <w:t xml:space="preserve"> </w:t>
      </w:r>
      <w:r w:rsidRPr="008B6CD7">
        <w:rPr>
          <w:rFonts w:ascii="Georgia" w:hAnsi="Georgia"/>
          <w:color w:val="000000"/>
          <w:sz w:val="22"/>
          <w:szCs w:val="22"/>
        </w:rPr>
        <w:t>almacenamiento temporal deberá realizarse de</w:t>
      </w:r>
      <w:r w:rsidR="00220769" w:rsidRPr="008B6CD7">
        <w:rPr>
          <w:rFonts w:ascii="Georgia" w:hAnsi="Georgia"/>
          <w:color w:val="000000"/>
          <w:sz w:val="22"/>
          <w:szCs w:val="22"/>
        </w:rPr>
        <w:t xml:space="preserve"> </w:t>
      </w:r>
      <w:r w:rsidRPr="008B6CD7">
        <w:rPr>
          <w:rFonts w:ascii="Georgia" w:hAnsi="Georgia"/>
          <w:color w:val="000000"/>
          <w:sz w:val="22"/>
          <w:szCs w:val="22"/>
        </w:rPr>
        <w:t>conformidad con el tipo de materiales que</w:t>
      </w:r>
      <w:r w:rsidR="00220769" w:rsidRPr="008B6CD7">
        <w:rPr>
          <w:rFonts w:ascii="Georgia" w:hAnsi="Georgia"/>
          <w:color w:val="000000"/>
          <w:sz w:val="22"/>
          <w:szCs w:val="22"/>
        </w:rPr>
        <w:t xml:space="preserve"> </w:t>
      </w:r>
      <w:r w:rsidRPr="008B6CD7">
        <w:rPr>
          <w:rFonts w:ascii="Georgia" w:hAnsi="Georgia"/>
          <w:color w:val="000000"/>
          <w:sz w:val="22"/>
          <w:szCs w:val="22"/>
        </w:rPr>
        <w:t>contengan, siguiendo reglas de higiene y seguridad</w:t>
      </w:r>
      <w:r w:rsidR="00220769" w:rsidRPr="008B6CD7">
        <w:rPr>
          <w:rFonts w:ascii="Georgia" w:hAnsi="Georgia"/>
          <w:color w:val="000000"/>
          <w:sz w:val="22"/>
          <w:szCs w:val="22"/>
        </w:rPr>
        <w:t xml:space="preserve"> </w:t>
      </w:r>
      <w:r w:rsidRPr="008B6CD7">
        <w:rPr>
          <w:rFonts w:ascii="Georgia" w:hAnsi="Georgia"/>
          <w:color w:val="000000"/>
          <w:sz w:val="22"/>
          <w:szCs w:val="22"/>
        </w:rPr>
        <w:t>y de conformidad con lo previsto en este</w:t>
      </w:r>
      <w:r w:rsidR="00220769" w:rsidRPr="008B6CD7">
        <w:rPr>
          <w:rFonts w:ascii="Georgia" w:hAnsi="Georgia"/>
          <w:color w:val="000000"/>
          <w:sz w:val="22"/>
          <w:szCs w:val="22"/>
        </w:rPr>
        <w:t xml:space="preserve"> </w:t>
      </w:r>
      <w:r w:rsidRPr="008B6CD7">
        <w:rPr>
          <w:rFonts w:ascii="Georgia" w:hAnsi="Georgia"/>
          <w:color w:val="000000"/>
          <w:sz w:val="22"/>
          <w:szCs w:val="22"/>
        </w:rPr>
        <w:t>ordenamiento.</w:t>
      </w:r>
    </w:p>
    <w:p w:rsidR="00220769" w:rsidRPr="008B6CD7" w:rsidRDefault="0022076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567"/>
        <w:jc w:val="both"/>
        <w:rPr>
          <w:rFonts w:ascii="Georgia" w:hAnsi="Georgia"/>
          <w:color w:val="000000"/>
          <w:sz w:val="22"/>
          <w:szCs w:val="22"/>
        </w:rPr>
      </w:pPr>
      <w:r w:rsidRPr="008B6CD7">
        <w:rPr>
          <w:rFonts w:ascii="Georgia" w:hAnsi="Georgia"/>
          <w:color w:val="000000"/>
          <w:sz w:val="22"/>
          <w:szCs w:val="22"/>
        </w:rPr>
        <w:t>En el caso de la separación de los residuos</w:t>
      </w:r>
      <w:r w:rsidR="00220769" w:rsidRPr="008B6CD7">
        <w:rPr>
          <w:rFonts w:ascii="Georgia" w:hAnsi="Georgia"/>
          <w:color w:val="000000"/>
          <w:sz w:val="22"/>
          <w:szCs w:val="22"/>
        </w:rPr>
        <w:t xml:space="preserve"> </w:t>
      </w:r>
      <w:r w:rsidRPr="008B6CD7">
        <w:rPr>
          <w:rFonts w:ascii="Georgia" w:hAnsi="Georgia"/>
          <w:color w:val="000000"/>
          <w:sz w:val="22"/>
          <w:szCs w:val="22"/>
        </w:rPr>
        <w:t>domiciliarios y de pequeños generadores, para</w:t>
      </w:r>
      <w:r w:rsidR="00220769" w:rsidRPr="008B6CD7">
        <w:rPr>
          <w:rFonts w:ascii="Georgia" w:hAnsi="Georgia"/>
          <w:color w:val="000000"/>
          <w:sz w:val="22"/>
          <w:szCs w:val="22"/>
        </w:rPr>
        <w:t xml:space="preserve"> </w:t>
      </w:r>
      <w:r w:rsidRPr="008B6CD7">
        <w:rPr>
          <w:rFonts w:ascii="Georgia" w:hAnsi="Georgia"/>
          <w:color w:val="000000"/>
          <w:sz w:val="22"/>
          <w:szCs w:val="22"/>
        </w:rPr>
        <w:t>entregar por separado para su recolección selectiva</w:t>
      </w:r>
      <w:r w:rsidR="00220769" w:rsidRPr="008B6CD7">
        <w:rPr>
          <w:rFonts w:ascii="Georgia" w:hAnsi="Georgia"/>
          <w:color w:val="000000"/>
          <w:sz w:val="22"/>
          <w:szCs w:val="22"/>
        </w:rPr>
        <w:t xml:space="preserve"> </w:t>
      </w:r>
      <w:r w:rsidRPr="008B6CD7">
        <w:rPr>
          <w:rFonts w:ascii="Georgia" w:hAnsi="Georgia"/>
          <w:color w:val="000000"/>
          <w:sz w:val="22"/>
          <w:szCs w:val="22"/>
        </w:rPr>
        <w:t>primaria los residuos orgánicos húmedos y los</w:t>
      </w:r>
      <w:r w:rsidR="00220769" w:rsidRPr="008B6CD7">
        <w:rPr>
          <w:rFonts w:ascii="Georgia" w:hAnsi="Georgia"/>
          <w:color w:val="000000"/>
          <w:sz w:val="22"/>
          <w:szCs w:val="22"/>
        </w:rPr>
        <w:t xml:space="preserve"> </w:t>
      </w:r>
      <w:r w:rsidRPr="008B6CD7">
        <w:rPr>
          <w:rFonts w:ascii="Georgia" w:hAnsi="Georgia"/>
          <w:color w:val="000000"/>
          <w:sz w:val="22"/>
          <w:szCs w:val="22"/>
        </w:rPr>
        <w:t>residuos secos de diferente tipo, estos últimos se</w:t>
      </w:r>
      <w:r w:rsidR="00220769" w:rsidRPr="008B6CD7">
        <w:rPr>
          <w:rFonts w:ascii="Georgia" w:hAnsi="Georgia"/>
          <w:color w:val="000000"/>
          <w:sz w:val="22"/>
          <w:szCs w:val="22"/>
        </w:rPr>
        <w:t xml:space="preserve"> </w:t>
      </w:r>
      <w:r w:rsidRPr="008B6CD7">
        <w:rPr>
          <w:rFonts w:ascii="Georgia" w:hAnsi="Georgia"/>
          <w:color w:val="000000"/>
          <w:sz w:val="22"/>
          <w:szCs w:val="22"/>
        </w:rPr>
        <w:t>colocarán en una bolsa grande ya sean sueltos o en</w:t>
      </w:r>
      <w:r w:rsidR="00220769" w:rsidRPr="008B6CD7">
        <w:rPr>
          <w:rFonts w:ascii="Georgia" w:hAnsi="Georgia"/>
          <w:color w:val="000000"/>
          <w:sz w:val="22"/>
          <w:szCs w:val="22"/>
        </w:rPr>
        <w:t xml:space="preserve"> </w:t>
      </w:r>
      <w:r w:rsidRPr="008B6CD7">
        <w:rPr>
          <w:rFonts w:ascii="Georgia" w:hAnsi="Georgia"/>
          <w:color w:val="000000"/>
          <w:sz w:val="22"/>
          <w:szCs w:val="22"/>
        </w:rPr>
        <w:t>sus respectivas bolsas o empaques.</w:t>
      </w:r>
    </w:p>
    <w:p w:rsidR="00220769" w:rsidRPr="008B6CD7" w:rsidRDefault="00220769" w:rsidP="00ED3323">
      <w:pPr>
        <w:autoSpaceDE w:val="0"/>
        <w:autoSpaceDN w:val="0"/>
        <w:adjustRightInd w:val="0"/>
        <w:spacing w:after="0" w:line="240" w:lineRule="auto"/>
        <w:jc w:val="both"/>
        <w:rPr>
          <w:rFonts w:ascii="Georgia" w:hAnsi="Georgia"/>
          <w:b/>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6</w:t>
      </w:r>
      <w:r w:rsidR="009C27EA" w:rsidRPr="008B6CD7">
        <w:rPr>
          <w:rFonts w:ascii="Georgia" w:hAnsi="Georgia"/>
          <w:b/>
          <w:color w:val="000000"/>
          <w:sz w:val="22"/>
          <w:szCs w:val="22"/>
        </w:rPr>
        <w:t>7</w:t>
      </w:r>
      <w:r w:rsidRPr="008B6CD7">
        <w:rPr>
          <w:rFonts w:ascii="Georgia" w:hAnsi="Georgia"/>
          <w:b/>
          <w:color w:val="000000"/>
          <w:sz w:val="22"/>
          <w:szCs w:val="22"/>
        </w:rPr>
        <w:t>.</w:t>
      </w:r>
      <w:r w:rsidRPr="008B6CD7">
        <w:rPr>
          <w:rFonts w:ascii="Georgia" w:hAnsi="Georgia"/>
          <w:color w:val="000000"/>
          <w:sz w:val="22"/>
          <w:szCs w:val="22"/>
        </w:rPr>
        <w:t xml:space="preserve"> Los grandes generadores de</w:t>
      </w:r>
      <w:r w:rsidR="001D2979" w:rsidRPr="008B6CD7">
        <w:rPr>
          <w:rFonts w:ascii="Georgia" w:hAnsi="Georgia"/>
          <w:color w:val="000000"/>
          <w:sz w:val="22"/>
          <w:szCs w:val="22"/>
        </w:rPr>
        <w:t xml:space="preserve"> </w:t>
      </w:r>
      <w:r w:rsidRPr="008B6CD7">
        <w:rPr>
          <w:rFonts w:ascii="Georgia" w:hAnsi="Georgia"/>
          <w:color w:val="000000"/>
          <w:sz w:val="22"/>
          <w:szCs w:val="22"/>
        </w:rPr>
        <w:t>residuos sólidos urbanos como edificios</w:t>
      </w:r>
      <w:r w:rsidR="001D2979" w:rsidRPr="008B6CD7">
        <w:rPr>
          <w:rFonts w:ascii="Georgia" w:hAnsi="Georgia"/>
          <w:color w:val="000000"/>
          <w:sz w:val="22"/>
          <w:szCs w:val="22"/>
        </w:rPr>
        <w:t xml:space="preserve"> </w:t>
      </w:r>
      <w:r w:rsidRPr="008B6CD7">
        <w:rPr>
          <w:rFonts w:ascii="Georgia" w:hAnsi="Georgia"/>
          <w:color w:val="000000"/>
          <w:sz w:val="22"/>
          <w:szCs w:val="22"/>
        </w:rPr>
        <w:t>multifamiliares, condominios, rastros, mercados y</w:t>
      </w:r>
      <w:r w:rsidR="001D2979" w:rsidRPr="008B6CD7">
        <w:rPr>
          <w:rFonts w:ascii="Georgia" w:hAnsi="Georgia"/>
          <w:color w:val="000000"/>
          <w:sz w:val="22"/>
          <w:szCs w:val="22"/>
        </w:rPr>
        <w:t xml:space="preserve"> </w:t>
      </w:r>
      <w:r w:rsidRPr="008B6CD7">
        <w:rPr>
          <w:rFonts w:ascii="Georgia" w:hAnsi="Georgia"/>
          <w:color w:val="000000"/>
          <w:sz w:val="22"/>
          <w:szCs w:val="22"/>
        </w:rPr>
        <w:t>demás establecimientos comerciales, industriales y</w:t>
      </w:r>
      <w:r w:rsidR="001D2979" w:rsidRPr="008B6CD7">
        <w:rPr>
          <w:rFonts w:ascii="Georgia" w:hAnsi="Georgia"/>
          <w:color w:val="000000"/>
          <w:sz w:val="22"/>
          <w:szCs w:val="22"/>
        </w:rPr>
        <w:t xml:space="preserve"> </w:t>
      </w:r>
      <w:r w:rsidRPr="008B6CD7">
        <w:rPr>
          <w:rFonts w:ascii="Georgia" w:hAnsi="Georgia"/>
          <w:color w:val="000000"/>
          <w:sz w:val="22"/>
          <w:szCs w:val="22"/>
        </w:rPr>
        <w:t>de servicios, deberán contar con contenedores con</w:t>
      </w:r>
      <w:r w:rsidR="001D2979" w:rsidRPr="008B6CD7">
        <w:rPr>
          <w:rFonts w:ascii="Georgia" w:hAnsi="Georgia"/>
          <w:color w:val="000000"/>
          <w:sz w:val="22"/>
          <w:szCs w:val="22"/>
        </w:rPr>
        <w:t xml:space="preserve"> </w:t>
      </w:r>
      <w:r w:rsidRPr="008B6CD7">
        <w:rPr>
          <w:rFonts w:ascii="Georgia" w:hAnsi="Georgia"/>
          <w:color w:val="000000"/>
          <w:sz w:val="22"/>
          <w:szCs w:val="22"/>
        </w:rPr>
        <w:t>tapa y sitios de acopio accesibles a los servicios de</w:t>
      </w:r>
      <w:r w:rsidR="001D2979" w:rsidRPr="008B6CD7">
        <w:rPr>
          <w:rFonts w:ascii="Georgia" w:hAnsi="Georgia"/>
          <w:color w:val="000000"/>
          <w:sz w:val="22"/>
          <w:szCs w:val="22"/>
        </w:rPr>
        <w:t xml:space="preserve"> </w:t>
      </w:r>
      <w:r w:rsidRPr="008B6CD7">
        <w:rPr>
          <w:rFonts w:ascii="Georgia" w:hAnsi="Georgia"/>
          <w:color w:val="000000"/>
          <w:sz w:val="22"/>
          <w:szCs w:val="22"/>
        </w:rPr>
        <w:t>recolección de los residuos, en los cuales se</w:t>
      </w:r>
      <w:r w:rsidR="001D2979" w:rsidRPr="008B6CD7">
        <w:rPr>
          <w:rFonts w:ascii="Georgia" w:hAnsi="Georgia"/>
          <w:color w:val="000000"/>
          <w:sz w:val="22"/>
          <w:szCs w:val="22"/>
        </w:rPr>
        <w:t xml:space="preserve"> </w:t>
      </w:r>
      <w:r w:rsidRPr="008B6CD7">
        <w:rPr>
          <w:rFonts w:ascii="Georgia" w:hAnsi="Georgia"/>
          <w:color w:val="000000"/>
          <w:sz w:val="22"/>
          <w:szCs w:val="22"/>
        </w:rPr>
        <w:t>prevenga la entrada de animales o desarrollo de</w:t>
      </w:r>
      <w:r w:rsidR="001D2979" w:rsidRPr="008B6CD7">
        <w:rPr>
          <w:rFonts w:ascii="Georgia" w:hAnsi="Georgia"/>
          <w:color w:val="000000"/>
          <w:sz w:val="22"/>
          <w:szCs w:val="22"/>
        </w:rPr>
        <w:t xml:space="preserve"> </w:t>
      </w:r>
      <w:r w:rsidRPr="008B6CD7">
        <w:rPr>
          <w:rFonts w:ascii="Georgia" w:hAnsi="Georgia"/>
          <w:color w:val="000000"/>
          <w:sz w:val="22"/>
          <w:szCs w:val="22"/>
        </w:rPr>
        <w:t>fauna nociva.</w:t>
      </w:r>
    </w:p>
    <w:p w:rsidR="001D2979" w:rsidRPr="008B6CD7" w:rsidRDefault="001D297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lastRenderedPageBreak/>
        <w:t>ARTÍCULO 6</w:t>
      </w:r>
      <w:r w:rsidR="009C27EA" w:rsidRPr="008B6CD7">
        <w:rPr>
          <w:rFonts w:ascii="Georgia" w:hAnsi="Georgia"/>
          <w:b/>
          <w:color w:val="000000"/>
          <w:sz w:val="22"/>
          <w:szCs w:val="22"/>
        </w:rPr>
        <w:t>8</w:t>
      </w:r>
      <w:r w:rsidRPr="008B6CD7">
        <w:rPr>
          <w:rFonts w:ascii="Georgia" w:hAnsi="Georgia"/>
          <w:b/>
          <w:color w:val="000000"/>
          <w:sz w:val="22"/>
          <w:szCs w:val="22"/>
        </w:rPr>
        <w:t xml:space="preserve">. </w:t>
      </w:r>
      <w:r w:rsidRPr="008B6CD7">
        <w:rPr>
          <w:rFonts w:ascii="Georgia" w:hAnsi="Georgia"/>
          <w:color w:val="000000"/>
          <w:sz w:val="22"/>
          <w:szCs w:val="22"/>
        </w:rPr>
        <w:t>Los contenedores para la</w:t>
      </w:r>
      <w:r w:rsidR="001D2979" w:rsidRPr="008B6CD7">
        <w:rPr>
          <w:rFonts w:ascii="Georgia" w:hAnsi="Georgia"/>
          <w:color w:val="000000"/>
          <w:sz w:val="22"/>
          <w:szCs w:val="22"/>
        </w:rPr>
        <w:t xml:space="preserve"> </w:t>
      </w:r>
      <w:r w:rsidRPr="008B6CD7">
        <w:rPr>
          <w:rFonts w:ascii="Georgia" w:hAnsi="Georgia"/>
          <w:color w:val="000000"/>
          <w:sz w:val="22"/>
          <w:szCs w:val="22"/>
        </w:rPr>
        <w:t>separación primaria de los residuos sólidos de</w:t>
      </w:r>
      <w:r w:rsidR="001D2979" w:rsidRPr="008B6CD7">
        <w:rPr>
          <w:rFonts w:ascii="Georgia" w:hAnsi="Georgia"/>
          <w:color w:val="000000"/>
          <w:sz w:val="22"/>
          <w:szCs w:val="22"/>
        </w:rPr>
        <w:t xml:space="preserve"> </w:t>
      </w:r>
      <w:r w:rsidRPr="008B6CD7">
        <w:rPr>
          <w:rFonts w:ascii="Georgia" w:hAnsi="Georgia"/>
          <w:color w:val="000000"/>
          <w:sz w:val="22"/>
          <w:szCs w:val="22"/>
        </w:rPr>
        <w:t>grandes generadores se ajustarán al siguiente</w:t>
      </w:r>
      <w:r w:rsidR="001D2979" w:rsidRPr="008B6CD7">
        <w:rPr>
          <w:rFonts w:ascii="Georgia" w:hAnsi="Georgia"/>
          <w:color w:val="000000"/>
          <w:sz w:val="22"/>
          <w:szCs w:val="22"/>
        </w:rPr>
        <w:t xml:space="preserve"> </w:t>
      </w:r>
      <w:r w:rsidRPr="008B6CD7">
        <w:rPr>
          <w:rFonts w:ascii="Georgia" w:hAnsi="Georgia"/>
          <w:color w:val="000000"/>
          <w:sz w:val="22"/>
          <w:szCs w:val="22"/>
        </w:rPr>
        <w:t>código de colores:</w:t>
      </w:r>
    </w:p>
    <w:p w:rsidR="001D2979" w:rsidRPr="008B6CD7" w:rsidRDefault="001D297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26"/>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3B4F04">
        <w:rPr>
          <w:rFonts w:ascii="Georgia" w:hAnsi="Georgia"/>
          <w:b/>
          <w:color w:val="000000"/>
          <w:sz w:val="22"/>
          <w:szCs w:val="22"/>
        </w:rPr>
        <w:t>Verde</w:t>
      </w:r>
      <w:r w:rsidR="009C27EA" w:rsidRPr="003B4F04">
        <w:rPr>
          <w:rFonts w:ascii="Georgia" w:hAnsi="Georgia"/>
          <w:b/>
          <w:color w:val="000000"/>
          <w:sz w:val="22"/>
          <w:szCs w:val="22"/>
        </w:rPr>
        <w:t>.</w:t>
      </w:r>
      <w:r w:rsidR="009C27EA" w:rsidRPr="008B6CD7">
        <w:rPr>
          <w:rFonts w:ascii="Georgia" w:hAnsi="Georgia"/>
          <w:color w:val="000000"/>
          <w:sz w:val="22"/>
          <w:szCs w:val="22"/>
        </w:rPr>
        <w:t xml:space="preserve"> P</w:t>
      </w:r>
      <w:r w:rsidRPr="008B6CD7">
        <w:rPr>
          <w:rFonts w:ascii="Georgia" w:hAnsi="Georgia"/>
          <w:color w:val="000000"/>
          <w:sz w:val="22"/>
          <w:szCs w:val="22"/>
        </w:rPr>
        <w:t>ara orgánicos como los residuos</w:t>
      </w:r>
      <w:r w:rsidR="001D2979" w:rsidRPr="008B6CD7">
        <w:rPr>
          <w:rFonts w:ascii="Georgia" w:hAnsi="Georgia"/>
          <w:color w:val="000000"/>
          <w:sz w:val="22"/>
          <w:szCs w:val="22"/>
        </w:rPr>
        <w:t xml:space="preserve"> </w:t>
      </w:r>
      <w:r w:rsidRPr="008B6CD7">
        <w:rPr>
          <w:rFonts w:ascii="Georgia" w:hAnsi="Georgia"/>
          <w:color w:val="000000"/>
          <w:sz w:val="22"/>
          <w:szCs w:val="22"/>
        </w:rPr>
        <w:t>de alimentos, poda de pasto y árboles;</w:t>
      </w:r>
    </w:p>
    <w:p w:rsidR="00ED3323" w:rsidRPr="008B6CD7" w:rsidRDefault="00ED3323" w:rsidP="00F823BD">
      <w:pPr>
        <w:pStyle w:val="Prrafodelista"/>
        <w:numPr>
          <w:ilvl w:val="0"/>
          <w:numId w:val="26"/>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3B4F04">
        <w:rPr>
          <w:rFonts w:ascii="Georgia" w:hAnsi="Georgia"/>
          <w:b/>
          <w:color w:val="000000"/>
          <w:sz w:val="22"/>
          <w:szCs w:val="22"/>
        </w:rPr>
        <w:t>Gris</w:t>
      </w:r>
      <w:r w:rsidR="009C27EA" w:rsidRPr="003B4F04">
        <w:rPr>
          <w:rFonts w:ascii="Georgia" w:hAnsi="Georgia"/>
          <w:b/>
          <w:color w:val="000000"/>
          <w:sz w:val="22"/>
          <w:szCs w:val="22"/>
        </w:rPr>
        <w:t>.</w:t>
      </w:r>
      <w:r w:rsidR="009C27EA" w:rsidRPr="008B6CD7">
        <w:rPr>
          <w:rFonts w:ascii="Georgia" w:hAnsi="Georgia"/>
          <w:color w:val="000000"/>
          <w:sz w:val="22"/>
          <w:szCs w:val="22"/>
        </w:rPr>
        <w:t xml:space="preserve"> P</w:t>
      </w:r>
      <w:r w:rsidRPr="008B6CD7">
        <w:rPr>
          <w:rFonts w:ascii="Georgia" w:hAnsi="Georgia"/>
          <w:color w:val="000000"/>
          <w:sz w:val="22"/>
          <w:szCs w:val="22"/>
        </w:rPr>
        <w:t>ara reciclables como papel, cartón,</w:t>
      </w:r>
      <w:r w:rsidR="001D2979" w:rsidRPr="008B6CD7">
        <w:rPr>
          <w:rFonts w:ascii="Georgia" w:hAnsi="Georgia"/>
          <w:color w:val="000000"/>
          <w:sz w:val="22"/>
          <w:szCs w:val="22"/>
        </w:rPr>
        <w:t xml:space="preserve"> </w:t>
      </w:r>
      <w:r w:rsidRPr="008B6CD7">
        <w:rPr>
          <w:rFonts w:ascii="Georgia" w:hAnsi="Georgia"/>
          <w:color w:val="000000"/>
          <w:sz w:val="22"/>
          <w:szCs w:val="22"/>
        </w:rPr>
        <w:t>metales, plástico, vidrio</w:t>
      </w:r>
      <w:r w:rsidR="009C27EA" w:rsidRPr="008B6CD7">
        <w:rPr>
          <w:rFonts w:ascii="Georgia" w:hAnsi="Georgia"/>
          <w:color w:val="000000"/>
          <w:sz w:val="22"/>
          <w:szCs w:val="22"/>
        </w:rPr>
        <w:t>;</w:t>
      </w:r>
      <w:r w:rsidRPr="008B6CD7">
        <w:rPr>
          <w:rFonts w:ascii="Georgia" w:hAnsi="Georgia"/>
          <w:color w:val="000000"/>
          <w:sz w:val="22"/>
          <w:szCs w:val="22"/>
        </w:rPr>
        <w:t xml:space="preserve"> y</w:t>
      </w:r>
    </w:p>
    <w:p w:rsidR="00ED3323" w:rsidRPr="008B6CD7" w:rsidRDefault="00ED3323" w:rsidP="00F823BD">
      <w:pPr>
        <w:pStyle w:val="Prrafodelista"/>
        <w:numPr>
          <w:ilvl w:val="0"/>
          <w:numId w:val="26"/>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3B4F04">
        <w:rPr>
          <w:rFonts w:ascii="Georgia" w:hAnsi="Georgia"/>
          <w:b/>
          <w:color w:val="000000"/>
          <w:sz w:val="22"/>
          <w:szCs w:val="22"/>
        </w:rPr>
        <w:t>Naranja</w:t>
      </w:r>
      <w:r w:rsidR="009C27EA" w:rsidRPr="003B4F04">
        <w:rPr>
          <w:rFonts w:ascii="Georgia" w:hAnsi="Georgia"/>
          <w:b/>
          <w:color w:val="000000"/>
          <w:sz w:val="22"/>
          <w:szCs w:val="22"/>
        </w:rPr>
        <w:t>,</w:t>
      </w:r>
      <w:r w:rsidR="009C27EA" w:rsidRPr="008B6CD7">
        <w:rPr>
          <w:rFonts w:ascii="Georgia" w:hAnsi="Georgia"/>
          <w:color w:val="000000"/>
          <w:sz w:val="22"/>
          <w:szCs w:val="22"/>
        </w:rPr>
        <w:t xml:space="preserve"> P</w:t>
      </w:r>
      <w:r w:rsidRPr="008B6CD7">
        <w:rPr>
          <w:rFonts w:ascii="Georgia" w:hAnsi="Georgia"/>
          <w:color w:val="000000"/>
          <w:sz w:val="22"/>
          <w:szCs w:val="22"/>
        </w:rPr>
        <w:t>ara el resto de los residuos</w:t>
      </w:r>
      <w:r w:rsidR="001D2979" w:rsidRPr="008B6CD7">
        <w:rPr>
          <w:rFonts w:ascii="Georgia" w:hAnsi="Georgia"/>
          <w:color w:val="000000"/>
          <w:sz w:val="22"/>
          <w:szCs w:val="22"/>
        </w:rPr>
        <w:t xml:space="preserve"> </w:t>
      </w:r>
      <w:r w:rsidRPr="008B6CD7">
        <w:rPr>
          <w:rFonts w:ascii="Georgia" w:hAnsi="Georgia"/>
          <w:color w:val="000000"/>
          <w:sz w:val="22"/>
          <w:szCs w:val="22"/>
        </w:rPr>
        <w:t>destinados a disposición final.</w:t>
      </w:r>
    </w:p>
    <w:p w:rsidR="001D2979" w:rsidRPr="008B6CD7" w:rsidRDefault="001D297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567"/>
        <w:jc w:val="both"/>
        <w:rPr>
          <w:rFonts w:ascii="Georgia" w:hAnsi="Georgia"/>
          <w:color w:val="000000" w:themeColor="text1"/>
          <w:sz w:val="22"/>
          <w:szCs w:val="22"/>
        </w:rPr>
      </w:pPr>
      <w:r w:rsidRPr="008B6CD7">
        <w:rPr>
          <w:rFonts w:ascii="Georgia" w:hAnsi="Georgia"/>
          <w:color w:val="000000"/>
          <w:sz w:val="22"/>
          <w:szCs w:val="22"/>
        </w:rPr>
        <w:t>La separación de los materiales valorizables</w:t>
      </w:r>
      <w:r w:rsidR="001D2979" w:rsidRPr="008B6CD7">
        <w:rPr>
          <w:rFonts w:ascii="Georgia" w:hAnsi="Georgia"/>
          <w:color w:val="000000"/>
          <w:sz w:val="22"/>
          <w:szCs w:val="22"/>
        </w:rPr>
        <w:t xml:space="preserve"> </w:t>
      </w:r>
      <w:r w:rsidR="009C27EA" w:rsidRPr="008B6CD7">
        <w:rPr>
          <w:rFonts w:ascii="Georgia" w:hAnsi="Georgia"/>
          <w:color w:val="000000"/>
          <w:sz w:val="22"/>
          <w:szCs w:val="22"/>
        </w:rPr>
        <w:t>no considerados en la fracción</w:t>
      </w:r>
      <w:r w:rsidRPr="008B6CD7">
        <w:rPr>
          <w:rFonts w:ascii="Georgia" w:hAnsi="Georgia"/>
          <w:color w:val="000000"/>
          <w:sz w:val="22"/>
          <w:szCs w:val="22"/>
        </w:rPr>
        <w:t xml:space="preserve"> II del presente artículo,</w:t>
      </w:r>
      <w:r w:rsidR="001D2979" w:rsidRPr="008B6CD7">
        <w:rPr>
          <w:rFonts w:ascii="Georgia" w:hAnsi="Georgia"/>
          <w:color w:val="000000"/>
          <w:sz w:val="22"/>
          <w:szCs w:val="22"/>
        </w:rPr>
        <w:t xml:space="preserve"> </w:t>
      </w:r>
      <w:r w:rsidRPr="008B6CD7">
        <w:rPr>
          <w:rFonts w:ascii="Georgia" w:hAnsi="Georgia"/>
          <w:color w:val="000000"/>
          <w:sz w:val="22"/>
          <w:szCs w:val="22"/>
        </w:rPr>
        <w:t>para su recolección selectiva secundaria por los</w:t>
      </w:r>
      <w:r w:rsidR="001D2979" w:rsidRPr="008B6CD7">
        <w:rPr>
          <w:rFonts w:ascii="Georgia" w:hAnsi="Georgia"/>
          <w:color w:val="000000"/>
          <w:sz w:val="22"/>
          <w:szCs w:val="22"/>
        </w:rPr>
        <w:t xml:space="preserve"> </w:t>
      </w:r>
      <w:r w:rsidRPr="008B6CD7">
        <w:rPr>
          <w:rFonts w:ascii="Georgia" w:hAnsi="Georgia"/>
          <w:color w:val="000000"/>
          <w:sz w:val="22"/>
          <w:szCs w:val="22"/>
        </w:rPr>
        <w:t>servicios municipales de limpia, se sujetará a lo que</w:t>
      </w:r>
      <w:r w:rsidR="001D2979" w:rsidRPr="008B6CD7">
        <w:rPr>
          <w:rFonts w:ascii="Georgia" w:hAnsi="Georgia"/>
          <w:color w:val="000000"/>
          <w:sz w:val="22"/>
          <w:szCs w:val="22"/>
        </w:rPr>
        <w:t xml:space="preserve"> </w:t>
      </w:r>
      <w:r w:rsidRPr="008B6CD7">
        <w:rPr>
          <w:rFonts w:ascii="Georgia" w:hAnsi="Georgia"/>
          <w:color w:val="000000"/>
          <w:sz w:val="22"/>
          <w:szCs w:val="22"/>
        </w:rPr>
        <w:t>las autoridades correspondientes establezcan</w:t>
      </w:r>
      <w:r w:rsidRPr="008B6CD7">
        <w:rPr>
          <w:rFonts w:ascii="Georgia" w:hAnsi="Georgia"/>
          <w:color w:val="000000" w:themeColor="text1"/>
          <w:sz w:val="22"/>
          <w:szCs w:val="22"/>
        </w:rPr>
        <w:t>.</w:t>
      </w:r>
    </w:p>
    <w:p w:rsidR="001D2979" w:rsidRPr="008B6CD7" w:rsidRDefault="001D2979" w:rsidP="00ED3323">
      <w:pPr>
        <w:autoSpaceDE w:val="0"/>
        <w:autoSpaceDN w:val="0"/>
        <w:adjustRightInd w:val="0"/>
        <w:spacing w:after="0" w:line="240" w:lineRule="auto"/>
        <w:jc w:val="both"/>
        <w:rPr>
          <w:rFonts w:ascii="Georgia" w:hAnsi="Georgia"/>
          <w:color w:val="000000" w:themeColor="text1"/>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6</w:t>
      </w:r>
      <w:r w:rsidR="009C27EA" w:rsidRPr="008B6CD7">
        <w:rPr>
          <w:rFonts w:ascii="Georgia" w:hAnsi="Georgia"/>
          <w:b/>
          <w:color w:val="000000"/>
          <w:sz w:val="22"/>
          <w:szCs w:val="22"/>
        </w:rPr>
        <w:t>9</w:t>
      </w:r>
      <w:r w:rsidRPr="008B6CD7">
        <w:rPr>
          <w:rFonts w:ascii="Georgia" w:hAnsi="Georgia"/>
          <w:color w:val="000000"/>
          <w:sz w:val="22"/>
          <w:szCs w:val="22"/>
        </w:rPr>
        <w:t>. El manejo de los residuos de</w:t>
      </w:r>
      <w:r w:rsidR="001D2979" w:rsidRPr="008B6CD7">
        <w:rPr>
          <w:rFonts w:ascii="Georgia" w:hAnsi="Georgia"/>
          <w:color w:val="000000"/>
          <w:sz w:val="22"/>
          <w:szCs w:val="22"/>
        </w:rPr>
        <w:t xml:space="preserve"> </w:t>
      </w:r>
      <w:r w:rsidRPr="008B6CD7">
        <w:rPr>
          <w:rFonts w:ascii="Georgia" w:hAnsi="Georgia"/>
          <w:color w:val="000000"/>
          <w:sz w:val="22"/>
          <w:szCs w:val="22"/>
        </w:rPr>
        <w:t>la construcción o demolición es responsabilidad de</w:t>
      </w:r>
      <w:r w:rsidR="001D2979" w:rsidRPr="008B6CD7">
        <w:rPr>
          <w:rFonts w:ascii="Georgia" w:hAnsi="Georgia"/>
          <w:color w:val="000000"/>
          <w:sz w:val="22"/>
          <w:szCs w:val="22"/>
        </w:rPr>
        <w:t xml:space="preserve"> </w:t>
      </w:r>
      <w:r w:rsidRPr="008B6CD7">
        <w:rPr>
          <w:rFonts w:ascii="Georgia" w:hAnsi="Georgia"/>
          <w:color w:val="000000"/>
          <w:sz w:val="22"/>
          <w:szCs w:val="22"/>
        </w:rPr>
        <w:t>los generadores y de las empresas involucradas y</w:t>
      </w:r>
      <w:r w:rsidR="001D2979" w:rsidRPr="008B6CD7">
        <w:rPr>
          <w:rFonts w:ascii="Georgia" w:hAnsi="Georgia"/>
          <w:color w:val="000000"/>
          <w:sz w:val="22"/>
          <w:szCs w:val="22"/>
        </w:rPr>
        <w:t xml:space="preserve"> </w:t>
      </w:r>
      <w:r w:rsidR="006B6679" w:rsidRPr="008B6CD7">
        <w:rPr>
          <w:rFonts w:ascii="Georgia" w:hAnsi="Georgia"/>
          <w:color w:val="000000"/>
          <w:sz w:val="22"/>
          <w:szCs w:val="22"/>
        </w:rPr>
        <w:t>deberá</w:t>
      </w:r>
      <w:r w:rsidRPr="008B6CD7">
        <w:rPr>
          <w:rFonts w:ascii="Georgia" w:hAnsi="Georgia"/>
          <w:color w:val="000000"/>
          <w:sz w:val="22"/>
          <w:szCs w:val="22"/>
        </w:rPr>
        <w:t xml:space="preserve"> reducirse, reutilizarse, reciclarse o</w:t>
      </w:r>
      <w:r w:rsidR="001D2979" w:rsidRPr="008B6CD7">
        <w:rPr>
          <w:rFonts w:ascii="Georgia" w:hAnsi="Georgia"/>
          <w:color w:val="000000"/>
          <w:sz w:val="22"/>
          <w:szCs w:val="22"/>
        </w:rPr>
        <w:t xml:space="preserve"> </w:t>
      </w:r>
      <w:r w:rsidRPr="008B6CD7">
        <w:rPr>
          <w:rFonts w:ascii="Georgia" w:hAnsi="Georgia"/>
          <w:color w:val="000000"/>
          <w:sz w:val="22"/>
          <w:szCs w:val="22"/>
        </w:rPr>
        <w:t xml:space="preserve">disponerse en sitios autorizados por </w:t>
      </w:r>
      <w:r w:rsidR="008C3766" w:rsidRPr="008B6CD7">
        <w:rPr>
          <w:rFonts w:ascii="Georgia" w:hAnsi="Georgia"/>
          <w:b/>
          <w:color w:val="000000"/>
          <w:sz w:val="22"/>
          <w:szCs w:val="22"/>
        </w:rPr>
        <w:t>la Secretaría</w:t>
      </w:r>
      <w:r w:rsidRPr="008B6CD7">
        <w:rPr>
          <w:rFonts w:ascii="Georgia" w:hAnsi="Georgia"/>
          <w:color w:val="000000"/>
          <w:sz w:val="22"/>
          <w:szCs w:val="22"/>
        </w:rPr>
        <w:t>.</w:t>
      </w:r>
    </w:p>
    <w:p w:rsidR="001D2979" w:rsidRPr="008B6CD7" w:rsidRDefault="001D297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9C27EA"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70</w:t>
      </w:r>
      <w:r w:rsidR="00ED3323" w:rsidRPr="008B6CD7">
        <w:rPr>
          <w:rFonts w:ascii="Georgia" w:hAnsi="Georgia"/>
          <w:b/>
          <w:color w:val="000000"/>
          <w:sz w:val="22"/>
          <w:szCs w:val="22"/>
        </w:rPr>
        <w:t>.</w:t>
      </w:r>
      <w:r w:rsidR="00ED3323" w:rsidRPr="008B6CD7">
        <w:rPr>
          <w:rFonts w:ascii="Georgia" w:hAnsi="Georgia"/>
          <w:color w:val="000000"/>
          <w:sz w:val="22"/>
          <w:szCs w:val="22"/>
        </w:rPr>
        <w:t xml:space="preserve"> Los generadores de residuos</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sólidos de la Categoría A prevista en este</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Reglamento deberán utilizar los manifiestos que</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 xml:space="preserve">establezca </w:t>
      </w:r>
      <w:r w:rsidR="008C3766" w:rsidRPr="008B6CD7">
        <w:rPr>
          <w:rFonts w:ascii="Georgia" w:hAnsi="Georgia"/>
          <w:b/>
          <w:color w:val="000000"/>
          <w:sz w:val="22"/>
          <w:szCs w:val="22"/>
        </w:rPr>
        <w:t>la Secretaría</w:t>
      </w:r>
      <w:r w:rsidR="00ED3323" w:rsidRPr="008B6CD7">
        <w:rPr>
          <w:rFonts w:ascii="Georgia" w:hAnsi="Georgia"/>
          <w:color w:val="000000"/>
          <w:sz w:val="22"/>
          <w:szCs w:val="22"/>
        </w:rPr>
        <w:t xml:space="preserve"> para declarar los residuos</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sólidos que se entregan a los prestadores de</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servicio de transporte autorizados y que se llevan a</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un destino final autorizado para su tratamiento o</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disposición final ambientalmente adecuados.</w:t>
      </w:r>
    </w:p>
    <w:p w:rsidR="001D2979" w:rsidRPr="008B6CD7" w:rsidRDefault="001D297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709"/>
        <w:jc w:val="both"/>
        <w:rPr>
          <w:rFonts w:ascii="Georgia" w:hAnsi="Georgia"/>
          <w:color w:val="000000"/>
          <w:sz w:val="22"/>
          <w:szCs w:val="22"/>
        </w:rPr>
      </w:pPr>
      <w:r w:rsidRPr="008B6CD7">
        <w:rPr>
          <w:rFonts w:ascii="Georgia" w:hAnsi="Georgia"/>
          <w:color w:val="000000"/>
          <w:sz w:val="22"/>
          <w:szCs w:val="22"/>
        </w:rPr>
        <w:t>En caso de que el generador contratare los</w:t>
      </w:r>
      <w:r w:rsidR="001D2979" w:rsidRPr="008B6CD7">
        <w:rPr>
          <w:rFonts w:ascii="Georgia" w:hAnsi="Georgia"/>
          <w:color w:val="000000"/>
          <w:sz w:val="22"/>
          <w:szCs w:val="22"/>
        </w:rPr>
        <w:t xml:space="preserve"> </w:t>
      </w:r>
      <w:r w:rsidRPr="008B6CD7">
        <w:rPr>
          <w:rFonts w:ascii="Georgia" w:hAnsi="Georgia"/>
          <w:color w:val="000000"/>
          <w:sz w:val="22"/>
          <w:szCs w:val="22"/>
        </w:rPr>
        <w:t xml:space="preserve">servicios de un tercero para el transporte de </w:t>
      </w:r>
      <w:proofErr w:type="gramStart"/>
      <w:r w:rsidRPr="008B6CD7">
        <w:rPr>
          <w:rFonts w:ascii="Georgia" w:hAnsi="Georgia"/>
          <w:color w:val="000000"/>
          <w:sz w:val="22"/>
          <w:szCs w:val="22"/>
        </w:rPr>
        <w:t>los</w:t>
      </w:r>
      <w:r w:rsidR="001D2979" w:rsidRPr="008B6CD7">
        <w:rPr>
          <w:rFonts w:ascii="Georgia" w:hAnsi="Georgia"/>
          <w:color w:val="000000"/>
          <w:sz w:val="22"/>
          <w:szCs w:val="22"/>
        </w:rPr>
        <w:t xml:space="preserve">  </w:t>
      </w:r>
      <w:r w:rsidRPr="008B6CD7">
        <w:rPr>
          <w:rFonts w:ascii="Georgia" w:hAnsi="Georgia"/>
          <w:color w:val="000000"/>
          <w:sz w:val="22"/>
          <w:szCs w:val="22"/>
        </w:rPr>
        <w:t>residuos</w:t>
      </w:r>
      <w:proofErr w:type="gramEnd"/>
      <w:r w:rsidRPr="008B6CD7">
        <w:rPr>
          <w:rFonts w:ascii="Georgia" w:hAnsi="Georgia"/>
          <w:color w:val="000000"/>
          <w:sz w:val="22"/>
          <w:szCs w:val="22"/>
        </w:rPr>
        <w:t xml:space="preserve"> sólidos deberá entregar a éste dos copias</w:t>
      </w:r>
      <w:r w:rsidR="001D2979" w:rsidRPr="008B6CD7">
        <w:rPr>
          <w:rFonts w:ascii="Georgia" w:hAnsi="Georgia"/>
          <w:color w:val="000000"/>
          <w:sz w:val="22"/>
          <w:szCs w:val="22"/>
        </w:rPr>
        <w:t xml:space="preserve"> </w:t>
      </w:r>
      <w:r w:rsidRPr="008B6CD7">
        <w:rPr>
          <w:rFonts w:ascii="Georgia" w:hAnsi="Georgia"/>
          <w:color w:val="000000"/>
          <w:sz w:val="22"/>
          <w:szCs w:val="22"/>
        </w:rPr>
        <w:t>autógrafas de las cuales una conservará el</w:t>
      </w:r>
      <w:r w:rsidR="001D2979" w:rsidRPr="008B6CD7">
        <w:rPr>
          <w:rFonts w:ascii="Georgia" w:hAnsi="Georgia"/>
          <w:color w:val="000000"/>
          <w:sz w:val="22"/>
          <w:szCs w:val="22"/>
        </w:rPr>
        <w:t xml:space="preserve"> </w:t>
      </w:r>
      <w:r w:rsidRPr="008B6CD7">
        <w:rPr>
          <w:rFonts w:ascii="Georgia" w:hAnsi="Georgia"/>
          <w:color w:val="000000"/>
          <w:sz w:val="22"/>
          <w:szCs w:val="22"/>
        </w:rPr>
        <w:t>transportista y la restante será para el responsable</w:t>
      </w:r>
      <w:r w:rsidR="001D2979" w:rsidRPr="008B6CD7">
        <w:rPr>
          <w:rFonts w:ascii="Georgia" w:hAnsi="Georgia"/>
          <w:color w:val="000000"/>
          <w:sz w:val="22"/>
          <w:szCs w:val="22"/>
        </w:rPr>
        <w:t xml:space="preserve"> </w:t>
      </w:r>
      <w:r w:rsidRPr="008B6CD7">
        <w:rPr>
          <w:rFonts w:ascii="Georgia" w:hAnsi="Georgia"/>
          <w:color w:val="000000"/>
          <w:sz w:val="22"/>
          <w:szCs w:val="22"/>
        </w:rPr>
        <w:t>del sitio de disposición final de los residuos.</w:t>
      </w:r>
    </w:p>
    <w:p w:rsidR="001D2979" w:rsidRPr="008B6CD7" w:rsidRDefault="001D297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709"/>
        <w:jc w:val="both"/>
        <w:rPr>
          <w:rFonts w:ascii="Georgia" w:hAnsi="Georgia"/>
          <w:color w:val="000000" w:themeColor="text1"/>
          <w:sz w:val="22"/>
          <w:szCs w:val="22"/>
        </w:rPr>
      </w:pPr>
      <w:r w:rsidRPr="008B6CD7">
        <w:rPr>
          <w:rFonts w:ascii="Georgia" w:hAnsi="Georgia"/>
          <w:color w:val="000000"/>
          <w:sz w:val="22"/>
          <w:szCs w:val="22"/>
        </w:rPr>
        <w:t>Los manifiestos a los que hace referencia</w:t>
      </w:r>
      <w:r w:rsidR="001D2979" w:rsidRPr="008B6CD7">
        <w:rPr>
          <w:rFonts w:ascii="Georgia" w:hAnsi="Georgia"/>
          <w:color w:val="000000"/>
          <w:sz w:val="22"/>
          <w:szCs w:val="22"/>
        </w:rPr>
        <w:t xml:space="preserve"> </w:t>
      </w:r>
      <w:r w:rsidRPr="008B6CD7">
        <w:rPr>
          <w:rFonts w:ascii="Georgia" w:hAnsi="Georgia"/>
          <w:color w:val="000000"/>
          <w:sz w:val="22"/>
          <w:szCs w:val="22"/>
        </w:rPr>
        <w:t>deberán ser adquiridos por los generadores quienes</w:t>
      </w:r>
      <w:r w:rsidR="001D2979" w:rsidRPr="008B6CD7">
        <w:rPr>
          <w:rFonts w:ascii="Georgia" w:hAnsi="Georgia"/>
          <w:color w:val="000000"/>
          <w:sz w:val="22"/>
          <w:szCs w:val="22"/>
        </w:rPr>
        <w:t xml:space="preserve"> </w:t>
      </w:r>
      <w:r w:rsidRPr="008B6CD7">
        <w:rPr>
          <w:rFonts w:ascii="Georgia" w:hAnsi="Georgia"/>
          <w:color w:val="000000"/>
          <w:sz w:val="22"/>
          <w:szCs w:val="22"/>
        </w:rPr>
        <w:t>los deberán conservar por lo menos durante dos</w:t>
      </w:r>
      <w:r w:rsidR="001D2979" w:rsidRPr="008B6CD7">
        <w:rPr>
          <w:rFonts w:ascii="Georgia" w:hAnsi="Georgia"/>
          <w:color w:val="000000"/>
          <w:sz w:val="22"/>
          <w:szCs w:val="22"/>
        </w:rPr>
        <w:t xml:space="preserve"> </w:t>
      </w:r>
      <w:r w:rsidRPr="008B6CD7">
        <w:rPr>
          <w:rFonts w:ascii="Georgia" w:hAnsi="Georgia"/>
          <w:color w:val="000000"/>
          <w:sz w:val="22"/>
          <w:szCs w:val="22"/>
        </w:rPr>
        <w:t>años y utilizarse como base para integrar los</w:t>
      </w:r>
      <w:r w:rsidR="001D2979" w:rsidRPr="008B6CD7">
        <w:rPr>
          <w:rFonts w:ascii="Georgia" w:hAnsi="Georgia"/>
          <w:color w:val="000000"/>
          <w:sz w:val="22"/>
          <w:szCs w:val="22"/>
        </w:rPr>
        <w:t xml:space="preserve"> informes que se presentarán </w:t>
      </w:r>
      <w:r w:rsidR="00505291" w:rsidRPr="008B6CD7">
        <w:rPr>
          <w:rFonts w:ascii="Georgia" w:hAnsi="Georgia"/>
          <w:b/>
          <w:color w:val="000000"/>
          <w:sz w:val="22"/>
          <w:szCs w:val="22"/>
        </w:rPr>
        <w:t>a la Secretaría</w:t>
      </w:r>
      <w:r w:rsidR="00505291" w:rsidRPr="008B6CD7">
        <w:rPr>
          <w:rFonts w:ascii="Georgia" w:hAnsi="Georgia"/>
          <w:color w:val="000000"/>
          <w:sz w:val="22"/>
          <w:szCs w:val="22"/>
        </w:rPr>
        <w:t xml:space="preserve"> </w:t>
      </w:r>
      <w:r w:rsidRPr="008B6CD7">
        <w:rPr>
          <w:rFonts w:ascii="Georgia" w:hAnsi="Georgia"/>
          <w:color w:val="000000"/>
          <w:sz w:val="22"/>
          <w:szCs w:val="22"/>
        </w:rPr>
        <w:t>como lo</w:t>
      </w:r>
      <w:r w:rsidR="001D2979" w:rsidRPr="008B6CD7">
        <w:rPr>
          <w:rFonts w:ascii="Georgia" w:hAnsi="Georgia"/>
          <w:color w:val="000000"/>
          <w:sz w:val="22"/>
          <w:szCs w:val="22"/>
        </w:rPr>
        <w:t xml:space="preserve"> </w:t>
      </w:r>
      <w:r w:rsidRPr="008B6CD7">
        <w:rPr>
          <w:rFonts w:ascii="Georgia" w:hAnsi="Georgia"/>
          <w:color w:val="000000"/>
          <w:sz w:val="22"/>
          <w:szCs w:val="22"/>
        </w:rPr>
        <w:t>dispone este Reglamento o, según corresponda,</w:t>
      </w:r>
      <w:r w:rsidR="001D2979" w:rsidRPr="008B6CD7">
        <w:rPr>
          <w:rFonts w:ascii="Georgia" w:hAnsi="Georgia"/>
          <w:color w:val="000000"/>
          <w:sz w:val="22"/>
          <w:szCs w:val="22"/>
        </w:rPr>
        <w:t xml:space="preserve"> </w:t>
      </w:r>
      <w:r w:rsidRPr="008B6CD7">
        <w:rPr>
          <w:rFonts w:ascii="Georgia" w:hAnsi="Georgia"/>
          <w:color w:val="000000"/>
          <w:sz w:val="22"/>
          <w:szCs w:val="22"/>
        </w:rPr>
        <w:t xml:space="preserve">para </w:t>
      </w:r>
      <w:r w:rsidR="002C3834" w:rsidRPr="008B6CD7">
        <w:rPr>
          <w:rFonts w:ascii="Georgia" w:hAnsi="Georgia"/>
          <w:color w:val="000000"/>
          <w:sz w:val="22"/>
          <w:szCs w:val="22"/>
        </w:rPr>
        <w:t>obtener la Certificación Ambiental.</w:t>
      </w:r>
    </w:p>
    <w:p w:rsidR="001D2979" w:rsidRPr="008B6CD7" w:rsidRDefault="001D2979" w:rsidP="00ED3323">
      <w:pPr>
        <w:autoSpaceDE w:val="0"/>
        <w:autoSpaceDN w:val="0"/>
        <w:adjustRightInd w:val="0"/>
        <w:spacing w:after="0" w:line="240" w:lineRule="auto"/>
        <w:jc w:val="both"/>
        <w:rPr>
          <w:rFonts w:ascii="Georgia" w:hAnsi="Georgia"/>
          <w:color w:val="000000"/>
          <w:sz w:val="22"/>
          <w:szCs w:val="22"/>
        </w:rPr>
      </w:pPr>
    </w:p>
    <w:p w:rsidR="006B6679" w:rsidRPr="008B6CD7" w:rsidRDefault="006B667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1D2979">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CAPÍTULO IV</w:t>
      </w:r>
    </w:p>
    <w:p w:rsidR="003B4F04" w:rsidRDefault="003B4F04" w:rsidP="001D2979">
      <w:pPr>
        <w:autoSpaceDE w:val="0"/>
        <w:autoSpaceDN w:val="0"/>
        <w:adjustRightInd w:val="0"/>
        <w:spacing w:after="0" w:line="240" w:lineRule="auto"/>
        <w:jc w:val="center"/>
        <w:rPr>
          <w:rFonts w:ascii="Georgia" w:hAnsi="Georgia"/>
          <w:b/>
          <w:color w:val="000000"/>
          <w:sz w:val="22"/>
          <w:szCs w:val="22"/>
        </w:rPr>
      </w:pPr>
    </w:p>
    <w:p w:rsidR="00ED3323" w:rsidRPr="008B6CD7" w:rsidRDefault="00ED3323" w:rsidP="001D2979">
      <w:pPr>
        <w:autoSpaceDE w:val="0"/>
        <w:autoSpaceDN w:val="0"/>
        <w:adjustRightInd w:val="0"/>
        <w:spacing w:after="0" w:line="240" w:lineRule="auto"/>
        <w:jc w:val="center"/>
        <w:rPr>
          <w:rFonts w:ascii="Georgia" w:hAnsi="Georgia"/>
          <w:b/>
          <w:color w:val="000000"/>
          <w:sz w:val="22"/>
          <w:szCs w:val="22"/>
        </w:rPr>
      </w:pPr>
      <w:r w:rsidRPr="008B6CD7">
        <w:rPr>
          <w:rFonts w:ascii="Georgia" w:hAnsi="Georgia"/>
          <w:b/>
          <w:color w:val="000000"/>
          <w:sz w:val="22"/>
          <w:szCs w:val="22"/>
        </w:rPr>
        <w:t>DE LOS PLANES DE MANEJO</w:t>
      </w:r>
      <w:r w:rsidR="001E07CC" w:rsidRPr="008B6CD7">
        <w:rPr>
          <w:rFonts w:ascii="Georgia" w:hAnsi="Georgia"/>
          <w:b/>
          <w:color w:val="000000"/>
          <w:sz w:val="22"/>
          <w:szCs w:val="22"/>
        </w:rPr>
        <w:t xml:space="preserve"> INTEGRAL</w:t>
      </w:r>
    </w:p>
    <w:p w:rsidR="001D2979" w:rsidRPr="008B6CD7" w:rsidRDefault="001D297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9C27EA"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71</w:t>
      </w:r>
      <w:r w:rsidR="00ED3323" w:rsidRPr="008B6CD7">
        <w:rPr>
          <w:rFonts w:ascii="Georgia" w:hAnsi="Georgia"/>
          <w:b/>
          <w:color w:val="000000"/>
          <w:sz w:val="22"/>
          <w:szCs w:val="22"/>
        </w:rPr>
        <w:t>.</w:t>
      </w:r>
      <w:r w:rsidR="00690728" w:rsidRPr="008B6CD7">
        <w:rPr>
          <w:rFonts w:ascii="Georgia" w:hAnsi="Georgia"/>
          <w:color w:val="000000"/>
          <w:sz w:val="22"/>
          <w:szCs w:val="22"/>
        </w:rPr>
        <w:t xml:space="preserve"> Los planes de manejo son</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instrumento</w:t>
      </w:r>
      <w:r w:rsidRPr="008B6CD7">
        <w:rPr>
          <w:rFonts w:ascii="Georgia" w:hAnsi="Georgia"/>
          <w:color w:val="000000"/>
          <w:sz w:val="22"/>
          <w:szCs w:val="22"/>
        </w:rPr>
        <w:t>s</w:t>
      </w:r>
      <w:r w:rsidR="00ED3323" w:rsidRPr="008B6CD7">
        <w:rPr>
          <w:rFonts w:ascii="Georgia" w:hAnsi="Georgia"/>
          <w:color w:val="000000"/>
          <w:sz w:val="22"/>
          <w:szCs w:val="22"/>
        </w:rPr>
        <w:t xml:space="preserve"> </w:t>
      </w:r>
      <w:r w:rsidR="00690728" w:rsidRPr="008B6CD7">
        <w:rPr>
          <w:rFonts w:ascii="Georgia" w:hAnsi="Georgia"/>
          <w:color w:val="000000"/>
          <w:sz w:val="22"/>
          <w:szCs w:val="22"/>
        </w:rPr>
        <w:t xml:space="preserve">públicos </w:t>
      </w:r>
      <w:r w:rsidR="00ED3323" w:rsidRPr="008B6CD7">
        <w:rPr>
          <w:rFonts w:ascii="Georgia" w:hAnsi="Georgia"/>
          <w:color w:val="000000"/>
          <w:sz w:val="22"/>
          <w:szCs w:val="22"/>
        </w:rPr>
        <w:t>de la gestión integral de los residuos</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que permiten la aplicación de la responsabilidad</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compartida de los involucrados en su generación y</w:t>
      </w:r>
      <w:r w:rsidR="001D2979" w:rsidRPr="008B6CD7">
        <w:rPr>
          <w:rFonts w:ascii="Georgia" w:hAnsi="Georgia"/>
          <w:color w:val="000000"/>
          <w:sz w:val="22"/>
          <w:szCs w:val="22"/>
        </w:rPr>
        <w:t xml:space="preserve"> </w:t>
      </w:r>
      <w:r w:rsidR="00ED3323" w:rsidRPr="008B6CD7">
        <w:rPr>
          <w:rFonts w:ascii="Georgia" w:hAnsi="Georgia"/>
          <w:color w:val="000000"/>
          <w:sz w:val="22"/>
          <w:szCs w:val="22"/>
        </w:rPr>
        <w:t>manejo y que tienen por objeto:</w:t>
      </w:r>
    </w:p>
    <w:p w:rsidR="001D2979" w:rsidRPr="008B6CD7" w:rsidRDefault="001D2979"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54"/>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lastRenderedPageBreak/>
        <w:t>Fomentar la prevención y reducción de</w:t>
      </w:r>
      <w:r w:rsidR="001D2979" w:rsidRPr="008B6CD7">
        <w:rPr>
          <w:rFonts w:ascii="Georgia" w:hAnsi="Georgia"/>
          <w:color w:val="000000"/>
          <w:sz w:val="22"/>
          <w:szCs w:val="22"/>
        </w:rPr>
        <w:t xml:space="preserve"> </w:t>
      </w:r>
      <w:r w:rsidRPr="008B6CD7">
        <w:rPr>
          <w:rFonts w:ascii="Georgia" w:hAnsi="Georgia"/>
          <w:color w:val="000000"/>
          <w:sz w:val="22"/>
          <w:szCs w:val="22"/>
        </w:rPr>
        <w:t>la generación de los residuos, a través de prácticas</w:t>
      </w:r>
      <w:r w:rsidR="001D2979" w:rsidRPr="008B6CD7">
        <w:rPr>
          <w:rFonts w:ascii="Georgia" w:hAnsi="Georgia"/>
          <w:color w:val="000000"/>
          <w:sz w:val="22"/>
          <w:szCs w:val="22"/>
        </w:rPr>
        <w:t xml:space="preserve"> </w:t>
      </w:r>
      <w:r w:rsidRPr="008B6CD7">
        <w:rPr>
          <w:rFonts w:ascii="Georgia" w:hAnsi="Georgia"/>
          <w:color w:val="000000"/>
          <w:sz w:val="22"/>
          <w:szCs w:val="22"/>
        </w:rPr>
        <w:t>de consumo y producción sustentables;</w:t>
      </w:r>
    </w:p>
    <w:p w:rsidR="00ED3323" w:rsidRPr="008B6CD7" w:rsidRDefault="00ED3323" w:rsidP="00F823BD">
      <w:pPr>
        <w:pStyle w:val="Prrafodelista"/>
        <w:numPr>
          <w:ilvl w:val="0"/>
          <w:numId w:val="54"/>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Fomentar la separación, reutilización,</w:t>
      </w:r>
      <w:r w:rsidR="00157728" w:rsidRPr="008B6CD7">
        <w:rPr>
          <w:rFonts w:ascii="Georgia" w:hAnsi="Georgia"/>
          <w:color w:val="000000"/>
          <w:sz w:val="22"/>
          <w:szCs w:val="22"/>
        </w:rPr>
        <w:t xml:space="preserve"> </w:t>
      </w:r>
      <w:r w:rsidRPr="008B6CD7">
        <w:rPr>
          <w:rFonts w:ascii="Georgia" w:hAnsi="Georgia"/>
          <w:color w:val="000000"/>
          <w:sz w:val="22"/>
          <w:szCs w:val="22"/>
        </w:rPr>
        <w:t xml:space="preserve">reciclaje y </w:t>
      </w:r>
      <w:proofErr w:type="spellStart"/>
      <w:r w:rsidRPr="008B6CD7">
        <w:rPr>
          <w:rFonts w:ascii="Georgia" w:hAnsi="Georgia"/>
          <w:color w:val="000000"/>
          <w:sz w:val="22"/>
          <w:szCs w:val="22"/>
        </w:rPr>
        <w:t>co</w:t>
      </w:r>
      <w:proofErr w:type="spellEnd"/>
      <w:r w:rsidRPr="008B6CD7">
        <w:rPr>
          <w:rFonts w:ascii="Georgia" w:hAnsi="Georgia"/>
          <w:color w:val="000000"/>
          <w:sz w:val="22"/>
          <w:szCs w:val="22"/>
        </w:rPr>
        <w:t>-procesamiento de materiales</w:t>
      </w:r>
      <w:r w:rsidR="00157728" w:rsidRPr="008B6CD7">
        <w:rPr>
          <w:rFonts w:ascii="Georgia" w:hAnsi="Georgia"/>
          <w:color w:val="000000"/>
          <w:sz w:val="22"/>
          <w:szCs w:val="22"/>
        </w:rPr>
        <w:t xml:space="preserve"> </w:t>
      </w:r>
      <w:r w:rsidRPr="008B6CD7">
        <w:rPr>
          <w:rFonts w:ascii="Georgia" w:hAnsi="Georgia"/>
          <w:color w:val="000000"/>
          <w:sz w:val="22"/>
          <w:szCs w:val="22"/>
        </w:rPr>
        <w:t>contenidos en los residuos con la finalidad de</w:t>
      </w:r>
      <w:r w:rsidR="00157728" w:rsidRPr="008B6CD7">
        <w:rPr>
          <w:rFonts w:ascii="Georgia" w:hAnsi="Georgia"/>
          <w:color w:val="000000"/>
          <w:sz w:val="22"/>
          <w:szCs w:val="22"/>
        </w:rPr>
        <w:t xml:space="preserve"> </w:t>
      </w:r>
      <w:r w:rsidRPr="008B6CD7">
        <w:rPr>
          <w:rFonts w:ascii="Georgia" w:hAnsi="Georgia"/>
          <w:color w:val="000000"/>
          <w:sz w:val="22"/>
          <w:szCs w:val="22"/>
        </w:rPr>
        <w:t>valorizarlos e incorporarlos al ciclo productivo como</w:t>
      </w:r>
      <w:r w:rsidR="00157728" w:rsidRPr="008B6CD7">
        <w:rPr>
          <w:rFonts w:ascii="Georgia" w:hAnsi="Georgia"/>
          <w:color w:val="000000"/>
          <w:sz w:val="22"/>
          <w:szCs w:val="22"/>
        </w:rPr>
        <w:t xml:space="preserve"> </w:t>
      </w:r>
      <w:r w:rsidRPr="008B6CD7">
        <w:rPr>
          <w:rFonts w:ascii="Georgia" w:hAnsi="Georgia"/>
          <w:color w:val="000000"/>
          <w:sz w:val="22"/>
          <w:szCs w:val="22"/>
        </w:rPr>
        <w:t>subproductos;</w:t>
      </w:r>
    </w:p>
    <w:p w:rsidR="00ED3323" w:rsidRPr="008B6CD7" w:rsidRDefault="00ED3323" w:rsidP="00F823BD">
      <w:pPr>
        <w:pStyle w:val="Prrafodelista"/>
        <w:numPr>
          <w:ilvl w:val="0"/>
          <w:numId w:val="54"/>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Alentar la innovación de procesos,</w:t>
      </w:r>
      <w:r w:rsidR="00157728" w:rsidRPr="008B6CD7">
        <w:rPr>
          <w:rFonts w:ascii="Georgia" w:hAnsi="Georgia"/>
          <w:color w:val="000000"/>
          <w:sz w:val="22"/>
          <w:szCs w:val="22"/>
        </w:rPr>
        <w:t xml:space="preserve"> </w:t>
      </w:r>
      <w:r w:rsidRPr="008B6CD7">
        <w:rPr>
          <w:rFonts w:ascii="Georgia" w:hAnsi="Georgia"/>
          <w:color w:val="000000"/>
          <w:sz w:val="22"/>
          <w:szCs w:val="22"/>
        </w:rPr>
        <w:t>métodos y tecnologías, para lograr un manejo</w:t>
      </w:r>
      <w:r w:rsidR="00157728" w:rsidRPr="008B6CD7">
        <w:rPr>
          <w:rFonts w:ascii="Georgia" w:hAnsi="Georgia"/>
          <w:color w:val="000000"/>
          <w:sz w:val="22"/>
          <w:szCs w:val="22"/>
        </w:rPr>
        <w:t xml:space="preserve"> </w:t>
      </w:r>
      <w:r w:rsidRPr="008B6CD7">
        <w:rPr>
          <w:rFonts w:ascii="Georgia" w:hAnsi="Georgia"/>
          <w:color w:val="000000"/>
          <w:sz w:val="22"/>
          <w:szCs w:val="22"/>
        </w:rPr>
        <w:t>integral de los residuos, que sea ambientalmente</w:t>
      </w:r>
      <w:r w:rsidR="00157728" w:rsidRPr="008B6CD7">
        <w:rPr>
          <w:rFonts w:ascii="Georgia" w:hAnsi="Georgia"/>
          <w:color w:val="000000"/>
          <w:sz w:val="22"/>
          <w:szCs w:val="22"/>
        </w:rPr>
        <w:t xml:space="preserve"> </w:t>
      </w:r>
      <w:r w:rsidRPr="008B6CD7">
        <w:rPr>
          <w:rFonts w:ascii="Georgia" w:hAnsi="Georgia"/>
          <w:color w:val="000000"/>
          <w:sz w:val="22"/>
          <w:szCs w:val="22"/>
        </w:rPr>
        <w:t>eficiente, económicamente viable y socialmente</w:t>
      </w:r>
      <w:r w:rsidR="00157728" w:rsidRPr="008B6CD7">
        <w:rPr>
          <w:rFonts w:ascii="Georgia" w:hAnsi="Georgia"/>
          <w:color w:val="000000"/>
          <w:sz w:val="22"/>
          <w:szCs w:val="22"/>
        </w:rPr>
        <w:t xml:space="preserve"> </w:t>
      </w:r>
      <w:r w:rsidRPr="008B6CD7">
        <w:rPr>
          <w:rFonts w:ascii="Georgia" w:hAnsi="Georgia"/>
          <w:color w:val="000000"/>
          <w:sz w:val="22"/>
          <w:szCs w:val="22"/>
        </w:rPr>
        <w:t>aceptable;</w:t>
      </w:r>
    </w:p>
    <w:p w:rsidR="00ED3323" w:rsidRPr="003B4F04" w:rsidRDefault="00ED3323" w:rsidP="00F823BD">
      <w:pPr>
        <w:pStyle w:val="Prrafodelista"/>
        <w:numPr>
          <w:ilvl w:val="0"/>
          <w:numId w:val="54"/>
        </w:numPr>
        <w:autoSpaceDE w:val="0"/>
        <w:autoSpaceDN w:val="0"/>
        <w:adjustRightInd w:val="0"/>
        <w:spacing w:after="120" w:line="240" w:lineRule="auto"/>
        <w:ind w:left="1134" w:hanging="567"/>
        <w:jc w:val="both"/>
        <w:rPr>
          <w:rFonts w:ascii="Georgia" w:hAnsi="Georgia"/>
          <w:color w:val="000000"/>
          <w:sz w:val="22"/>
          <w:szCs w:val="22"/>
        </w:rPr>
      </w:pPr>
      <w:r w:rsidRPr="003B4F04">
        <w:rPr>
          <w:rFonts w:ascii="Georgia" w:hAnsi="Georgia"/>
          <w:color w:val="000000"/>
          <w:sz w:val="22"/>
          <w:szCs w:val="22"/>
        </w:rPr>
        <w:t>Fomentar el mercado de productos</w:t>
      </w:r>
      <w:r w:rsidR="00157728" w:rsidRPr="003B4F04">
        <w:rPr>
          <w:rFonts w:ascii="Georgia" w:hAnsi="Georgia"/>
          <w:color w:val="000000"/>
          <w:sz w:val="22"/>
          <w:szCs w:val="22"/>
        </w:rPr>
        <w:t xml:space="preserve"> </w:t>
      </w:r>
      <w:r w:rsidRPr="003B4F04">
        <w:rPr>
          <w:rFonts w:ascii="Georgia" w:hAnsi="Georgia"/>
          <w:color w:val="000000"/>
          <w:sz w:val="22"/>
          <w:szCs w:val="22"/>
        </w:rPr>
        <w:t>reciclados para reducir la demanda de materiales</w:t>
      </w:r>
      <w:r w:rsidR="00157728" w:rsidRPr="003B4F04">
        <w:rPr>
          <w:rFonts w:ascii="Georgia" w:hAnsi="Georgia"/>
          <w:color w:val="000000"/>
          <w:sz w:val="22"/>
          <w:szCs w:val="22"/>
        </w:rPr>
        <w:t xml:space="preserve"> </w:t>
      </w:r>
      <w:r w:rsidRPr="003B4F04">
        <w:rPr>
          <w:rFonts w:ascii="Georgia" w:hAnsi="Georgia"/>
          <w:color w:val="000000"/>
          <w:sz w:val="22"/>
          <w:szCs w:val="22"/>
        </w:rPr>
        <w:t>vírgenes y la presión que se ejerce sobre los</w:t>
      </w:r>
      <w:r w:rsidR="00157728" w:rsidRPr="003B4F04">
        <w:rPr>
          <w:rFonts w:ascii="Georgia" w:hAnsi="Georgia"/>
          <w:color w:val="000000"/>
          <w:sz w:val="22"/>
          <w:szCs w:val="22"/>
        </w:rPr>
        <w:t xml:space="preserve"> </w:t>
      </w:r>
      <w:r w:rsidRPr="003B4F04">
        <w:rPr>
          <w:rFonts w:ascii="Georgia" w:hAnsi="Georgia"/>
          <w:color w:val="000000"/>
          <w:sz w:val="22"/>
          <w:szCs w:val="22"/>
        </w:rPr>
        <w:t>recursos naturales;</w:t>
      </w:r>
    </w:p>
    <w:p w:rsidR="003B4F04" w:rsidRDefault="003B4F04" w:rsidP="003B4F04">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F823BD">
      <w:pPr>
        <w:pStyle w:val="Prrafodelista"/>
        <w:numPr>
          <w:ilvl w:val="0"/>
          <w:numId w:val="54"/>
        </w:numPr>
        <w:autoSpaceDE w:val="0"/>
        <w:autoSpaceDN w:val="0"/>
        <w:adjustRightInd w:val="0"/>
        <w:spacing w:after="120" w:line="240" w:lineRule="auto"/>
        <w:ind w:left="1134" w:hanging="567"/>
        <w:jc w:val="both"/>
        <w:rPr>
          <w:rFonts w:ascii="Georgia" w:hAnsi="Georgia"/>
          <w:color w:val="000000"/>
          <w:sz w:val="22"/>
          <w:szCs w:val="22"/>
        </w:rPr>
      </w:pPr>
      <w:r w:rsidRPr="003B4F04">
        <w:rPr>
          <w:rFonts w:ascii="Georgia" w:hAnsi="Georgia"/>
          <w:color w:val="000000"/>
          <w:sz w:val="22"/>
          <w:szCs w:val="22"/>
        </w:rPr>
        <w:t>Prevenir riesgos a la salud y al ambiente</w:t>
      </w:r>
      <w:r w:rsidR="00157728" w:rsidRPr="003B4F04">
        <w:rPr>
          <w:rFonts w:ascii="Georgia" w:hAnsi="Georgia"/>
          <w:color w:val="000000"/>
          <w:sz w:val="22"/>
          <w:szCs w:val="22"/>
        </w:rPr>
        <w:t xml:space="preserve"> </w:t>
      </w:r>
      <w:r w:rsidRPr="003B4F04">
        <w:rPr>
          <w:rFonts w:ascii="Georgia" w:hAnsi="Georgia"/>
          <w:color w:val="000000"/>
          <w:sz w:val="22"/>
          <w:szCs w:val="22"/>
        </w:rPr>
        <w:t>en el manejo de los residuos;</w:t>
      </w:r>
    </w:p>
    <w:p w:rsidR="003B4F04" w:rsidRDefault="003B4F04" w:rsidP="003B4F04">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F823BD">
      <w:pPr>
        <w:pStyle w:val="Prrafodelista"/>
        <w:numPr>
          <w:ilvl w:val="0"/>
          <w:numId w:val="54"/>
        </w:numPr>
        <w:autoSpaceDE w:val="0"/>
        <w:autoSpaceDN w:val="0"/>
        <w:adjustRightInd w:val="0"/>
        <w:spacing w:after="120" w:line="240" w:lineRule="auto"/>
        <w:ind w:left="1134" w:hanging="567"/>
        <w:jc w:val="both"/>
        <w:rPr>
          <w:rFonts w:ascii="Georgia" w:hAnsi="Georgia"/>
          <w:color w:val="000000"/>
          <w:sz w:val="22"/>
          <w:szCs w:val="22"/>
        </w:rPr>
      </w:pPr>
      <w:r w:rsidRPr="003B4F04">
        <w:rPr>
          <w:rFonts w:ascii="Georgia" w:hAnsi="Georgia"/>
          <w:color w:val="000000"/>
          <w:sz w:val="22"/>
          <w:szCs w:val="22"/>
        </w:rPr>
        <w:t>Contribuir a reducir los costos de</w:t>
      </w:r>
      <w:r w:rsidR="00157728" w:rsidRPr="003B4F04">
        <w:rPr>
          <w:rFonts w:ascii="Georgia" w:hAnsi="Georgia"/>
          <w:color w:val="000000"/>
          <w:sz w:val="22"/>
          <w:szCs w:val="22"/>
        </w:rPr>
        <w:t xml:space="preserve"> </w:t>
      </w:r>
      <w:r w:rsidRPr="003B4F04">
        <w:rPr>
          <w:rFonts w:ascii="Georgia" w:hAnsi="Georgia"/>
          <w:color w:val="000000"/>
          <w:sz w:val="22"/>
          <w:szCs w:val="22"/>
        </w:rPr>
        <w:t>administración por el manejo de residuos;</w:t>
      </w:r>
    </w:p>
    <w:p w:rsidR="003B4F04" w:rsidRDefault="003B4F04" w:rsidP="003B4F04">
      <w:pPr>
        <w:pStyle w:val="Prrafodelista"/>
        <w:autoSpaceDE w:val="0"/>
        <w:autoSpaceDN w:val="0"/>
        <w:adjustRightInd w:val="0"/>
        <w:spacing w:after="120" w:line="240" w:lineRule="auto"/>
        <w:ind w:left="1134"/>
        <w:contextualSpacing w:val="0"/>
        <w:jc w:val="both"/>
        <w:rPr>
          <w:rFonts w:ascii="Georgia" w:hAnsi="Georgia"/>
          <w:color w:val="000000"/>
          <w:sz w:val="22"/>
          <w:szCs w:val="22"/>
        </w:rPr>
      </w:pPr>
    </w:p>
    <w:p w:rsidR="00ED3323" w:rsidRPr="008B6CD7" w:rsidRDefault="00ED3323" w:rsidP="00F823BD">
      <w:pPr>
        <w:pStyle w:val="Prrafodelista"/>
        <w:numPr>
          <w:ilvl w:val="0"/>
          <w:numId w:val="54"/>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Facilitar iniciativas ciudadanas y de los</w:t>
      </w:r>
      <w:r w:rsidR="00157728" w:rsidRPr="008B6CD7">
        <w:rPr>
          <w:rFonts w:ascii="Georgia" w:hAnsi="Georgia"/>
          <w:color w:val="000000"/>
          <w:sz w:val="22"/>
          <w:szCs w:val="22"/>
        </w:rPr>
        <w:t xml:space="preserve"> </w:t>
      </w:r>
      <w:r w:rsidRPr="008B6CD7">
        <w:rPr>
          <w:rFonts w:ascii="Georgia" w:hAnsi="Georgia"/>
          <w:color w:val="000000"/>
          <w:sz w:val="22"/>
          <w:szCs w:val="22"/>
        </w:rPr>
        <w:t>sujetos obligados para lograr la minimización y el</w:t>
      </w:r>
      <w:r w:rsidR="00157728" w:rsidRPr="008B6CD7">
        <w:rPr>
          <w:rFonts w:ascii="Georgia" w:hAnsi="Georgia"/>
          <w:color w:val="000000"/>
          <w:sz w:val="22"/>
          <w:szCs w:val="22"/>
        </w:rPr>
        <w:t xml:space="preserve"> </w:t>
      </w:r>
      <w:r w:rsidRPr="008B6CD7">
        <w:rPr>
          <w:rFonts w:ascii="Georgia" w:hAnsi="Georgia"/>
          <w:color w:val="000000"/>
          <w:sz w:val="22"/>
          <w:szCs w:val="22"/>
        </w:rPr>
        <w:t>manejo ambientalmente adecuado de sus residuos</w:t>
      </w:r>
      <w:r w:rsidR="00157728" w:rsidRPr="008B6CD7">
        <w:rPr>
          <w:rFonts w:ascii="Georgia" w:hAnsi="Georgia"/>
          <w:color w:val="000000"/>
          <w:sz w:val="22"/>
          <w:szCs w:val="22"/>
        </w:rPr>
        <w:t xml:space="preserve"> </w:t>
      </w:r>
      <w:r w:rsidRPr="008B6CD7">
        <w:rPr>
          <w:rFonts w:ascii="Georgia" w:hAnsi="Georgia"/>
          <w:color w:val="000000"/>
          <w:sz w:val="22"/>
          <w:szCs w:val="22"/>
        </w:rPr>
        <w:t>mediante acciones colectivas</w:t>
      </w:r>
      <w:r w:rsidR="009C27EA" w:rsidRPr="008B6CD7">
        <w:rPr>
          <w:rFonts w:ascii="Georgia" w:hAnsi="Georgia"/>
          <w:color w:val="000000"/>
          <w:sz w:val="22"/>
          <w:szCs w:val="22"/>
        </w:rPr>
        <w:t>;</w:t>
      </w:r>
      <w:r w:rsidRPr="008B6CD7">
        <w:rPr>
          <w:rFonts w:ascii="Georgia" w:hAnsi="Georgia"/>
          <w:color w:val="000000"/>
          <w:sz w:val="22"/>
          <w:szCs w:val="22"/>
        </w:rPr>
        <w:t xml:space="preserve"> y</w:t>
      </w:r>
    </w:p>
    <w:p w:rsidR="00ED3323" w:rsidRPr="008B6CD7" w:rsidRDefault="00ED3323" w:rsidP="00F823BD">
      <w:pPr>
        <w:pStyle w:val="Prrafodelista"/>
        <w:numPr>
          <w:ilvl w:val="0"/>
          <w:numId w:val="54"/>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Diseñar esquemas de manejo integral</w:t>
      </w:r>
      <w:r w:rsidR="00157728" w:rsidRPr="008B6CD7">
        <w:rPr>
          <w:rFonts w:ascii="Georgia" w:hAnsi="Georgia"/>
          <w:color w:val="000000"/>
          <w:sz w:val="22"/>
          <w:szCs w:val="22"/>
        </w:rPr>
        <w:t xml:space="preserve"> </w:t>
      </w:r>
      <w:r w:rsidRPr="008B6CD7">
        <w:rPr>
          <w:rFonts w:ascii="Georgia" w:hAnsi="Georgia"/>
          <w:color w:val="000000"/>
          <w:sz w:val="22"/>
          <w:szCs w:val="22"/>
        </w:rPr>
        <w:t>de residuos, que hagan efectiva la</w:t>
      </w:r>
      <w:r w:rsidR="00157728" w:rsidRPr="008B6CD7">
        <w:rPr>
          <w:rFonts w:ascii="Georgia" w:hAnsi="Georgia"/>
          <w:color w:val="000000"/>
          <w:sz w:val="22"/>
          <w:szCs w:val="22"/>
        </w:rPr>
        <w:t xml:space="preserve"> </w:t>
      </w:r>
      <w:r w:rsidRPr="008B6CD7">
        <w:rPr>
          <w:rFonts w:ascii="Georgia" w:hAnsi="Georgia"/>
          <w:color w:val="000000"/>
          <w:sz w:val="22"/>
          <w:szCs w:val="22"/>
        </w:rPr>
        <w:t>corresponsabilidad de los distintos sectores</w:t>
      </w:r>
      <w:r w:rsidR="00157728" w:rsidRPr="008B6CD7">
        <w:rPr>
          <w:rFonts w:ascii="Georgia" w:hAnsi="Georgia"/>
          <w:color w:val="000000"/>
          <w:sz w:val="22"/>
          <w:szCs w:val="22"/>
        </w:rPr>
        <w:t xml:space="preserve"> </w:t>
      </w:r>
      <w:r w:rsidRPr="008B6CD7">
        <w:rPr>
          <w:rFonts w:ascii="Georgia" w:hAnsi="Georgia"/>
          <w:color w:val="000000"/>
          <w:sz w:val="22"/>
          <w:szCs w:val="22"/>
        </w:rPr>
        <w:t>involucrados.</w:t>
      </w:r>
    </w:p>
    <w:p w:rsidR="00ED3323" w:rsidRPr="008B6CD7" w:rsidRDefault="009C27EA"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72</w:t>
      </w:r>
      <w:r w:rsidR="00ED3323" w:rsidRPr="008B6CD7">
        <w:rPr>
          <w:rFonts w:ascii="Georgia" w:hAnsi="Georgia"/>
          <w:color w:val="000000"/>
          <w:sz w:val="22"/>
          <w:szCs w:val="22"/>
        </w:rPr>
        <w:t>. Para los efectos de este</w:t>
      </w:r>
      <w:r w:rsidR="00157728" w:rsidRPr="008B6CD7">
        <w:rPr>
          <w:rFonts w:ascii="Georgia" w:hAnsi="Georgia"/>
          <w:color w:val="000000"/>
          <w:sz w:val="22"/>
          <w:szCs w:val="22"/>
        </w:rPr>
        <w:t xml:space="preserve"> </w:t>
      </w:r>
      <w:r w:rsidR="00ED3323" w:rsidRPr="008B6CD7">
        <w:rPr>
          <w:rFonts w:ascii="Georgia" w:hAnsi="Georgia"/>
          <w:color w:val="000000"/>
          <w:sz w:val="22"/>
          <w:szCs w:val="22"/>
        </w:rPr>
        <w:t>ordenamiento, los planes de manejo para residuos</w:t>
      </w:r>
      <w:r w:rsidR="00157728" w:rsidRPr="008B6CD7">
        <w:rPr>
          <w:rFonts w:ascii="Georgia" w:hAnsi="Georgia"/>
          <w:color w:val="000000"/>
          <w:sz w:val="22"/>
          <w:szCs w:val="22"/>
        </w:rPr>
        <w:t xml:space="preserve"> </w:t>
      </w:r>
      <w:r w:rsidR="00ED3323" w:rsidRPr="008B6CD7">
        <w:rPr>
          <w:rFonts w:ascii="Georgia" w:hAnsi="Georgia"/>
          <w:color w:val="000000"/>
          <w:sz w:val="22"/>
          <w:szCs w:val="22"/>
        </w:rPr>
        <w:t>sólidos urbanos y de manejo especial se podrán</w:t>
      </w:r>
      <w:r w:rsidR="00157728" w:rsidRPr="008B6CD7">
        <w:rPr>
          <w:rFonts w:ascii="Georgia" w:hAnsi="Georgia"/>
          <w:color w:val="000000"/>
          <w:sz w:val="22"/>
          <w:szCs w:val="22"/>
        </w:rPr>
        <w:t xml:space="preserve"> </w:t>
      </w:r>
      <w:r w:rsidR="00ED3323" w:rsidRPr="008B6CD7">
        <w:rPr>
          <w:rFonts w:ascii="Georgia" w:hAnsi="Georgia"/>
          <w:color w:val="000000"/>
          <w:sz w:val="22"/>
          <w:szCs w:val="22"/>
        </w:rPr>
        <w:t>establecer en una o más de las siguientes</w:t>
      </w:r>
      <w:r w:rsidR="00157728" w:rsidRPr="008B6CD7">
        <w:rPr>
          <w:rFonts w:ascii="Georgia" w:hAnsi="Georgia"/>
          <w:color w:val="000000"/>
          <w:sz w:val="22"/>
          <w:szCs w:val="22"/>
        </w:rPr>
        <w:t xml:space="preserve"> </w:t>
      </w:r>
      <w:r w:rsidR="00ED3323" w:rsidRPr="008B6CD7">
        <w:rPr>
          <w:rFonts w:ascii="Georgia" w:hAnsi="Georgia"/>
          <w:color w:val="000000"/>
          <w:sz w:val="22"/>
          <w:szCs w:val="22"/>
        </w:rPr>
        <w:t>modalidades:</w:t>
      </w:r>
    </w:p>
    <w:p w:rsidR="00157728" w:rsidRPr="008B6CD7" w:rsidRDefault="00157728"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27"/>
        </w:numPr>
        <w:autoSpaceDE w:val="0"/>
        <w:autoSpaceDN w:val="0"/>
        <w:adjustRightInd w:val="0"/>
        <w:spacing w:after="0" w:line="240" w:lineRule="auto"/>
        <w:ind w:left="1134" w:hanging="425"/>
        <w:jc w:val="both"/>
        <w:rPr>
          <w:rFonts w:ascii="Georgia" w:hAnsi="Georgia"/>
          <w:color w:val="000000"/>
          <w:sz w:val="22"/>
          <w:szCs w:val="22"/>
        </w:rPr>
      </w:pPr>
      <w:r w:rsidRPr="008B6CD7">
        <w:rPr>
          <w:rFonts w:ascii="Georgia" w:hAnsi="Georgia"/>
          <w:color w:val="000000"/>
          <w:sz w:val="22"/>
          <w:szCs w:val="22"/>
        </w:rPr>
        <w:t>Atendiendo a los sujetos que intervienen</w:t>
      </w:r>
      <w:r w:rsidR="00586718" w:rsidRPr="008B6CD7">
        <w:rPr>
          <w:rFonts w:ascii="Georgia" w:hAnsi="Georgia"/>
          <w:color w:val="000000"/>
          <w:sz w:val="22"/>
          <w:szCs w:val="22"/>
        </w:rPr>
        <w:t xml:space="preserve"> </w:t>
      </w:r>
      <w:r w:rsidRPr="008B6CD7">
        <w:rPr>
          <w:rFonts w:ascii="Georgia" w:hAnsi="Georgia"/>
          <w:color w:val="000000"/>
          <w:sz w:val="22"/>
          <w:szCs w:val="22"/>
        </w:rPr>
        <w:t>en ellos, podrán ser:</w:t>
      </w:r>
    </w:p>
    <w:p w:rsidR="00586718" w:rsidRPr="008B6CD7" w:rsidRDefault="00586718" w:rsidP="00ED3323">
      <w:pPr>
        <w:autoSpaceDE w:val="0"/>
        <w:autoSpaceDN w:val="0"/>
        <w:adjustRightInd w:val="0"/>
        <w:spacing w:after="0" w:line="240" w:lineRule="auto"/>
        <w:jc w:val="both"/>
        <w:rPr>
          <w:rFonts w:ascii="Georgia" w:hAnsi="Georgia"/>
          <w:color w:val="000000"/>
          <w:sz w:val="22"/>
          <w:szCs w:val="22"/>
        </w:rPr>
      </w:pPr>
    </w:p>
    <w:p w:rsidR="00ED3323" w:rsidRPr="003B4F04" w:rsidRDefault="00ED3323" w:rsidP="00F823BD">
      <w:pPr>
        <w:pStyle w:val="Prrafodelista"/>
        <w:numPr>
          <w:ilvl w:val="0"/>
          <w:numId w:val="55"/>
        </w:numPr>
        <w:autoSpaceDE w:val="0"/>
        <w:autoSpaceDN w:val="0"/>
        <w:adjustRightInd w:val="0"/>
        <w:spacing w:after="0"/>
        <w:ind w:left="1418"/>
        <w:jc w:val="both"/>
        <w:rPr>
          <w:rFonts w:ascii="Georgia" w:hAnsi="Georgia"/>
          <w:color w:val="000000"/>
          <w:sz w:val="22"/>
          <w:szCs w:val="22"/>
        </w:rPr>
      </w:pPr>
      <w:r w:rsidRPr="003B4F04">
        <w:rPr>
          <w:rFonts w:ascii="Georgia" w:hAnsi="Georgia"/>
          <w:color w:val="000000"/>
          <w:sz w:val="22"/>
          <w:szCs w:val="22"/>
        </w:rPr>
        <w:t>Privados, los instrumentados por los</w:t>
      </w:r>
      <w:r w:rsidR="00D32EBC" w:rsidRPr="003B4F04">
        <w:rPr>
          <w:rFonts w:ascii="Georgia" w:hAnsi="Georgia"/>
          <w:color w:val="000000"/>
          <w:sz w:val="22"/>
          <w:szCs w:val="22"/>
        </w:rPr>
        <w:t xml:space="preserve"> </w:t>
      </w:r>
      <w:r w:rsidRPr="003B4F04">
        <w:rPr>
          <w:rFonts w:ascii="Georgia" w:hAnsi="Georgia"/>
          <w:color w:val="000000"/>
          <w:sz w:val="22"/>
          <w:szCs w:val="22"/>
        </w:rPr>
        <w:t>particulares que conforme a la Ley se encuentran</w:t>
      </w:r>
      <w:r w:rsidR="00D32EBC" w:rsidRPr="003B4F04">
        <w:rPr>
          <w:rFonts w:ascii="Georgia" w:hAnsi="Georgia"/>
          <w:color w:val="000000"/>
          <w:sz w:val="22"/>
          <w:szCs w:val="22"/>
        </w:rPr>
        <w:t xml:space="preserve"> </w:t>
      </w:r>
      <w:r w:rsidRPr="003B4F04">
        <w:rPr>
          <w:rFonts w:ascii="Georgia" w:hAnsi="Georgia"/>
          <w:color w:val="000000"/>
          <w:sz w:val="22"/>
          <w:szCs w:val="22"/>
        </w:rPr>
        <w:t>obligados a la elaboración, formulación e</w:t>
      </w:r>
      <w:r w:rsidR="00D32EBC" w:rsidRPr="003B4F04">
        <w:rPr>
          <w:rFonts w:ascii="Georgia" w:hAnsi="Georgia"/>
          <w:color w:val="000000"/>
          <w:sz w:val="22"/>
          <w:szCs w:val="22"/>
        </w:rPr>
        <w:t xml:space="preserve"> </w:t>
      </w:r>
      <w:r w:rsidRPr="003B4F04">
        <w:rPr>
          <w:rFonts w:ascii="Georgia" w:hAnsi="Georgia"/>
          <w:color w:val="000000"/>
          <w:sz w:val="22"/>
          <w:szCs w:val="22"/>
        </w:rPr>
        <w:t xml:space="preserve">implementación de </w:t>
      </w:r>
      <w:r w:rsidR="0043354D" w:rsidRPr="003B4F04">
        <w:rPr>
          <w:rFonts w:ascii="Georgia" w:hAnsi="Georgia"/>
          <w:color w:val="000000"/>
          <w:sz w:val="22"/>
          <w:szCs w:val="22"/>
        </w:rPr>
        <w:t>un plan de manejo de residuos, y</w:t>
      </w:r>
    </w:p>
    <w:p w:rsidR="003B4F04" w:rsidRDefault="003B4F04" w:rsidP="003B4F04">
      <w:pPr>
        <w:pStyle w:val="Prrafodelista"/>
        <w:autoSpaceDE w:val="0"/>
        <w:autoSpaceDN w:val="0"/>
        <w:adjustRightInd w:val="0"/>
        <w:spacing w:after="0"/>
        <w:ind w:left="1418"/>
        <w:jc w:val="both"/>
        <w:rPr>
          <w:rFonts w:ascii="Georgia" w:hAnsi="Georgia"/>
          <w:color w:val="000000"/>
          <w:sz w:val="22"/>
          <w:szCs w:val="22"/>
        </w:rPr>
      </w:pPr>
    </w:p>
    <w:p w:rsidR="00ED3323" w:rsidRPr="003B4F04" w:rsidRDefault="00ED3323" w:rsidP="00F823BD">
      <w:pPr>
        <w:pStyle w:val="Prrafodelista"/>
        <w:numPr>
          <w:ilvl w:val="0"/>
          <w:numId w:val="55"/>
        </w:numPr>
        <w:autoSpaceDE w:val="0"/>
        <w:autoSpaceDN w:val="0"/>
        <w:adjustRightInd w:val="0"/>
        <w:spacing w:after="0"/>
        <w:ind w:left="1418"/>
        <w:jc w:val="both"/>
        <w:rPr>
          <w:rFonts w:ascii="Georgia" w:hAnsi="Georgia"/>
          <w:color w:val="000000"/>
          <w:sz w:val="22"/>
          <w:szCs w:val="22"/>
        </w:rPr>
      </w:pPr>
      <w:r w:rsidRPr="003B4F04">
        <w:rPr>
          <w:rFonts w:ascii="Georgia" w:hAnsi="Georgia"/>
          <w:color w:val="000000"/>
          <w:sz w:val="22"/>
          <w:szCs w:val="22"/>
        </w:rPr>
        <w:t>Mixtos, los que instrumenten los</w:t>
      </w:r>
      <w:r w:rsidR="00D32EBC" w:rsidRPr="003B4F04">
        <w:rPr>
          <w:rFonts w:ascii="Georgia" w:hAnsi="Georgia"/>
          <w:color w:val="000000"/>
          <w:sz w:val="22"/>
          <w:szCs w:val="22"/>
        </w:rPr>
        <w:t xml:space="preserve"> </w:t>
      </w:r>
      <w:r w:rsidRPr="003B4F04">
        <w:rPr>
          <w:rFonts w:ascii="Georgia" w:hAnsi="Georgia"/>
          <w:color w:val="000000"/>
          <w:sz w:val="22"/>
          <w:szCs w:val="22"/>
        </w:rPr>
        <w:t>señalados en el inciso anterior con la participación</w:t>
      </w:r>
      <w:r w:rsidR="00D32EBC" w:rsidRPr="003B4F04">
        <w:rPr>
          <w:rFonts w:ascii="Georgia" w:hAnsi="Georgia"/>
          <w:color w:val="000000"/>
          <w:sz w:val="22"/>
          <w:szCs w:val="22"/>
        </w:rPr>
        <w:t xml:space="preserve"> </w:t>
      </w:r>
      <w:r w:rsidRPr="003B4F04">
        <w:rPr>
          <w:rFonts w:ascii="Georgia" w:hAnsi="Georgia"/>
          <w:color w:val="000000"/>
          <w:sz w:val="22"/>
          <w:szCs w:val="22"/>
        </w:rPr>
        <w:t>de las autoridades en el ámbito de sus</w:t>
      </w:r>
      <w:r w:rsidR="00D32EBC" w:rsidRPr="003B4F04">
        <w:rPr>
          <w:rFonts w:ascii="Georgia" w:hAnsi="Georgia"/>
          <w:color w:val="000000"/>
          <w:sz w:val="22"/>
          <w:szCs w:val="22"/>
        </w:rPr>
        <w:t xml:space="preserve"> </w:t>
      </w:r>
      <w:r w:rsidRPr="003B4F04">
        <w:rPr>
          <w:rFonts w:ascii="Georgia" w:hAnsi="Georgia"/>
          <w:color w:val="000000"/>
          <w:sz w:val="22"/>
          <w:szCs w:val="22"/>
        </w:rPr>
        <w:t>competencias.</w:t>
      </w:r>
    </w:p>
    <w:p w:rsidR="00D32EBC" w:rsidRPr="008B6CD7" w:rsidRDefault="00D32EBC" w:rsidP="00ED3323">
      <w:pPr>
        <w:autoSpaceDE w:val="0"/>
        <w:autoSpaceDN w:val="0"/>
        <w:adjustRightInd w:val="0"/>
        <w:spacing w:after="0" w:line="240" w:lineRule="auto"/>
        <w:jc w:val="both"/>
        <w:rPr>
          <w:rFonts w:ascii="Georgia" w:hAnsi="Georgia"/>
          <w:color w:val="000000"/>
          <w:sz w:val="22"/>
          <w:szCs w:val="22"/>
        </w:rPr>
      </w:pPr>
    </w:p>
    <w:p w:rsidR="00ED3323" w:rsidRPr="003B4F04" w:rsidRDefault="00ED3323" w:rsidP="00F823BD">
      <w:pPr>
        <w:pStyle w:val="Prrafodelista"/>
        <w:numPr>
          <w:ilvl w:val="0"/>
          <w:numId w:val="27"/>
        </w:numPr>
        <w:autoSpaceDE w:val="0"/>
        <w:autoSpaceDN w:val="0"/>
        <w:adjustRightInd w:val="0"/>
        <w:spacing w:after="0"/>
        <w:jc w:val="both"/>
        <w:rPr>
          <w:rFonts w:ascii="Georgia" w:hAnsi="Georgia"/>
          <w:color w:val="000000"/>
          <w:sz w:val="22"/>
          <w:szCs w:val="22"/>
        </w:rPr>
      </w:pPr>
      <w:r w:rsidRPr="003B4F04">
        <w:rPr>
          <w:rFonts w:ascii="Georgia" w:hAnsi="Georgia"/>
          <w:color w:val="000000"/>
          <w:sz w:val="22"/>
          <w:szCs w:val="22"/>
        </w:rPr>
        <w:t>Considerando la posibilidad de</w:t>
      </w:r>
      <w:r w:rsidR="00D32EBC" w:rsidRPr="003B4F04">
        <w:rPr>
          <w:rFonts w:ascii="Georgia" w:hAnsi="Georgia"/>
          <w:color w:val="000000"/>
          <w:sz w:val="22"/>
          <w:szCs w:val="22"/>
        </w:rPr>
        <w:t xml:space="preserve"> </w:t>
      </w:r>
      <w:r w:rsidRPr="003B4F04">
        <w:rPr>
          <w:rFonts w:ascii="Georgia" w:hAnsi="Georgia"/>
          <w:color w:val="000000"/>
          <w:sz w:val="22"/>
          <w:szCs w:val="22"/>
        </w:rPr>
        <w:t>asociación de los sujetos obligados a su formulación</w:t>
      </w:r>
      <w:r w:rsidR="00D32EBC" w:rsidRPr="003B4F04">
        <w:rPr>
          <w:rFonts w:ascii="Georgia" w:hAnsi="Georgia"/>
          <w:color w:val="000000"/>
          <w:sz w:val="22"/>
          <w:szCs w:val="22"/>
        </w:rPr>
        <w:t xml:space="preserve"> </w:t>
      </w:r>
      <w:r w:rsidRPr="003B4F04">
        <w:rPr>
          <w:rFonts w:ascii="Georgia" w:hAnsi="Georgia"/>
          <w:color w:val="000000"/>
          <w:sz w:val="22"/>
          <w:szCs w:val="22"/>
        </w:rPr>
        <w:t>y ejecución, podrán ser:</w:t>
      </w:r>
    </w:p>
    <w:p w:rsidR="003B4F04" w:rsidRDefault="003B4F04" w:rsidP="003B4F04">
      <w:pPr>
        <w:pStyle w:val="Prrafodelista"/>
        <w:autoSpaceDE w:val="0"/>
        <w:autoSpaceDN w:val="0"/>
        <w:adjustRightInd w:val="0"/>
        <w:spacing w:after="0"/>
        <w:ind w:left="1418"/>
        <w:jc w:val="both"/>
        <w:rPr>
          <w:rFonts w:ascii="Georgia" w:hAnsi="Georgia"/>
          <w:color w:val="000000"/>
          <w:sz w:val="22"/>
          <w:szCs w:val="22"/>
        </w:rPr>
      </w:pPr>
    </w:p>
    <w:p w:rsidR="00ED3323" w:rsidRPr="003B4F04" w:rsidRDefault="00ED3323" w:rsidP="00F823BD">
      <w:pPr>
        <w:pStyle w:val="Prrafodelista"/>
        <w:numPr>
          <w:ilvl w:val="0"/>
          <w:numId w:val="56"/>
        </w:numPr>
        <w:autoSpaceDE w:val="0"/>
        <w:autoSpaceDN w:val="0"/>
        <w:adjustRightInd w:val="0"/>
        <w:spacing w:after="0"/>
        <w:ind w:left="1418"/>
        <w:jc w:val="both"/>
        <w:rPr>
          <w:rFonts w:ascii="Georgia" w:hAnsi="Georgia"/>
          <w:color w:val="000000"/>
          <w:sz w:val="22"/>
          <w:szCs w:val="22"/>
        </w:rPr>
      </w:pPr>
      <w:r w:rsidRPr="003B4F04">
        <w:rPr>
          <w:rFonts w:ascii="Georgia" w:hAnsi="Georgia"/>
          <w:color w:val="000000"/>
          <w:sz w:val="22"/>
          <w:szCs w:val="22"/>
        </w:rPr>
        <w:lastRenderedPageBreak/>
        <w:t>Individuales, aquéllos en los cuales sólo</w:t>
      </w:r>
      <w:r w:rsidR="00D32EBC" w:rsidRPr="003B4F04">
        <w:rPr>
          <w:rFonts w:ascii="Georgia" w:hAnsi="Georgia"/>
          <w:color w:val="000000"/>
          <w:sz w:val="22"/>
          <w:szCs w:val="22"/>
        </w:rPr>
        <w:t xml:space="preserve"> </w:t>
      </w:r>
      <w:r w:rsidRPr="003B4F04">
        <w:rPr>
          <w:rFonts w:ascii="Georgia" w:hAnsi="Georgia"/>
          <w:color w:val="000000"/>
          <w:sz w:val="22"/>
          <w:szCs w:val="22"/>
        </w:rPr>
        <w:t>un sujeto obligado establece en un único plan, el</w:t>
      </w:r>
      <w:r w:rsidR="00D32EBC" w:rsidRPr="003B4F04">
        <w:rPr>
          <w:rFonts w:ascii="Georgia" w:hAnsi="Georgia"/>
          <w:color w:val="000000"/>
          <w:sz w:val="22"/>
          <w:szCs w:val="22"/>
        </w:rPr>
        <w:t xml:space="preserve"> </w:t>
      </w:r>
      <w:r w:rsidRPr="003B4F04">
        <w:rPr>
          <w:rFonts w:ascii="Georgia" w:hAnsi="Georgia"/>
          <w:color w:val="000000"/>
          <w:sz w:val="22"/>
          <w:szCs w:val="22"/>
        </w:rPr>
        <w:t>manejo integral que dará a uno, varios o todos los</w:t>
      </w:r>
      <w:r w:rsidR="00D32EBC" w:rsidRPr="003B4F04">
        <w:rPr>
          <w:rFonts w:ascii="Georgia" w:hAnsi="Georgia"/>
          <w:color w:val="000000"/>
          <w:sz w:val="22"/>
          <w:szCs w:val="22"/>
        </w:rPr>
        <w:t xml:space="preserve"> </w:t>
      </w:r>
      <w:r w:rsidRPr="003B4F04">
        <w:rPr>
          <w:rFonts w:ascii="Georgia" w:hAnsi="Georgia"/>
          <w:color w:val="000000"/>
          <w:sz w:val="22"/>
          <w:szCs w:val="22"/>
        </w:rPr>
        <w:t>residuos que genere, e</w:t>
      </w:r>
    </w:p>
    <w:p w:rsidR="003B4F04" w:rsidRDefault="003B4F04" w:rsidP="003B4F04">
      <w:pPr>
        <w:pStyle w:val="Prrafodelista"/>
        <w:autoSpaceDE w:val="0"/>
        <w:autoSpaceDN w:val="0"/>
        <w:adjustRightInd w:val="0"/>
        <w:spacing w:after="0"/>
        <w:ind w:left="1418"/>
        <w:jc w:val="both"/>
        <w:rPr>
          <w:rFonts w:ascii="Georgia" w:hAnsi="Georgia"/>
          <w:color w:val="000000"/>
          <w:sz w:val="22"/>
          <w:szCs w:val="22"/>
        </w:rPr>
      </w:pPr>
    </w:p>
    <w:p w:rsidR="00ED3323" w:rsidRPr="003B4F04" w:rsidRDefault="00ED3323" w:rsidP="00F823BD">
      <w:pPr>
        <w:pStyle w:val="Prrafodelista"/>
        <w:numPr>
          <w:ilvl w:val="0"/>
          <w:numId w:val="56"/>
        </w:numPr>
        <w:autoSpaceDE w:val="0"/>
        <w:autoSpaceDN w:val="0"/>
        <w:adjustRightInd w:val="0"/>
        <w:spacing w:after="0"/>
        <w:ind w:left="1418"/>
        <w:jc w:val="both"/>
        <w:rPr>
          <w:rFonts w:ascii="Georgia" w:hAnsi="Georgia"/>
          <w:color w:val="000000"/>
          <w:sz w:val="22"/>
          <w:szCs w:val="22"/>
        </w:rPr>
      </w:pPr>
      <w:r w:rsidRPr="003B4F04">
        <w:rPr>
          <w:rFonts w:ascii="Georgia" w:hAnsi="Georgia"/>
          <w:color w:val="000000"/>
          <w:sz w:val="22"/>
          <w:szCs w:val="22"/>
        </w:rPr>
        <w:t>Colectivos, aquéllos que determinan el</w:t>
      </w:r>
      <w:r w:rsidR="00D32EBC" w:rsidRPr="003B4F04">
        <w:rPr>
          <w:rFonts w:ascii="Georgia" w:hAnsi="Georgia"/>
          <w:color w:val="000000"/>
          <w:sz w:val="22"/>
          <w:szCs w:val="22"/>
        </w:rPr>
        <w:t xml:space="preserve"> </w:t>
      </w:r>
      <w:r w:rsidRPr="003B4F04">
        <w:rPr>
          <w:rFonts w:ascii="Georgia" w:hAnsi="Georgia"/>
          <w:color w:val="000000"/>
          <w:sz w:val="22"/>
          <w:szCs w:val="22"/>
        </w:rPr>
        <w:t>manejo integral que se dará a uno o más residuos</w:t>
      </w:r>
      <w:r w:rsidR="00D32EBC" w:rsidRPr="003B4F04">
        <w:rPr>
          <w:rFonts w:ascii="Georgia" w:hAnsi="Georgia"/>
          <w:color w:val="000000"/>
          <w:sz w:val="22"/>
          <w:szCs w:val="22"/>
        </w:rPr>
        <w:t xml:space="preserve"> </w:t>
      </w:r>
      <w:r w:rsidRPr="003B4F04">
        <w:rPr>
          <w:rFonts w:ascii="Georgia" w:hAnsi="Georgia"/>
          <w:color w:val="000000"/>
          <w:sz w:val="22"/>
          <w:szCs w:val="22"/>
        </w:rPr>
        <w:t>específicos y el cual puede elaborarse o aplicarse</w:t>
      </w:r>
      <w:r w:rsidR="00D32EBC" w:rsidRPr="003B4F04">
        <w:rPr>
          <w:rFonts w:ascii="Georgia" w:hAnsi="Georgia"/>
          <w:color w:val="000000"/>
          <w:sz w:val="22"/>
          <w:szCs w:val="22"/>
        </w:rPr>
        <w:t xml:space="preserve"> </w:t>
      </w:r>
      <w:r w:rsidRPr="003B4F04">
        <w:rPr>
          <w:rFonts w:ascii="Georgia" w:hAnsi="Georgia"/>
          <w:color w:val="000000"/>
          <w:sz w:val="22"/>
          <w:szCs w:val="22"/>
        </w:rPr>
        <w:t>por varios sujetos obligados.</w:t>
      </w:r>
    </w:p>
    <w:p w:rsidR="00D32EBC" w:rsidRPr="008B6CD7" w:rsidRDefault="00D32EBC" w:rsidP="00ED3323">
      <w:pPr>
        <w:autoSpaceDE w:val="0"/>
        <w:autoSpaceDN w:val="0"/>
        <w:adjustRightInd w:val="0"/>
        <w:spacing w:after="0" w:line="240" w:lineRule="auto"/>
        <w:jc w:val="both"/>
        <w:rPr>
          <w:rFonts w:ascii="Georgia" w:hAnsi="Georgia"/>
          <w:color w:val="000000"/>
          <w:sz w:val="22"/>
          <w:szCs w:val="22"/>
        </w:rPr>
      </w:pPr>
    </w:p>
    <w:p w:rsidR="003B4F04" w:rsidRPr="003B4F04" w:rsidRDefault="00ED3323" w:rsidP="00F823BD">
      <w:pPr>
        <w:pStyle w:val="Prrafodelista"/>
        <w:numPr>
          <w:ilvl w:val="0"/>
          <w:numId w:val="27"/>
        </w:numPr>
        <w:autoSpaceDE w:val="0"/>
        <w:autoSpaceDN w:val="0"/>
        <w:adjustRightInd w:val="0"/>
        <w:spacing w:after="0" w:line="240" w:lineRule="auto"/>
        <w:jc w:val="both"/>
        <w:rPr>
          <w:rFonts w:ascii="Georgia" w:hAnsi="Georgia"/>
          <w:color w:val="000000"/>
          <w:sz w:val="22"/>
          <w:szCs w:val="22"/>
        </w:rPr>
      </w:pPr>
      <w:r w:rsidRPr="003B4F04">
        <w:rPr>
          <w:rFonts w:ascii="Georgia" w:hAnsi="Georgia"/>
          <w:color w:val="000000"/>
          <w:sz w:val="22"/>
          <w:szCs w:val="22"/>
        </w:rPr>
        <w:t>Conforme a su ámbito de aplicación,</w:t>
      </w:r>
      <w:r w:rsidR="00D32EBC" w:rsidRPr="003B4F04">
        <w:rPr>
          <w:rFonts w:ascii="Georgia" w:hAnsi="Georgia"/>
          <w:color w:val="000000"/>
          <w:sz w:val="22"/>
          <w:szCs w:val="22"/>
        </w:rPr>
        <w:t xml:space="preserve"> </w:t>
      </w:r>
      <w:r w:rsidRPr="003B4F04">
        <w:rPr>
          <w:rFonts w:ascii="Georgia" w:hAnsi="Georgia"/>
          <w:color w:val="000000"/>
          <w:sz w:val="22"/>
          <w:szCs w:val="22"/>
        </w:rPr>
        <w:t>podrán ser:</w:t>
      </w:r>
    </w:p>
    <w:p w:rsidR="000F2F5F" w:rsidRDefault="000F2F5F" w:rsidP="000F2F5F">
      <w:pPr>
        <w:pStyle w:val="Prrafodelista"/>
        <w:autoSpaceDE w:val="0"/>
        <w:autoSpaceDN w:val="0"/>
        <w:adjustRightInd w:val="0"/>
        <w:spacing w:after="0"/>
        <w:ind w:left="1418"/>
        <w:jc w:val="both"/>
        <w:rPr>
          <w:rFonts w:ascii="Georgia" w:hAnsi="Georgia"/>
          <w:color w:val="000000"/>
          <w:sz w:val="22"/>
          <w:szCs w:val="22"/>
        </w:rPr>
      </w:pPr>
    </w:p>
    <w:p w:rsidR="00ED3323" w:rsidRPr="003B4F04" w:rsidRDefault="00ED3323" w:rsidP="00F823BD">
      <w:pPr>
        <w:pStyle w:val="Prrafodelista"/>
        <w:numPr>
          <w:ilvl w:val="0"/>
          <w:numId w:val="57"/>
        </w:numPr>
        <w:autoSpaceDE w:val="0"/>
        <w:autoSpaceDN w:val="0"/>
        <w:adjustRightInd w:val="0"/>
        <w:spacing w:after="0"/>
        <w:ind w:left="1418"/>
        <w:jc w:val="both"/>
        <w:rPr>
          <w:rFonts w:ascii="Georgia" w:hAnsi="Georgia"/>
          <w:color w:val="000000"/>
          <w:sz w:val="22"/>
          <w:szCs w:val="22"/>
        </w:rPr>
      </w:pPr>
      <w:r w:rsidRPr="003B4F04">
        <w:rPr>
          <w:rFonts w:ascii="Georgia" w:hAnsi="Georgia"/>
          <w:color w:val="000000"/>
          <w:sz w:val="22"/>
          <w:szCs w:val="22"/>
        </w:rPr>
        <w:t>Regionales, cuando se apliquen en el</w:t>
      </w:r>
      <w:r w:rsidR="00D32EBC" w:rsidRPr="003B4F04">
        <w:rPr>
          <w:rFonts w:ascii="Georgia" w:hAnsi="Georgia"/>
          <w:color w:val="000000"/>
          <w:sz w:val="22"/>
          <w:szCs w:val="22"/>
        </w:rPr>
        <w:t xml:space="preserve"> </w:t>
      </w:r>
      <w:r w:rsidRPr="003B4F04">
        <w:rPr>
          <w:rFonts w:ascii="Georgia" w:hAnsi="Georgia"/>
          <w:color w:val="000000"/>
          <w:sz w:val="22"/>
          <w:szCs w:val="22"/>
        </w:rPr>
        <w:t>territorio de dos o más municipios</w:t>
      </w:r>
      <w:r w:rsidR="0043354D" w:rsidRPr="003B4F04">
        <w:rPr>
          <w:rFonts w:ascii="Georgia" w:hAnsi="Georgia"/>
          <w:color w:val="000000"/>
          <w:sz w:val="22"/>
          <w:szCs w:val="22"/>
        </w:rPr>
        <w:t>;</w:t>
      </w:r>
      <w:r w:rsidRPr="003B4F04">
        <w:rPr>
          <w:rFonts w:ascii="Georgia" w:hAnsi="Georgia"/>
          <w:color w:val="000000"/>
          <w:sz w:val="22"/>
          <w:szCs w:val="22"/>
        </w:rPr>
        <w:t xml:space="preserve"> y</w:t>
      </w:r>
    </w:p>
    <w:p w:rsidR="003B4F04" w:rsidRDefault="003B4F04" w:rsidP="003B4F04">
      <w:pPr>
        <w:pStyle w:val="Prrafodelista"/>
        <w:autoSpaceDE w:val="0"/>
        <w:autoSpaceDN w:val="0"/>
        <w:adjustRightInd w:val="0"/>
        <w:spacing w:after="0"/>
        <w:ind w:left="1418"/>
        <w:jc w:val="both"/>
        <w:rPr>
          <w:rFonts w:ascii="Georgia" w:hAnsi="Georgia"/>
          <w:color w:val="000000"/>
          <w:sz w:val="22"/>
          <w:szCs w:val="22"/>
        </w:rPr>
      </w:pPr>
    </w:p>
    <w:p w:rsidR="00ED3323" w:rsidRPr="003B4F04" w:rsidRDefault="00ED3323" w:rsidP="00F823BD">
      <w:pPr>
        <w:pStyle w:val="Prrafodelista"/>
        <w:numPr>
          <w:ilvl w:val="0"/>
          <w:numId w:val="57"/>
        </w:numPr>
        <w:autoSpaceDE w:val="0"/>
        <w:autoSpaceDN w:val="0"/>
        <w:adjustRightInd w:val="0"/>
        <w:spacing w:after="0"/>
        <w:ind w:left="1418"/>
        <w:jc w:val="both"/>
        <w:rPr>
          <w:rFonts w:ascii="Georgia" w:hAnsi="Georgia"/>
          <w:color w:val="000000"/>
          <w:sz w:val="22"/>
          <w:szCs w:val="22"/>
        </w:rPr>
      </w:pPr>
      <w:r w:rsidRPr="003B4F04">
        <w:rPr>
          <w:rFonts w:ascii="Georgia" w:hAnsi="Georgia"/>
          <w:color w:val="000000"/>
          <w:sz w:val="22"/>
          <w:szCs w:val="22"/>
        </w:rPr>
        <w:t>Locales, cuando su aplicación sea en un</w:t>
      </w:r>
      <w:r w:rsidR="00D32EBC" w:rsidRPr="003B4F04">
        <w:rPr>
          <w:rFonts w:ascii="Georgia" w:hAnsi="Georgia"/>
          <w:color w:val="000000"/>
          <w:sz w:val="22"/>
          <w:szCs w:val="22"/>
        </w:rPr>
        <w:t xml:space="preserve"> </w:t>
      </w:r>
      <w:r w:rsidRPr="003B4F04">
        <w:rPr>
          <w:rFonts w:ascii="Georgia" w:hAnsi="Georgia"/>
          <w:color w:val="000000"/>
          <w:sz w:val="22"/>
          <w:szCs w:val="22"/>
        </w:rPr>
        <w:t>solo municipio.</w:t>
      </w:r>
    </w:p>
    <w:p w:rsidR="00EA1B45" w:rsidRPr="008B6CD7" w:rsidRDefault="00EA1B45" w:rsidP="003B4F04">
      <w:pPr>
        <w:autoSpaceDE w:val="0"/>
        <w:autoSpaceDN w:val="0"/>
        <w:adjustRightInd w:val="0"/>
        <w:spacing w:after="0"/>
        <w:ind w:left="1418" w:hanging="283"/>
        <w:jc w:val="both"/>
        <w:rPr>
          <w:rFonts w:ascii="Georgia" w:hAnsi="Georgia"/>
          <w:color w:val="000000"/>
          <w:sz w:val="22"/>
          <w:szCs w:val="22"/>
        </w:rPr>
      </w:pPr>
    </w:p>
    <w:p w:rsidR="003B4F04" w:rsidRDefault="003B4F04" w:rsidP="003B4F04">
      <w:pPr>
        <w:pStyle w:val="Prrafodelista"/>
        <w:autoSpaceDE w:val="0"/>
        <w:autoSpaceDN w:val="0"/>
        <w:adjustRightInd w:val="0"/>
        <w:spacing w:after="0"/>
        <w:ind w:left="1080"/>
        <w:jc w:val="both"/>
        <w:rPr>
          <w:rFonts w:ascii="Georgia" w:hAnsi="Georgia"/>
          <w:color w:val="000000"/>
          <w:sz w:val="22"/>
          <w:szCs w:val="22"/>
        </w:rPr>
      </w:pPr>
    </w:p>
    <w:p w:rsidR="00ED3323" w:rsidRPr="003B4F04" w:rsidRDefault="00ED3323" w:rsidP="00F823BD">
      <w:pPr>
        <w:pStyle w:val="Prrafodelista"/>
        <w:numPr>
          <w:ilvl w:val="0"/>
          <w:numId w:val="27"/>
        </w:numPr>
        <w:autoSpaceDE w:val="0"/>
        <w:autoSpaceDN w:val="0"/>
        <w:adjustRightInd w:val="0"/>
        <w:spacing w:after="0"/>
        <w:jc w:val="both"/>
        <w:rPr>
          <w:rFonts w:ascii="Georgia" w:hAnsi="Georgia"/>
          <w:color w:val="000000"/>
          <w:sz w:val="22"/>
          <w:szCs w:val="22"/>
        </w:rPr>
      </w:pPr>
      <w:r w:rsidRPr="003B4F04">
        <w:rPr>
          <w:rFonts w:ascii="Georgia" w:hAnsi="Georgia"/>
          <w:color w:val="000000"/>
          <w:sz w:val="22"/>
          <w:szCs w:val="22"/>
        </w:rPr>
        <w:t>Atendi</w:t>
      </w:r>
      <w:r w:rsidR="00515FD5" w:rsidRPr="003B4F04">
        <w:rPr>
          <w:rFonts w:ascii="Georgia" w:hAnsi="Georgia"/>
          <w:color w:val="000000"/>
          <w:sz w:val="22"/>
          <w:szCs w:val="22"/>
        </w:rPr>
        <w:t>endo a la corriente del residuo;</w:t>
      </w:r>
      <w:r w:rsidRPr="003B4F04">
        <w:rPr>
          <w:rFonts w:ascii="Georgia" w:hAnsi="Georgia"/>
          <w:color w:val="000000"/>
          <w:sz w:val="22"/>
          <w:szCs w:val="22"/>
        </w:rPr>
        <w:t xml:space="preserve"> y</w:t>
      </w:r>
    </w:p>
    <w:p w:rsidR="003B4F04" w:rsidRDefault="003B4F04" w:rsidP="003B4F04">
      <w:pPr>
        <w:pStyle w:val="Prrafodelista"/>
        <w:autoSpaceDE w:val="0"/>
        <w:autoSpaceDN w:val="0"/>
        <w:adjustRightInd w:val="0"/>
        <w:spacing w:after="0"/>
        <w:ind w:left="1080"/>
        <w:jc w:val="both"/>
        <w:rPr>
          <w:rFonts w:ascii="Georgia" w:hAnsi="Georgia"/>
          <w:color w:val="000000"/>
          <w:sz w:val="22"/>
          <w:szCs w:val="22"/>
        </w:rPr>
      </w:pPr>
    </w:p>
    <w:p w:rsidR="00ED3323" w:rsidRPr="003B4F04" w:rsidRDefault="00ED3323" w:rsidP="00F823BD">
      <w:pPr>
        <w:pStyle w:val="Prrafodelista"/>
        <w:numPr>
          <w:ilvl w:val="0"/>
          <w:numId w:val="27"/>
        </w:numPr>
        <w:autoSpaceDE w:val="0"/>
        <w:autoSpaceDN w:val="0"/>
        <w:adjustRightInd w:val="0"/>
        <w:spacing w:after="0"/>
        <w:jc w:val="both"/>
        <w:rPr>
          <w:rFonts w:ascii="Georgia" w:hAnsi="Georgia"/>
          <w:color w:val="000000"/>
          <w:sz w:val="22"/>
          <w:szCs w:val="22"/>
        </w:rPr>
      </w:pPr>
      <w:r w:rsidRPr="003B4F04">
        <w:rPr>
          <w:rFonts w:ascii="Georgia" w:hAnsi="Georgia"/>
          <w:color w:val="000000"/>
          <w:sz w:val="22"/>
          <w:szCs w:val="22"/>
        </w:rPr>
        <w:t>Atendiendo al tipo de producto en la</w:t>
      </w:r>
      <w:r w:rsidR="00D32EBC" w:rsidRPr="003B4F04">
        <w:rPr>
          <w:rFonts w:ascii="Georgia" w:hAnsi="Georgia"/>
          <w:color w:val="000000"/>
          <w:sz w:val="22"/>
          <w:szCs w:val="22"/>
        </w:rPr>
        <w:t xml:space="preserve"> </w:t>
      </w:r>
      <w:r w:rsidRPr="003B4F04">
        <w:rPr>
          <w:rFonts w:ascii="Georgia" w:hAnsi="Georgia"/>
          <w:color w:val="000000"/>
          <w:sz w:val="22"/>
          <w:szCs w:val="22"/>
        </w:rPr>
        <w:t>fase post consumo que se retorne a la cadena</w:t>
      </w:r>
      <w:r w:rsidR="00D32EBC" w:rsidRPr="003B4F04">
        <w:rPr>
          <w:rFonts w:ascii="Georgia" w:hAnsi="Georgia"/>
          <w:color w:val="000000"/>
          <w:sz w:val="22"/>
          <w:szCs w:val="22"/>
        </w:rPr>
        <w:t xml:space="preserve"> </w:t>
      </w:r>
      <w:r w:rsidRPr="003B4F04">
        <w:rPr>
          <w:rFonts w:ascii="Georgia" w:hAnsi="Georgia"/>
          <w:color w:val="000000"/>
          <w:sz w:val="22"/>
          <w:szCs w:val="22"/>
        </w:rPr>
        <w:t>comercializador-distribuidor-importador o productor.</w:t>
      </w:r>
    </w:p>
    <w:p w:rsidR="00D32EBC" w:rsidRPr="008B6CD7" w:rsidRDefault="00D32EBC" w:rsidP="00ED3323">
      <w:pPr>
        <w:autoSpaceDE w:val="0"/>
        <w:autoSpaceDN w:val="0"/>
        <w:adjustRightInd w:val="0"/>
        <w:spacing w:after="0" w:line="240" w:lineRule="auto"/>
        <w:jc w:val="both"/>
        <w:rPr>
          <w:rFonts w:ascii="Georgia" w:hAnsi="Georgia"/>
          <w:b/>
          <w:color w:val="000000"/>
          <w:sz w:val="22"/>
          <w:szCs w:val="22"/>
        </w:rPr>
      </w:pPr>
    </w:p>
    <w:p w:rsidR="00ED3323" w:rsidRPr="008B6CD7" w:rsidRDefault="00515FD5"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73.</w:t>
      </w:r>
      <w:r w:rsidR="00ED3323" w:rsidRPr="008B6CD7">
        <w:rPr>
          <w:rFonts w:ascii="Georgia" w:hAnsi="Georgia"/>
          <w:color w:val="000000"/>
          <w:sz w:val="22"/>
          <w:szCs w:val="22"/>
        </w:rPr>
        <w:t xml:space="preserve"> Los planes de manejo se</w:t>
      </w:r>
      <w:r w:rsidR="00D32EBC" w:rsidRPr="008B6CD7">
        <w:rPr>
          <w:rFonts w:ascii="Georgia" w:hAnsi="Georgia"/>
          <w:color w:val="000000"/>
          <w:sz w:val="22"/>
          <w:szCs w:val="22"/>
        </w:rPr>
        <w:t xml:space="preserve"> </w:t>
      </w:r>
      <w:r w:rsidR="00ED3323" w:rsidRPr="008B6CD7">
        <w:rPr>
          <w:rFonts w:ascii="Georgia" w:hAnsi="Georgia"/>
          <w:color w:val="000000"/>
          <w:sz w:val="22"/>
          <w:szCs w:val="22"/>
        </w:rPr>
        <w:t xml:space="preserve">deben presentar ante </w:t>
      </w:r>
      <w:r w:rsidR="008C3766" w:rsidRPr="008B6CD7">
        <w:rPr>
          <w:rFonts w:ascii="Georgia" w:hAnsi="Georgia"/>
          <w:b/>
          <w:color w:val="000000"/>
          <w:sz w:val="22"/>
          <w:szCs w:val="22"/>
        </w:rPr>
        <w:t>la Secretaría</w:t>
      </w:r>
      <w:r w:rsidR="00ED3323" w:rsidRPr="008B6CD7">
        <w:rPr>
          <w:rFonts w:ascii="Georgia" w:hAnsi="Georgia"/>
          <w:color w:val="000000"/>
          <w:sz w:val="22"/>
          <w:szCs w:val="22"/>
        </w:rPr>
        <w:t xml:space="preserve"> para su</w:t>
      </w:r>
      <w:r w:rsidR="00D32EBC" w:rsidRPr="008B6CD7">
        <w:rPr>
          <w:rFonts w:ascii="Georgia" w:hAnsi="Georgia"/>
          <w:color w:val="000000"/>
          <w:sz w:val="22"/>
          <w:szCs w:val="22"/>
        </w:rPr>
        <w:t xml:space="preserve"> </w:t>
      </w:r>
      <w:r w:rsidR="00ED3323" w:rsidRPr="008B6CD7">
        <w:rPr>
          <w:rFonts w:ascii="Georgia" w:hAnsi="Georgia"/>
          <w:color w:val="000000"/>
          <w:sz w:val="22"/>
          <w:szCs w:val="22"/>
        </w:rPr>
        <w:t>consideración; la obtención de su registro, la</w:t>
      </w:r>
      <w:r w:rsidR="00D32EBC" w:rsidRPr="008B6CD7">
        <w:rPr>
          <w:rFonts w:ascii="Georgia" w:hAnsi="Georgia"/>
          <w:color w:val="000000"/>
          <w:sz w:val="22"/>
          <w:szCs w:val="22"/>
        </w:rPr>
        <w:t xml:space="preserve"> </w:t>
      </w:r>
      <w:r w:rsidR="00ED3323" w:rsidRPr="008B6CD7">
        <w:rPr>
          <w:rFonts w:ascii="Georgia" w:hAnsi="Georgia"/>
          <w:color w:val="000000"/>
          <w:sz w:val="22"/>
          <w:szCs w:val="22"/>
        </w:rPr>
        <w:t>conformación y actualización de la base de datos del</w:t>
      </w:r>
      <w:r w:rsidR="00D32EBC" w:rsidRPr="008B6CD7">
        <w:rPr>
          <w:rFonts w:ascii="Georgia" w:hAnsi="Georgia"/>
          <w:color w:val="000000"/>
          <w:sz w:val="22"/>
          <w:szCs w:val="22"/>
        </w:rPr>
        <w:t xml:space="preserve"> </w:t>
      </w:r>
      <w:r w:rsidR="00ED3323" w:rsidRPr="008B6CD7">
        <w:rPr>
          <w:rFonts w:ascii="Georgia" w:hAnsi="Georgia"/>
          <w:color w:val="000000"/>
          <w:sz w:val="22"/>
          <w:szCs w:val="22"/>
        </w:rPr>
        <w:t>diagnóstico básico correspondiente y su supervisión</w:t>
      </w:r>
      <w:r w:rsidR="00D32EBC" w:rsidRPr="008B6CD7">
        <w:rPr>
          <w:rFonts w:ascii="Georgia" w:hAnsi="Georgia"/>
          <w:color w:val="000000"/>
          <w:sz w:val="22"/>
          <w:szCs w:val="22"/>
        </w:rPr>
        <w:t xml:space="preserve"> </w:t>
      </w:r>
      <w:r w:rsidR="00ED3323" w:rsidRPr="008B6CD7">
        <w:rPr>
          <w:rFonts w:ascii="Georgia" w:hAnsi="Georgia"/>
          <w:color w:val="000000"/>
          <w:sz w:val="22"/>
          <w:szCs w:val="22"/>
        </w:rPr>
        <w:t>periódica, tratándose de los relativos a los residuos</w:t>
      </w:r>
      <w:r w:rsidR="00D32EBC" w:rsidRPr="008B6CD7">
        <w:rPr>
          <w:rFonts w:ascii="Georgia" w:hAnsi="Georgia"/>
          <w:color w:val="000000"/>
          <w:sz w:val="22"/>
          <w:szCs w:val="22"/>
        </w:rPr>
        <w:t xml:space="preserve"> </w:t>
      </w:r>
      <w:r w:rsidR="00ED3323" w:rsidRPr="008B6CD7">
        <w:rPr>
          <w:rFonts w:ascii="Georgia" w:hAnsi="Georgia"/>
          <w:color w:val="000000"/>
          <w:sz w:val="22"/>
          <w:szCs w:val="22"/>
        </w:rPr>
        <w:t>sólidos urbanos de grandes generadores; de</w:t>
      </w:r>
      <w:r w:rsidR="00D32EBC" w:rsidRPr="008B6CD7">
        <w:rPr>
          <w:rFonts w:ascii="Georgia" w:hAnsi="Georgia"/>
          <w:color w:val="000000"/>
          <w:sz w:val="22"/>
          <w:szCs w:val="22"/>
        </w:rPr>
        <w:t xml:space="preserve"> </w:t>
      </w:r>
      <w:r w:rsidR="00ED3323" w:rsidRPr="008B6CD7">
        <w:rPr>
          <w:rFonts w:ascii="Georgia" w:hAnsi="Georgia"/>
          <w:color w:val="000000"/>
          <w:sz w:val="22"/>
          <w:szCs w:val="22"/>
        </w:rPr>
        <w:t>residuos de manejo especial de actividades</w:t>
      </w:r>
      <w:r w:rsidR="00D32EBC" w:rsidRPr="008B6CD7">
        <w:rPr>
          <w:rFonts w:ascii="Georgia" w:hAnsi="Georgia"/>
          <w:color w:val="000000"/>
          <w:sz w:val="22"/>
          <w:szCs w:val="22"/>
        </w:rPr>
        <w:t xml:space="preserve"> </w:t>
      </w:r>
      <w:r w:rsidR="00ED3323" w:rsidRPr="008B6CD7">
        <w:rPr>
          <w:rFonts w:ascii="Georgia" w:hAnsi="Georgia"/>
          <w:color w:val="000000"/>
          <w:sz w:val="22"/>
          <w:szCs w:val="22"/>
        </w:rPr>
        <w:t>productivas; y de productos en la fase post consumo</w:t>
      </w:r>
      <w:r w:rsidR="00D32EBC" w:rsidRPr="008B6CD7">
        <w:rPr>
          <w:rFonts w:ascii="Georgia" w:hAnsi="Georgia"/>
          <w:color w:val="000000"/>
          <w:sz w:val="22"/>
          <w:szCs w:val="22"/>
        </w:rPr>
        <w:t xml:space="preserve"> </w:t>
      </w:r>
      <w:r w:rsidR="00ED3323" w:rsidRPr="008B6CD7">
        <w:rPr>
          <w:rFonts w:ascii="Georgia" w:hAnsi="Georgia"/>
          <w:color w:val="000000"/>
          <w:sz w:val="22"/>
          <w:szCs w:val="22"/>
        </w:rPr>
        <w:t>que al desecharse se convierten en dichos residuos.</w:t>
      </w:r>
    </w:p>
    <w:p w:rsidR="00D32EBC" w:rsidRPr="008B6CD7" w:rsidRDefault="00D32EB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3B4F04">
      <w:pPr>
        <w:autoSpaceDE w:val="0"/>
        <w:autoSpaceDN w:val="0"/>
        <w:adjustRightInd w:val="0"/>
        <w:spacing w:after="0" w:line="240" w:lineRule="auto"/>
        <w:ind w:firstLine="709"/>
        <w:jc w:val="both"/>
        <w:rPr>
          <w:rFonts w:ascii="Georgia" w:hAnsi="Georgia"/>
          <w:color w:val="000000"/>
          <w:sz w:val="22"/>
          <w:szCs w:val="22"/>
        </w:rPr>
      </w:pPr>
      <w:r w:rsidRPr="008B6CD7">
        <w:rPr>
          <w:rFonts w:ascii="Georgia" w:hAnsi="Georgia"/>
          <w:color w:val="000000"/>
          <w:sz w:val="22"/>
          <w:szCs w:val="22"/>
        </w:rPr>
        <w:t>Los requisitos, el contenido y la periodicidad</w:t>
      </w:r>
      <w:r w:rsidR="00D32EBC" w:rsidRPr="008B6CD7">
        <w:rPr>
          <w:rFonts w:ascii="Georgia" w:hAnsi="Georgia"/>
          <w:color w:val="000000"/>
          <w:sz w:val="22"/>
          <w:szCs w:val="22"/>
        </w:rPr>
        <w:t xml:space="preserve"> </w:t>
      </w:r>
      <w:r w:rsidRPr="008B6CD7">
        <w:rPr>
          <w:rFonts w:ascii="Georgia" w:hAnsi="Georgia"/>
          <w:color w:val="000000"/>
          <w:sz w:val="22"/>
          <w:szCs w:val="22"/>
        </w:rPr>
        <w:t>de la presentación de los planes de manejo se</w:t>
      </w:r>
      <w:r w:rsidR="00D32EBC" w:rsidRPr="008B6CD7">
        <w:rPr>
          <w:rFonts w:ascii="Georgia" w:hAnsi="Georgia"/>
          <w:color w:val="000000"/>
          <w:sz w:val="22"/>
          <w:szCs w:val="22"/>
        </w:rPr>
        <w:t xml:space="preserve"> </w:t>
      </w:r>
      <w:r w:rsidRPr="008B6CD7">
        <w:rPr>
          <w:rFonts w:ascii="Georgia" w:hAnsi="Georgia"/>
          <w:color w:val="000000"/>
          <w:sz w:val="22"/>
          <w:szCs w:val="22"/>
        </w:rPr>
        <w:t>sujetarán a lo previsto en este ordenamiento, así</w:t>
      </w:r>
      <w:r w:rsidR="00D32EBC" w:rsidRPr="008B6CD7">
        <w:rPr>
          <w:rFonts w:ascii="Georgia" w:hAnsi="Georgia"/>
          <w:color w:val="000000"/>
          <w:sz w:val="22"/>
          <w:szCs w:val="22"/>
        </w:rPr>
        <w:t xml:space="preserve"> </w:t>
      </w:r>
      <w:r w:rsidRPr="008B6CD7">
        <w:rPr>
          <w:rFonts w:ascii="Georgia" w:hAnsi="Georgia"/>
          <w:color w:val="000000"/>
          <w:sz w:val="22"/>
          <w:szCs w:val="22"/>
        </w:rPr>
        <w:t xml:space="preserve">como en el formato que establezca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para</w:t>
      </w:r>
      <w:r w:rsidR="00D32EBC" w:rsidRPr="008B6CD7">
        <w:rPr>
          <w:rFonts w:ascii="Georgia" w:hAnsi="Georgia"/>
          <w:color w:val="000000"/>
          <w:sz w:val="22"/>
          <w:szCs w:val="22"/>
        </w:rPr>
        <w:t xml:space="preserve"> </w:t>
      </w:r>
      <w:r w:rsidRPr="008B6CD7">
        <w:rPr>
          <w:rFonts w:ascii="Georgia" w:hAnsi="Georgia"/>
          <w:color w:val="000000"/>
          <w:sz w:val="22"/>
          <w:szCs w:val="22"/>
        </w:rPr>
        <w:t>tal fin, y de acuerdo con lo que dispongan las</w:t>
      </w:r>
      <w:r w:rsidR="00D32EBC" w:rsidRPr="008B6CD7">
        <w:rPr>
          <w:rFonts w:ascii="Georgia" w:hAnsi="Georgia"/>
          <w:color w:val="000000"/>
          <w:sz w:val="22"/>
          <w:szCs w:val="22"/>
        </w:rPr>
        <w:t xml:space="preserve"> </w:t>
      </w:r>
      <w:r w:rsidRPr="008B6CD7">
        <w:rPr>
          <w:rFonts w:ascii="Georgia" w:hAnsi="Georgia"/>
          <w:color w:val="000000"/>
          <w:sz w:val="22"/>
          <w:szCs w:val="22"/>
        </w:rPr>
        <w:t>normas oficiales mexicanas y demás instrumentos</w:t>
      </w:r>
      <w:r w:rsidR="00D32EBC" w:rsidRPr="008B6CD7">
        <w:rPr>
          <w:rFonts w:ascii="Georgia" w:hAnsi="Georgia"/>
          <w:color w:val="000000"/>
          <w:sz w:val="22"/>
          <w:szCs w:val="22"/>
        </w:rPr>
        <w:t xml:space="preserve"> </w:t>
      </w:r>
      <w:r w:rsidRPr="008B6CD7">
        <w:rPr>
          <w:rFonts w:ascii="Georgia" w:hAnsi="Georgia"/>
          <w:color w:val="000000"/>
          <w:sz w:val="22"/>
          <w:szCs w:val="22"/>
        </w:rPr>
        <w:t>jurídicos aplicables.</w:t>
      </w:r>
    </w:p>
    <w:p w:rsidR="00D32EBC" w:rsidRPr="008B6CD7" w:rsidRDefault="00D32EB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515FD5" w:rsidRPr="008B6CD7">
        <w:rPr>
          <w:rFonts w:ascii="Georgia" w:hAnsi="Georgia"/>
          <w:b/>
          <w:color w:val="000000"/>
          <w:sz w:val="22"/>
          <w:szCs w:val="22"/>
        </w:rPr>
        <w:t>74</w:t>
      </w:r>
      <w:r w:rsidRPr="008B6CD7">
        <w:rPr>
          <w:rFonts w:ascii="Georgia" w:hAnsi="Georgia"/>
          <w:color w:val="000000"/>
          <w:sz w:val="22"/>
          <w:szCs w:val="22"/>
        </w:rPr>
        <w:t>. Están obligados a la</w:t>
      </w:r>
      <w:r w:rsidR="00D32EBC" w:rsidRPr="008B6CD7">
        <w:rPr>
          <w:rFonts w:ascii="Georgia" w:hAnsi="Georgia"/>
          <w:color w:val="000000"/>
          <w:sz w:val="22"/>
          <w:szCs w:val="22"/>
        </w:rPr>
        <w:t xml:space="preserve"> </w:t>
      </w:r>
      <w:r w:rsidRPr="008B6CD7">
        <w:rPr>
          <w:rFonts w:ascii="Georgia" w:hAnsi="Georgia"/>
          <w:color w:val="000000"/>
          <w:sz w:val="22"/>
          <w:szCs w:val="22"/>
        </w:rPr>
        <w:t>formulación, registro, divulgación, ejecución y</w:t>
      </w:r>
      <w:r w:rsidR="00D32EBC" w:rsidRPr="008B6CD7">
        <w:rPr>
          <w:rFonts w:ascii="Georgia" w:hAnsi="Georgia"/>
          <w:color w:val="000000"/>
          <w:sz w:val="22"/>
          <w:szCs w:val="22"/>
        </w:rPr>
        <w:t xml:space="preserve"> </w:t>
      </w:r>
      <w:r w:rsidRPr="008B6CD7">
        <w:rPr>
          <w:rFonts w:ascii="Georgia" w:hAnsi="Georgia"/>
          <w:color w:val="000000"/>
          <w:sz w:val="22"/>
          <w:szCs w:val="22"/>
        </w:rPr>
        <w:t>actualización de los planes de manejo:</w:t>
      </w:r>
    </w:p>
    <w:p w:rsidR="00D32EBC" w:rsidRPr="008B6CD7" w:rsidRDefault="00D32EB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0F2F5F">
      <w:pPr>
        <w:pStyle w:val="Prrafodelista"/>
        <w:numPr>
          <w:ilvl w:val="0"/>
          <w:numId w:val="58"/>
        </w:numPr>
        <w:autoSpaceDE w:val="0"/>
        <w:autoSpaceDN w:val="0"/>
        <w:adjustRightInd w:val="0"/>
        <w:spacing w:after="120" w:line="240" w:lineRule="auto"/>
        <w:ind w:left="1134"/>
        <w:contextualSpacing w:val="0"/>
        <w:jc w:val="both"/>
        <w:rPr>
          <w:rFonts w:ascii="Georgia" w:hAnsi="Georgia"/>
          <w:color w:val="000000"/>
          <w:sz w:val="22"/>
          <w:szCs w:val="22"/>
        </w:rPr>
      </w:pPr>
      <w:r w:rsidRPr="008B6CD7">
        <w:rPr>
          <w:rFonts w:ascii="Georgia" w:hAnsi="Georgia"/>
          <w:color w:val="000000"/>
          <w:sz w:val="22"/>
          <w:szCs w:val="22"/>
        </w:rPr>
        <w:t>Las actividades que generen volúmenes</w:t>
      </w:r>
      <w:r w:rsidR="00AF2BDC" w:rsidRPr="008B6CD7">
        <w:rPr>
          <w:rFonts w:ascii="Georgia" w:hAnsi="Georgia"/>
          <w:color w:val="000000"/>
          <w:sz w:val="22"/>
          <w:szCs w:val="22"/>
        </w:rPr>
        <w:t xml:space="preserve"> </w:t>
      </w:r>
      <w:r w:rsidRPr="008B6CD7">
        <w:rPr>
          <w:rFonts w:ascii="Georgia" w:hAnsi="Georgia"/>
          <w:color w:val="000000"/>
          <w:sz w:val="22"/>
          <w:szCs w:val="22"/>
        </w:rPr>
        <w:t>de residuos de alimentos iguales o superiores a 27.4</w:t>
      </w:r>
      <w:r w:rsidR="00AF2BDC" w:rsidRPr="008B6CD7">
        <w:rPr>
          <w:rFonts w:ascii="Georgia" w:hAnsi="Georgia"/>
          <w:color w:val="000000"/>
          <w:sz w:val="22"/>
          <w:szCs w:val="22"/>
        </w:rPr>
        <w:t xml:space="preserve"> </w:t>
      </w:r>
      <w:r w:rsidRPr="008B6CD7">
        <w:rPr>
          <w:rFonts w:ascii="Georgia" w:hAnsi="Georgia"/>
          <w:color w:val="000000"/>
          <w:sz w:val="22"/>
          <w:szCs w:val="22"/>
        </w:rPr>
        <w:t>kilogramos por día, como comercios, mercados,</w:t>
      </w:r>
      <w:r w:rsidR="00AF2BDC" w:rsidRPr="008B6CD7">
        <w:rPr>
          <w:rFonts w:ascii="Georgia" w:hAnsi="Georgia"/>
          <w:color w:val="000000"/>
          <w:sz w:val="22"/>
          <w:szCs w:val="22"/>
        </w:rPr>
        <w:t xml:space="preserve"> </w:t>
      </w:r>
      <w:r w:rsidRPr="008B6CD7">
        <w:rPr>
          <w:rFonts w:ascii="Georgia" w:hAnsi="Georgia"/>
          <w:color w:val="000000"/>
          <w:sz w:val="22"/>
          <w:szCs w:val="22"/>
        </w:rPr>
        <w:t>supermercados, rastros, hoteles, salones de fiesta,</w:t>
      </w:r>
      <w:r w:rsidR="00AF2BDC" w:rsidRPr="008B6CD7">
        <w:rPr>
          <w:rFonts w:ascii="Georgia" w:hAnsi="Georgia"/>
          <w:color w:val="000000"/>
          <w:sz w:val="22"/>
          <w:szCs w:val="22"/>
        </w:rPr>
        <w:t xml:space="preserve"> </w:t>
      </w:r>
      <w:r w:rsidRPr="008B6CD7">
        <w:rPr>
          <w:rFonts w:ascii="Georgia" w:hAnsi="Georgia"/>
          <w:color w:val="000000"/>
          <w:sz w:val="22"/>
          <w:szCs w:val="22"/>
        </w:rPr>
        <w:t>centros deportivos, fabricantes y procesadores de</w:t>
      </w:r>
      <w:r w:rsidR="00AF2BDC" w:rsidRPr="008B6CD7">
        <w:rPr>
          <w:rFonts w:ascii="Georgia" w:hAnsi="Georgia"/>
          <w:color w:val="000000"/>
          <w:sz w:val="22"/>
          <w:szCs w:val="22"/>
        </w:rPr>
        <w:t xml:space="preserve"> </w:t>
      </w:r>
      <w:r w:rsidRPr="008B6CD7">
        <w:rPr>
          <w:rFonts w:ascii="Georgia" w:hAnsi="Georgia"/>
          <w:color w:val="000000"/>
          <w:sz w:val="22"/>
          <w:szCs w:val="22"/>
        </w:rPr>
        <w:t>alimentos;</w:t>
      </w:r>
    </w:p>
    <w:p w:rsidR="00ED3323" w:rsidRPr="008B6CD7" w:rsidRDefault="00ED3323" w:rsidP="000F2F5F">
      <w:pPr>
        <w:pStyle w:val="Prrafodelista"/>
        <w:numPr>
          <w:ilvl w:val="0"/>
          <w:numId w:val="58"/>
        </w:numPr>
        <w:autoSpaceDE w:val="0"/>
        <w:autoSpaceDN w:val="0"/>
        <w:adjustRightInd w:val="0"/>
        <w:spacing w:after="120" w:line="240" w:lineRule="auto"/>
        <w:ind w:left="1134"/>
        <w:contextualSpacing w:val="0"/>
        <w:jc w:val="both"/>
        <w:rPr>
          <w:rFonts w:ascii="Georgia" w:hAnsi="Georgia"/>
          <w:color w:val="000000"/>
          <w:sz w:val="22"/>
          <w:szCs w:val="22"/>
        </w:rPr>
      </w:pPr>
      <w:r w:rsidRPr="008B6CD7">
        <w:rPr>
          <w:rFonts w:ascii="Georgia" w:hAnsi="Georgia"/>
          <w:color w:val="000000"/>
          <w:sz w:val="22"/>
          <w:szCs w:val="22"/>
        </w:rPr>
        <w:lastRenderedPageBreak/>
        <w:t>Los establecimientos comerciales</w:t>
      </w:r>
      <w:r w:rsidR="00AF2BDC" w:rsidRPr="008B6CD7">
        <w:rPr>
          <w:rFonts w:ascii="Georgia" w:hAnsi="Georgia"/>
          <w:color w:val="000000"/>
          <w:sz w:val="22"/>
          <w:szCs w:val="22"/>
        </w:rPr>
        <w:t xml:space="preserve"> </w:t>
      </w:r>
      <w:r w:rsidRPr="008B6CD7">
        <w:rPr>
          <w:rFonts w:ascii="Georgia" w:hAnsi="Georgia"/>
          <w:color w:val="000000"/>
          <w:sz w:val="22"/>
          <w:szCs w:val="22"/>
        </w:rPr>
        <w:t>grandes generadores de residuos sólidos urbanos,</w:t>
      </w:r>
      <w:r w:rsidR="00AF2BDC" w:rsidRPr="008B6CD7">
        <w:rPr>
          <w:rFonts w:ascii="Georgia" w:hAnsi="Georgia"/>
          <w:color w:val="000000"/>
          <w:sz w:val="22"/>
          <w:szCs w:val="22"/>
        </w:rPr>
        <w:t xml:space="preserve"> </w:t>
      </w:r>
      <w:r w:rsidRPr="008B6CD7">
        <w:rPr>
          <w:rFonts w:ascii="Georgia" w:hAnsi="Georgia"/>
          <w:color w:val="000000"/>
          <w:sz w:val="22"/>
          <w:szCs w:val="22"/>
        </w:rPr>
        <w:t>incluyendo productos caducos, envases, empaques</w:t>
      </w:r>
      <w:r w:rsidR="00AF2BDC" w:rsidRPr="008B6CD7">
        <w:rPr>
          <w:rFonts w:ascii="Georgia" w:hAnsi="Georgia"/>
          <w:color w:val="000000"/>
          <w:sz w:val="22"/>
          <w:szCs w:val="22"/>
        </w:rPr>
        <w:t xml:space="preserve"> </w:t>
      </w:r>
      <w:r w:rsidRPr="008B6CD7">
        <w:rPr>
          <w:rFonts w:ascii="Georgia" w:hAnsi="Georgia"/>
          <w:color w:val="000000"/>
          <w:sz w:val="22"/>
          <w:szCs w:val="22"/>
        </w:rPr>
        <w:t>y embalajes susceptibles de valorización;</w:t>
      </w:r>
    </w:p>
    <w:p w:rsidR="00ED3323" w:rsidRPr="008B6CD7" w:rsidRDefault="00ED3323" w:rsidP="000F2F5F">
      <w:pPr>
        <w:pStyle w:val="Prrafodelista"/>
        <w:numPr>
          <w:ilvl w:val="0"/>
          <w:numId w:val="58"/>
        </w:numPr>
        <w:autoSpaceDE w:val="0"/>
        <w:autoSpaceDN w:val="0"/>
        <w:adjustRightInd w:val="0"/>
        <w:spacing w:after="120" w:line="240" w:lineRule="auto"/>
        <w:ind w:left="1134"/>
        <w:contextualSpacing w:val="0"/>
        <w:jc w:val="both"/>
        <w:rPr>
          <w:rFonts w:ascii="Georgia" w:hAnsi="Georgia"/>
          <w:color w:val="000000"/>
          <w:sz w:val="22"/>
          <w:szCs w:val="22"/>
        </w:rPr>
      </w:pPr>
      <w:r w:rsidRPr="008B6CD7">
        <w:rPr>
          <w:rFonts w:ascii="Georgia" w:hAnsi="Georgia"/>
          <w:color w:val="000000"/>
          <w:sz w:val="22"/>
          <w:szCs w:val="22"/>
        </w:rPr>
        <w:t>Los establecimientos educativos que</w:t>
      </w:r>
      <w:r w:rsidR="00AF2BDC" w:rsidRPr="008B6CD7">
        <w:rPr>
          <w:rFonts w:ascii="Georgia" w:hAnsi="Georgia"/>
          <w:color w:val="000000"/>
          <w:sz w:val="22"/>
          <w:szCs w:val="22"/>
        </w:rPr>
        <w:t xml:space="preserve"> </w:t>
      </w:r>
      <w:r w:rsidRPr="008B6CD7">
        <w:rPr>
          <w:rFonts w:ascii="Georgia" w:hAnsi="Georgia"/>
          <w:color w:val="000000"/>
          <w:sz w:val="22"/>
          <w:szCs w:val="22"/>
        </w:rPr>
        <w:t>sean grandes generadores de residuos sólidos</w:t>
      </w:r>
      <w:r w:rsidR="00AF2BDC" w:rsidRPr="008B6CD7">
        <w:rPr>
          <w:rFonts w:ascii="Georgia" w:hAnsi="Georgia"/>
          <w:color w:val="000000"/>
          <w:sz w:val="22"/>
          <w:szCs w:val="22"/>
        </w:rPr>
        <w:t xml:space="preserve"> </w:t>
      </w:r>
      <w:r w:rsidRPr="008B6CD7">
        <w:rPr>
          <w:rFonts w:ascii="Georgia" w:hAnsi="Georgia"/>
          <w:color w:val="000000"/>
          <w:sz w:val="22"/>
          <w:szCs w:val="22"/>
        </w:rPr>
        <w:t>urbanos, que en la formulación de los planes de</w:t>
      </w:r>
      <w:r w:rsidR="00AF2BDC" w:rsidRPr="008B6CD7">
        <w:rPr>
          <w:rFonts w:ascii="Georgia" w:hAnsi="Georgia"/>
          <w:color w:val="000000"/>
          <w:sz w:val="22"/>
          <w:szCs w:val="22"/>
        </w:rPr>
        <w:t xml:space="preserve"> </w:t>
      </w:r>
      <w:r w:rsidRPr="008B6CD7">
        <w:rPr>
          <w:rFonts w:ascii="Georgia" w:hAnsi="Georgia"/>
          <w:color w:val="000000"/>
          <w:sz w:val="22"/>
          <w:szCs w:val="22"/>
        </w:rPr>
        <w:t>manejo involucrarán a su personal administrativo,</w:t>
      </w:r>
      <w:r w:rsidR="00AF2BDC" w:rsidRPr="008B6CD7">
        <w:rPr>
          <w:rFonts w:ascii="Georgia" w:hAnsi="Georgia"/>
          <w:color w:val="000000"/>
          <w:sz w:val="22"/>
          <w:szCs w:val="22"/>
        </w:rPr>
        <w:t xml:space="preserve"> </w:t>
      </w:r>
      <w:r w:rsidRPr="008B6CD7">
        <w:rPr>
          <w:rFonts w:ascii="Georgia" w:hAnsi="Georgia"/>
          <w:color w:val="000000"/>
          <w:sz w:val="22"/>
          <w:szCs w:val="22"/>
        </w:rPr>
        <w:t>profesorado, estudiantes y padres de familia, como</w:t>
      </w:r>
      <w:r w:rsidR="00AF2BDC" w:rsidRPr="008B6CD7">
        <w:rPr>
          <w:rFonts w:ascii="Georgia" w:hAnsi="Georgia"/>
          <w:color w:val="000000"/>
          <w:sz w:val="22"/>
          <w:szCs w:val="22"/>
        </w:rPr>
        <w:t xml:space="preserve"> </w:t>
      </w:r>
      <w:r w:rsidRPr="008B6CD7">
        <w:rPr>
          <w:rFonts w:ascii="Georgia" w:hAnsi="Georgia"/>
          <w:color w:val="000000"/>
          <w:sz w:val="22"/>
          <w:szCs w:val="22"/>
        </w:rPr>
        <w:t>vía para desarrollar una cultura orientada a la</w:t>
      </w:r>
      <w:r w:rsidR="00AF2BDC" w:rsidRPr="008B6CD7">
        <w:rPr>
          <w:rFonts w:ascii="Georgia" w:hAnsi="Georgia"/>
          <w:color w:val="000000"/>
          <w:sz w:val="22"/>
          <w:szCs w:val="22"/>
        </w:rPr>
        <w:t xml:space="preserve"> </w:t>
      </w:r>
      <w:r w:rsidRPr="008B6CD7">
        <w:rPr>
          <w:rFonts w:ascii="Georgia" w:hAnsi="Georgia"/>
          <w:color w:val="000000"/>
          <w:sz w:val="22"/>
          <w:szCs w:val="22"/>
        </w:rPr>
        <w:t>prevención de la generación de residuos, a su</w:t>
      </w:r>
      <w:r w:rsidR="00AF2BDC" w:rsidRPr="008B6CD7">
        <w:rPr>
          <w:rFonts w:ascii="Georgia" w:hAnsi="Georgia"/>
          <w:color w:val="000000"/>
          <w:sz w:val="22"/>
          <w:szCs w:val="22"/>
        </w:rPr>
        <w:t xml:space="preserve"> </w:t>
      </w:r>
      <w:r w:rsidRPr="008B6CD7">
        <w:rPr>
          <w:rFonts w:ascii="Georgia" w:hAnsi="Georgia"/>
          <w:color w:val="000000"/>
          <w:sz w:val="22"/>
          <w:szCs w:val="22"/>
        </w:rPr>
        <w:t>reutilización, transformación en composta, reciclado</w:t>
      </w:r>
      <w:r w:rsidR="00AF2BDC" w:rsidRPr="008B6CD7">
        <w:rPr>
          <w:rFonts w:ascii="Georgia" w:hAnsi="Georgia"/>
          <w:color w:val="000000"/>
          <w:sz w:val="22"/>
          <w:szCs w:val="22"/>
        </w:rPr>
        <w:t xml:space="preserve"> </w:t>
      </w:r>
      <w:r w:rsidRPr="008B6CD7">
        <w:rPr>
          <w:rFonts w:ascii="Georgia" w:hAnsi="Georgia"/>
          <w:color w:val="000000"/>
          <w:sz w:val="22"/>
          <w:szCs w:val="22"/>
        </w:rPr>
        <w:t>y manejo ambientalmente adecuado;</w:t>
      </w:r>
    </w:p>
    <w:p w:rsidR="00ED3323" w:rsidRPr="003B4F04" w:rsidRDefault="00ED3323" w:rsidP="000F2F5F">
      <w:pPr>
        <w:pStyle w:val="Prrafodelista"/>
        <w:numPr>
          <w:ilvl w:val="0"/>
          <w:numId w:val="58"/>
        </w:numPr>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Los establecimientos industriales y de</w:t>
      </w:r>
      <w:r w:rsidR="00AF2BDC" w:rsidRPr="003B4F04">
        <w:rPr>
          <w:rFonts w:ascii="Georgia" w:hAnsi="Georgia"/>
          <w:color w:val="000000"/>
          <w:sz w:val="22"/>
          <w:szCs w:val="22"/>
        </w:rPr>
        <w:t xml:space="preserve"> </w:t>
      </w:r>
      <w:r w:rsidRPr="003B4F04">
        <w:rPr>
          <w:rFonts w:ascii="Georgia" w:hAnsi="Georgia"/>
          <w:color w:val="000000"/>
          <w:sz w:val="22"/>
          <w:szCs w:val="22"/>
        </w:rPr>
        <w:t>servicios, las actividades de la construcción,</w:t>
      </w:r>
      <w:r w:rsidR="00AF2BDC" w:rsidRPr="003B4F04">
        <w:rPr>
          <w:rFonts w:ascii="Georgia" w:hAnsi="Georgia"/>
          <w:color w:val="000000"/>
          <w:sz w:val="22"/>
          <w:szCs w:val="22"/>
        </w:rPr>
        <w:t xml:space="preserve"> </w:t>
      </w:r>
      <w:r w:rsidRPr="003B4F04">
        <w:rPr>
          <w:rFonts w:ascii="Georgia" w:hAnsi="Georgia"/>
          <w:color w:val="000000"/>
          <w:sz w:val="22"/>
          <w:szCs w:val="22"/>
        </w:rPr>
        <w:t>agropecuarias, madereras, y otras actividades</w:t>
      </w:r>
      <w:r w:rsidR="00AF2BDC" w:rsidRPr="003B4F04">
        <w:rPr>
          <w:rFonts w:ascii="Georgia" w:hAnsi="Georgia"/>
          <w:color w:val="000000"/>
          <w:sz w:val="22"/>
          <w:szCs w:val="22"/>
        </w:rPr>
        <w:t xml:space="preserve"> </w:t>
      </w:r>
      <w:r w:rsidRPr="003B4F04">
        <w:rPr>
          <w:rFonts w:ascii="Georgia" w:hAnsi="Georgia"/>
          <w:color w:val="000000"/>
          <w:sz w:val="22"/>
          <w:szCs w:val="22"/>
        </w:rPr>
        <w:t>productivas que generen residuos de manejo</w:t>
      </w:r>
      <w:r w:rsidR="00AF2BDC" w:rsidRPr="003B4F04">
        <w:rPr>
          <w:rFonts w:ascii="Georgia" w:hAnsi="Georgia"/>
          <w:color w:val="000000"/>
          <w:sz w:val="22"/>
          <w:szCs w:val="22"/>
        </w:rPr>
        <w:t xml:space="preserve"> </w:t>
      </w:r>
      <w:r w:rsidRPr="003B4F04">
        <w:rPr>
          <w:rFonts w:ascii="Georgia" w:hAnsi="Georgia"/>
          <w:color w:val="000000"/>
          <w:sz w:val="22"/>
          <w:szCs w:val="22"/>
        </w:rPr>
        <w:t>especial;</w:t>
      </w:r>
    </w:p>
    <w:p w:rsidR="000F2F5F" w:rsidRDefault="000F2F5F" w:rsidP="000F2F5F">
      <w:pPr>
        <w:pStyle w:val="Prrafodelista"/>
        <w:tabs>
          <w:tab w:val="center" w:pos="4419"/>
        </w:tabs>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0F2F5F">
      <w:pPr>
        <w:pStyle w:val="Prrafodelista"/>
        <w:numPr>
          <w:ilvl w:val="0"/>
          <w:numId w:val="58"/>
        </w:numPr>
        <w:tabs>
          <w:tab w:val="center" w:pos="4419"/>
        </w:tabs>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Las empresas de servicio de manejo</w:t>
      </w:r>
      <w:r w:rsidR="00AF2BDC" w:rsidRPr="003B4F04">
        <w:rPr>
          <w:rFonts w:ascii="Georgia" w:hAnsi="Georgia"/>
          <w:color w:val="000000"/>
          <w:sz w:val="22"/>
          <w:szCs w:val="22"/>
        </w:rPr>
        <w:tab/>
        <w:t xml:space="preserve"> </w:t>
      </w:r>
      <w:r w:rsidRPr="003B4F04">
        <w:rPr>
          <w:rFonts w:ascii="Georgia" w:hAnsi="Georgia"/>
          <w:color w:val="000000"/>
          <w:sz w:val="22"/>
          <w:szCs w:val="22"/>
        </w:rPr>
        <w:t>integral de residuos en cualquiera de sus etapas,</w:t>
      </w:r>
      <w:r w:rsidR="00AF2BDC" w:rsidRPr="003B4F04">
        <w:rPr>
          <w:rFonts w:ascii="Georgia" w:hAnsi="Georgia"/>
          <w:color w:val="000000"/>
          <w:sz w:val="22"/>
          <w:szCs w:val="22"/>
        </w:rPr>
        <w:t xml:space="preserve"> </w:t>
      </w:r>
      <w:r w:rsidRPr="003B4F04">
        <w:rPr>
          <w:rFonts w:ascii="Georgia" w:hAnsi="Georgia"/>
          <w:color w:val="000000"/>
          <w:sz w:val="22"/>
          <w:szCs w:val="22"/>
        </w:rPr>
        <w:t>que sean a su vez generadoras de residuos de</w:t>
      </w:r>
      <w:r w:rsidR="00AF2BDC" w:rsidRPr="003B4F04">
        <w:rPr>
          <w:rFonts w:ascii="Georgia" w:hAnsi="Georgia"/>
          <w:color w:val="000000"/>
          <w:sz w:val="22"/>
          <w:szCs w:val="22"/>
        </w:rPr>
        <w:t xml:space="preserve"> </w:t>
      </w:r>
      <w:r w:rsidRPr="003B4F04">
        <w:rPr>
          <w:rFonts w:ascii="Georgia" w:hAnsi="Georgia"/>
          <w:color w:val="000000"/>
          <w:sz w:val="22"/>
          <w:szCs w:val="22"/>
        </w:rPr>
        <w:t>manejo especial; y</w:t>
      </w:r>
    </w:p>
    <w:p w:rsidR="0076007D" w:rsidRDefault="0076007D" w:rsidP="000F2F5F">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3B4F04" w:rsidRDefault="00ED3323" w:rsidP="000F2F5F">
      <w:pPr>
        <w:pStyle w:val="Prrafodelista"/>
        <w:numPr>
          <w:ilvl w:val="0"/>
          <w:numId w:val="58"/>
        </w:numPr>
        <w:autoSpaceDE w:val="0"/>
        <w:autoSpaceDN w:val="0"/>
        <w:adjustRightInd w:val="0"/>
        <w:spacing w:after="120" w:line="240" w:lineRule="auto"/>
        <w:ind w:left="1134"/>
        <w:jc w:val="both"/>
        <w:rPr>
          <w:rFonts w:ascii="Georgia" w:hAnsi="Georgia"/>
          <w:color w:val="000000"/>
          <w:sz w:val="22"/>
          <w:szCs w:val="22"/>
        </w:rPr>
      </w:pPr>
      <w:r w:rsidRPr="003B4F04">
        <w:rPr>
          <w:rFonts w:ascii="Georgia" w:hAnsi="Georgia"/>
          <w:color w:val="000000"/>
          <w:sz w:val="22"/>
          <w:szCs w:val="22"/>
        </w:rPr>
        <w:t>Los productores, importadores,</w:t>
      </w:r>
      <w:r w:rsidR="00AF2BDC" w:rsidRPr="003B4F04">
        <w:rPr>
          <w:rFonts w:ascii="Georgia" w:hAnsi="Georgia"/>
          <w:color w:val="000000"/>
          <w:sz w:val="22"/>
          <w:szCs w:val="22"/>
        </w:rPr>
        <w:t xml:space="preserve"> </w:t>
      </w:r>
      <w:r w:rsidRPr="003B4F04">
        <w:rPr>
          <w:rFonts w:ascii="Georgia" w:hAnsi="Georgia"/>
          <w:color w:val="000000"/>
          <w:sz w:val="22"/>
          <w:szCs w:val="22"/>
        </w:rPr>
        <w:t>distribuidores y comercializadores, de los productos,</w:t>
      </w:r>
      <w:r w:rsidR="00AF2BDC" w:rsidRPr="003B4F04">
        <w:rPr>
          <w:rFonts w:ascii="Georgia" w:hAnsi="Georgia"/>
          <w:color w:val="000000"/>
          <w:sz w:val="22"/>
          <w:szCs w:val="22"/>
        </w:rPr>
        <w:t xml:space="preserve"> </w:t>
      </w:r>
      <w:r w:rsidRPr="003B4F04">
        <w:rPr>
          <w:rFonts w:ascii="Georgia" w:hAnsi="Georgia"/>
          <w:color w:val="000000"/>
          <w:sz w:val="22"/>
          <w:szCs w:val="22"/>
        </w:rPr>
        <w:t>sus envases, empaques o embalajes que al</w:t>
      </w:r>
      <w:r w:rsidR="00AF2BDC" w:rsidRPr="003B4F04">
        <w:rPr>
          <w:rFonts w:ascii="Georgia" w:hAnsi="Georgia"/>
          <w:color w:val="000000"/>
          <w:sz w:val="22"/>
          <w:szCs w:val="22"/>
        </w:rPr>
        <w:t xml:space="preserve"> </w:t>
      </w:r>
      <w:r w:rsidRPr="003B4F04">
        <w:rPr>
          <w:rFonts w:ascii="Georgia" w:hAnsi="Georgia"/>
          <w:color w:val="000000"/>
          <w:sz w:val="22"/>
          <w:szCs w:val="22"/>
        </w:rPr>
        <w:t>desecharse se convierten en residuos sólidos que se</w:t>
      </w:r>
      <w:r w:rsidR="00AF2BDC" w:rsidRPr="003B4F04">
        <w:rPr>
          <w:rFonts w:ascii="Georgia" w:hAnsi="Georgia"/>
          <w:color w:val="000000"/>
          <w:sz w:val="22"/>
          <w:szCs w:val="22"/>
        </w:rPr>
        <w:t xml:space="preserve"> </w:t>
      </w:r>
      <w:r w:rsidRPr="003B4F04">
        <w:rPr>
          <w:rFonts w:ascii="Georgia" w:hAnsi="Georgia"/>
          <w:color w:val="000000"/>
          <w:sz w:val="22"/>
          <w:szCs w:val="22"/>
        </w:rPr>
        <w:t>incluyan en los listados de residuos sujetos a planes</w:t>
      </w:r>
      <w:r w:rsidR="00AF2BDC" w:rsidRPr="003B4F04">
        <w:rPr>
          <w:rFonts w:ascii="Georgia" w:hAnsi="Georgia"/>
          <w:color w:val="000000"/>
          <w:sz w:val="22"/>
          <w:szCs w:val="22"/>
        </w:rPr>
        <w:t xml:space="preserve"> </w:t>
      </w:r>
      <w:r w:rsidRPr="003B4F04">
        <w:rPr>
          <w:rFonts w:ascii="Georgia" w:hAnsi="Georgia"/>
          <w:color w:val="000000"/>
          <w:sz w:val="22"/>
          <w:szCs w:val="22"/>
        </w:rPr>
        <w:t>de manejo de conformidad con las normas oficiales</w:t>
      </w:r>
      <w:r w:rsidR="00AF2BDC" w:rsidRPr="003B4F04">
        <w:rPr>
          <w:rFonts w:ascii="Georgia" w:hAnsi="Georgia"/>
          <w:color w:val="000000"/>
          <w:sz w:val="22"/>
          <w:szCs w:val="22"/>
        </w:rPr>
        <w:t xml:space="preserve"> </w:t>
      </w:r>
      <w:r w:rsidRPr="003B4F04">
        <w:rPr>
          <w:rFonts w:ascii="Georgia" w:hAnsi="Georgia"/>
          <w:color w:val="000000"/>
          <w:sz w:val="22"/>
          <w:szCs w:val="22"/>
        </w:rPr>
        <w:t>mexicanas correspondientes.</w:t>
      </w:r>
    </w:p>
    <w:p w:rsidR="00AF2BDC" w:rsidRPr="008B6CD7" w:rsidRDefault="00AF2BD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76007D">
      <w:pPr>
        <w:autoSpaceDE w:val="0"/>
        <w:autoSpaceDN w:val="0"/>
        <w:adjustRightInd w:val="0"/>
        <w:spacing w:after="0" w:line="240" w:lineRule="auto"/>
        <w:ind w:firstLine="502"/>
        <w:jc w:val="both"/>
        <w:rPr>
          <w:rFonts w:ascii="Georgia" w:hAnsi="Georgia"/>
          <w:color w:val="000000"/>
          <w:sz w:val="22"/>
          <w:szCs w:val="22"/>
        </w:rPr>
      </w:pPr>
      <w:r w:rsidRPr="008B6CD7">
        <w:rPr>
          <w:rFonts w:ascii="Georgia" w:hAnsi="Georgia"/>
          <w:color w:val="000000"/>
          <w:sz w:val="22"/>
          <w:szCs w:val="22"/>
        </w:rPr>
        <w:t>En la formulación y ejecución de los planes de</w:t>
      </w:r>
      <w:r w:rsidR="00AF2BDC" w:rsidRPr="008B6CD7">
        <w:rPr>
          <w:rFonts w:ascii="Georgia" w:hAnsi="Georgia"/>
          <w:color w:val="000000"/>
          <w:sz w:val="22"/>
          <w:szCs w:val="22"/>
        </w:rPr>
        <w:t xml:space="preserve"> </w:t>
      </w:r>
      <w:r w:rsidRPr="008B6CD7">
        <w:rPr>
          <w:rFonts w:ascii="Georgia" w:hAnsi="Georgia"/>
          <w:color w:val="000000"/>
          <w:sz w:val="22"/>
          <w:szCs w:val="22"/>
        </w:rPr>
        <w:t>manejo a los que hace referencia este artículo, se</w:t>
      </w:r>
      <w:r w:rsidR="00AF2BDC" w:rsidRPr="008B6CD7">
        <w:rPr>
          <w:rFonts w:ascii="Georgia" w:hAnsi="Georgia"/>
          <w:color w:val="000000"/>
          <w:sz w:val="22"/>
          <w:szCs w:val="22"/>
        </w:rPr>
        <w:t xml:space="preserve"> </w:t>
      </w:r>
      <w:r w:rsidRPr="008B6CD7">
        <w:rPr>
          <w:rFonts w:ascii="Georgia" w:hAnsi="Georgia"/>
          <w:color w:val="000000"/>
          <w:sz w:val="22"/>
          <w:szCs w:val="22"/>
        </w:rPr>
        <w:t xml:space="preserve">contará con la orientación </w:t>
      </w:r>
      <w:r w:rsidRPr="008B6CD7">
        <w:rPr>
          <w:rFonts w:ascii="Georgia" w:hAnsi="Georgia"/>
          <w:b/>
          <w:color w:val="000000"/>
          <w:sz w:val="22"/>
          <w:szCs w:val="22"/>
        </w:rPr>
        <w:t>d</w:t>
      </w:r>
      <w:r w:rsidR="00505291" w:rsidRPr="008B6CD7">
        <w:rPr>
          <w:rFonts w:ascii="Georgia" w:hAnsi="Georgia"/>
          <w:b/>
          <w:color w:val="000000"/>
          <w:sz w:val="22"/>
          <w:szCs w:val="22"/>
        </w:rPr>
        <w:t xml:space="preserve">e </w:t>
      </w:r>
      <w:r w:rsidR="008C3766" w:rsidRPr="008B6CD7">
        <w:rPr>
          <w:rFonts w:ascii="Georgia" w:hAnsi="Georgia"/>
          <w:b/>
          <w:color w:val="000000"/>
          <w:sz w:val="22"/>
          <w:szCs w:val="22"/>
        </w:rPr>
        <w:t>la Secretaría</w:t>
      </w:r>
      <w:r w:rsidRPr="008B6CD7">
        <w:rPr>
          <w:rFonts w:ascii="Georgia" w:hAnsi="Georgia"/>
          <w:color w:val="000000"/>
          <w:sz w:val="22"/>
          <w:szCs w:val="22"/>
        </w:rPr>
        <w:t xml:space="preserve"> a fin de</w:t>
      </w:r>
      <w:r w:rsidR="00AF2BDC" w:rsidRPr="008B6CD7">
        <w:rPr>
          <w:rFonts w:ascii="Georgia" w:hAnsi="Georgia"/>
          <w:color w:val="000000"/>
          <w:sz w:val="22"/>
          <w:szCs w:val="22"/>
        </w:rPr>
        <w:t xml:space="preserve"> </w:t>
      </w:r>
      <w:r w:rsidRPr="008B6CD7">
        <w:rPr>
          <w:rFonts w:ascii="Georgia" w:hAnsi="Georgia"/>
          <w:color w:val="000000"/>
          <w:sz w:val="22"/>
          <w:szCs w:val="22"/>
        </w:rPr>
        <w:t>facilitar su implementación ambientalmente</w:t>
      </w:r>
      <w:r w:rsidR="00AF2BDC" w:rsidRPr="008B6CD7">
        <w:rPr>
          <w:rFonts w:ascii="Georgia" w:hAnsi="Georgia"/>
          <w:color w:val="000000"/>
          <w:sz w:val="22"/>
          <w:szCs w:val="22"/>
        </w:rPr>
        <w:t xml:space="preserve"> </w:t>
      </w:r>
      <w:r w:rsidRPr="008B6CD7">
        <w:rPr>
          <w:rFonts w:ascii="Georgia" w:hAnsi="Georgia"/>
          <w:color w:val="000000"/>
          <w:sz w:val="22"/>
          <w:szCs w:val="22"/>
        </w:rPr>
        <w:t>adecuada, económicamente viable y socialmente</w:t>
      </w:r>
      <w:r w:rsidR="00AF2BDC" w:rsidRPr="008B6CD7">
        <w:rPr>
          <w:rFonts w:ascii="Georgia" w:hAnsi="Georgia"/>
          <w:color w:val="000000"/>
          <w:sz w:val="22"/>
          <w:szCs w:val="22"/>
        </w:rPr>
        <w:t xml:space="preserve"> </w:t>
      </w:r>
      <w:r w:rsidRPr="008B6CD7">
        <w:rPr>
          <w:rFonts w:ascii="Georgia" w:hAnsi="Georgia"/>
          <w:color w:val="000000"/>
          <w:sz w:val="22"/>
          <w:szCs w:val="22"/>
        </w:rPr>
        <w:t>aceptable.</w:t>
      </w:r>
    </w:p>
    <w:p w:rsidR="00AF2BDC" w:rsidRPr="008B6CD7" w:rsidRDefault="00AF2BD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76007D">
      <w:pPr>
        <w:autoSpaceDE w:val="0"/>
        <w:autoSpaceDN w:val="0"/>
        <w:adjustRightInd w:val="0"/>
        <w:spacing w:after="0" w:line="240" w:lineRule="auto"/>
        <w:ind w:firstLine="502"/>
        <w:jc w:val="both"/>
        <w:rPr>
          <w:rFonts w:ascii="Georgia" w:hAnsi="Georgia"/>
          <w:color w:val="000000"/>
          <w:sz w:val="22"/>
          <w:szCs w:val="22"/>
        </w:rPr>
      </w:pPr>
      <w:r w:rsidRPr="008B6CD7">
        <w:rPr>
          <w:rFonts w:ascii="Georgia" w:hAnsi="Georgia"/>
          <w:color w:val="000000"/>
          <w:sz w:val="22"/>
          <w:szCs w:val="22"/>
        </w:rPr>
        <w:t>En caso de que el plan de manejo sea</w:t>
      </w:r>
      <w:r w:rsidR="00AF2BDC" w:rsidRPr="008B6CD7">
        <w:rPr>
          <w:rFonts w:ascii="Georgia" w:hAnsi="Georgia"/>
          <w:color w:val="000000"/>
          <w:sz w:val="22"/>
          <w:szCs w:val="22"/>
        </w:rPr>
        <w:t xml:space="preserve"> </w:t>
      </w:r>
      <w:r w:rsidRPr="008B6CD7">
        <w:rPr>
          <w:rFonts w:ascii="Georgia" w:hAnsi="Georgia"/>
          <w:color w:val="000000"/>
          <w:sz w:val="22"/>
          <w:szCs w:val="22"/>
        </w:rPr>
        <w:t>contrario a los fines previstos en la Ley y en este</w:t>
      </w:r>
      <w:r w:rsidR="00AF2BDC" w:rsidRPr="008B6CD7">
        <w:rPr>
          <w:rFonts w:ascii="Georgia" w:hAnsi="Georgia"/>
          <w:color w:val="000000"/>
          <w:sz w:val="22"/>
          <w:szCs w:val="22"/>
        </w:rPr>
        <w:t xml:space="preserve"> </w:t>
      </w:r>
      <w:r w:rsidRPr="008B6CD7">
        <w:rPr>
          <w:rFonts w:ascii="Georgia" w:hAnsi="Georgia"/>
          <w:color w:val="000000"/>
          <w:sz w:val="22"/>
          <w:szCs w:val="22"/>
        </w:rPr>
        <w:t>ordenamiento deberá suspenderse y, de ser</w:t>
      </w:r>
      <w:r w:rsidR="00AF2BDC" w:rsidRPr="008B6CD7">
        <w:rPr>
          <w:rFonts w:ascii="Georgia" w:hAnsi="Georgia"/>
          <w:color w:val="000000"/>
          <w:sz w:val="22"/>
          <w:szCs w:val="22"/>
        </w:rPr>
        <w:t xml:space="preserve"> </w:t>
      </w:r>
      <w:r w:rsidRPr="008B6CD7">
        <w:rPr>
          <w:rFonts w:ascii="Georgia" w:hAnsi="Georgia"/>
          <w:color w:val="000000"/>
          <w:sz w:val="22"/>
          <w:szCs w:val="22"/>
        </w:rPr>
        <w:t>necesario, adoptarse las medidas para mitigar el</w:t>
      </w:r>
      <w:r w:rsidR="00AF2BDC" w:rsidRPr="008B6CD7">
        <w:rPr>
          <w:rFonts w:ascii="Georgia" w:hAnsi="Georgia"/>
          <w:color w:val="000000"/>
          <w:sz w:val="22"/>
          <w:szCs w:val="22"/>
        </w:rPr>
        <w:t xml:space="preserve"> </w:t>
      </w:r>
      <w:r w:rsidRPr="008B6CD7">
        <w:rPr>
          <w:rFonts w:ascii="Georgia" w:hAnsi="Georgia"/>
          <w:color w:val="000000"/>
          <w:sz w:val="22"/>
          <w:szCs w:val="22"/>
        </w:rPr>
        <w:t>daño al ambiente y la salud que hayan derivado de</w:t>
      </w:r>
      <w:r w:rsidR="00AF2BDC" w:rsidRPr="008B6CD7">
        <w:rPr>
          <w:rFonts w:ascii="Georgia" w:hAnsi="Georgia"/>
          <w:color w:val="000000"/>
          <w:sz w:val="22"/>
          <w:szCs w:val="22"/>
        </w:rPr>
        <w:t xml:space="preserve"> </w:t>
      </w:r>
      <w:r w:rsidRPr="008B6CD7">
        <w:rPr>
          <w:rFonts w:ascii="Georgia" w:hAnsi="Georgia"/>
          <w:color w:val="000000"/>
          <w:sz w:val="22"/>
          <w:szCs w:val="22"/>
        </w:rPr>
        <w:t>su aplicación.</w:t>
      </w:r>
    </w:p>
    <w:p w:rsidR="00AF2BDC" w:rsidRPr="008B6CD7" w:rsidRDefault="00AF2BDC"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515FD5" w:rsidRPr="008B6CD7">
        <w:rPr>
          <w:rFonts w:ascii="Georgia" w:hAnsi="Georgia"/>
          <w:b/>
          <w:color w:val="000000"/>
          <w:sz w:val="22"/>
          <w:szCs w:val="22"/>
        </w:rPr>
        <w:t>75</w:t>
      </w:r>
      <w:r w:rsidRPr="008B6CD7">
        <w:rPr>
          <w:rFonts w:ascii="Georgia" w:hAnsi="Georgia"/>
          <w:b/>
          <w:color w:val="000000"/>
          <w:sz w:val="22"/>
          <w:szCs w:val="22"/>
        </w:rPr>
        <w:t>.</w:t>
      </w:r>
      <w:r w:rsidRPr="008B6CD7">
        <w:rPr>
          <w:rFonts w:ascii="Georgia" w:hAnsi="Georgia"/>
          <w:color w:val="000000"/>
          <w:sz w:val="22"/>
          <w:szCs w:val="22"/>
        </w:rPr>
        <w:t xml:space="preserve"> Los establecimientos</w:t>
      </w:r>
      <w:r w:rsidR="00AF2BDC" w:rsidRPr="008B6CD7">
        <w:rPr>
          <w:rFonts w:ascii="Georgia" w:hAnsi="Georgia"/>
          <w:color w:val="000000"/>
          <w:sz w:val="22"/>
          <w:szCs w:val="22"/>
        </w:rPr>
        <w:t xml:space="preserve"> </w:t>
      </w:r>
      <w:r w:rsidRPr="008B6CD7">
        <w:rPr>
          <w:rFonts w:ascii="Georgia" w:hAnsi="Georgia"/>
          <w:color w:val="000000"/>
          <w:sz w:val="22"/>
          <w:szCs w:val="22"/>
        </w:rPr>
        <w:t>generadores de residuos que formulen y ejecuten</w:t>
      </w:r>
      <w:r w:rsidR="00AF2BDC" w:rsidRPr="008B6CD7">
        <w:rPr>
          <w:rFonts w:ascii="Georgia" w:hAnsi="Georgia"/>
          <w:color w:val="000000"/>
          <w:sz w:val="22"/>
          <w:szCs w:val="22"/>
        </w:rPr>
        <w:t xml:space="preserve"> </w:t>
      </w:r>
      <w:r w:rsidRPr="008B6CD7">
        <w:rPr>
          <w:rFonts w:ascii="Georgia" w:hAnsi="Georgia"/>
          <w:color w:val="000000"/>
          <w:sz w:val="22"/>
          <w:szCs w:val="22"/>
        </w:rPr>
        <w:t>planes de manejo deberán:</w:t>
      </w:r>
    </w:p>
    <w:p w:rsidR="001955E7" w:rsidRPr="008B6CD7" w:rsidRDefault="001955E7"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0F2F5F">
      <w:pPr>
        <w:pStyle w:val="Prrafodelista"/>
        <w:numPr>
          <w:ilvl w:val="0"/>
          <w:numId w:val="59"/>
        </w:numPr>
        <w:autoSpaceDE w:val="0"/>
        <w:autoSpaceDN w:val="0"/>
        <w:adjustRightInd w:val="0"/>
        <w:spacing w:after="120" w:line="240" w:lineRule="auto"/>
        <w:ind w:left="1134"/>
        <w:contextualSpacing w:val="0"/>
        <w:jc w:val="both"/>
        <w:rPr>
          <w:rFonts w:ascii="Georgia" w:hAnsi="Georgia"/>
          <w:color w:val="000000"/>
          <w:sz w:val="22"/>
          <w:szCs w:val="22"/>
        </w:rPr>
      </w:pPr>
      <w:r w:rsidRPr="008B6CD7">
        <w:rPr>
          <w:rFonts w:ascii="Georgia" w:hAnsi="Georgia"/>
          <w:color w:val="000000"/>
          <w:sz w:val="22"/>
          <w:szCs w:val="22"/>
        </w:rPr>
        <w:t>Realizar un diagnóstico para determinar</w:t>
      </w:r>
      <w:r w:rsidR="001955E7" w:rsidRPr="008B6CD7">
        <w:rPr>
          <w:rFonts w:ascii="Georgia" w:hAnsi="Georgia"/>
          <w:color w:val="000000"/>
          <w:sz w:val="22"/>
          <w:szCs w:val="22"/>
        </w:rPr>
        <w:t xml:space="preserve"> </w:t>
      </w:r>
      <w:r w:rsidRPr="008B6CD7">
        <w:rPr>
          <w:rFonts w:ascii="Georgia" w:hAnsi="Georgia"/>
          <w:color w:val="000000"/>
          <w:sz w:val="22"/>
          <w:szCs w:val="22"/>
        </w:rPr>
        <w:t>las modalidades de residuos que están generando y</w:t>
      </w:r>
      <w:r w:rsidR="001955E7" w:rsidRPr="008B6CD7">
        <w:rPr>
          <w:rFonts w:ascii="Georgia" w:hAnsi="Georgia"/>
          <w:color w:val="000000"/>
          <w:sz w:val="22"/>
          <w:szCs w:val="22"/>
        </w:rPr>
        <w:t xml:space="preserve"> </w:t>
      </w:r>
      <w:r w:rsidRPr="008B6CD7">
        <w:rPr>
          <w:rFonts w:ascii="Georgia" w:hAnsi="Georgia"/>
          <w:color w:val="000000"/>
          <w:sz w:val="22"/>
          <w:szCs w:val="22"/>
        </w:rPr>
        <w:t>distinguir aquellas que sean potencialmente</w:t>
      </w:r>
      <w:r w:rsidR="001955E7" w:rsidRPr="008B6CD7">
        <w:rPr>
          <w:rFonts w:ascii="Georgia" w:hAnsi="Georgia"/>
          <w:color w:val="000000"/>
          <w:sz w:val="22"/>
          <w:szCs w:val="22"/>
        </w:rPr>
        <w:t xml:space="preserve"> </w:t>
      </w:r>
      <w:r w:rsidRPr="008B6CD7">
        <w:rPr>
          <w:rFonts w:ascii="Georgia" w:hAnsi="Georgia"/>
          <w:color w:val="000000"/>
          <w:sz w:val="22"/>
          <w:szCs w:val="22"/>
        </w:rPr>
        <w:t>aprovechables o susceptibles de valorización;</w:t>
      </w:r>
    </w:p>
    <w:p w:rsidR="00ED3323" w:rsidRPr="008B6CD7" w:rsidRDefault="00ED3323" w:rsidP="000F2F5F">
      <w:pPr>
        <w:pStyle w:val="Prrafodelista"/>
        <w:numPr>
          <w:ilvl w:val="0"/>
          <w:numId w:val="59"/>
        </w:numPr>
        <w:autoSpaceDE w:val="0"/>
        <w:autoSpaceDN w:val="0"/>
        <w:adjustRightInd w:val="0"/>
        <w:spacing w:after="120" w:line="240" w:lineRule="auto"/>
        <w:ind w:left="1134"/>
        <w:contextualSpacing w:val="0"/>
        <w:jc w:val="both"/>
        <w:rPr>
          <w:rFonts w:ascii="Georgia" w:hAnsi="Georgia"/>
          <w:color w:val="000000"/>
          <w:sz w:val="22"/>
          <w:szCs w:val="22"/>
        </w:rPr>
      </w:pPr>
      <w:r w:rsidRPr="008B6CD7">
        <w:rPr>
          <w:rFonts w:ascii="Georgia" w:hAnsi="Georgia"/>
          <w:color w:val="000000"/>
          <w:sz w:val="22"/>
          <w:szCs w:val="22"/>
        </w:rPr>
        <w:t>Identificar oportunidades para disminuir</w:t>
      </w:r>
      <w:r w:rsidR="001955E7" w:rsidRPr="008B6CD7">
        <w:rPr>
          <w:rFonts w:ascii="Georgia" w:hAnsi="Georgia"/>
          <w:color w:val="000000"/>
          <w:sz w:val="22"/>
          <w:szCs w:val="22"/>
        </w:rPr>
        <w:t xml:space="preserve"> </w:t>
      </w:r>
      <w:r w:rsidRPr="008B6CD7">
        <w:rPr>
          <w:rFonts w:ascii="Georgia" w:hAnsi="Georgia"/>
          <w:color w:val="000000"/>
          <w:sz w:val="22"/>
          <w:szCs w:val="22"/>
        </w:rPr>
        <w:t>la generación de sus residuos a través de</w:t>
      </w:r>
      <w:r w:rsidR="001955E7" w:rsidRPr="008B6CD7">
        <w:rPr>
          <w:rFonts w:ascii="Georgia" w:hAnsi="Georgia"/>
          <w:color w:val="000000"/>
          <w:sz w:val="22"/>
          <w:szCs w:val="22"/>
        </w:rPr>
        <w:t xml:space="preserve"> </w:t>
      </w:r>
      <w:r w:rsidRPr="008B6CD7">
        <w:rPr>
          <w:rFonts w:ascii="Georgia" w:hAnsi="Georgia"/>
          <w:color w:val="000000"/>
          <w:sz w:val="22"/>
          <w:szCs w:val="22"/>
        </w:rPr>
        <w:t>modificaciones en sus prácticas de consumo y</w:t>
      </w:r>
      <w:r w:rsidR="001955E7" w:rsidRPr="008B6CD7">
        <w:rPr>
          <w:rFonts w:ascii="Georgia" w:hAnsi="Georgia"/>
          <w:color w:val="000000"/>
          <w:sz w:val="22"/>
          <w:szCs w:val="22"/>
        </w:rPr>
        <w:t xml:space="preserve"> </w:t>
      </w:r>
      <w:r w:rsidRPr="008B6CD7">
        <w:rPr>
          <w:rFonts w:ascii="Georgia" w:hAnsi="Georgia"/>
          <w:color w:val="000000"/>
          <w:sz w:val="22"/>
          <w:szCs w:val="22"/>
        </w:rPr>
        <w:t>producción;</w:t>
      </w:r>
    </w:p>
    <w:p w:rsidR="00ED3323" w:rsidRPr="008B6CD7" w:rsidRDefault="00ED3323" w:rsidP="000F2F5F">
      <w:pPr>
        <w:pStyle w:val="Prrafodelista"/>
        <w:numPr>
          <w:ilvl w:val="0"/>
          <w:numId w:val="59"/>
        </w:numPr>
        <w:autoSpaceDE w:val="0"/>
        <w:autoSpaceDN w:val="0"/>
        <w:adjustRightInd w:val="0"/>
        <w:spacing w:after="120" w:line="240" w:lineRule="auto"/>
        <w:ind w:left="1134"/>
        <w:contextualSpacing w:val="0"/>
        <w:jc w:val="both"/>
        <w:rPr>
          <w:rFonts w:ascii="Georgia" w:hAnsi="Georgia"/>
          <w:color w:val="000000"/>
          <w:sz w:val="22"/>
          <w:szCs w:val="22"/>
        </w:rPr>
      </w:pPr>
      <w:r w:rsidRPr="008B6CD7">
        <w:rPr>
          <w:rFonts w:ascii="Georgia" w:hAnsi="Georgia"/>
          <w:color w:val="000000"/>
          <w:sz w:val="22"/>
          <w:szCs w:val="22"/>
        </w:rPr>
        <w:t>Determinar las opciones disponibles para</w:t>
      </w:r>
      <w:r w:rsidR="001955E7" w:rsidRPr="008B6CD7">
        <w:rPr>
          <w:rFonts w:ascii="Georgia" w:hAnsi="Georgia"/>
          <w:color w:val="000000"/>
          <w:sz w:val="22"/>
          <w:szCs w:val="22"/>
        </w:rPr>
        <w:t xml:space="preserve"> </w:t>
      </w:r>
      <w:r w:rsidRPr="008B6CD7">
        <w:rPr>
          <w:rFonts w:ascii="Georgia" w:hAnsi="Georgia"/>
          <w:color w:val="000000"/>
          <w:sz w:val="22"/>
          <w:szCs w:val="22"/>
        </w:rPr>
        <w:t>la comercialización y reciclado de los materiales</w:t>
      </w:r>
      <w:r w:rsidR="001955E7" w:rsidRPr="008B6CD7">
        <w:rPr>
          <w:rFonts w:ascii="Georgia" w:hAnsi="Georgia"/>
          <w:color w:val="000000"/>
          <w:sz w:val="22"/>
          <w:szCs w:val="22"/>
        </w:rPr>
        <w:t xml:space="preserve"> </w:t>
      </w:r>
      <w:r w:rsidRPr="008B6CD7">
        <w:rPr>
          <w:rFonts w:ascii="Georgia" w:hAnsi="Georgia"/>
          <w:color w:val="000000"/>
          <w:sz w:val="22"/>
          <w:szCs w:val="22"/>
        </w:rPr>
        <w:t>susceptibles de valorización contenidos en sus</w:t>
      </w:r>
      <w:r w:rsidR="001955E7" w:rsidRPr="008B6CD7">
        <w:rPr>
          <w:rFonts w:ascii="Georgia" w:hAnsi="Georgia"/>
          <w:color w:val="000000"/>
          <w:sz w:val="22"/>
          <w:szCs w:val="22"/>
        </w:rPr>
        <w:t xml:space="preserve"> </w:t>
      </w:r>
      <w:r w:rsidRPr="008B6CD7">
        <w:rPr>
          <w:rFonts w:ascii="Georgia" w:hAnsi="Georgia"/>
          <w:color w:val="000000"/>
          <w:sz w:val="22"/>
          <w:szCs w:val="22"/>
        </w:rPr>
        <w:t>residuos;</w:t>
      </w:r>
    </w:p>
    <w:p w:rsidR="00ED3323" w:rsidRPr="0076007D" w:rsidRDefault="00ED3323" w:rsidP="000F2F5F">
      <w:pPr>
        <w:pStyle w:val="Prrafodelista"/>
        <w:numPr>
          <w:ilvl w:val="0"/>
          <w:numId w:val="59"/>
        </w:numPr>
        <w:autoSpaceDE w:val="0"/>
        <w:autoSpaceDN w:val="0"/>
        <w:adjustRightInd w:val="0"/>
        <w:spacing w:after="120" w:line="240" w:lineRule="auto"/>
        <w:ind w:left="1134"/>
        <w:jc w:val="both"/>
        <w:rPr>
          <w:rFonts w:ascii="Georgia" w:hAnsi="Georgia"/>
          <w:color w:val="000000"/>
          <w:sz w:val="22"/>
          <w:szCs w:val="22"/>
        </w:rPr>
      </w:pPr>
      <w:r w:rsidRPr="0076007D">
        <w:rPr>
          <w:rFonts w:ascii="Georgia" w:hAnsi="Georgia"/>
          <w:color w:val="000000"/>
          <w:sz w:val="22"/>
          <w:szCs w:val="22"/>
        </w:rPr>
        <w:lastRenderedPageBreak/>
        <w:t>Diseñar las estrategias a seguir para</w:t>
      </w:r>
      <w:r w:rsidR="001955E7" w:rsidRPr="0076007D">
        <w:rPr>
          <w:rFonts w:ascii="Georgia" w:hAnsi="Georgia"/>
          <w:color w:val="000000"/>
          <w:sz w:val="22"/>
          <w:szCs w:val="22"/>
        </w:rPr>
        <w:t xml:space="preserve"> </w:t>
      </w:r>
      <w:r w:rsidRPr="0076007D">
        <w:rPr>
          <w:rFonts w:ascii="Georgia" w:hAnsi="Georgia"/>
          <w:color w:val="000000"/>
          <w:sz w:val="22"/>
          <w:szCs w:val="22"/>
        </w:rPr>
        <w:t>reducir la generación de residuos y para separar,</w:t>
      </w:r>
      <w:r w:rsidR="001955E7" w:rsidRPr="0076007D">
        <w:rPr>
          <w:rFonts w:ascii="Georgia" w:hAnsi="Georgia"/>
          <w:color w:val="000000"/>
          <w:sz w:val="22"/>
          <w:szCs w:val="22"/>
        </w:rPr>
        <w:t xml:space="preserve"> </w:t>
      </w:r>
      <w:r w:rsidRPr="0076007D">
        <w:rPr>
          <w:rFonts w:ascii="Georgia" w:hAnsi="Georgia"/>
          <w:color w:val="000000"/>
          <w:sz w:val="22"/>
          <w:szCs w:val="22"/>
        </w:rPr>
        <w:t xml:space="preserve">reutilizar, reciclar, </w:t>
      </w:r>
      <w:proofErr w:type="spellStart"/>
      <w:r w:rsidRPr="0076007D">
        <w:rPr>
          <w:rFonts w:ascii="Georgia" w:hAnsi="Georgia"/>
          <w:color w:val="000000"/>
          <w:sz w:val="22"/>
          <w:szCs w:val="22"/>
        </w:rPr>
        <w:t>co</w:t>
      </w:r>
      <w:proofErr w:type="spellEnd"/>
      <w:r w:rsidRPr="0076007D">
        <w:rPr>
          <w:rFonts w:ascii="Georgia" w:hAnsi="Georgia"/>
          <w:color w:val="000000"/>
          <w:sz w:val="22"/>
          <w:szCs w:val="22"/>
        </w:rPr>
        <w:t>-procesar, donar o intercambiar</w:t>
      </w:r>
      <w:r w:rsidR="001955E7" w:rsidRPr="0076007D">
        <w:rPr>
          <w:rFonts w:ascii="Georgia" w:hAnsi="Georgia"/>
          <w:color w:val="000000"/>
          <w:sz w:val="22"/>
          <w:szCs w:val="22"/>
        </w:rPr>
        <w:t xml:space="preserve"> </w:t>
      </w:r>
      <w:r w:rsidRPr="0076007D">
        <w:rPr>
          <w:rFonts w:ascii="Georgia" w:hAnsi="Georgia"/>
          <w:color w:val="000000"/>
          <w:sz w:val="22"/>
          <w:szCs w:val="22"/>
        </w:rPr>
        <w:t>materiales para su valorización;</w:t>
      </w:r>
    </w:p>
    <w:p w:rsidR="0076007D" w:rsidRDefault="0076007D" w:rsidP="000F2F5F">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76007D" w:rsidRDefault="00ED3323" w:rsidP="000F2F5F">
      <w:pPr>
        <w:pStyle w:val="Prrafodelista"/>
        <w:numPr>
          <w:ilvl w:val="0"/>
          <w:numId w:val="59"/>
        </w:numPr>
        <w:autoSpaceDE w:val="0"/>
        <w:autoSpaceDN w:val="0"/>
        <w:adjustRightInd w:val="0"/>
        <w:spacing w:after="120" w:line="240" w:lineRule="auto"/>
        <w:ind w:left="1134"/>
        <w:jc w:val="both"/>
        <w:rPr>
          <w:rFonts w:ascii="Georgia" w:hAnsi="Georgia"/>
          <w:color w:val="000000"/>
          <w:sz w:val="22"/>
          <w:szCs w:val="22"/>
        </w:rPr>
      </w:pPr>
      <w:r w:rsidRPr="0076007D">
        <w:rPr>
          <w:rFonts w:ascii="Georgia" w:hAnsi="Georgia"/>
          <w:color w:val="000000"/>
          <w:sz w:val="22"/>
          <w:szCs w:val="22"/>
        </w:rPr>
        <w:t>Identificar los actores y sectores a</w:t>
      </w:r>
      <w:r w:rsidR="001955E7" w:rsidRPr="0076007D">
        <w:rPr>
          <w:rFonts w:ascii="Georgia" w:hAnsi="Georgia"/>
          <w:color w:val="000000"/>
          <w:sz w:val="22"/>
          <w:szCs w:val="22"/>
        </w:rPr>
        <w:t xml:space="preserve"> </w:t>
      </w:r>
      <w:r w:rsidRPr="0076007D">
        <w:rPr>
          <w:rFonts w:ascii="Georgia" w:hAnsi="Georgia"/>
          <w:color w:val="000000"/>
          <w:sz w:val="22"/>
          <w:szCs w:val="22"/>
        </w:rPr>
        <w:t>involucrar en el desarrollo de un plan de manejo</w:t>
      </w:r>
      <w:r w:rsidR="001955E7" w:rsidRPr="0076007D">
        <w:rPr>
          <w:rFonts w:ascii="Georgia" w:hAnsi="Georgia"/>
          <w:color w:val="000000"/>
          <w:sz w:val="22"/>
          <w:szCs w:val="22"/>
        </w:rPr>
        <w:t xml:space="preserve"> </w:t>
      </w:r>
      <w:r w:rsidRPr="0076007D">
        <w:rPr>
          <w:rFonts w:ascii="Georgia" w:hAnsi="Georgia"/>
          <w:color w:val="000000"/>
          <w:sz w:val="22"/>
          <w:szCs w:val="22"/>
        </w:rPr>
        <w:t>colectivo, cuando sea el caso, mediante la</w:t>
      </w:r>
      <w:r w:rsidR="001955E7" w:rsidRPr="0076007D">
        <w:rPr>
          <w:rFonts w:ascii="Georgia" w:hAnsi="Georgia"/>
          <w:color w:val="000000"/>
          <w:sz w:val="22"/>
          <w:szCs w:val="22"/>
        </w:rPr>
        <w:t xml:space="preserve"> </w:t>
      </w:r>
      <w:r w:rsidRPr="0076007D">
        <w:rPr>
          <w:rFonts w:ascii="Georgia" w:hAnsi="Georgia"/>
          <w:color w:val="000000"/>
          <w:sz w:val="22"/>
          <w:szCs w:val="22"/>
        </w:rPr>
        <w:t>suscripción de acuerdos de voluntades, convenios y</w:t>
      </w:r>
      <w:r w:rsidR="001955E7" w:rsidRPr="0076007D">
        <w:rPr>
          <w:rFonts w:ascii="Georgia" w:hAnsi="Georgia"/>
          <w:color w:val="000000"/>
          <w:sz w:val="22"/>
          <w:szCs w:val="22"/>
        </w:rPr>
        <w:t xml:space="preserve"> </w:t>
      </w:r>
      <w:r w:rsidRPr="0076007D">
        <w:rPr>
          <w:rFonts w:ascii="Georgia" w:hAnsi="Georgia"/>
          <w:color w:val="000000"/>
          <w:sz w:val="22"/>
          <w:szCs w:val="22"/>
        </w:rPr>
        <w:t>contratos;</w:t>
      </w:r>
    </w:p>
    <w:p w:rsidR="0076007D" w:rsidRDefault="0076007D" w:rsidP="000F2F5F">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76007D" w:rsidRDefault="00ED3323" w:rsidP="000F2F5F">
      <w:pPr>
        <w:pStyle w:val="Prrafodelista"/>
        <w:numPr>
          <w:ilvl w:val="0"/>
          <w:numId w:val="59"/>
        </w:numPr>
        <w:autoSpaceDE w:val="0"/>
        <w:autoSpaceDN w:val="0"/>
        <w:adjustRightInd w:val="0"/>
        <w:spacing w:after="120" w:line="240" w:lineRule="auto"/>
        <w:ind w:left="1134"/>
        <w:jc w:val="both"/>
        <w:rPr>
          <w:rFonts w:ascii="Georgia" w:hAnsi="Georgia"/>
          <w:color w:val="000000"/>
          <w:sz w:val="22"/>
          <w:szCs w:val="22"/>
        </w:rPr>
      </w:pPr>
      <w:r w:rsidRPr="0076007D">
        <w:rPr>
          <w:rFonts w:ascii="Georgia" w:hAnsi="Georgia"/>
          <w:color w:val="000000"/>
          <w:sz w:val="22"/>
          <w:szCs w:val="22"/>
        </w:rPr>
        <w:t>Capacitar al personal que será</w:t>
      </w:r>
      <w:r w:rsidR="001955E7" w:rsidRPr="0076007D">
        <w:rPr>
          <w:rFonts w:ascii="Georgia" w:hAnsi="Georgia"/>
          <w:color w:val="000000"/>
          <w:sz w:val="22"/>
          <w:szCs w:val="22"/>
        </w:rPr>
        <w:t xml:space="preserve"> </w:t>
      </w:r>
      <w:r w:rsidRPr="0076007D">
        <w:rPr>
          <w:rFonts w:ascii="Georgia" w:hAnsi="Georgia"/>
          <w:color w:val="000000"/>
          <w:sz w:val="22"/>
          <w:szCs w:val="22"/>
        </w:rPr>
        <w:t>involucrado en la separación de los residuos con</w:t>
      </w:r>
      <w:r w:rsidR="001955E7" w:rsidRPr="0076007D">
        <w:rPr>
          <w:rFonts w:ascii="Georgia" w:hAnsi="Georgia"/>
          <w:color w:val="000000"/>
          <w:sz w:val="22"/>
          <w:szCs w:val="22"/>
        </w:rPr>
        <w:t xml:space="preserve"> </w:t>
      </w:r>
      <w:r w:rsidRPr="0076007D">
        <w:rPr>
          <w:rFonts w:ascii="Georgia" w:hAnsi="Georgia"/>
          <w:color w:val="000000"/>
          <w:sz w:val="22"/>
          <w:szCs w:val="22"/>
        </w:rPr>
        <w:t>fines de valorización; y</w:t>
      </w:r>
    </w:p>
    <w:p w:rsidR="0076007D" w:rsidRDefault="0076007D" w:rsidP="000F2F5F">
      <w:pPr>
        <w:pStyle w:val="Prrafodelista"/>
        <w:autoSpaceDE w:val="0"/>
        <w:autoSpaceDN w:val="0"/>
        <w:adjustRightInd w:val="0"/>
        <w:spacing w:after="120" w:line="240" w:lineRule="auto"/>
        <w:ind w:left="1134"/>
        <w:jc w:val="both"/>
        <w:rPr>
          <w:rFonts w:ascii="Georgia" w:hAnsi="Georgia"/>
          <w:color w:val="000000"/>
          <w:sz w:val="22"/>
          <w:szCs w:val="22"/>
        </w:rPr>
      </w:pPr>
    </w:p>
    <w:p w:rsidR="00ED3323" w:rsidRPr="0076007D" w:rsidRDefault="00ED3323" w:rsidP="000F2F5F">
      <w:pPr>
        <w:pStyle w:val="Prrafodelista"/>
        <w:numPr>
          <w:ilvl w:val="0"/>
          <w:numId w:val="59"/>
        </w:numPr>
        <w:autoSpaceDE w:val="0"/>
        <w:autoSpaceDN w:val="0"/>
        <w:adjustRightInd w:val="0"/>
        <w:spacing w:after="120" w:line="240" w:lineRule="auto"/>
        <w:ind w:left="1134"/>
        <w:jc w:val="both"/>
        <w:rPr>
          <w:rFonts w:ascii="Georgia" w:hAnsi="Georgia"/>
          <w:color w:val="000000"/>
          <w:sz w:val="22"/>
          <w:szCs w:val="22"/>
        </w:rPr>
      </w:pPr>
      <w:r w:rsidRPr="0076007D">
        <w:rPr>
          <w:rFonts w:ascii="Georgia" w:hAnsi="Georgia"/>
          <w:color w:val="000000"/>
          <w:sz w:val="22"/>
          <w:szCs w:val="22"/>
        </w:rPr>
        <w:t>Contar con un registro electrónico de la</w:t>
      </w:r>
      <w:r w:rsidR="001955E7" w:rsidRPr="0076007D">
        <w:rPr>
          <w:rFonts w:ascii="Georgia" w:hAnsi="Georgia"/>
          <w:color w:val="000000"/>
          <w:sz w:val="22"/>
          <w:szCs w:val="22"/>
        </w:rPr>
        <w:t xml:space="preserve"> </w:t>
      </w:r>
      <w:r w:rsidRPr="0076007D">
        <w:rPr>
          <w:rFonts w:ascii="Georgia" w:hAnsi="Georgia"/>
          <w:color w:val="000000"/>
          <w:sz w:val="22"/>
          <w:szCs w:val="22"/>
        </w:rPr>
        <w:t>información concerniente al plan de manejo con</w:t>
      </w:r>
      <w:r w:rsidR="001955E7" w:rsidRPr="0076007D">
        <w:rPr>
          <w:rFonts w:ascii="Georgia" w:hAnsi="Georgia"/>
          <w:color w:val="000000"/>
          <w:sz w:val="22"/>
          <w:szCs w:val="22"/>
        </w:rPr>
        <w:t xml:space="preserve"> </w:t>
      </w:r>
      <w:r w:rsidRPr="0076007D">
        <w:rPr>
          <w:rFonts w:ascii="Georgia" w:hAnsi="Georgia"/>
          <w:color w:val="000000"/>
          <w:sz w:val="22"/>
          <w:szCs w:val="22"/>
        </w:rPr>
        <w:t>fines de notificación a las autoridades competentes y</w:t>
      </w:r>
      <w:r w:rsidR="001955E7" w:rsidRPr="0076007D">
        <w:rPr>
          <w:rFonts w:ascii="Georgia" w:hAnsi="Georgia"/>
          <w:color w:val="000000"/>
          <w:sz w:val="22"/>
          <w:szCs w:val="22"/>
        </w:rPr>
        <w:t xml:space="preserve"> </w:t>
      </w:r>
      <w:r w:rsidRPr="0076007D">
        <w:rPr>
          <w:rFonts w:ascii="Georgia" w:hAnsi="Georgia"/>
          <w:color w:val="000000"/>
          <w:sz w:val="22"/>
          <w:szCs w:val="22"/>
        </w:rPr>
        <w:t>de dar acceso público a la misma.</w:t>
      </w:r>
    </w:p>
    <w:p w:rsidR="001955E7" w:rsidRPr="008B6CD7" w:rsidRDefault="001955E7" w:rsidP="001955E7">
      <w:pPr>
        <w:autoSpaceDE w:val="0"/>
        <w:autoSpaceDN w:val="0"/>
        <w:adjustRightInd w:val="0"/>
        <w:spacing w:after="0"/>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515FD5" w:rsidRPr="008B6CD7">
        <w:rPr>
          <w:rFonts w:ascii="Georgia" w:hAnsi="Georgia"/>
          <w:b/>
          <w:color w:val="000000"/>
          <w:sz w:val="22"/>
          <w:szCs w:val="22"/>
        </w:rPr>
        <w:t>76</w:t>
      </w:r>
      <w:r w:rsidRPr="008B6CD7">
        <w:rPr>
          <w:rFonts w:ascii="Georgia" w:hAnsi="Georgia"/>
          <w:b/>
          <w:color w:val="000000"/>
          <w:sz w:val="22"/>
          <w:szCs w:val="22"/>
        </w:rPr>
        <w:t>.</w:t>
      </w:r>
      <w:r w:rsidRPr="008B6CD7">
        <w:rPr>
          <w:rFonts w:ascii="Georgia" w:hAnsi="Georgia"/>
          <w:color w:val="000000"/>
          <w:sz w:val="22"/>
          <w:szCs w:val="22"/>
        </w:rPr>
        <w:t xml:space="preserve"> Las personas físicas o</w:t>
      </w:r>
      <w:r w:rsidR="001955E7" w:rsidRPr="008B6CD7">
        <w:rPr>
          <w:rFonts w:ascii="Georgia" w:hAnsi="Georgia"/>
          <w:color w:val="000000"/>
          <w:sz w:val="22"/>
          <w:szCs w:val="22"/>
        </w:rPr>
        <w:t xml:space="preserve"> </w:t>
      </w:r>
      <w:r w:rsidRPr="008B6CD7">
        <w:rPr>
          <w:rFonts w:ascii="Georgia" w:hAnsi="Georgia"/>
          <w:color w:val="000000"/>
          <w:sz w:val="22"/>
          <w:szCs w:val="22"/>
        </w:rPr>
        <w:t>morales responsables de la producción, importación,</w:t>
      </w:r>
      <w:r w:rsidR="001955E7" w:rsidRPr="008B6CD7">
        <w:rPr>
          <w:rFonts w:ascii="Georgia" w:hAnsi="Georgia"/>
          <w:color w:val="000000"/>
          <w:sz w:val="22"/>
          <w:szCs w:val="22"/>
        </w:rPr>
        <w:t xml:space="preserve"> </w:t>
      </w:r>
      <w:r w:rsidRPr="008B6CD7">
        <w:rPr>
          <w:rFonts w:ascii="Georgia" w:hAnsi="Georgia"/>
          <w:color w:val="000000"/>
          <w:sz w:val="22"/>
          <w:szCs w:val="22"/>
        </w:rPr>
        <w:t>distribución o comercialización de productos que al</w:t>
      </w:r>
      <w:r w:rsidR="001955E7" w:rsidRPr="008B6CD7">
        <w:rPr>
          <w:rFonts w:ascii="Georgia" w:hAnsi="Georgia"/>
          <w:color w:val="000000"/>
          <w:sz w:val="22"/>
          <w:szCs w:val="22"/>
        </w:rPr>
        <w:t xml:space="preserve"> </w:t>
      </w:r>
      <w:r w:rsidRPr="008B6CD7">
        <w:rPr>
          <w:rFonts w:ascii="Georgia" w:hAnsi="Georgia"/>
          <w:color w:val="000000"/>
          <w:sz w:val="22"/>
          <w:szCs w:val="22"/>
        </w:rPr>
        <w:t>desecharse se convierten en residuos sujetos a</w:t>
      </w:r>
      <w:r w:rsidR="008C12D9" w:rsidRPr="008B6CD7">
        <w:rPr>
          <w:rFonts w:ascii="Georgia" w:hAnsi="Georgia"/>
          <w:color w:val="000000"/>
          <w:sz w:val="22"/>
          <w:szCs w:val="22"/>
        </w:rPr>
        <w:t xml:space="preserve"> </w:t>
      </w:r>
      <w:r w:rsidRPr="008B6CD7">
        <w:rPr>
          <w:rFonts w:ascii="Georgia" w:hAnsi="Georgia"/>
          <w:color w:val="000000"/>
          <w:sz w:val="22"/>
          <w:szCs w:val="22"/>
        </w:rPr>
        <w:t>planes de manejo en su fase post consumo,</w:t>
      </w:r>
      <w:r w:rsidR="001955E7" w:rsidRPr="008B6CD7">
        <w:rPr>
          <w:rFonts w:ascii="Georgia" w:hAnsi="Georgia"/>
          <w:color w:val="000000"/>
          <w:sz w:val="22"/>
          <w:szCs w:val="22"/>
        </w:rPr>
        <w:t xml:space="preserve"> </w:t>
      </w:r>
      <w:r w:rsidRPr="008B6CD7">
        <w:rPr>
          <w:rFonts w:ascii="Georgia" w:hAnsi="Georgia"/>
          <w:color w:val="000000"/>
          <w:sz w:val="22"/>
          <w:szCs w:val="22"/>
        </w:rPr>
        <w:t>cumplirán con las obligaciones jurídicas derivadas</w:t>
      </w:r>
      <w:r w:rsidR="001955E7" w:rsidRPr="008B6CD7">
        <w:rPr>
          <w:rFonts w:ascii="Georgia" w:hAnsi="Georgia"/>
          <w:color w:val="000000"/>
          <w:sz w:val="22"/>
          <w:szCs w:val="22"/>
        </w:rPr>
        <w:t xml:space="preserve"> </w:t>
      </w:r>
      <w:r w:rsidRPr="008B6CD7">
        <w:rPr>
          <w:rFonts w:ascii="Georgia" w:hAnsi="Georgia"/>
          <w:color w:val="000000"/>
          <w:sz w:val="22"/>
          <w:szCs w:val="22"/>
        </w:rPr>
        <w:t>de este ordenamiento y demás disposiciones legales</w:t>
      </w:r>
      <w:r w:rsidR="001955E7" w:rsidRPr="008B6CD7">
        <w:rPr>
          <w:rFonts w:ascii="Georgia" w:hAnsi="Georgia"/>
          <w:color w:val="000000"/>
          <w:sz w:val="22"/>
          <w:szCs w:val="22"/>
        </w:rPr>
        <w:t xml:space="preserve"> </w:t>
      </w:r>
      <w:r w:rsidRPr="008B6CD7">
        <w:rPr>
          <w:rFonts w:ascii="Georgia" w:hAnsi="Georgia"/>
          <w:color w:val="000000"/>
          <w:sz w:val="22"/>
          <w:szCs w:val="22"/>
        </w:rPr>
        <w:t>aplicables en las materias siguientes:</w:t>
      </w:r>
    </w:p>
    <w:p w:rsidR="001955E7" w:rsidRPr="008B6CD7" w:rsidRDefault="001955E7"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28"/>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Mecanismos para involucrar a toda la</w:t>
      </w:r>
      <w:r w:rsidR="001955E7" w:rsidRPr="008B6CD7">
        <w:rPr>
          <w:rFonts w:ascii="Georgia" w:hAnsi="Georgia"/>
          <w:color w:val="000000"/>
          <w:sz w:val="22"/>
          <w:szCs w:val="22"/>
        </w:rPr>
        <w:t xml:space="preserve"> </w:t>
      </w:r>
      <w:r w:rsidRPr="008B6CD7">
        <w:rPr>
          <w:rFonts w:ascii="Georgia" w:hAnsi="Georgia"/>
          <w:color w:val="000000"/>
          <w:sz w:val="22"/>
          <w:szCs w:val="22"/>
        </w:rPr>
        <w:t>cadena que interviene en la producción, importación,</w:t>
      </w:r>
      <w:r w:rsidR="001955E7" w:rsidRPr="008B6CD7">
        <w:rPr>
          <w:rFonts w:ascii="Georgia" w:hAnsi="Georgia"/>
          <w:color w:val="000000"/>
          <w:sz w:val="22"/>
          <w:szCs w:val="22"/>
        </w:rPr>
        <w:t xml:space="preserve"> </w:t>
      </w:r>
      <w:r w:rsidRPr="008B6CD7">
        <w:rPr>
          <w:rFonts w:ascii="Georgia" w:hAnsi="Georgia"/>
          <w:color w:val="000000"/>
          <w:sz w:val="22"/>
          <w:szCs w:val="22"/>
        </w:rPr>
        <w:t>distribución, comercialización, recuperación y</w:t>
      </w:r>
      <w:r w:rsidR="001955E7" w:rsidRPr="008B6CD7">
        <w:rPr>
          <w:rFonts w:ascii="Georgia" w:hAnsi="Georgia"/>
          <w:color w:val="000000"/>
          <w:sz w:val="22"/>
          <w:szCs w:val="22"/>
        </w:rPr>
        <w:t xml:space="preserve"> </w:t>
      </w:r>
      <w:r w:rsidRPr="008B6CD7">
        <w:rPr>
          <w:rFonts w:ascii="Georgia" w:hAnsi="Georgia"/>
          <w:color w:val="000000"/>
          <w:sz w:val="22"/>
          <w:szCs w:val="22"/>
        </w:rPr>
        <w:t>reciclaje de sus productos y envases, empaques o</w:t>
      </w:r>
      <w:r w:rsidR="001955E7" w:rsidRPr="008B6CD7">
        <w:rPr>
          <w:rFonts w:ascii="Georgia" w:hAnsi="Georgia"/>
          <w:color w:val="000000"/>
          <w:sz w:val="22"/>
          <w:szCs w:val="22"/>
        </w:rPr>
        <w:t xml:space="preserve"> </w:t>
      </w:r>
      <w:r w:rsidRPr="008B6CD7">
        <w:rPr>
          <w:rFonts w:ascii="Georgia" w:hAnsi="Georgia"/>
          <w:color w:val="000000"/>
          <w:sz w:val="22"/>
          <w:szCs w:val="22"/>
        </w:rPr>
        <w:t>embalajes que en su fase post consumo estén</w:t>
      </w:r>
      <w:r w:rsidR="001955E7" w:rsidRPr="008B6CD7">
        <w:rPr>
          <w:rFonts w:ascii="Georgia" w:hAnsi="Georgia"/>
          <w:color w:val="000000"/>
          <w:sz w:val="22"/>
          <w:szCs w:val="22"/>
        </w:rPr>
        <w:t xml:space="preserve"> </w:t>
      </w:r>
      <w:r w:rsidRPr="008B6CD7">
        <w:rPr>
          <w:rFonts w:ascii="Georgia" w:hAnsi="Georgia"/>
          <w:color w:val="000000"/>
          <w:sz w:val="22"/>
          <w:szCs w:val="22"/>
        </w:rPr>
        <w:t>sujetos a planes de manejo, en el establecimiento de</w:t>
      </w:r>
      <w:r w:rsidR="001955E7" w:rsidRPr="008B6CD7">
        <w:rPr>
          <w:rFonts w:ascii="Georgia" w:hAnsi="Georgia"/>
          <w:color w:val="000000"/>
          <w:sz w:val="22"/>
          <w:szCs w:val="22"/>
        </w:rPr>
        <w:t xml:space="preserve"> </w:t>
      </w:r>
      <w:r w:rsidRPr="008B6CD7">
        <w:rPr>
          <w:rFonts w:ascii="Georgia" w:hAnsi="Georgia"/>
          <w:color w:val="000000"/>
          <w:sz w:val="22"/>
          <w:szCs w:val="22"/>
        </w:rPr>
        <w:t>los esquemas para aceptar su devolución por parte</w:t>
      </w:r>
      <w:r w:rsidR="001955E7" w:rsidRPr="008B6CD7">
        <w:rPr>
          <w:rFonts w:ascii="Georgia" w:hAnsi="Georgia"/>
          <w:color w:val="000000"/>
          <w:sz w:val="22"/>
          <w:szCs w:val="22"/>
        </w:rPr>
        <w:t xml:space="preserve"> </w:t>
      </w:r>
      <w:r w:rsidRPr="008B6CD7">
        <w:rPr>
          <w:rFonts w:ascii="Georgia" w:hAnsi="Georgia"/>
          <w:color w:val="000000"/>
          <w:sz w:val="22"/>
          <w:szCs w:val="22"/>
        </w:rPr>
        <w:t>de los consumidores y sujetarlos a reciclado;</w:t>
      </w:r>
    </w:p>
    <w:p w:rsidR="00ED3323" w:rsidRPr="008B6CD7" w:rsidRDefault="00ED3323" w:rsidP="00F823BD">
      <w:pPr>
        <w:pStyle w:val="Prrafodelista"/>
        <w:numPr>
          <w:ilvl w:val="0"/>
          <w:numId w:val="28"/>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Definición de responsabilidades</w:t>
      </w:r>
      <w:r w:rsidR="001955E7" w:rsidRPr="008B6CD7">
        <w:rPr>
          <w:rFonts w:ascii="Georgia" w:hAnsi="Georgia"/>
          <w:color w:val="000000"/>
          <w:sz w:val="22"/>
          <w:szCs w:val="22"/>
        </w:rPr>
        <w:t xml:space="preserve"> </w:t>
      </w:r>
      <w:r w:rsidRPr="008B6CD7">
        <w:rPr>
          <w:rFonts w:ascii="Georgia" w:hAnsi="Georgia"/>
          <w:color w:val="000000"/>
          <w:sz w:val="22"/>
          <w:szCs w:val="22"/>
        </w:rPr>
        <w:t>diferenciadas de cada uno de los eslabones de la</w:t>
      </w:r>
      <w:r w:rsidR="001955E7" w:rsidRPr="008B6CD7">
        <w:rPr>
          <w:rFonts w:ascii="Georgia" w:hAnsi="Georgia"/>
          <w:color w:val="000000"/>
          <w:sz w:val="22"/>
          <w:szCs w:val="22"/>
        </w:rPr>
        <w:t xml:space="preserve"> </w:t>
      </w:r>
      <w:r w:rsidRPr="008B6CD7">
        <w:rPr>
          <w:rFonts w:ascii="Georgia" w:hAnsi="Georgia"/>
          <w:color w:val="000000"/>
          <w:sz w:val="22"/>
          <w:szCs w:val="22"/>
        </w:rPr>
        <w:t>cadena a la que hace referencia el inciso anterior, en</w:t>
      </w:r>
      <w:r w:rsidR="001955E7" w:rsidRPr="008B6CD7">
        <w:rPr>
          <w:rFonts w:ascii="Georgia" w:hAnsi="Georgia"/>
          <w:color w:val="000000"/>
          <w:sz w:val="22"/>
          <w:szCs w:val="22"/>
        </w:rPr>
        <w:t xml:space="preserve"> </w:t>
      </w:r>
      <w:r w:rsidRPr="008B6CD7">
        <w:rPr>
          <w:rFonts w:ascii="Georgia" w:hAnsi="Georgia"/>
          <w:color w:val="000000"/>
          <w:sz w:val="22"/>
          <w:szCs w:val="22"/>
        </w:rPr>
        <w:t>cuanto al acopio y reciclado de los productos,</w:t>
      </w:r>
      <w:r w:rsidR="001955E7" w:rsidRPr="008B6CD7">
        <w:rPr>
          <w:rFonts w:ascii="Georgia" w:hAnsi="Georgia"/>
          <w:color w:val="000000"/>
          <w:sz w:val="22"/>
          <w:szCs w:val="22"/>
        </w:rPr>
        <w:t xml:space="preserve"> </w:t>
      </w:r>
      <w:r w:rsidRPr="008B6CD7">
        <w:rPr>
          <w:rFonts w:ascii="Georgia" w:hAnsi="Georgia"/>
          <w:color w:val="000000"/>
          <w:sz w:val="22"/>
          <w:szCs w:val="22"/>
        </w:rPr>
        <w:t>envases, empaques o embalajes en su fase post</w:t>
      </w:r>
      <w:r w:rsidR="001955E7" w:rsidRPr="008B6CD7">
        <w:rPr>
          <w:rFonts w:ascii="Georgia" w:hAnsi="Georgia"/>
          <w:color w:val="000000"/>
          <w:sz w:val="22"/>
          <w:szCs w:val="22"/>
        </w:rPr>
        <w:t xml:space="preserve"> </w:t>
      </w:r>
      <w:r w:rsidRPr="008B6CD7">
        <w:rPr>
          <w:rFonts w:ascii="Georgia" w:hAnsi="Georgia"/>
          <w:color w:val="000000"/>
          <w:sz w:val="22"/>
          <w:szCs w:val="22"/>
        </w:rPr>
        <w:t>consumo, así como las relativas a la información que</w:t>
      </w:r>
      <w:r w:rsidR="001955E7" w:rsidRPr="008B6CD7">
        <w:rPr>
          <w:rFonts w:ascii="Georgia" w:hAnsi="Georgia"/>
          <w:color w:val="000000"/>
          <w:sz w:val="22"/>
          <w:szCs w:val="22"/>
        </w:rPr>
        <w:t xml:space="preserve"> </w:t>
      </w:r>
      <w:r w:rsidRPr="008B6CD7">
        <w:rPr>
          <w:rFonts w:ascii="Georgia" w:hAnsi="Georgia"/>
          <w:color w:val="000000"/>
          <w:sz w:val="22"/>
          <w:szCs w:val="22"/>
        </w:rPr>
        <w:t>deberá proporcionarse a los consumidores y a las</w:t>
      </w:r>
      <w:r w:rsidR="001955E7" w:rsidRPr="008B6CD7">
        <w:rPr>
          <w:rFonts w:ascii="Georgia" w:hAnsi="Georgia"/>
          <w:color w:val="000000"/>
          <w:sz w:val="22"/>
          <w:szCs w:val="22"/>
        </w:rPr>
        <w:t xml:space="preserve"> </w:t>
      </w:r>
      <w:r w:rsidRPr="008B6CD7">
        <w:rPr>
          <w:rFonts w:ascii="Georgia" w:hAnsi="Georgia"/>
          <w:color w:val="000000"/>
          <w:sz w:val="22"/>
          <w:szCs w:val="22"/>
        </w:rPr>
        <w:t>autoridades con competencia e</w:t>
      </w:r>
      <w:r w:rsidR="00515FD5" w:rsidRPr="008B6CD7">
        <w:rPr>
          <w:rFonts w:ascii="Georgia" w:hAnsi="Georgia"/>
          <w:color w:val="000000"/>
          <w:sz w:val="22"/>
          <w:szCs w:val="22"/>
        </w:rPr>
        <w:t>n la materia;</w:t>
      </w:r>
      <w:r w:rsidRPr="008B6CD7">
        <w:rPr>
          <w:rFonts w:ascii="Georgia" w:hAnsi="Georgia"/>
          <w:color w:val="000000"/>
          <w:sz w:val="22"/>
          <w:szCs w:val="22"/>
        </w:rPr>
        <w:t xml:space="preserve"> y</w:t>
      </w:r>
    </w:p>
    <w:p w:rsidR="00ED3323" w:rsidRPr="008B6CD7" w:rsidRDefault="00ED3323" w:rsidP="00F823BD">
      <w:pPr>
        <w:pStyle w:val="Prrafodelista"/>
        <w:numPr>
          <w:ilvl w:val="0"/>
          <w:numId w:val="28"/>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Prácticas de consumo de materiales y de</w:t>
      </w:r>
      <w:r w:rsidR="001955E7" w:rsidRPr="008B6CD7">
        <w:rPr>
          <w:rFonts w:ascii="Georgia" w:hAnsi="Georgia"/>
          <w:color w:val="000000"/>
          <w:sz w:val="22"/>
          <w:szCs w:val="22"/>
        </w:rPr>
        <w:t xml:space="preserve"> </w:t>
      </w:r>
      <w:r w:rsidRPr="008B6CD7">
        <w:rPr>
          <w:rFonts w:ascii="Georgia" w:hAnsi="Georgia"/>
          <w:color w:val="000000"/>
          <w:sz w:val="22"/>
          <w:szCs w:val="22"/>
        </w:rPr>
        <w:t>diseño y fabricación de productos, envases,</w:t>
      </w:r>
      <w:r w:rsidR="001955E7" w:rsidRPr="008B6CD7">
        <w:rPr>
          <w:rFonts w:ascii="Georgia" w:hAnsi="Georgia"/>
          <w:color w:val="000000"/>
          <w:sz w:val="22"/>
          <w:szCs w:val="22"/>
        </w:rPr>
        <w:t xml:space="preserve"> </w:t>
      </w:r>
      <w:r w:rsidRPr="008B6CD7">
        <w:rPr>
          <w:rFonts w:ascii="Georgia" w:hAnsi="Georgia"/>
          <w:color w:val="000000"/>
          <w:sz w:val="22"/>
          <w:szCs w:val="22"/>
        </w:rPr>
        <w:t>empaques o embalajes, que faciliten su</w:t>
      </w:r>
      <w:r w:rsidR="001955E7" w:rsidRPr="008B6CD7">
        <w:rPr>
          <w:rFonts w:ascii="Georgia" w:hAnsi="Georgia"/>
          <w:color w:val="000000"/>
          <w:sz w:val="22"/>
          <w:szCs w:val="22"/>
        </w:rPr>
        <w:t xml:space="preserve"> </w:t>
      </w:r>
      <w:r w:rsidRPr="008B6CD7">
        <w:rPr>
          <w:rFonts w:ascii="Georgia" w:hAnsi="Georgia"/>
          <w:color w:val="000000"/>
          <w:sz w:val="22"/>
          <w:szCs w:val="22"/>
        </w:rPr>
        <w:t>recuperación y valorización en su fase post</w:t>
      </w:r>
      <w:r w:rsidR="001955E7" w:rsidRPr="008B6CD7">
        <w:rPr>
          <w:rFonts w:ascii="Georgia" w:hAnsi="Georgia"/>
          <w:color w:val="000000"/>
          <w:sz w:val="22"/>
          <w:szCs w:val="22"/>
        </w:rPr>
        <w:t xml:space="preserve"> </w:t>
      </w:r>
      <w:r w:rsidRPr="008B6CD7">
        <w:rPr>
          <w:rFonts w:ascii="Georgia" w:hAnsi="Georgia"/>
          <w:color w:val="000000"/>
          <w:sz w:val="22"/>
          <w:szCs w:val="22"/>
        </w:rPr>
        <w:t>consumo, de manera ambientalmente adecuada,</w:t>
      </w:r>
      <w:r w:rsidR="001955E7" w:rsidRPr="008B6CD7">
        <w:rPr>
          <w:rFonts w:ascii="Georgia" w:hAnsi="Georgia"/>
          <w:color w:val="000000"/>
          <w:sz w:val="22"/>
          <w:szCs w:val="22"/>
        </w:rPr>
        <w:t xml:space="preserve"> </w:t>
      </w:r>
      <w:r w:rsidRPr="008B6CD7">
        <w:rPr>
          <w:rFonts w:ascii="Georgia" w:hAnsi="Georgia"/>
          <w:color w:val="000000"/>
          <w:sz w:val="22"/>
          <w:szCs w:val="22"/>
        </w:rPr>
        <w:t>económicamente viable, tecnológicamente factible y</w:t>
      </w:r>
      <w:r w:rsidR="001955E7" w:rsidRPr="008B6CD7">
        <w:rPr>
          <w:rFonts w:ascii="Georgia" w:hAnsi="Georgia"/>
          <w:color w:val="000000"/>
          <w:sz w:val="22"/>
          <w:szCs w:val="22"/>
        </w:rPr>
        <w:t xml:space="preserve"> </w:t>
      </w:r>
      <w:r w:rsidRPr="008B6CD7">
        <w:rPr>
          <w:rFonts w:ascii="Georgia" w:hAnsi="Georgia"/>
          <w:color w:val="000000"/>
          <w:sz w:val="22"/>
          <w:szCs w:val="22"/>
        </w:rPr>
        <w:t>socialmente aceptable.</w:t>
      </w:r>
    </w:p>
    <w:p w:rsidR="001955E7" w:rsidRPr="008B6CD7" w:rsidRDefault="001955E7"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515FD5"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77</w:t>
      </w:r>
      <w:r w:rsidR="00ED3323" w:rsidRPr="008B6CD7">
        <w:rPr>
          <w:rFonts w:ascii="Georgia" w:hAnsi="Georgia"/>
          <w:b/>
          <w:color w:val="000000"/>
          <w:sz w:val="22"/>
          <w:szCs w:val="22"/>
        </w:rPr>
        <w:t>.</w:t>
      </w:r>
      <w:r w:rsidR="00ED3323" w:rsidRPr="008B6CD7">
        <w:rPr>
          <w:rFonts w:ascii="Georgia" w:hAnsi="Georgia"/>
          <w:color w:val="000000"/>
          <w:sz w:val="22"/>
          <w:szCs w:val="22"/>
        </w:rPr>
        <w:t xml:space="preserve"> </w:t>
      </w:r>
      <w:r w:rsidR="008C3766" w:rsidRPr="008B6CD7">
        <w:rPr>
          <w:rFonts w:ascii="Georgia" w:hAnsi="Georgia"/>
          <w:b/>
          <w:color w:val="000000"/>
          <w:sz w:val="22"/>
          <w:szCs w:val="22"/>
        </w:rPr>
        <w:t>La Secretaría</w:t>
      </w:r>
      <w:r w:rsidR="00ED3323" w:rsidRPr="008B6CD7">
        <w:rPr>
          <w:rFonts w:ascii="Georgia" w:hAnsi="Georgia"/>
          <w:color w:val="000000"/>
          <w:sz w:val="22"/>
          <w:szCs w:val="22"/>
        </w:rPr>
        <w:t xml:space="preserve"> puede convocar</w:t>
      </w:r>
      <w:r w:rsidR="001955E7" w:rsidRPr="008B6CD7">
        <w:rPr>
          <w:rFonts w:ascii="Georgia" w:hAnsi="Georgia"/>
          <w:color w:val="000000"/>
          <w:sz w:val="22"/>
          <w:szCs w:val="22"/>
        </w:rPr>
        <w:t xml:space="preserve"> </w:t>
      </w:r>
      <w:r w:rsidR="00ED3323" w:rsidRPr="008B6CD7">
        <w:rPr>
          <w:rFonts w:ascii="Georgia" w:hAnsi="Georgia"/>
          <w:color w:val="000000"/>
          <w:sz w:val="22"/>
          <w:szCs w:val="22"/>
        </w:rPr>
        <w:t>conjuntamente con los Ayuntamientos y de manera</w:t>
      </w:r>
      <w:r w:rsidR="001955E7" w:rsidRPr="008B6CD7">
        <w:rPr>
          <w:rFonts w:ascii="Georgia" w:hAnsi="Georgia"/>
          <w:color w:val="000000"/>
          <w:sz w:val="22"/>
          <w:szCs w:val="22"/>
        </w:rPr>
        <w:t xml:space="preserve"> </w:t>
      </w:r>
      <w:r w:rsidR="00ED3323" w:rsidRPr="008B6CD7">
        <w:rPr>
          <w:rFonts w:ascii="Georgia" w:hAnsi="Georgia"/>
          <w:color w:val="000000"/>
          <w:sz w:val="22"/>
          <w:szCs w:val="22"/>
        </w:rPr>
        <w:t>gradual a los productores, importadores,</w:t>
      </w:r>
      <w:r w:rsidR="001955E7" w:rsidRPr="008B6CD7">
        <w:rPr>
          <w:rFonts w:ascii="Georgia" w:hAnsi="Georgia"/>
          <w:color w:val="000000"/>
          <w:sz w:val="22"/>
          <w:szCs w:val="22"/>
        </w:rPr>
        <w:t xml:space="preserve"> </w:t>
      </w:r>
      <w:r w:rsidR="00ED3323" w:rsidRPr="008B6CD7">
        <w:rPr>
          <w:rFonts w:ascii="Georgia" w:hAnsi="Georgia"/>
          <w:color w:val="000000"/>
          <w:sz w:val="22"/>
          <w:szCs w:val="22"/>
        </w:rPr>
        <w:t>distribuidores y comercializadores de productos de</w:t>
      </w:r>
      <w:r w:rsidR="001955E7" w:rsidRPr="008B6CD7">
        <w:rPr>
          <w:rFonts w:ascii="Georgia" w:hAnsi="Georgia"/>
          <w:color w:val="000000"/>
          <w:sz w:val="22"/>
          <w:szCs w:val="22"/>
        </w:rPr>
        <w:t xml:space="preserve"> </w:t>
      </w:r>
      <w:r w:rsidR="00ED3323" w:rsidRPr="008B6CD7">
        <w:rPr>
          <w:rFonts w:ascii="Georgia" w:hAnsi="Georgia"/>
          <w:color w:val="000000"/>
          <w:sz w:val="22"/>
          <w:szCs w:val="22"/>
        </w:rPr>
        <w:t>consumo y envases y embalajes que al desecharse</w:t>
      </w:r>
      <w:r w:rsidR="001955E7" w:rsidRPr="008B6CD7">
        <w:rPr>
          <w:rFonts w:ascii="Georgia" w:hAnsi="Georgia"/>
          <w:color w:val="000000"/>
          <w:sz w:val="22"/>
          <w:szCs w:val="22"/>
        </w:rPr>
        <w:t xml:space="preserve"> </w:t>
      </w:r>
      <w:r w:rsidR="00ED3323" w:rsidRPr="008B6CD7">
        <w:rPr>
          <w:rFonts w:ascii="Georgia" w:hAnsi="Georgia"/>
          <w:color w:val="000000"/>
          <w:sz w:val="22"/>
          <w:szCs w:val="22"/>
        </w:rPr>
        <w:t>se conviertan e</w:t>
      </w:r>
      <w:r w:rsidR="0076007D">
        <w:rPr>
          <w:rFonts w:ascii="Georgia" w:hAnsi="Georgia"/>
          <w:color w:val="000000"/>
          <w:sz w:val="22"/>
          <w:szCs w:val="22"/>
        </w:rPr>
        <w:t xml:space="preserve">n residuos sólidos urbanos o de </w:t>
      </w:r>
      <w:r w:rsidR="00ED3323" w:rsidRPr="008B6CD7">
        <w:rPr>
          <w:rFonts w:ascii="Georgia" w:hAnsi="Georgia"/>
          <w:color w:val="000000"/>
          <w:sz w:val="22"/>
          <w:szCs w:val="22"/>
        </w:rPr>
        <w:t>manejo especial, susceptibles de ser objeto de</w:t>
      </w:r>
      <w:r w:rsidR="001955E7" w:rsidRPr="008B6CD7">
        <w:rPr>
          <w:rFonts w:ascii="Georgia" w:hAnsi="Georgia"/>
          <w:color w:val="000000"/>
          <w:sz w:val="22"/>
          <w:szCs w:val="22"/>
        </w:rPr>
        <w:t xml:space="preserve"> </w:t>
      </w:r>
      <w:r w:rsidR="00ED3323" w:rsidRPr="008B6CD7">
        <w:rPr>
          <w:rFonts w:ascii="Georgia" w:hAnsi="Georgia"/>
          <w:color w:val="000000"/>
          <w:sz w:val="22"/>
          <w:szCs w:val="22"/>
        </w:rPr>
        <w:t xml:space="preserve">planes de manejo para </w:t>
      </w:r>
      <w:r w:rsidR="00ED3323" w:rsidRPr="008B6CD7">
        <w:rPr>
          <w:rFonts w:ascii="Georgia" w:hAnsi="Georgia"/>
          <w:color w:val="000000"/>
          <w:sz w:val="22"/>
          <w:szCs w:val="22"/>
        </w:rPr>
        <w:lastRenderedPageBreak/>
        <w:t>su devolución por parte de</w:t>
      </w:r>
      <w:r w:rsidR="001955E7" w:rsidRPr="008B6CD7">
        <w:rPr>
          <w:rFonts w:ascii="Georgia" w:hAnsi="Georgia"/>
          <w:color w:val="000000"/>
          <w:sz w:val="22"/>
          <w:szCs w:val="22"/>
        </w:rPr>
        <w:t xml:space="preserve"> </w:t>
      </w:r>
      <w:r w:rsidR="00ED3323" w:rsidRPr="008B6CD7">
        <w:rPr>
          <w:rFonts w:ascii="Georgia" w:hAnsi="Georgia"/>
          <w:color w:val="000000"/>
          <w:sz w:val="22"/>
          <w:szCs w:val="22"/>
        </w:rPr>
        <w:t>los consumidores, de conformidad con las</w:t>
      </w:r>
      <w:r w:rsidR="001955E7" w:rsidRPr="008B6CD7">
        <w:rPr>
          <w:rFonts w:ascii="Georgia" w:hAnsi="Georgia"/>
          <w:color w:val="000000"/>
          <w:sz w:val="22"/>
          <w:szCs w:val="22"/>
        </w:rPr>
        <w:t xml:space="preserve"> </w:t>
      </w:r>
      <w:r w:rsidR="00ED3323" w:rsidRPr="008B6CD7">
        <w:rPr>
          <w:rFonts w:ascii="Georgia" w:hAnsi="Georgia"/>
          <w:color w:val="000000"/>
          <w:sz w:val="22"/>
          <w:szCs w:val="22"/>
        </w:rPr>
        <w:t>disposiciones de la Ley General de Residuos y su</w:t>
      </w:r>
      <w:r w:rsidR="001955E7" w:rsidRPr="008B6CD7">
        <w:rPr>
          <w:rFonts w:ascii="Georgia" w:hAnsi="Georgia"/>
          <w:color w:val="000000"/>
          <w:sz w:val="22"/>
          <w:szCs w:val="22"/>
        </w:rPr>
        <w:t xml:space="preserve"> </w:t>
      </w:r>
      <w:r w:rsidR="00ED3323" w:rsidRPr="008B6CD7">
        <w:rPr>
          <w:rFonts w:ascii="Georgia" w:hAnsi="Georgia"/>
          <w:color w:val="000000"/>
          <w:sz w:val="22"/>
          <w:szCs w:val="22"/>
        </w:rPr>
        <w:t>Reglamento, la Ley y este ordenamiento a fin de:</w:t>
      </w:r>
    </w:p>
    <w:p w:rsidR="001955E7" w:rsidRPr="008B6CD7" w:rsidRDefault="001955E7"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29"/>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Dar a conocer los que son prioritarios</w:t>
      </w:r>
      <w:r w:rsidR="001955E7" w:rsidRPr="008B6CD7">
        <w:rPr>
          <w:rFonts w:ascii="Georgia" w:hAnsi="Georgia"/>
          <w:color w:val="000000"/>
          <w:sz w:val="22"/>
          <w:szCs w:val="22"/>
        </w:rPr>
        <w:t xml:space="preserve"> </w:t>
      </w:r>
      <w:r w:rsidRPr="008B6CD7">
        <w:rPr>
          <w:rFonts w:ascii="Georgia" w:hAnsi="Georgia"/>
          <w:color w:val="000000"/>
          <w:sz w:val="22"/>
          <w:szCs w:val="22"/>
        </w:rPr>
        <w:t>para su atención por el grado de dificultad que</w:t>
      </w:r>
      <w:r w:rsidR="001955E7" w:rsidRPr="008B6CD7">
        <w:rPr>
          <w:rFonts w:ascii="Georgia" w:hAnsi="Georgia"/>
          <w:color w:val="000000"/>
          <w:sz w:val="22"/>
          <w:szCs w:val="22"/>
        </w:rPr>
        <w:t xml:space="preserve"> </w:t>
      </w:r>
      <w:r w:rsidRPr="008B6CD7">
        <w:rPr>
          <w:rFonts w:ascii="Georgia" w:hAnsi="Georgia"/>
          <w:color w:val="000000"/>
          <w:sz w:val="22"/>
          <w:szCs w:val="22"/>
        </w:rPr>
        <w:t>implica el manejo de los residuos que derivan de</w:t>
      </w:r>
      <w:r w:rsidR="001955E7" w:rsidRPr="008B6CD7">
        <w:rPr>
          <w:rFonts w:ascii="Georgia" w:hAnsi="Georgia"/>
          <w:color w:val="000000"/>
          <w:sz w:val="22"/>
          <w:szCs w:val="22"/>
        </w:rPr>
        <w:t xml:space="preserve"> </w:t>
      </w:r>
      <w:r w:rsidRPr="008B6CD7">
        <w:rPr>
          <w:rFonts w:ascii="Georgia" w:hAnsi="Georgia"/>
          <w:color w:val="000000"/>
          <w:sz w:val="22"/>
          <w:szCs w:val="22"/>
        </w:rPr>
        <w:t>ellos o los problemas ambientales que se han visto</w:t>
      </w:r>
      <w:r w:rsidR="001955E7" w:rsidRPr="008B6CD7">
        <w:rPr>
          <w:rFonts w:ascii="Georgia" w:hAnsi="Georgia"/>
          <w:color w:val="000000"/>
          <w:sz w:val="22"/>
          <w:szCs w:val="22"/>
        </w:rPr>
        <w:t xml:space="preserve"> </w:t>
      </w:r>
      <w:r w:rsidRPr="008B6CD7">
        <w:rPr>
          <w:rFonts w:ascii="Georgia" w:hAnsi="Georgia"/>
          <w:color w:val="000000"/>
          <w:sz w:val="22"/>
          <w:szCs w:val="22"/>
        </w:rPr>
        <w:t>asociados a las formas de disposición final comunes</w:t>
      </w:r>
      <w:r w:rsidR="001955E7" w:rsidRPr="008B6CD7">
        <w:rPr>
          <w:rFonts w:ascii="Georgia" w:hAnsi="Georgia"/>
          <w:color w:val="000000"/>
          <w:sz w:val="22"/>
          <w:szCs w:val="22"/>
        </w:rPr>
        <w:t xml:space="preserve"> </w:t>
      </w:r>
      <w:r w:rsidRPr="008B6CD7">
        <w:rPr>
          <w:rFonts w:ascii="Georgia" w:hAnsi="Georgia"/>
          <w:color w:val="000000"/>
          <w:sz w:val="22"/>
          <w:szCs w:val="22"/>
        </w:rPr>
        <w:t>de los mismos;</w:t>
      </w:r>
    </w:p>
    <w:p w:rsidR="00ED3323" w:rsidRPr="008B6CD7" w:rsidRDefault="00ED3323" w:rsidP="00F823BD">
      <w:pPr>
        <w:pStyle w:val="Prrafodelista"/>
        <w:numPr>
          <w:ilvl w:val="0"/>
          <w:numId w:val="29"/>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Proponer la formulación de proyectos</w:t>
      </w:r>
      <w:r w:rsidR="001955E7" w:rsidRPr="008B6CD7">
        <w:rPr>
          <w:rFonts w:ascii="Georgia" w:hAnsi="Georgia"/>
          <w:color w:val="000000"/>
          <w:sz w:val="22"/>
          <w:szCs w:val="22"/>
        </w:rPr>
        <w:t xml:space="preserve"> </w:t>
      </w:r>
      <w:r w:rsidRPr="008B6CD7">
        <w:rPr>
          <w:rFonts w:ascii="Georgia" w:hAnsi="Georgia"/>
          <w:color w:val="000000"/>
          <w:sz w:val="22"/>
          <w:szCs w:val="22"/>
        </w:rPr>
        <w:t>piloto que de manera gradual permitan la devolución</w:t>
      </w:r>
      <w:r w:rsidR="001955E7" w:rsidRPr="008B6CD7">
        <w:rPr>
          <w:rFonts w:ascii="Georgia" w:hAnsi="Georgia"/>
          <w:color w:val="000000"/>
          <w:sz w:val="22"/>
          <w:szCs w:val="22"/>
        </w:rPr>
        <w:t xml:space="preserve"> </w:t>
      </w:r>
      <w:r w:rsidRPr="008B6CD7">
        <w:rPr>
          <w:rFonts w:ascii="Georgia" w:hAnsi="Georgia"/>
          <w:color w:val="000000"/>
          <w:sz w:val="22"/>
          <w:szCs w:val="22"/>
        </w:rPr>
        <w:t>de los productos al final de su vida útil por los</w:t>
      </w:r>
      <w:r w:rsidR="001955E7" w:rsidRPr="008B6CD7">
        <w:rPr>
          <w:rFonts w:ascii="Georgia" w:hAnsi="Georgia"/>
          <w:color w:val="000000"/>
          <w:sz w:val="22"/>
          <w:szCs w:val="22"/>
        </w:rPr>
        <w:t xml:space="preserve"> </w:t>
      </w:r>
      <w:r w:rsidRPr="008B6CD7">
        <w:rPr>
          <w:rFonts w:ascii="Georgia" w:hAnsi="Georgia"/>
          <w:color w:val="000000"/>
          <w:sz w:val="22"/>
          <w:szCs w:val="22"/>
        </w:rPr>
        <w:t>consumidores, o de los envases y embalajes, a fin</w:t>
      </w:r>
      <w:r w:rsidR="001955E7" w:rsidRPr="008B6CD7">
        <w:rPr>
          <w:rFonts w:ascii="Georgia" w:hAnsi="Georgia"/>
          <w:color w:val="000000"/>
          <w:sz w:val="22"/>
          <w:szCs w:val="22"/>
        </w:rPr>
        <w:t xml:space="preserve"> </w:t>
      </w:r>
      <w:r w:rsidRPr="008B6CD7">
        <w:rPr>
          <w:rFonts w:ascii="Georgia" w:hAnsi="Georgia"/>
          <w:color w:val="000000"/>
          <w:sz w:val="22"/>
          <w:szCs w:val="22"/>
        </w:rPr>
        <w:t>de que se ocupen de su reciclaje, tratamiento o</w:t>
      </w:r>
      <w:r w:rsidR="001955E7" w:rsidRPr="008B6CD7">
        <w:rPr>
          <w:rFonts w:ascii="Georgia" w:hAnsi="Georgia"/>
          <w:color w:val="000000"/>
          <w:sz w:val="22"/>
          <w:szCs w:val="22"/>
        </w:rPr>
        <w:t xml:space="preserve"> </w:t>
      </w:r>
      <w:r w:rsidRPr="008B6CD7">
        <w:rPr>
          <w:rFonts w:ascii="Georgia" w:hAnsi="Georgia"/>
          <w:color w:val="000000"/>
          <w:sz w:val="22"/>
          <w:szCs w:val="22"/>
        </w:rPr>
        <w:t>disposición final;</w:t>
      </w:r>
    </w:p>
    <w:p w:rsidR="00ED3323" w:rsidRPr="008B6CD7" w:rsidRDefault="00ED3323" w:rsidP="00F823BD">
      <w:pPr>
        <w:pStyle w:val="Prrafodelista"/>
        <w:numPr>
          <w:ilvl w:val="0"/>
          <w:numId w:val="29"/>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Identificar conjuntamente las alianzas y</w:t>
      </w:r>
      <w:r w:rsidR="00DE3415" w:rsidRPr="008B6CD7">
        <w:rPr>
          <w:rFonts w:ascii="Georgia" w:hAnsi="Georgia"/>
          <w:color w:val="000000"/>
          <w:sz w:val="22"/>
          <w:szCs w:val="22"/>
        </w:rPr>
        <w:t xml:space="preserve"> </w:t>
      </w:r>
      <w:r w:rsidRPr="008B6CD7">
        <w:rPr>
          <w:rFonts w:ascii="Georgia" w:hAnsi="Georgia"/>
          <w:color w:val="000000"/>
          <w:sz w:val="22"/>
          <w:szCs w:val="22"/>
        </w:rPr>
        <w:t>redes de colaboración que es necesario establecer,</w:t>
      </w:r>
      <w:r w:rsidR="00DE3415" w:rsidRPr="008B6CD7">
        <w:rPr>
          <w:rFonts w:ascii="Georgia" w:hAnsi="Georgia"/>
          <w:color w:val="000000"/>
          <w:sz w:val="22"/>
          <w:szCs w:val="22"/>
        </w:rPr>
        <w:t xml:space="preserve"> </w:t>
      </w:r>
      <w:r w:rsidRPr="008B6CD7">
        <w:rPr>
          <w:rFonts w:ascii="Georgia" w:hAnsi="Georgia"/>
          <w:color w:val="000000"/>
          <w:sz w:val="22"/>
          <w:szCs w:val="22"/>
        </w:rPr>
        <w:t>en el marco de la responsabilidad compartida pero</w:t>
      </w:r>
      <w:r w:rsidR="00DE3415" w:rsidRPr="008B6CD7">
        <w:rPr>
          <w:rFonts w:ascii="Georgia" w:hAnsi="Georgia"/>
          <w:color w:val="000000"/>
          <w:sz w:val="22"/>
          <w:szCs w:val="22"/>
        </w:rPr>
        <w:t xml:space="preserve"> </w:t>
      </w:r>
      <w:r w:rsidRPr="008B6CD7">
        <w:rPr>
          <w:rFonts w:ascii="Georgia" w:hAnsi="Georgia"/>
          <w:color w:val="000000"/>
          <w:sz w:val="22"/>
          <w:szCs w:val="22"/>
        </w:rPr>
        <w:t>diferenciada, a fin de contar con el apoyo necesario</w:t>
      </w:r>
      <w:r w:rsidR="00DE3415" w:rsidRPr="008B6CD7">
        <w:rPr>
          <w:rFonts w:ascii="Georgia" w:hAnsi="Georgia"/>
          <w:color w:val="000000"/>
          <w:sz w:val="22"/>
          <w:szCs w:val="22"/>
        </w:rPr>
        <w:t xml:space="preserve"> </w:t>
      </w:r>
      <w:r w:rsidRPr="008B6CD7">
        <w:rPr>
          <w:rFonts w:ascii="Georgia" w:hAnsi="Georgia"/>
          <w:color w:val="000000"/>
          <w:sz w:val="22"/>
          <w:szCs w:val="22"/>
        </w:rPr>
        <w:t>de las partes interesadas para facilitar la formulación</w:t>
      </w:r>
      <w:r w:rsidR="00DE3415" w:rsidRPr="008B6CD7">
        <w:rPr>
          <w:rFonts w:ascii="Georgia" w:hAnsi="Georgia"/>
          <w:color w:val="000000"/>
          <w:sz w:val="22"/>
          <w:szCs w:val="22"/>
        </w:rPr>
        <w:t xml:space="preserve"> </w:t>
      </w:r>
      <w:r w:rsidRPr="008B6CD7">
        <w:rPr>
          <w:rFonts w:ascii="Georgia" w:hAnsi="Georgia"/>
          <w:color w:val="000000"/>
          <w:sz w:val="22"/>
          <w:szCs w:val="22"/>
        </w:rPr>
        <w:t>e implantación de los proyectos piloto a los que hace</w:t>
      </w:r>
      <w:r w:rsidR="00DE3415" w:rsidRPr="008B6CD7">
        <w:rPr>
          <w:rFonts w:ascii="Georgia" w:hAnsi="Georgia"/>
          <w:color w:val="000000"/>
          <w:sz w:val="22"/>
          <w:szCs w:val="22"/>
        </w:rPr>
        <w:t xml:space="preserve"> </w:t>
      </w:r>
      <w:r w:rsidRPr="008B6CD7">
        <w:rPr>
          <w:rFonts w:ascii="Georgia" w:hAnsi="Georgia"/>
          <w:color w:val="000000"/>
          <w:sz w:val="22"/>
          <w:szCs w:val="22"/>
        </w:rPr>
        <w:t>referencia la fracción anterior de este artículo;</w:t>
      </w:r>
    </w:p>
    <w:p w:rsidR="00ED3323" w:rsidRPr="008B6CD7" w:rsidRDefault="00372A1C" w:rsidP="0076007D">
      <w:pPr>
        <w:autoSpaceDE w:val="0"/>
        <w:autoSpaceDN w:val="0"/>
        <w:adjustRightInd w:val="0"/>
        <w:spacing w:after="120" w:line="240" w:lineRule="auto"/>
        <w:ind w:left="1134" w:hanging="567"/>
        <w:jc w:val="both"/>
        <w:rPr>
          <w:rFonts w:ascii="Georgia" w:hAnsi="Georgia"/>
          <w:color w:val="000000"/>
          <w:sz w:val="22"/>
          <w:szCs w:val="22"/>
        </w:rPr>
      </w:pPr>
      <w:r w:rsidRPr="0076007D">
        <w:rPr>
          <w:rFonts w:ascii="Georgia" w:hAnsi="Georgia"/>
          <w:b/>
          <w:color w:val="000000"/>
          <w:sz w:val="22"/>
          <w:szCs w:val="22"/>
        </w:rPr>
        <w:t>IV.</w:t>
      </w:r>
      <w:r w:rsidRPr="008B6CD7">
        <w:rPr>
          <w:rFonts w:ascii="Georgia" w:hAnsi="Georgia"/>
          <w:color w:val="000000"/>
          <w:sz w:val="22"/>
          <w:szCs w:val="22"/>
        </w:rPr>
        <w:tab/>
      </w:r>
      <w:r w:rsidR="00ED3323" w:rsidRPr="008B6CD7">
        <w:rPr>
          <w:rFonts w:ascii="Georgia" w:hAnsi="Georgia"/>
          <w:color w:val="000000"/>
          <w:sz w:val="22"/>
          <w:szCs w:val="22"/>
        </w:rPr>
        <w:t>Identificar el tipo de instrumentos</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económicos o de otra índole que permitirán</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sustentar el costo del manejo de los residuos en su</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fase post-consumo, así como de facilidades</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administrativas, incentivos o reconocimientos que</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podrán implantarse para alentar el desarrollo de los</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planes de manejo;</w:t>
      </w:r>
    </w:p>
    <w:p w:rsidR="00ED3323" w:rsidRPr="008B6CD7" w:rsidRDefault="0076007D" w:rsidP="00F823BD">
      <w:pPr>
        <w:pStyle w:val="Prrafodelista"/>
        <w:numPr>
          <w:ilvl w:val="0"/>
          <w:numId w:val="29"/>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76007D">
        <w:rPr>
          <w:rFonts w:ascii="Georgia" w:hAnsi="Georgia"/>
          <w:b/>
          <w:color w:val="000000"/>
          <w:sz w:val="22"/>
          <w:szCs w:val="22"/>
        </w:rPr>
        <w:t>(SIC)</w:t>
      </w:r>
      <w:r>
        <w:rPr>
          <w:rFonts w:ascii="Georgia" w:hAnsi="Georgia"/>
          <w:color w:val="000000"/>
          <w:sz w:val="22"/>
          <w:szCs w:val="22"/>
        </w:rPr>
        <w:t xml:space="preserve">  </w:t>
      </w:r>
      <w:r w:rsidR="00ED3323" w:rsidRPr="008B6CD7">
        <w:rPr>
          <w:rFonts w:ascii="Georgia" w:hAnsi="Georgia"/>
          <w:color w:val="000000"/>
          <w:sz w:val="22"/>
          <w:szCs w:val="22"/>
        </w:rPr>
        <w:t>Identificar los medios y mecanismos a</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través de los cuales se podrá hacer del conocimiento</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público la existencia de los proyectos piloto y las</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formas en las que se espera que los consumidores</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participen en los planes de manejo de los productos</w:t>
      </w:r>
      <w:r w:rsidR="00DE3415" w:rsidRPr="008B6CD7">
        <w:rPr>
          <w:rFonts w:ascii="Georgia" w:hAnsi="Georgia"/>
          <w:color w:val="000000"/>
          <w:sz w:val="22"/>
          <w:szCs w:val="22"/>
        </w:rPr>
        <w:t xml:space="preserve"> </w:t>
      </w:r>
      <w:r w:rsidR="00ED3323" w:rsidRPr="008B6CD7">
        <w:rPr>
          <w:rFonts w:ascii="Georgia" w:hAnsi="Georgia"/>
          <w:color w:val="000000"/>
          <w:sz w:val="22"/>
          <w:szCs w:val="22"/>
        </w:rPr>
        <w:t>al final de su vida útil;</w:t>
      </w:r>
    </w:p>
    <w:p w:rsidR="00ED3323" w:rsidRPr="008B6CD7" w:rsidRDefault="00ED3323" w:rsidP="00F823BD">
      <w:pPr>
        <w:pStyle w:val="Prrafodelista"/>
        <w:numPr>
          <w:ilvl w:val="0"/>
          <w:numId w:val="29"/>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Identificar las necesidades de</w:t>
      </w:r>
      <w:r w:rsidR="00DE3415" w:rsidRPr="008B6CD7">
        <w:rPr>
          <w:rFonts w:ascii="Georgia" w:hAnsi="Georgia"/>
          <w:color w:val="000000"/>
          <w:sz w:val="22"/>
          <w:szCs w:val="22"/>
        </w:rPr>
        <w:t xml:space="preserve"> </w:t>
      </w:r>
      <w:r w:rsidRPr="008B6CD7">
        <w:rPr>
          <w:rFonts w:ascii="Georgia" w:hAnsi="Georgia"/>
          <w:color w:val="000000"/>
          <w:sz w:val="22"/>
          <w:szCs w:val="22"/>
        </w:rPr>
        <w:t>infraestructura para el manejo integral de los</w:t>
      </w:r>
      <w:r w:rsidR="00DE3415" w:rsidRPr="008B6CD7">
        <w:rPr>
          <w:rFonts w:ascii="Georgia" w:hAnsi="Georgia"/>
          <w:color w:val="000000"/>
          <w:sz w:val="22"/>
          <w:szCs w:val="22"/>
        </w:rPr>
        <w:t xml:space="preserve"> </w:t>
      </w:r>
      <w:r w:rsidRPr="008B6CD7">
        <w:rPr>
          <w:rFonts w:ascii="Georgia" w:hAnsi="Georgia"/>
          <w:color w:val="000000"/>
          <w:sz w:val="22"/>
          <w:szCs w:val="22"/>
        </w:rPr>
        <w:t>productos devueltos por los consumidores y la</w:t>
      </w:r>
      <w:r w:rsidR="00DE3415" w:rsidRPr="008B6CD7">
        <w:rPr>
          <w:rFonts w:ascii="Georgia" w:hAnsi="Georgia"/>
          <w:color w:val="000000"/>
          <w:sz w:val="22"/>
          <w:szCs w:val="22"/>
        </w:rPr>
        <w:t xml:space="preserve"> </w:t>
      </w:r>
      <w:r w:rsidRPr="008B6CD7">
        <w:rPr>
          <w:rFonts w:ascii="Georgia" w:hAnsi="Georgia"/>
          <w:color w:val="000000"/>
          <w:sz w:val="22"/>
          <w:szCs w:val="22"/>
        </w:rPr>
        <w:t>capacidad in</w:t>
      </w:r>
      <w:r w:rsidR="00515FD5" w:rsidRPr="008B6CD7">
        <w:rPr>
          <w:rFonts w:ascii="Georgia" w:hAnsi="Georgia"/>
          <w:color w:val="000000"/>
          <w:sz w:val="22"/>
          <w:szCs w:val="22"/>
        </w:rPr>
        <w:t>stalada o en el país para ellos;</w:t>
      </w:r>
      <w:r w:rsidRPr="008B6CD7">
        <w:rPr>
          <w:rFonts w:ascii="Georgia" w:hAnsi="Georgia"/>
          <w:color w:val="000000"/>
          <w:sz w:val="22"/>
          <w:szCs w:val="22"/>
        </w:rPr>
        <w:t xml:space="preserve"> y</w:t>
      </w:r>
    </w:p>
    <w:p w:rsidR="00ED3323" w:rsidRPr="008B6CD7" w:rsidRDefault="00ED3323" w:rsidP="00F823BD">
      <w:pPr>
        <w:pStyle w:val="Prrafodelista"/>
        <w:numPr>
          <w:ilvl w:val="0"/>
          <w:numId w:val="29"/>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Identificar las necesidades a satisfacer</w:t>
      </w:r>
      <w:r w:rsidR="00DE3415" w:rsidRPr="008B6CD7">
        <w:rPr>
          <w:rFonts w:ascii="Georgia" w:hAnsi="Georgia"/>
          <w:color w:val="000000"/>
          <w:sz w:val="22"/>
          <w:szCs w:val="22"/>
        </w:rPr>
        <w:t xml:space="preserve"> </w:t>
      </w:r>
      <w:r w:rsidRPr="008B6CD7">
        <w:rPr>
          <w:rFonts w:ascii="Georgia" w:hAnsi="Georgia"/>
          <w:color w:val="000000"/>
          <w:sz w:val="22"/>
          <w:szCs w:val="22"/>
        </w:rPr>
        <w:t>para crear o fortalecer los mercados del reciclaje de</w:t>
      </w:r>
      <w:r w:rsidR="00DE3415" w:rsidRPr="008B6CD7">
        <w:rPr>
          <w:rFonts w:ascii="Georgia" w:hAnsi="Georgia"/>
          <w:color w:val="000000"/>
          <w:sz w:val="22"/>
          <w:szCs w:val="22"/>
        </w:rPr>
        <w:t xml:space="preserve"> </w:t>
      </w:r>
      <w:r w:rsidRPr="008B6CD7">
        <w:rPr>
          <w:rFonts w:ascii="Georgia" w:hAnsi="Georgia"/>
          <w:color w:val="000000"/>
          <w:sz w:val="22"/>
          <w:szCs w:val="22"/>
        </w:rPr>
        <w:t>los materiales valorizables que puedan recuperarse</w:t>
      </w:r>
      <w:r w:rsidR="00DE3415" w:rsidRPr="008B6CD7">
        <w:rPr>
          <w:rFonts w:ascii="Georgia" w:hAnsi="Georgia"/>
          <w:color w:val="000000"/>
          <w:sz w:val="22"/>
          <w:szCs w:val="22"/>
        </w:rPr>
        <w:t xml:space="preserve"> </w:t>
      </w:r>
      <w:r w:rsidRPr="008B6CD7">
        <w:rPr>
          <w:rFonts w:ascii="Georgia" w:hAnsi="Georgia"/>
          <w:color w:val="000000"/>
          <w:sz w:val="22"/>
          <w:szCs w:val="22"/>
        </w:rPr>
        <w:t>de los productos sujetos a los planes de manejo.</w:t>
      </w:r>
    </w:p>
    <w:p w:rsidR="00DE3415" w:rsidRPr="008B6CD7" w:rsidRDefault="00DE3415" w:rsidP="000F419C">
      <w:pPr>
        <w:autoSpaceDE w:val="0"/>
        <w:autoSpaceDN w:val="0"/>
        <w:adjustRightInd w:val="0"/>
        <w:spacing w:after="120" w:line="240" w:lineRule="auto"/>
        <w:ind w:left="567" w:hanging="425"/>
        <w:contextualSpacing/>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7</w:t>
      </w:r>
      <w:r w:rsidR="00515FD5" w:rsidRPr="008B6CD7">
        <w:rPr>
          <w:rFonts w:ascii="Georgia" w:hAnsi="Georgia"/>
          <w:b/>
          <w:color w:val="000000"/>
          <w:sz w:val="22"/>
          <w:szCs w:val="22"/>
        </w:rPr>
        <w:t>8</w:t>
      </w:r>
      <w:r w:rsidRPr="008B6CD7">
        <w:rPr>
          <w:rFonts w:ascii="Georgia" w:hAnsi="Georgia"/>
          <w:b/>
          <w:color w:val="000000"/>
          <w:sz w:val="22"/>
          <w:szCs w:val="22"/>
        </w:rPr>
        <w:t>.</w:t>
      </w:r>
      <w:r w:rsidRPr="008B6CD7">
        <w:rPr>
          <w:rFonts w:ascii="Georgia" w:hAnsi="Georgia"/>
          <w:color w:val="000000"/>
          <w:sz w:val="22"/>
          <w:szCs w:val="22"/>
        </w:rPr>
        <w:t xml:space="preserve"> Las personas físicas o</w:t>
      </w:r>
      <w:r w:rsidR="00DE3415" w:rsidRPr="008B6CD7">
        <w:rPr>
          <w:rFonts w:ascii="Georgia" w:hAnsi="Georgia"/>
          <w:color w:val="000000"/>
          <w:sz w:val="22"/>
          <w:szCs w:val="22"/>
        </w:rPr>
        <w:t xml:space="preserve"> </w:t>
      </w:r>
      <w:r w:rsidRPr="008B6CD7">
        <w:rPr>
          <w:rFonts w:ascii="Georgia" w:hAnsi="Georgia"/>
          <w:color w:val="000000"/>
          <w:sz w:val="22"/>
          <w:szCs w:val="22"/>
        </w:rPr>
        <w:t>morales y los ciudadanos en general, que así lo</w:t>
      </w:r>
      <w:r w:rsidR="00DE3415" w:rsidRPr="008B6CD7">
        <w:rPr>
          <w:rFonts w:ascii="Georgia" w:hAnsi="Georgia"/>
          <w:color w:val="000000"/>
          <w:sz w:val="22"/>
          <w:szCs w:val="22"/>
        </w:rPr>
        <w:t xml:space="preserve"> </w:t>
      </w:r>
      <w:r w:rsidRPr="008B6CD7">
        <w:rPr>
          <w:rFonts w:ascii="Georgia" w:hAnsi="Georgia"/>
          <w:color w:val="000000"/>
          <w:sz w:val="22"/>
          <w:szCs w:val="22"/>
        </w:rPr>
        <w:t>deseen y no estén obligados por este Reglamento,</w:t>
      </w:r>
      <w:r w:rsidR="00DE3415" w:rsidRPr="008B6CD7">
        <w:rPr>
          <w:rFonts w:ascii="Georgia" w:hAnsi="Georgia"/>
          <w:color w:val="000000"/>
          <w:sz w:val="22"/>
          <w:szCs w:val="22"/>
        </w:rPr>
        <w:t xml:space="preserve"> </w:t>
      </w:r>
      <w:r w:rsidRPr="008B6CD7">
        <w:rPr>
          <w:rFonts w:ascii="Georgia" w:hAnsi="Georgia"/>
          <w:color w:val="000000"/>
          <w:sz w:val="22"/>
          <w:szCs w:val="22"/>
        </w:rPr>
        <w:t>podrán formular y ejecutar planes de manejo</w:t>
      </w:r>
      <w:r w:rsidR="00DE3415" w:rsidRPr="008B6CD7">
        <w:rPr>
          <w:rFonts w:ascii="Georgia" w:hAnsi="Georgia"/>
          <w:color w:val="000000"/>
          <w:sz w:val="22"/>
          <w:szCs w:val="22"/>
        </w:rPr>
        <w:t xml:space="preserve"> </w:t>
      </w:r>
      <w:r w:rsidRPr="008B6CD7">
        <w:rPr>
          <w:rFonts w:ascii="Georgia" w:hAnsi="Georgia"/>
          <w:color w:val="000000"/>
          <w:sz w:val="22"/>
          <w:szCs w:val="22"/>
        </w:rPr>
        <w:t>tendientes a minimizar y dar un manejo</w:t>
      </w:r>
      <w:r w:rsidR="00DE3415" w:rsidRPr="008B6CD7">
        <w:rPr>
          <w:rFonts w:ascii="Georgia" w:hAnsi="Georgia"/>
          <w:color w:val="000000"/>
          <w:sz w:val="22"/>
          <w:szCs w:val="22"/>
        </w:rPr>
        <w:t xml:space="preserve"> </w:t>
      </w:r>
      <w:r w:rsidRPr="008B6CD7">
        <w:rPr>
          <w:rFonts w:ascii="Georgia" w:hAnsi="Georgia"/>
          <w:color w:val="000000"/>
          <w:sz w:val="22"/>
          <w:szCs w:val="22"/>
        </w:rPr>
        <w:t>ambientalmente adecuado a sus residuos, para lo</w:t>
      </w:r>
      <w:r w:rsidR="00DE3415" w:rsidRPr="008B6CD7">
        <w:rPr>
          <w:rFonts w:ascii="Georgia" w:hAnsi="Georgia"/>
          <w:color w:val="000000"/>
          <w:sz w:val="22"/>
          <w:szCs w:val="22"/>
        </w:rPr>
        <w:t xml:space="preserve"> </w:t>
      </w:r>
      <w:r w:rsidRPr="008B6CD7">
        <w:rPr>
          <w:rFonts w:ascii="Georgia" w:hAnsi="Georgia"/>
          <w:color w:val="000000"/>
          <w:sz w:val="22"/>
          <w:szCs w:val="22"/>
        </w:rPr>
        <w:t>cual pueden solicitar la orientación y asistencia</w:t>
      </w:r>
      <w:r w:rsidR="00DE3415" w:rsidRPr="008B6CD7">
        <w:rPr>
          <w:rFonts w:ascii="Georgia" w:hAnsi="Georgia"/>
          <w:color w:val="000000"/>
          <w:sz w:val="22"/>
          <w:szCs w:val="22"/>
        </w:rPr>
        <w:t xml:space="preserve"> técnica </w:t>
      </w:r>
      <w:r w:rsidR="00DE3415" w:rsidRPr="008B6CD7">
        <w:rPr>
          <w:rFonts w:ascii="Georgia" w:hAnsi="Georgia"/>
          <w:b/>
          <w:color w:val="000000"/>
          <w:sz w:val="22"/>
          <w:szCs w:val="22"/>
        </w:rPr>
        <w:t>d</w:t>
      </w:r>
      <w:r w:rsidR="00505291" w:rsidRPr="008B6CD7">
        <w:rPr>
          <w:rFonts w:ascii="Georgia" w:hAnsi="Georgia"/>
          <w:b/>
          <w:color w:val="000000"/>
          <w:sz w:val="22"/>
          <w:szCs w:val="22"/>
        </w:rPr>
        <w:t xml:space="preserve">e </w:t>
      </w:r>
      <w:r w:rsidR="008C3766" w:rsidRPr="008B6CD7">
        <w:rPr>
          <w:rFonts w:ascii="Georgia" w:hAnsi="Georgia"/>
          <w:b/>
          <w:color w:val="000000"/>
          <w:sz w:val="22"/>
          <w:szCs w:val="22"/>
        </w:rPr>
        <w:t>la Secretaría</w:t>
      </w:r>
      <w:r w:rsidRPr="008B6CD7">
        <w:rPr>
          <w:rFonts w:ascii="Georgia" w:hAnsi="Georgia"/>
          <w:color w:val="000000"/>
          <w:sz w:val="22"/>
          <w:szCs w:val="22"/>
        </w:rPr>
        <w:t>.</w:t>
      </w:r>
    </w:p>
    <w:p w:rsidR="00DE3415" w:rsidRPr="008B6CD7" w:rsidRDefault="00DE3415"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ARTÍCULO 7</w:t>
      </w:r>
      <w:r w:rsidR="00515FD5" w:rsidRPr="008B6CD7">
        <w:rPr>
          <w:rFonts w:ascii="Georgia" w:hAnsi="Georgia"/>
          <w:b/>
          <w:color w:val="000000"/>
          <w:sz w:val="22"/>
          <w:szCs w:val="22"/>
        </w:rPr>
        <w:t>9</w:t>
      </w:r>
      <w:r w:rsidRPr="008B6CD7">
        <w:rPr>
          <w:rFonts w:ascii="Georgia" w:hAnsi="Georgia"/>
          <w:b/>
          <w:color w:val="000000"/>
          <w:sz w:val="22"/>
          <w:szCs w:val="22"/>
        </w:rPr>
        <w:t>.</w:t>
      </w:r>
      <w:r w:rsidRPr="008B6CD7">
        <w:rPr>
          <w:rFonts w:ascii="Georgia" w:hAnsi="Georgia"/>
          <w:color w:val="000000"/>
          <w:sz w:val="22"/>
          <w:szCs w:val="22"/>
        </w:rPr>
        <w:t xml:space="preserve"> Cuando dos o más personas</w:t>
      </w:r>
      <w:r w:rsidR="00DE3415" w:rsidRPr="008B6CD7">
        <w:rPr>
          <w:rFonts w:ascii="Georgia" w:hAnsi="Georgia"/>
          <w:color w:val="000000"/>
          <w:sz w:val="22"/>
          <w:szCs w:val="22"/>
        </w:rPr>
        <w:t xml:space="preserve"> </w:t>
      </w:r>
      <w:r w:rsidRPr="008B6CD7">
        <w:rPr>
          <w:rFonts w:ascii="Georgia" w:hAnsi="Georgia"/>
          <w:color w:val="000000"/>
          <w:sz w:val="22"/>
          <w:szCs w:val="22"/>
        </w:rPr>
        <w:t>físicas o morales intervengan en la ejecución de un</w:t>
      </w:r>
      <w:r w:rsidR="00DE3415" w:rsidRPr="008B6CD7">
        <w:rPr>
          <w:rFonts w:ascii="Georgia" w:hAnsi="Georgia"/>
          <w:color w:val="000000"/>
          <w:sz w:val="22"/>
          <w:szCs w:val="22"/>
        </w:rPr>
        <w:t xml:space="preserve"> </w:t>
      </w:r>
      <w:r w:rsidRPr="008B6CD7">
        <w:rPr>
          <w:rFonts w:ascii="Georgia" w:hAnsi="Georgia"/>
          <w:color w:val="000000"/>
          <w:sz w:val="22"/>
          <w:szCs w:val="22"/>
        </w:rPr>
        <w:t>plan de manejo, podrán acreditar su participación en</w:t>
      </w:r>
      <w:r w:rsidR="00DE3415" w:rsidRPr="008B6CD7">
        <w:rPr>
          <w:rFonts w:ascii="Georgia" w:hAnsi="Georgia"/>
          <w:color w:val="000000"/>
          <w:sz w:val="22"/>
          <w:szCs w:val="22"/>
        </w:rPr>
        <w:t xml:space="preserve"> </w:t>
      </w:r>
      <w:r w:rsidRPr="008B6CD7">
        <w:rPr>
          <w:rFonts w:ascii="Georgia" w:hAnsi="Georgia"/>
          <w:color w:val="000000"/>
          <w:sz w:val="22"/>
          <w:szCs w:val="22"/>
        </w:rPr>
        <w:t>él mediante los instrumentos jurídicos o de otra</w:t>
      </w:r>
      <w:r w:rsidR="00DE3415" w:rsidRPr="008B6CD7">
        <w:rPr>
          <w:rFonts w:ascii="Georgia" w:hAnsi="Georgia"/>
          <w:color w:val="000000"/>
          <w:sz w:val="22"/>
          <w:szCs w:val="22"/>
        </w:rPr>
        <w:t xml:space="preserve"> </w:t>
      </w:r>
      <w:r w:rsidRPr="008B6CD7">
        <w:rPr>
          <w:rFonts w:ascii="Georgia" w:hAnsi="Georgia"/>
          <w:color w:val="000000"/>
          <w:sz w:val="22"/>
          <w:szCs w:val="22"/>
        </w:rPr>
        <w:t>índole que permitan dar fe de ello y en los que se</w:t>
      </w:r>
      <w:r w:rsidR="00DE3415" w:rsidRPr="008B6CD7">
        <w:rPr>
          <w:rFonts w:ascii="Georgia" w:hAnsi="Georgia"/>
          <w:color w:val="000000"/>
          <w:sz w:val="22"/>
          <w:szCs w:val="22"/>
        </w:rPr>
        <w:t xml:space="preserve"> </w:t>
      </w:r>
      <w:r w:rsidRPr="008B6CD7">
        <w:rPr>
          <w:rFonts w:ascii="Georgia" w:hAnsi="Georgia"/>
          <w:color w:val="000000"/>
          <w:sz w:val="22"/>
          <w:szCs w:val="22"/>
        </w:rPr>
        <w:t xml:space="preserve">definan sus </w:t>
      </w:r>
      <w:r w:rsidRPr="008B6CD7">
        <w:rPr>
          <w:rFonts w:ascii="Georgia" w:hAnsi="Georgia"/>
          <w:color w:val="000000"/>
          <w:sz w:val="22"/>
          <w:szCs w:val="22"/>
        </w:rPr>
        <w:lastRenderedPageBreak/>
        <w:t>responsabilidades. En tal caso, y sin</w:t>
      </w:r>
      <w:r w:rsidR="00DE3415" w:rsidRPr="008B6CD7">
        <w:rPr>
          <w:rFonts w:ascii="Georgia" w:hAnsi="Georgia"/>
          <w:color w:val="000000"/>
          <w:sz w:val="22"/>
          <w:szCs w:val="22"/>
        </w:rPr>
        <w:t xml:space="preserve"> </w:t>
      </w:r>
      <w:r w:rsidRPr="008B6CD7">
        <w:rPr>
          <w:rFonts w:ascii="Georgia" w:hAnsi="Georgia"/>
          <w:color w:val="000000"/>
          <w:sz w:val="22"/>
          <w:szCs w:val="22"/>
        </w:rPr>
        <w:t>perjuicio de lo pactado por las partes, dichos</w:t>
      </w:r>
      <w:r w:rsidR="00DE3415" w:rsidRPr="008B6CD7">
        <w:rPr>
          <w:rFonts w:ascii="Georgia" w:hAnsi="Georgia"/>
          <w:color w:val="000000"/>
          <w:sz w:val="22"/>
          <w:szCs w:val="22"/>
        </w:rPr>
        <w:t xml:space="preserve"> </w:t>
      </w:r>
      <w:r w:rsidRPr="008B6CD7">
        <w:rPr>
          <w:rFonts w:ascii="Georgia" w:hAnsi="Georgia"/>
          <w:color w:val="000000"/>
          <w:sz w:val="22"/>
          <w:szCs w:val="22"/>
        </w:rPr>
        <w:t>instrumentos deberán contener lo siguiente:</w:t>
      </w:r>
    </w:p>
    <w:p w:rsidR="00DE3415" w:rsidRPr="008B6CD7" w:rsidRDefault="00DE3415"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F823BD">
      <w:pPr>
        <w:pStyle w:val="Prrafodelista"/>
        <w:numPr>
          <w:ilvl w:val="0"/>
          <w:numId w:val="30"/>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Los residuos objeto del plan de manejo,</w:t>
      </w:r>
      <w:r w:rsidR="00DE3415" w:rsidRPr="008B6CD7">
        <w:rPr>
          <w:rFonts w:ascii="Georgia" w:hAnsi="Georgia"/>
          <w:color w:val="000000"/>
          <w:sz w:val="22"/>
          <w:szCs w:val="22"/>
        </w:rPr>
        <w:t xml:space="preserve"> </w:t>
      </w:r>
      <w:r w:rsidRPr="008B6CD7">
        <w:rPr>
          <w:rFonts w:ascii="Georgia" w:hAnsi="Georgia"/>
          <w:color w:val="000000"/>
          <w:sz w:val="22"/>
          <w:szCs w:val="22"/>
        </w:rPr>
        <w:t>así como la cantidad que se estima se deba manejar</w:t>
      </w:r>
      <w:r w:rsidR="00DE3415" w:rsidRPr="008B6CD7">
        <w:rPr>
          <w:rFonts w:ascii="Georgia" w:hAnsi="Georgia"/>
          <w:color w:val="000000"/>
          <w:sz w:val="22"/>
          <w:szCs w:val="22"/>
        </w:rPr>
        <w:t xml:space="preserve"> </w:t>
      </w:r>
      <w:r w:rsidRPr="008B6CD7">
        <w:rPr>
          <w:rFonts w:ascii="Georgia" w:hAnsi="Georgia"/>
          <w:color w:val="000000"/>
          <w:sz w:val="22"/>
          <w:szCs w:val="22"/>
        </w:rPr>
        <w:t>de cada uno de ellos;</w:t>
      </w:r>
    </w:p>
    <w:p w:rsidR="00515FD5" w:rsidRPr="008B6CD7" w:rsidRDefault="00ED3323" w:rsidP="00F823BD">
      <w:pPr>
        <w:pStyle w:val="Prrafodelista"/>
        <w:numPr>
          <w:ilvl w:val="0"/>
          <w:numId w:val="30"/>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La forma en que se realizará la</w:t>
      </w:r>
      <w:r w:rsidR="00DE3415" w:rsidRPr="008B6CD7">
        <w:rPr>
          <w:rFonts w:ascii="Georgia" w:hAnsi="Georgia"/>
          <w:color w:val="000000"/>
          <w:sz w:val="22"/>
          <w:szCs w:val="22"/>
        </w:rPr>
        <w:t xml:space="preserve"> </w:t>
      </w:r>
      <w:r w:rsidRPr="008B6CD7">
        <w:rPr>
          <w:rFonts w:ascii="Georgia" w:hAnsi="Georgia"/>
          <w:color w:val="000000"/>
          <w:sz w:val="22"/>
          <w:szCs w:val="22"/>
        </w:rPr>
        <w:t>minimización de la cantidad o aprovechamiento de</w:t>
      </w:r>
      <w:r w:rsidR="00DE3415" w:rsidRPr="008B6CD7">
        <w:rPr>
          <w:rFonts w:ascii="Georgia" w:hAnsi="Georgia"/>
          <w:color w:val="000000"/>
          <w:sz w:val="22"/>
          <w:szCs w:val="22"/>
        </w:rPr>
        <w:t xml:space="preserve"> </w:t>
      </w:r>
      <w:r w:rsidRPr="008B6CD7">
        <w:rPr>
          <w:rFonts w:ascii="Georgia" w:hAnsi="Georgia"/>
          <w:color w:val="000000"/>
          <w:sz w:val="22"/>
          <w:szCs w:val="22"/>
        </w:rPr>
        <w:t>los materiales valorizables contenidos en los</w:t>
      </w:r>
      <w:r w:rsidR="00DE3415" w:rsidRPr="008B6CD7">
        <w:rPr>
          <w:rFonts w:ascii="Georgia" w:hAnsi="Georgia"/>
          <w:color w:val="000000"/>
          <w:sz w:val="22"/>
          <w:szCs w:val="22"/>
        </w:rPr>
        <w:t xml:space="preserve"> </w:t>
      </w:r>
      <w:r w:rsidRPr="008B6CD7">
        <w:rPr>
          <w:rFonts w:ascii="Georgia" w:hAnsi="Georgia"/>
          <w:color w:val="000000"/>
          <w:sz w:val="22"/>
          <w:szCs w:val="22"/>
        </w:rPr>
        <w:t>residuos;</w:t>
      </w:r>
    </w:p>
    <w:p w:rsidR="00ED3323" w:rsidRPr="008B6CD7" w:rsidRDefault="00ED3323" w:rsidP="00F823BD">
      <w:pPr>
        <w:pStyle w:val="Prrafodelista"/>
        <w:numPr>
          <w:ilvl w:val="0"/>
          <w:numId w:val="30"/>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Los mecanismos para que otros sujetos</w:t>
      </w:r>
      <w:r w:rsidR="00DE3415" w:rsidRPr="008B6CD7">
        <w:rPr>
          <w:rFonts w:ascii="Georgia" w:hAnsi="Georgia"/>
          <w:color w:val="000000"/>
          <w:sz w:val="22"/>
          <w:szCs w:val="22"/>
        </w:rPr>
        <w:t xml:space="preserve"> </w:t>
      </w:r>
      <w:r w:rsidRPr="008B6CD7">
        <w:rPr>
          <w:rFonts w:ascii="Georgia" w:hAnsi="Georgia"/>
          <w:color w:val="000000"/>
          <w:sz w:val="22"/>
          <w:szCs w:val="22"/>
        </w:rPr>
        <w:t>obligados puedan incorporarse a los planes de</w:t>
      </w:r>
      <w:r w:rsidR="00DE3415" w:rsidRPr="008B6CD7">
        <w:rPr>
          <w:rFonts w:ascii="Georgia" w:hAnsi="Georgia"/>
          <w:color w:val="000000"/>
          <w:sz w:val="22"/>
          <w:szCs w:val="22"/>
        </w:rPr>
        <w:t xml:space="preserve"> </w:t>
      </w:r>
      <w:r w:rsidRPr="008B6CD7">
        <w:rPr>
          <w:rFonts w:ascii="Georgia" w:hAnsi="Georgia"/>
          <w:color w:val="000000"/>
          <w:sz w:val="22"/>
          <w:szCs w:val="22"/>
        </w:rPr>
        <w:t>manejo</w:t>
      </w:r>
      <w:r w:rsidR="00515FD5" w:rsidRPr="008B6CD7">
        <w:rPr>
          <w:rFonts w:ascii="Georgia" w:hAnsi="Georgia"/>
          <w:color w:val="000000"/>
          <w:sz w:val="22"/>
          <w:szCs w:val="22"/>
        </w:rPr>
        <w:t>;</w:t>
      </w:r>
      <w:r w:rsidRPr="008B6CD7">
        <w:rPr>
          <w:rFonts w:ascii="Georgia" w:hAnsi="Georgia"/>
          <w:color w:val="000000"/>
          <w:sz w:val="22"/>
          <w:szCs w:val="22"/>
        </w:rPr>
        <w:t xml:space="preserve"> y</w:t>
      </w:r>
    </w:p>
    <w:p w:rsidR="00ED3323" w:rsidRPr="008B6CD7" w:rsidRDefault="00ED3323" w:rsidP="00F823BD">
      <w:pPr>
        <w:pStyle w:val="Prrafodelista"/>
        <w:numPr>
          <w:ilvl w:val="0"/>
          <w:numId w:val="30"/>
        </w:numPr>
        <w:autoSpaceDE w:val="0"/>
        <w:autoSpaceDN w:val="0"/>
        <w:adjustRightInd w:val="0"/>
        <w:spacing w:after="120" w:line="240" w:lineRule="auto"/>
        <w:ind w:left="1134" w:hanging="567"/>
        <w:contextualSpacing w:val="0"/>
        <w:jc w:val="both"/>
        <w:rPr>
          <w:rFonts w:ascii="Georgia" w:hAnsi="Georgia"/>
          <w:color w:val="000000"/>
          <w:sz w:val="22"/>
          <w:szCs w:val="22"/>
        </w:rPr>
      </w:pPr>
      <w:r w:rsidRPr="008B6CD7">
        <w:rPr>
          <w:rFonts w:ascii="Georgia" w:hAnsi="Georgia"/>
          <w:color w:val="000000"/>
          <w:sz w:val="22"/>
          <w:szCs w:val="22"/>
        </w:rPr>
        <w:t>Los mecanismos de evaluación y mejora</w:t>
      </w:r>
      <w:r w:rsidR="00DE3415" w:rsidRPr="008B6CD7">
        <w:rPr>
          <w:rFonts w:ascii="Georgia" w:hAnsi="Georgia"/>
          <w:color w:val="000000"/>
          <w:sz w:val="22"/>
          <w:szCs w:val="22"/>
        </w:rPr>
        <w:t xml:space="preserve"> </w:t>
      </w:r>
      <w:r w:rsidRPr="008B6CD7">
        <w:rPr>
          <w:rFonts w:ascii="Georgia" w:hAnsi="Georgia"/>
          <w:color w:val="000000"/>
          <w:sz w:val="22"/>
          <w:szCs w:val="22"/>
        </w:rPr>
        <w:t>del plan de manejo.</w:t>
      </w:r>
    </w:p>
    <w:p w:rsidR="00DE3415" w:rsidRPr="008B6CD7" w:rsidRDefault="00DE3415" w:rsidP="00515FD5">
      <w:pPr>
        <w:autoSpaceDE w:val="0"/>
        <w:autoSpaceDN w:val="0"/>
        <w:adjustRightInd w:val="0"/>
        <w:spacing w:after="0" w:line="240" w:lineRule="auto"/>
        <w:jc w:val="both"/>
        <w:rPr>
          <w:rFonts w:ascii="Georgia" w:hAnsi="Georgia"/>
          <w:b/>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000000"/>
          <w:sz w:val="22"/>
          <w:szCs w:val="22"/>
        </w:rPr>
      </w:pPr>
      <w:r w:rsidRPr="008B6CD7">
        <w:rPr>
          <w:rFonts w:ascii="Georgia" w:hAnsi="Georgia"/>
          <w:b/>
          <w:color w:val="000000"/>
          <w:sz w:val="22"/>
          <w:szCs w:val="22"/>
        </w:rPr>
        <w:t xml:space="preserve">ARTÍCULO </w:t>
      </w:r>
      <w:r w:rsidR="00AD7D5B" w:rsidRPr="008B6CD7">
        <w:rPr>
          <w:rFonts w:ascii="Georgia" w:hAnsi="Georgia"/>
          <w:b/>
          <w:color w:val="000000"/>
          <w:sz w:val="22"/>
          <w:szCs w:val="22"/>
        </w:rPr>
        <w:t>80</w:t>
      </w:r>
      <w:r w:rsidRPr="008B6CD7">
        <w:rPr>
          <w:rFonts w:ascii="Georgia" w:hAnsi="Georgia"/>
          <w:b/>
          <w:color w:val="000000"/>
          <w:sz w:val="22"/>
          <w:szCs w:val="22"/>
        </w:rPr>
        <w:t>.</w:t>
      </w:r>
      <w:r w:rsidRPr="008B6CD7">
        <w:rPr>
          <w:rFonts w:ascii="Georgia" w:hAnsi="Georgia"/>
          <w:color w:val="000000"/>
          <w:sz w:val="22"/>
          <w:szCs w:val="22"/>
        </w:rPr>
        <w:t xml:space="preserve"> Para la valorización o</w:t>
      </w:r>
      <w:r w:rsidR="00DE3415" w:rsidRPr="008B6CD7">
        <w:rPr>
          <w:rFonts w:ascii="Georgia" w:hAnsi="Georgia"/>
          <w:color w:val="000000"/>
          <w:sz w:val="22"/>
          <w:szCs w:val="22"/>
        </w:rPr>
        <w:t xml:space="preserve"> </w:t>
      </w:r>
      <w:r w:rsidRPr="008B6CD7">
        <w:rPr>
          <w:rFonts w:ascii="Georgia" w:hAnsi="Georgia"/>
          <w:color w:val="000000"/>
          <w:sz w:val="22"/>
          <w:szCs w:val="22"/>
        </w:rPr>
        <w:t>aprovechamiento de los materiales contenidos en los</w:t>
      </w:r>
      <w:r w:rsidR="00DE3415" w:rsidRPr="008B6CD7">
        <w:rPr>
          <w:rFonts w:ascii="Georgia" w:hAnsi="Georgia"/>
          <w:color w:val="000000"/>
          <w:sz w:val="22"/>
          <w:szCs w:val="22"/>
        </w:rPr>
        <w:t xml:space="preserve"> </w:t>
      </w:r>
      <w:r w:rsidRPr="008B6CD7">
        <w:rPr>
          <w:rFonts w:ascii="Georgia" w:hAnsi="Georgia"/>
          <w:color w:val="000000"/>
          <w:sz w:val="22"/>
          <w:szCs w:val="22"/>
        </w:rPr>
        <w:t>residuos mediante un plan de manejo colectivo, se</w:t>
      </w:r>
      <w:r w:rsidR="00DE3415" w:rsidRPr="008B6CD7">
        <w:rPr>
          <w:rFonts w:ascii="Georgia" w:hAnsi="Georgia"/>
          <w:color w:val="000000"/>
          <w:sz w:val="22"/>
          <w:szCs w:val="22"/>
        </w:rPr>
        <w:t xml:space="preserve"> </w:t>
      </w:r>
      <w:r w:rsidRPr="008B6CD7">
        <w:rPr>
          <w:rFonts w:ascii="Georgia" w:hAnsi="Georgia"/>
          <w:color w:val="000000"/>
          <w:sz w:val="22"/>
          <w:szCs w:val="22"/>
        </w:rPr>
        <w:t>podrá transmitir la propiedad de los mismos a título</w:t>
      </w:r>
      <w:r w:rsidR="00DE3415" w:rsidRPr="008B6CD7">
        <w:rPr>
          <w:rFonts w:ascii="Georgia" w:hAnsi="Georgia"/>
          <w:color w:val="000000"/>
          <w:sz w:val="22"/>
          <w:szCs w:val="22"/>
        </w:rPr>
        <w:t xml:space="preserve"> </w:t>
      </w:r>
      <w:r w:rsidRPr="008B6CD7">
        <w:rPr>
          <w:rFonts w:ascii="Georgia" w:hAnsi="Georgia"/>
          <w:color w:val="000000"/>
          <w:sz w:val="22"/>
          <w:szCs w:val="22"/>
        </w:rPr>
        <w:t>oneroso o gratuito para ser reutilizados, para usarse</w:t>
      </w:r>
      <w:r w:rsidR="00DE3415" w:rsidRPr="008B6CD7">
        <w:rPr>
          <w:rFonts w:ascii="Georgia" w:hAnsi="Georgia"/>
          <w:color w:val="000000"/>
          <w:sz w:val="22"/>
          <w:szCs w:val="22"/>
        </w:rPr>
        <w:t xml:space="preserve"> </w:t>
      </w:r>
      <w:r w:rsidRPr="008B6CD7">
        <w:rPr>
          <w:rFonts w:ascii="Georgia" w:hAnsi="Georgia"/>
          <w:color w:val="000000"/>
          <w:sz w:val="22"/>
          <w:szCs w:val="22"/>
        </w:rPr>
        <w:t>como insumo o materia prima de otro proceso</w:t>
      </w:r>
      <w:r w:rsidR="00DE3415" w:rsidRPr="008B6CD7">
        <w:rPr>
          <w:rFonts w:ascii="Georgia" w:hAnsi="Georgia"/>
          <w:color w:val="000000"/>
          <w:sz w:val="22"/>
          <w:szCs w:val="22"/>
        </w:rPr>
        <w:t xml:space="preserve"> </w:t>
      </w:r>
      <w:r w:rsidRPr="008B6CD7">
        <w:rPr>
          <w:rFonts w:ascii="Georgia" w:hAnsi="Georgia"/>
          <w:color w:val="000000"/>
          <w:sz w:val="22"/>
          <w:szCs w:val="22"/>
        </w:rPr>
        <w:t>productivo, para convertirlos en composta o para</w:t>
      </w:r>
      <w:r w:rsidR="00DE3415" w:rsidRPr="008B6CD7">
        <w:rPr>
          <w:rFonts w:ascii="Georgia" w:hAnsi="Georgia"/>
          <w:color w:val="000000"/>
          <w:sz w:val="22"/>
          <w:szCs w:val="22"/>
        </w:rPr>
        <w:t xml:space="preserve"> </w:t>
      </w:r>
      <w:r w:rsidRPr="008B6CD7">
        <w:rPr>
          <w:rFonts w:ascii="Georgia" w:hAnsi="Georgia"/>
          <w:color w:val="000000"/>
          <w:sz w:val="22"/>
          <w:szCs w:val="22"/>
        </w:rPr>
        <w:t>generar energía, y podrán considerarse como</w:t>
      </w:r>
      <w:r w:rsidR="00DE3415" w:rsidRPr="008B6CD7">
        <w:rPr>
          <w:rFonts w:ascii="Georgia" w:hAnsi="Georgia"/>
          <w:color w:val="000000"/>
          <w:sz w:val="22"/>
          <w:szCs w:val="22"/>
        </w:rPr>
        <w:t xml:space="preserve"> </w:t>
      </w:r>
      <w:r w:rsidRPr="008B6CD7">
        <w:rPr>
          <w:rFonts w:ascii="Georgia" w:hAnsi="Georgia"/>
          <w:color w:val="000000"/>
          <w:sz w:val="22"/>
          <w:szCs w:val="22"/>
        </w:rPr>
        <w:t>subproductos cuando la transmisión de la propiedad</w:t>
      </w:r>
      <w:r w:rsidR="00DE3415" w:rsidRPr="008B6CD7">
        <w:rPr>
          <w:rFonts w:ascii="Georgia" w:hAnsi="Georgia"/>
          <w:color w:val="000000"/>
          <w:sz w:val="22"/>
          <w:szCs w:val="22"/>
        </w:rPr>
        <w:t xml:space="preserve"> </w:t>
      </w:r>
      <w:r w:rsidRPr="008B6CD7">
        <w:rPr>
          <w:rFonts w:ascii="Georgia" w:hAnsi="Georgia"/>
          <w:color w:val="000000"/>
          <w:sz w:val="22"/>
          <w:szCs w:val="22"/>
        </w:rPr>
        <w:t>esté documentada e incluida en el plan de manejo</w:t>
      </w:r>
      <w:r w:rsidR="00DE3415" w:rsidRPr="008B6CD7">
        <w:rPr>
          <w:rFonts w:ascii="Georgia" w:hAnsi="Georgia"/>
          <w:color w:val="000000"/>
          <w:sz w:val="22"/>
          <w:szCs w:val="22"/>
        </w:rPr>
        <w:t xml:space="preserve"> </w:t>
      </w:r>
      <w:r w:rsidRPr="008B6CD7">
        <w:rPr>
          <w:rFonts w:ascii="Georgia" w:hAnsi="Georgia"/>
          <w:color w:val="000000"/>
          <w:sz w:val="22"/>
          <w:szCs w:val="22"/>
        </w:rPr>
        <w:t xml:space="preserve">que se presente a </w:t>
      </w:r>
      <w:r w:rsidR="008C3766" w:rsidRPr="008B6CD7">
        <w:rPr>
          <w:rFonts w:ascii="Georgia" w:hAnsi="Georgia"/>
          <w:b/>
          <w:color w:val="000000"/>
          <w:sz w:val="22"/>
          <w:szCs w:val="22"/>
        </w:rPr>
        <w:t>la Secretaría</w:t>
      </w:r>
      <w:r w:rsidRPr="008B6CD7">
        <w:rPr>
          <w:rFonts w:ascii="Georgia" w:hAnsi="Georgia"/>
          <w:color w:val="000000"/>
          <w:sz w:val="22"/>
          <w:szCs w:val="22"/>
        </w:rPr>
        <w:t>.</w:t>
      </w:r>
    </w:p>
    <w:p w:rsidR="00DE3415" w:rsidRPr="008B6CD7" w:rsidRDefault="00DE3415" w:rsidP="00ED3323">
      <w:pPr>
        <w:autoSpaceDE w:val="0"/>
        <w:autoSpaceDN w:val="0"/>
        <w:adjustRightInd w:val="0"/>
        <w:spacing w:after="0" w:line="240" w:lineRule="auto"/>
        <w:jc w:val="both"/>
        <w:rPr>
          <w:rFonts w:ascii="Georgia" w:hAnsi="Georgia"/>
          <w:color w:val="000000"/>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AD7D5B" w:rsidRPr="008B6CD7">
        <w:rPr>
          <w:rFonts w:ascii="Georgia" w:hAnsi="Georgia"/>
          <w:b/>
          <w:color w:val="auto"/>
          <w:sz w:val="22"/>
          <w:szCs w:val="22"/>
        </w:rPr>
        <w:t>81</w:t>
      </w:r>
      <w:r w:rsidRPr="008B6CD7">
        <w:rPr>
          <w:rFonts w:ascii="Georgia" w:hAnsi="Georgia"/>
          <w:b/>
          <w:color w:val="auto"/>
          <w:sz w:val="22"/>
          <w:szCs w:val="22"/>
        </w:rPr>
        <w:t>.</w:t>
      </w:r>
      <w:r w:rsidRPr="008B6CD7">
        <w:rPr>
          <w:rFonts w:ascii="Georgia" w:hAnsi="Georgia"/>
          <w:color w:val="auto"/>
          <w:sz w:val="22"/>
          <w:szCs w:val="22"/>
        </w:rPr>
        <w:t xml:space="preserve"> Los sujetos obligados a</w:t>
      </w:r>
      <w:r w:rsidR="00DE3415" w:rsidRPr="008B6CD7">
        <w:rPr>
          <w:rFonts w:ascii="Georgia" w:hAnsi="Georgia"/>
          <w:color w:val="auto"/>
          <w:sz w:val="22"/>
          <w:szCs w:val="22"/>
        </w:rPr>
        <w:t xml:space="preserve"> </w:t>
      </w:r>
      <w:r w:rsidRPr="008B6CD7">
        <w:rPr>
          <w:rFonts w:ascii="Georgia" w:hAnsi="Georgia"/>
          <w:color w:val="auto"/>
          <w:sz w:val="22"/>
          <w:szCs w:val="22"/>
        </w:rPr>
        <w:t xml:space="preserve">presentar un plan de manejo ante </w:t>
      </w:r>
      <w:r w:rsidR="008C3766" w:rsidRPr="008B6CD7">
        <w:rPr>
          <w:rFonts w:ascii="Georgia" w:hAnsi="Georgia"/>
          <w:b/>
          <w:color w:val="auto"/>
          <w:sz w:val="22"/>
          <w:szCs w:val="22"/>
        </w:rPr>
        <w:t>la Secretaría</w:t>
      </w:r>
      <w:r w:rsidRPr="008B6CD7">
        <w:rPr>
          <w:rFonts w:ascii="Georgia" w:hAnsi="Georgia"/>
          <w:color w:val="auto"/>
          <w:sz w:val="22"/>
          <w:szCs w:val="22"/>
        </w:rPr>
        <w:t>,</w:t>
      </w:r>
      <w:r w:rsidR="00DE3415" w:rsidRPr="008B6CD7">
        <w:rPr>
          <w:rFonts w:ascii="Georgia" w:hAnsi="Georgia"/>
          <w:color w:val="auto"/>
          <w:sz w:val="22"/>
          <w:szCs w:val="22"/>
        </w:rPr>
        <w:t xml:space="preserve"> </w:t>
      </w:r>
      <w:r w:rsidRPr="008B6CD7">
        <w:rPr>
          <w:rFonts w:ascii="Georgia" w:hAnsi="Georgia"/>
          <w:color w:val="auto"/>
          <w:sz w:val="22"/>
          <w:szCs w:val="22"/>
        </w:rPr>
        <w:t>aplicarán el siguiente procedimiento:</w:t>
      </w:r>
    </w:p>
    <w:p w:rsidR="00DE3415" w:rsidRPr="008B6CD7" w:rsidRDefault="00DE3415" w:rsidP="00ED3323">
      <w:pPr>
        <w:autoSpaceDE w:val="0"/>
        <w:autoSpaceDN w:val="0"/>
        <w:adjustRightInd w:val="0"/>
        <w:spacing w:after="0" w:line="240" w:lineRule="auto"/>
        <w:jc w:val="both"/>
        <w:rPr>
          <w:rFonts w:ascii="Georgia" w:hAnsi="Georgia"/>
          <w:color w:val="000000" w:themeColor="text1"/>
          <w:sz w:val="22"/>
          <w:szCs w:val="22"/>
        </w:rPr>
      </w:pPr>
    </w:p>
    <w:p w:rsidR="00ED3323" w:rsidRPr="0076007D" w:rsidRDefault="00DE3415" w:rsidP="00F823BD">
      <w:pPr>
        <w:pStyle w:val="Prrafodelista"/>
        <w:numPr>
          <w:ilvl w:val="0"/>
          <w:numId w:val="60"/>
        </w:numPr>
        <w:autoSpaceDE w:val="0"/>
        <w:autoSpaceDN w:val="0"/>
        <w:adjustRightInd w:val="0"/>
        <w:spacing w:after="120" w:line="240" w:lineRule="auto"/>
        <w:ind w:left="1134" w:hanging="567"/>
        <w:jc w:val="both"/>
        <w:rPr>
          <w:rFonts w:ascii="Georgia" w:hAnsi="Georgia"/>
          <w:color w:val="auto"/>
          <w:sz w:val="22"/>
          <w:szCs w:val="22"/>
        </w:rPr>
      </w:pPr>
      <w:r w:rsidRPr="0076007D">
        <w:rPr>
          <w:rFonts w:ascii="Georgia" w:hAnsi="Georgia"/>
          <w:color w:val="auto"/>
          <w:sz w:val="22"/>
          <w:szCs w:val="22"/>
        </w:rPr>
        <w:t xml:space="preserve">Solicitarán </w:t>
      </w:r>
      <w:r w:rsidR="00505291" w:rsidRPr="0076007D">
        <w:rPr>
          <w:rFonts w:ascii="Georgia" w:hAnsi="Georgia"/>
          <w:b/>
          <w:color w:val="auto"/>
          <w:sz w:val="22"/>
          <w:szCs w:val="22"/>
        </w:rPr>
        <w:t xml:space="preserve">a </w:t>
      </w:r>
      <w:r w:rsidR="00505291" w:rsidRPr="0076007D">
        <w:rPr>
          <w:rFonts w:ascii="Georgia" w:hAnsi="Georgia"/>
          <w:b/>
          <w:color w:val="000000"/>
          <w:sz w:val="22"/>
          <w:szCs w:val="22"/>
        </w:rPr>
        <w:t>la Secretaría</w:t>
      </w:r>
      <w:r w:rsidR="00ED3323" w:rsidRPr="0076007D">
        <w:rPr>
          <w:rFonts w:ascii="Georgia" w:hAnsi="Georgia"/>
          <w:color w:val="auto"/>
          <w:sz w:val="22"/>
          <w:szCs w:val="22"/>
        </w:rPr>
        <w:t>, la difusión a</w:t>
      </w:r>
      <w:r w:rsidRPr="0076007D">
        <w:rPr>
          <w:rFonts w:ascii="Georgia" w:hAnsi="Georgia"/>
          <w:color w:val="auto"/>
          <w:sz w:val="22"/>
          <w:szCs w:val="22"/>
        </w:rPr>
        <w:t xml:space="preserve"> </w:t>
      </w:r>
      <w:r w:rsidR="00ED3323" w:rsidRPr="0076007D">
        <w:rPr>
          <w:rFonts w:ascii="Georgia" w:hAnsi="Georgia"/>
          <w:color w:val="auto"/>
          <w:sz w:val="22"/>
          <w:szCs w:val="22"/>
        </w:rPr>
        <w:t>través del sistema electrónico establecido para este</w:t>
      </w:r>
      <w:r w:rsidRPr="0076007D">
        <w:rPr>
          <w:rFonts w:ascii="Georgia" w:hAnsi="Georgia"/>
          <w:color w:val="auto"/>
          <w:sz w:val="22"/>
          <w:szCs w:val="22"/>
        </w:rPr>
        <w:t xml:space="preserve"> </w:t>
      </w:r>
      <w:r w:rsidR="00ED3323" w:rsidRPr="0076007D">
        <w:rPr>
          <w:rFonts w:ascii="Georgia" w:hAnsi="Georgia"/>
          <w:color w:val="auto"/>
          <w:sz w:val="22"/>
          <w:szCs w:val="22"/>
        </w:rPr>
        <w:t>efecto, de la siguiente información:</w:t>
      </w:r>
    </w:p>
    <w:p w:rsidR="0076007D" w:rsidRDefault="0076007D" w:rsidP="0076007D">
      <w:pPr>
        <w:pStyle w:val="Prrafodelista"/>
        <w:autoSpaceDE w:val="0"/>
        <w:autoSpaceDN w:val="0"/>
        <w:adjustRightInd w:val="0"/>
        <w:spacing w:after="120" w:line="240" w:lineRule="auto"/>
        <w:ind w:left="1282"/>
        <w:jc w:val="both"/>
        <w:rPr>
          <w:rFonts w:ascii="Georgia" w:hAnsi="Georgia"/>
          <w:color w:val="auto"/>
          <w:sz w:val="22"/>
          <w:szCs w:val="22"/>
        </w:rPr>
      </w:pPr>
    </w:p>
    <w:p w:rsidR="00ED3323" w:rsidRPr="0076007D" w:rsidRDefault="00ED3323" w:rsidP="000F2F5F">
      <w:pPr>
        <w:pStyle w:val="Prrafodelista"/>
        <w:numPr>
          <w:ilvl w:val="1"/>
          <w:numId w:val="60"/>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Nombre, denominación o razón social del</w:t>
      </w:r>
      <w:r w:rsidR="00DE3415" w:rsidRPr="0076007D">
        <w:rPr>
          <w:rFonts w:ascii="Georgia" w:hAnsi="Georgia"/>
          <w:color w:val="auto"/>
          <w:sz w:val="22"/>
          <w:szCs w:val="22"/>
        </w:rPr>
        <w:t xml:space="preserve"> </w:t>
      </w:r>
      <w:r w:rsidRPr="0076007D">
        <w:rPr>
          <w:rFonts w:ascii="Georgia" w:hAnsi="Georgia"/>
          <w:color w:val="auto"/>
          <w:sz w:val="22"/>
          <w:szCs w:val="22"/>
        </w:rPr>
        <w:t>solicitante, domicilio, giro o actividad preponderante,</w:t>
      </w:r>
      <w:r w:rsidR="00DE3415" w:rsidRPr="0076007D">
        <w:rPr>
          <w:rFonts w:ascii="Georgia" w:hAnsi="Georgia"/>
          <w:color w:val="auto"/>
          <w:sz w:val="22"/>
          <w:szCs w:val="22"/>
        </w:rPr>
        <w:t xml:space="preserve"> </w:t>
      </w:r>
      <w:r w:rsidRPr="0076007D">
        <w:rPr>
          <w:rFonts w:ascii="Georgia" w:hAnsi="Georgia"/>
          <w:color w:val="auto"/>
          <w:sz w:val="22"/>
          <w:szCs w:val="22"/>
        </w:rPr>
        <w:t>nombre de su representante legal;</w:t>
      </w:r>
    </w:p>
    <w:p w:rsidR="0076007D" w:rsidRDefault="0076007D" w:rsidP="000F2F5F">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0F2F5F">
      <w:pPr>
        <w:pStyle w:val="Prrafodelista"/>
        <w:numPr>
          <w:ilvl w:val="1"/>
          <w:numId w:val="60"/>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Modalidad del plan de manejo;</w:t>
      </w:r>
    </w:p>
    <w:p w:rsidR="0076007D" w:rsidRDefault="0076007D" w:rsidP="000F2F5F">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0F2F5F">
      <w:pPr>
        <w:pStyle w:val="Prrafodelista"/>
        <w:numPr>
          <w:ilvl w:val="1"/>
          <w:numId w:val="60"/>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Residuos objeto del plan, especificando</w:t>
      </w:r>
      <w:r w:rsidR="00DE3415" w:rsidRPr="0076007D">
        <w:rPr>
          <w:rFonts w:ascii="Georgia" w:hAnsi="Georgia"/>
          <w:color w:val="auto"/>
          <w:sz w:val="22"/>
          <w:szCs w:val="22"/>
        </w:rPr>
        <w:t xml:space="preserve"> </w:t>
      </w:r>
      <w:r w:rsidRPr="0076007D">
        <w:rPr>
          <w:rFonts w:ascii="Georgia" w:hAnsi="Georgia"/>
          <w:color w:val="auto"/>
          <w:sz w:val="22"/>
          <w:szCs w:val="22"/>
        </w:rPr>
        <w:t>la categoría a la que pertenecen y el volumen</w:t>
      </w:r>
      <w:r w:rsidR="00DE3415" w:rsidRPr="0076007D">
        <w:rPr>
          <w:rFonts w:ascii="Georgia" w:hAnsi="Georgia"/>
          <w:color w:val="auto"/>
          <w:sz w:val="22"/>
          <w:szCs w:val="22"/>
        </w:rPr>
        <w:t xml:space="preserve"> </w:t>
      </w:r>
      <w:r w:rsidRPr="0076007D">
        <w:rPr>
          <w:rFonts w:ascii="Georgia" w:hAnsi="Georgia"/>
          <w:color w:val="auto"/>
          <w:sz w:val="22"/>
          <w:szCs w:val="22"/>
        </w:rPr>
        <w:t>estimado de manejo;</w:t>
      </w:r>
    </w:p>
    <w:p w:rsidR="0076007D" w:rsidRDefault="0076007D" w:rsidP="000F2F5F">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1127" w:rsidP="000F2F5F">
      <w:pPr>
        <w:pStyle w:val="Prrafodelista"/>
        <w:numPr>
          <w:ilvl w:val="1"/>
          <w:numId w:val="60"/>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Formas de manejo;</w:t>
      </w:r>
      <w:r w:rsidR="00ED3323" w:rsidRPr="0076007D">
        <w:rPr>
          <w:rFonts w:ascii="Georgia" w:hAnsi="Georgia"/>
          <w:color w:val="auto"/>
          <w:sz w:val="22"/>
          <w:szCs w:val="22"/>
        </w:rPr>
        <w:t xml:space="preserve"> y</w:t>
      </w:r>
    </w:p>
    <w:p w:rsidR="0076007D" w:rsidRDefault="0076007D" w:rsidP="000F2F5F">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0F2F5F">
      <w:pPr>
        <w:pStyle w:val="Prrafodelista"/>
        <w:numPr>
          <w:ilvl w:val="1"/>
          <w:numId w:val="60"/>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Nombre, denominación o razón social de</w:t>
      </w:r>
      <w:r w:rsidR="00DE3415" w:rsidRPr="0076007D">
        <w:rPr>
          <w:rFonts w:ascii="Georgia" w:hAnsi="Georgia"/>
          <w:color w:val="auto"/>
          <w:sz w:val="22"/>
          <w:szCs w:val="22"/>
        </w:rPr>
        <w:t xml:space="preserve"> </w:t>
      </w:r>
      <w:r w:rsidRPr="0076007D">
        <w:rPr>
          <w:rFonts w:ascii="Georgia" w:hAnsi="Georgia"/>
          <w:color w:val="auto"/>
          <w:sz w:val="22"/>
          <w:szCs w:val="22"/>
        </w:rPr>
        <w:t>los responsables de la ejecución del plan de manejo.</w:t>
      </w:r>
    </w:p>
    <w:p w:rsidR="000F2F5F" w:rsidRDefault="000F2F5F" w:rsidP="000F2F5F">
      <w:pPr>
        <w:pStyle w:val="Prrafodelista"/>
        <w:tabs>
          <w:tab w:val="left" w:pos="567"/>
        </w:tabs>
        <w:autoSpaceDE w:val="0"/>
        <w:autoSpaceDN w:val="0"/>
        <w:adjustRightInd w:val="0"/>
        <w:spacing w:after="120" w:line="240" w:lineRule="auto"/>
        <w:ind w:left="1134"/>
        <w:jc w:val="both"/>
        <w:rPr>
          <w:rFonts w:ascii="Georgia" w:hAnsi="Georgia"/>
          <w:color w:val="auto"/>
          <w:sz w:val="22"/>
          <w:szCs w:val="22"/>
        </w:rPr>
      </w:pPr>
    </w:p>
    <w:p w:rsidR="00ED3323" w:rsidRPr="0076007D" w:rsidRDefault="00ED3323" w:rsidP="00F823BD">
      <w:pPr>
        <w:pStyle w:val="Prrafodelista"/>
        <w:numPr>
          <w:ilvl w:val="0"/>
          <w:numId w:val="60"/>
        </w:numPr>
        <w:tabs>
          <w:tab w:val="left" w:pos="567"/>
        </w:tabs>
        <w:autoSpaceDE w:val="0"/>
        <w:autoSpaceDN w:val="0"/>
        <w:adjustRightInd w:val="0"/>
        <w:spacing w:after="120" w:line="240" w:lineRule="auto"/>
        <w:ind w:left="1134" w:hanging="567"/>
        <w:jc w:val="both"/>
        <w:rPr>
          <w:rFonts w:ascii="Georgia" w:hAnsi="Georgia"/>
          <w:color w:val="auto"/>
          <w:sz w:val="22"/>
          <w:szCs w:val="22"/>
        </w:rPr>
      </w:pPr>
      <w:r w:rsidRPr="0076007D">
        <w:rPr>
          <w:rFonts w:ascii="Georgia" w:hAnsi="Georgia"/>
          <w:color w:val="auto"/>
          <w:sz w:val="22"/>
          <w:szCs w:val="22"/>
        </w:rPr>
        <w:t>Cuando se trate de un plan de manejo</w:t>
      </w:r>
      <w:r w:rsidR="00DE3415" w:rsidRPr="0076007D">
        <w:rPr>
          <w:rFonts w:ascii="Georgia" w:hAnsi="Georgia"/>
          <w:color w:val="auto"/>
          <w:sz w:val="22"/>
          <w:szCs w:val="22"/>
        </w:rPr>
        <w:t xml:space="preserve"> </w:t>
      </w:r>
      <w:r w:rsidRPr="0076007D">
        <w:rPr>
          <w:rFonts w:ascii="Georgia" w:hAnsi="Georgia"/>
          <w:color w:val="auto"/>
          <w:sz w:val="22"/>
          <w:szCs w:val="22"/>
        </w:rPr>
        <w:t>colectivo, los datos a que se refiere el inciso a) de la</w:t>
      </w:r>
      <w:r w:rsidR="00DE3415" w:rsidRPr="0076007D">
        <w:rPr>
          <w:rFonts w:ascii="Georgia" w:hAnsi="Georgia"/>
          <w:color w:val="auto"/>
          <w:sz w:val="22"/>
          <w:szCs w:val="22"/>
        </w:rPr>
        <w:t xml:space="preserve"> </w:t>
      </w:r>
      <w:r w:rsidRPr="0076007D">
        <w:rPr>
          <w:rFonts w:ascii="Georgia" w:hAnsi="Georgia"/>
          <w:color w:val="auto"/>
          <w:sz w:val="22"/>
          <w:szCs w:val="22"/>
        </w:rPr>
        <w:t>presente fracción corresponderán a los de la</w:t>
      </w:r>
      <w:r w:rsidR="00DE3415" w:rsidRPr="0076007D">
        <w:rPr>
          <w:rFonts w:ascii="Georgia" w:hAnsi="Georgia"/>
          <w:color w:val="auto"/>
          <w:sz w:val="22"/>
          <w:szCs w:val="22"/>
        </w:rPr>
        <w:t xml:space="preserve"> </w:t>
      </w:r>
      <w:r w:rsidRPr="0076007D">
        <w:rPr>
          <w:rFonts w:ascii="Georgia" w:hAnsi="Georgia"/>
          <w:color w:val="auto"/>
          <w:sz w:val="22"/>
          <w:szCs w:val="22"/>
        </w:rPr>
        <w:t>persona que se haya designado en el propio plan de</w:t>
      </w:r>
      <w:r w:rsidR="00DE3415" w:rsidRPr="0076007D">
        <w:rPr>
          <w:rFonts w:ascii="Georgia" w:hAnsi="Georgia"/>
          <w:color w:val="auto"/>
          <w:sz w:val="22"/>
          <w:szCs w:val="22"/>
        </w:rPr>
        <w:t xml:space="preserve"> </w:t>
      </w:r>
      <w:r w:rsidRPr="0076007D">
        <w:rPr>
          <w:rFonts w:ascii="Georgia" w:hAnsi="Georgia"/>
          <w:color w:val="auto"/>
          <w:sz w:val="22"/>
          <w:szCs w:val="22"/>
        </w:rPr>
        <w:t>manejo para tramitar su registro.</w:t>
      </w:r>
    </w:p>
    <w:p w:rsidR="0076007D" w:rsidRDefault="0076007D" w:rsidP="0076007D">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6007D" w:rsidRDefault="00ED3323" w:rsidP="00F823BD">
      <w:pPr>
        <w:pStyle w:val="Prrafodelista"/>
        <w:numPr>
          <w:ilvl w:val="0"/>
          <w:numId w:val="60"/>
        </w:numPr>
        <w:autoSpaceDE w:val="0"/>
        <w:autoSpaceDN w:val="0"/>
        <w:adjustRightInd w:val="0"/>
        <w:spacing w:after="120" w:line="240" w:lineRule="auto"/>
        <w:ind w:left="1134" w:hanging="567"/>
        <w:jc w:val="both"/>
        <w:rPr>
          <w:rFonts w:ascii="Georgia" w:hAnsi="Georgia"/>
          <w:color w:val="auto"/>
          <w:sz w:val="22"/>
          <w:szCs w:val="22"/>
        </w:rPr>
      </w:pPr>
      <w:r w:rsidRPr="0076007D">
        <w:rPr>
          <w:rFonts w:ascii="Georgia" w:hAnsi="Georgia"/>
          <w:color w:val="auto"/>
          <w:sz w:val="22"/>
          <w:szCs w:val="22"/>
        </w:rPr>
        <w:lastRenderedPageBreak/>
        <w:t>A la información proporcionada se</w:t>
      </w:r>
      <w:r w:rsidR="00DE3415" w:rsidRPr="0076007D">
        <w:rPr>
          <w:rFonts w:ascii="Georgia" w:hAnsi="Georgia"/>
          <w:color w:val="auto"/>
          <w:sz w:val="22"/>
          <w:szCs w:val="22"/>
        </w:rPr>
        <w:t xml:space="preserve"> </w:t>
      </w:r>
      <w:r w:rsidRPr="0076007D">
        <w:rPr>
          <w:rFonts w:ascii="Georgia" w:hAnsi="Georgia"/>
          <w:color w:val="auto"/>
          <w:sz w:val="22"/>
          <w:szCs w:val="22"/>
        </w:rPr>
        <w:t>anexarán en formato electrónico, como archivos de</w:t>
      </w:r>
      <w:r w:rsidR="00DE3415" w:rsidRPr="0076007D">
        <w:rPr>
          <w:rFonts w:ascii="Georgia" w:hAnsi="Georgia"/>
          <w:color w:val="auto"/>
          <w:sz w:val="22"/>
          <w:szCs w:val="22"/>
        </w:rPr>
        <w:t xml:space="preserve"> </w:t>
      </w:r>
      <w:r w:rsidRPr="0076007D">
        <w:rPr>
          <w:rFonts w:ascii="Georgia" w:hAnsi="Georgia"/>
          <w:color w:val="auto"/>
          <w:sz w:val="22"/>
          <w:szCs w:val="22"/>
        </w:rPr>
        <w:t>imagen u otros análogos, los siguientes documentos:</w:t>
      </w:r>
    </w:p>
    <w:p w:rsidR="0076007D" w:rsidRDefault="0076007D" w:rsidP="0076007D">
      <w:pPr>
        <w:pStyle w:val="Prrafodelista"/>
        <w:tabs>
          <w:tab w:val="left" w:pos="993"/>
        </w:tabs>
        <w:autoSpaceDE w:val="0"/>
        <w:autoSpaceDN w:val="0"/>
        <w:adjustRightInd w:val="0"/>
        <w:spacing w:after="120" w:line="240" w:lineRule="auto"/>
        <w:ind w:left="1282"/>
        <w:jc w:val="both"/>
        <w:rPr>
          <w:rFonts w:ascii="Georgia" w:hAnsi="Georgia"/>
          <w:color w:val="auto"/>
          <w:sz w:val="22"/>
          <w:szCs w:val="22"/>
        </w:rPr>
      </w:pPr>
    </w:p>
    <w:p w:rsidR="00ED3323" w:rsidRPr="0076007D" w:rsidRDefault="00ED3323" w:rsidP="000F2F5F">
      <w:pPr>
        <w:pStyle w:val="Prrafodelista"/>
        <w:numPr>
          <w:ilvl w:val="1"/>
          <w:numId w:val="60"/>
        </w:numPr>
        <w:tabs>
          <w:tab w:val="left" w:pos="993"/>
        </w:tabs>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Identificación oficial o documento que</w:t>
      </w:r>
      <w:r w:rsidR="00DE3415" w:rsidRPr="0076007D">
        <w:rPr>
          <w:rFonts w:ascii="Georgia" w:hAnsi="Georgia"/>
          <w:color w:val="auto"/>
          <w:sz w:val="22"/>
          <w:szCs w:val="22"/>
        </w:rPr>
        <w:t xml:space="preserve"> </w:t>
      </w:r>
      <w:r w:rsidRPr="0076007D">
        <w:rPr>
          <w:rFonts w:ascii="Georgia" w:hAnsi="Georgia"/>
          <w:color w:val="auto"/>
          <w:sz w:val="22"/>
          <w:szCs w:val="22"/>
        </w:rPr>
        <w:t>acredite la personalidad del representante legal;</w:t>
      </w:r>
    </w:p>
    <w:p w:rsidR="0076007D" w:rsidRDefault="0076007D" w:rsidP="000F2F5F">
      <w:pPr>
        <w:pStyle w:val="Prrafodelista"/>
        <w:tabs>
          <w:tab w:val="left" w:pos="993"/>
        </w:tabs>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0F2F5F">
      <w:pPr>
        <w:pStyle w:val="Prrafodelista"/>
        <w:numPr>
          <w:ilvl w:val="1"/>
          <w:numId w:val="60"/>
        </w:numPr>
        <w:tabs>
          <w:tab w:val="left" w:pos="993"/>
        </w:tabs>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Documento que contenga el plan de</w:t>
      </w:r>
      <w:r w:rsidR="00DE3415" w:rsidRPr="0076007D">
        <w:rPr>
          <w:rFonts w:ascii="Georgia" w:hAnsi="Georgia"/>
          <w:color w:val="auto"/>
          <w:sz w:val="22"/>
          <w:szCs w:val="22"/>
        </w:rPr>
        <w:t xml:space="preserve"> </w:t>
      </w:r>
      <w:r w:rsidR="002B23E7" w:rsidRPr="0076007D">
        <w:rPr>
          <w:rFonts w:ascii="Georgia" w:hAnsi="Georgia"/>
          <w:color w:val="auto"/>
          <w:sz w:val="22"/>
          <w:szCs w:val="22"/>
        </w:rPr>
        <w:t>manejo;</w:t>
      </w:r>
      <w:r w:rsidRPr="0076007D">
        <w:rPr>
          <w:rFonts w:ascii="Georgia" w:hAnsi="Georgia"/>
          <w:color w:val="auto"/>
          <w:sz w:val="22"/>
          <w:szCs w:val="22"/>
        </w:rPr>
        <w:t xml:space="preserve"> y</w:t>
      </w:r>
    </w:p>
    <w:p w:rsidR="0076007D" w:rsidRDefault="0076007D" w:rsidP="000F2F5F">
      <w:pPr>
        <w:pStyle w:val="Prrafodelista"/>
        <w:tabs>
          <w:tab w:val="left" w:pos="993"/>
        </w:tabs>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0F2F5F">
      <w:pPr>
        <w:pStyle w:val="Prrafodelista"/>
        <w:numPr>
          <w:ilvl w:val="1"/>
          <w:numId w:val="60"/>
        </w:numPr>
        <w:tabs>
          <w:tab w:val="left" w:pos="993"/>
        </w:tabs>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Instrumentos que hubieren celebrado con</w:t>
      </w:r>
      <w:r w:rsidR="00DE3415" w:rsidRPr="0076007D">
        <w:rPr>
          <w:rFonts w:ascii="Georgia" w:hAnsi="Georgia"/>
          <w:color w:val="auto"/>
          <w:sz w:val="22"/>
          <w:szCs w:val="22"/>
        </w:rPr>
        <w:t xml:space="preserve"> </w:t>
      </w:r>
      <w:r w:rsidRPr="0076007D">
        <w:rPr>
          <w:rFonts w:ascii="Georgia" w:hAnsi="Georgia"/>
          <w:color w:val="auto"/>
          <w:sz w:val="22"/>
          <w:szCs w:val="22"/>
        </w:rPr>
        <w:t>las partes que intervienen en el plan de manejo</w:t>
      </w:r>
      <w:r w:rsidR="00DE3415" w:rsidRPr="0076007D">
        <w:rPr>
          <w:rFonts w:ascii="Georgia" w:hAnsi="Georgia"/>
          <w:color w:val="auto"/>
          <w:sz w:val="22"/>
          <w:szCs w:val="22"/>
        </w:rPr>
        <w:t xml:space="preserve"> </w:t>
      </w:r>
      <w:r w:rsidRPr="0076007D">
        <w:rPr>
          <w:rFonts w:ascii="Georgia" w:hAnsi="Georgia"/>
          <w:color w:val="auto"/>
          <w:sz w:val="22"/>
          <w:szCs w:val="22"/>
        </w:rPr>
        <w:t>colectivo, cuando sea el caso.</w:t>
      </w:r>
    </w:p>
    <w:p w:rsidR="0076007D" w:rsidRPr="0076007D" w:rsidRDefault="0076007D" w:rsidP="0076007D">
      <w:pPr>
        <w:pStyle w:val="Prrafodelista"/>
        <w:autoSpaceDE w:val="0"/>
        <w:autoSpaceDN w:val="0"/>
        <w:adjustRightInd w:val="0"/>
        <w:spacing w:after="120" w:line="240" w:lineRule="auto"/>
        <w:ind w:left="862"/>
        <w:jc w:val="both"/>
        <w:rPr>
          <w:rFonts w:ascii="Georgia" w:hAnsi="Georgia"/>
          <w:color w:val="000000" w:themeColor="text1"/>
          <w:sz w:val="22"/>
          <w:szCs w:val="22"/>
        </w:rPr>
      </w:pPr>
    </w:p>
    <w:p w:rsidR="00ED3323" w:rsidRPr="0076007D" w:rsidRDefault="00ED3323" w:rsidP="000F2F5F">
      <w:pPr>
        <w:pStyle w:val="Prrafodelista"/>
        <w:numPr>
          <w:ilvl w:val="0"/>
          <w:numId w:val="60"/>
        </w:numPr>
        <w:autoSpaceDE w:val="0"/>
        <w:autoSpaceDN w:val="0"/>
        <w:adjustRightInd w:val="0"/>
        <w:spacing w:after="120" w:line="240" w:lineRule="auto"/>
        <w:ind w:left="1134"/>
        <w:jc w:val="both"/>
        <w:rPr>
          <w:rFonts w:ascii="Georgia" w:hAnsi="Georgia"/>
          <w:color w:val="000000" w:themeColor="text1"/>
          <w:sz w:val="22"/>
          <w:szCs w:val="22"/>
        </w:rPr>
      </w:pPr>
      <w:r w:rsidRPr="0076007D">
        <w:rPr>
          <w:rFonts w:ascii="Georgia" w:hAnsi="Georgia"/>
          <w:color w:val="auto"/>
          <w:sz w:val="22"/>
          <w:szCs w:val="22"/>
        </w:rPr>
        <w:t xml:space="preserve">Una vez que se incorporen los datos, </w:t>
      </w:r>
      <w:r w:rsidR="008C3766" w:rsidRPr="0076007D">
        <w:rPr>
          <w:rFonts w:ascii="Georgia" w:hAnsi="Georgia"/>
          <w:b/>
          <w:color w:val="auto"/>
          <w:sz w:val="22"/>
          <w:szCs w:val="22"/>
        </w:rPr>
        <w:t>la Secretaría</w:t>
      </w:r>
      <w:r w:rsidRPr="0076007D">
        <w:rPr>
          <w:rFonts w:ascii="Georgia" w:hAnsi="Georgia"/>
          <w:color w:val="auto"/>
          <w:sz w:val="22"/>
          <w:szCs w:val="22"/>
        </w:rPr>
        <w:t xml:space="preserve"> automáticamente, por el mismo sistema,</w:t>
      </w:r>
      <w:r w:rsidR="00DE3415" w:rsidRPr="0076007D">
        <w:rPr>
          <w:rFonts w:ascii="Georgia" w:hAnsi="Georgia"/>
          <w:color w:val="auto"/>
          <w:sz w:val="22"/>
          <w:szCs w:val="22"/>
        </w:rPr>
        <w:t xml:space="preserve"> </w:t>
      </w:r>
      <w:r w:rsidRPr="0076007D">
        <w:rPr>
          <w:rFonts w:ascii="Georgia" w:hAnsi="Georgia"/>
          <w:color w:val="auto"/>
          <w:sz w:val="22"/>
          <w:szCs w:val="22"/>
        </w:rPr>
        <w:t>emitirá un acuse de recibo del plan de manejo</w:t>
      </w:r>
      <w:r w:rsidR="00DE3415" w:rsidRPr="0076007D">
        <w:rPr>
          <w:rFonts w:ascii="Georgia" w:hAnsi="Georgia"/>
          <w:color w:val="auto"/>
          <w:sz w:val="22"/>
          <w:szCs w:val="22"/>
        </w:rPr>
        <w:t xml:space="preserve"> </w:t>
      </w:r>
      <w:r w:rsidRPr="0076007D">
        <w:rPr>
          <w:rFonts w:ascii="Georgia" w:hAnsi="Georgia"/>
          <w:color w:val="auto"/>
          <w:sz w:val="22"/>
          <w:szCs w:val="22"/>
        </w:rPr>
        <w:t>correspondiente</w:t>
      </w:r>
      <w:r w:rsidRPr="0076007D">
        <w:rPr>
          <w:rFonts w:ascii="Georgia" w:hAnsi="Georgia"/>
          <w:color w:val="000000" w:themeColor="text1"/>
          <w:sz w:val="22"/>
          <w:szCs w:val="22"/>
        </w:rPr>
        <w:t>.</w:t>
      </w:r>
    </w:p>
    <w:p w:rsidR="00DE3415" w:rsidRPr="008B6CD7" w:rsidRDefault="00DE341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76007D">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En caso de que para el interesado no fuere</w:t>
      </w:r>
      <w:r w:rsidR="00DE3415" w:rsidRPr="008B6CD7">
        <w:rPr>
          <w:rFonts w:ascii="Georgia" w:hAnsi="Georgia"/>
          <w:color w:val="auto"/>
          <w:sz w:val="22"/>
          <w:szCs w:val="22"/>
        </w:rPr>
        <w:t xml:space="preserve"> </w:t>
      </w:r>
      <w:r w:rsidRPr="008B6CD7">
        <w:rPr>
          <w:rFonts w:ascii="Georgia" w:hAnsi="Georgia"/>
          <w:color w:val="auto"/>
          <w:sz w:val="22"/>
          <w:szCs w:val="22"/>
        </w:rPr>
        <w:t>posible anexar electrónicamente los documentos</w:t>
      </w:r>
      <w:r w:rsidR="00DE3415" w:rsidRPr="008B6CD7">
        <w:rPr>
          <w:rFonts w:ascii="Georgia" w:hAnsi="Georgia"/>
          <w:color w:val="auto"/>
          <w:sz w:val="22"/>
          <w:szCs w:val="22"/>
        </w:rPr>
        <w:t xml:space="preserve"> </w:t>
      </w:r>
      <w:r w:rsidRPr="008B6CD7">
        <w:rPr>
          <w:rFonts w:ascii="Georgia" w:hAnsi="Georgia"/>
          <w:color w:val="auto"/>
          <w:sz w:val="22"/>
          <w:szCs w:val="22"/>
        </w:rPr>
        <w:t>señalados en la fracción II del presente artículo,</w:t>
      </w:r>
      <w:r w:rsidR="00DE3415" w:rsidRPr="008B6CD7">
        <w:rPr>
          <w:rFonts w:ascii="Georgia" w:hAnsi="Georgia"/>
          <w:color w:val="auto"/>
          <w:sz w:val="22"/>
          <w:szCs w:val="22"/>
        </w:rPr>
        <w:t xml:space="preserve"> </w:t>
      </w:r>
      <w:r w:rsidRPr="008B6CD7">
        <w:rPr>
          <w:rFonts w:ascii="Georgia" w:hAnsi="Georgia"/>
          <w:color w:val="auto"/>
          <w:sz w:val="22"/>
          <w:szCs w:val="22"/>
        </w:rPr>
        <w:t>presentará copia</w:t>
      </w:r>
      <w:r w:rsidR="00505291" w:rsidRPr="008B6CD7">
        <w:rPr>
          <w:rFonts w:ascii="Georgia" w:hAnsi="Georgia"/>
          <w:color w:val="auto"/>
          <w:sz w:val="22"/>
          <w:szCs w:val="22"/>
        </w:rPr>
        <w:t xml:space="preserve"> de los mismos en las oficinas </w:t>
      </w:r>
      <w:r w:rsidR="00505291" w:rsidRPr="008B6CD7">
        <w:rPr>
          <w:rFonts w:ascii="Georgia" w:hAnsi="Georgia"/>
          <w:b/>
          <w:color w:val="auto"/>
          <w:sz w:val="22"/>
          <w:szCs w:val="22"/>
        </w:rPr>
        <w:t xml:space="preserve">de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y realizará la incorporación de la</w:t>
      </w:r>
      <w:r w:rsidR="00DE3415" w:rsidRPr="008B6CD7">
        <w:rPr>
          <w:rFonts w:ascii="Georgia" w:hAnsi="Georgia"/>
          <w:color w:val="auto"/>
          <w:sz w:val="22"/>
          <w:szCs w:val="22"/>
        </w:rPr>
        <w:t xml:space="preserve"> </w:t>
      </w:r>
      <w:r w:rsidRPr="008B6CD7">
        <w:rPr>
          <w:rFonts w:ascii="Georgia" w:hAnsi="Georgia"/>
          <w:color w:val="auto"/>
          <w:sz w:val="22"/>
          <w:szCs w:val="22"/>
        </w:rPr>
        <w:t>información señalada en la fracción I directamente</w:t>
      </w:r>
      <w:r w:rsidR="00DE3415" w:rsidRPr="008B6CD7">
        <w:rPr>
          <w:rFonts w:ascii="Georgia" w:hAnsi="Georgia"/>
          <w:color w:val="auto"/>
          <w:sz w:val="22"/>
          <w:szCs w:val="22"/>
        </w:rPr>
        <w:t xml:space="preserve"> </w:t>
      </w:r>
      <w:r w:rsidRPr="008B6CD7">
        <w:rPr>
          <w:rFonts w:ascii="Georgia" w:hAnsi="Georgia"/>
          <w:color w:val="auto"/>
          <w:sz w:val="22"/>
          <w:szCs w:val="22"/>
        </w:rPr>
        <w:t>en la Dependencia.</w:t>
      </w:r>
    </w:p>
    <w:p w:rsidR="00DE3415" w:rsidRPr="008B6CD7" w:rsidRDefault="00DE341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76007D">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El procedimiento previsto en el presente</w:t>
      </w:r>
      <w:r w:rsidR="00DE3415" w:rsidRPr="008B6CD7">
        <w:rPr>
          <w:rFonts w:ascii="Georgia" w:hAnsi="Georgia"/>
          <w:color w:val="auto"/>
          <w:sz w:val="22"/>
          <w:szCs w:val="22"/>
        </w:rPr>
        <w:t xml:space="preserve"> </w:t>
      </w:r>
      <w:r w:rsidRPr="008B6CD7">
        <w:rPr>
          <w:rFonts w:ascii="Georgia" w:hAnsi="Georgia"/>
          <w:color w:val="auto"/>
          <w:sz w:val="22"/>
          <w:szCs w:val="22"/>
        </w:rPr>
        <w:t>artículo aplicará también cuando los interesados</w:t>
      </w:r>
      <w:r w:rsidR="00DE3415" w:rsidRPr="008B6CD7">
        <w:rPr>
          <w:rFonts w:ascii="Georgia" w:hAnsi="Georgia"/>
          <w:color w:val="auto"/>
          <w:sz w:val="22"/>
          <w:szCs w:val="22"/>
        </w:rPr>
        <w:t xml:space="preserve"> </w:t>
      </w:r>
      <w:r w:rsidRPr="008B6CD7">
        <w:rPr>
          <w:rFonts w:ascii="Georgia" w:hAnsi="Georgia"/>
          <w:color w:val="auto"/>
          <w:sz w:val="22"/>
          <w:szCs w:val="22"/>
        </w:rPr>
        <w:t>pretendan modificar un plan de manejo registrado.</w:t>
      </w:r>
    </w:p>
    <w:p w:rsidR="00DE3415" w:rsidRPr="008B6CD7" w:rsidRDefault="00DE341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76007D">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En este caso, será necesario que indiquen</w:t>
      </w:r>
      <w:r w:rsidR="00DE3415" w:rsidRPr="008B6CD7">
        <w:rPr>
          <w:rFonts w:ascii="Georgia" w:hAnsi="Georgia"/>
          <w:color w:val="auto"/>
          <w:sz w:val="22"/>
          <w:szCs w:val="22"/>
        </w:rPr>
        <w:t xml:space="preserve"> </w:t>
      </w:r>
      <w:r w:rsidRPr="008B6CD7">
        <w:rPr>
          <w:rFonts w:ascii="Georgia" w:hAnsi="Georgia"/>
          <w:color w:val="auto"/>
          <w:sz w:val="22"/>
          <w:szCs w:val="22"/>
        </w:rPr>
        <w:t>solamente el número de registro que les fue</w:t>
      </w:r>
      <w:r w:rsidR="00DE3415" w:rsidRPr="008B6CD7">
        <w:rPr>
          <w:rFonts w:ascii="Georgia" w:hAnsi="Georgia"/>
          <w:color w:val="auto"/>
          <w:sz w:val="22"/>
          <w:szCs w:val="22"/>
        </w:rPr>
        <w:t xml:space="preserve"> </w:t>
      </w:r>
      <w:r w:rsidRPr="008B6CD7">
        <w:rPr>
          <w:rFonts w:ascii="Georgia" w:hAnsi="Georgia"/>
          <w:color w:val="auto"/>
          <w:sz w:val="22"/>
          <w:szCs w:val="22"/>
        </w:rPr>
        <w:t>asignado con anterioridad.</w:t>
      </w:r>
    </w:p>
    <w:p w:rsidR="00DE3415" w:rsidRPr="008B6CD7" w:rsidRDefault="00DE341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2B23E7" w:rsidRPr="008B6CD7">
        <w:rPr>
          <w:rFonts w:ascii="Georgia" w:hAnsi="Georgia"/>
          <w:b/>
          <w:color w:val="auto"/>
          <w:sz w:val="22"/>
          <w:szCs w:val="22"/>
        </w:rPr>
        <w:t>82</w:t>
      </w:r>
      <w:r w:rsidRPr="008B6CD7">
        <w:rPr>
          <w:rFonts w:ascii="Georgia" w:hAnsi="Georgia"/>
          <w:b/>
          <w:color w:val="auto"/>
          <w:sz w:val="22"/>
          <w:szCs w:val="22"/>
        </w:rPr>
        <w:t>.</w:t>
      </w:r>
      <w:r w:rsidRPr="008B6CD7">
        <w:rPr>
          <w:rFonts w:ascii="Georgia" w:hAnsi="Georgia"/>
          <w:color w:val="auto"/>
          <w:sz w:val="22"/>
          <w:szCs w:val="22"/>
        </w:rPr>
        <w:t xml:space="preserve"> Para emitir el visto bueno a un</w:t>
      </w:r>
      <w:r w:rsidR="00DE3415" w:rsidRPr="008B6CD7">
        <w:rPr>
          <w:rFonts w:ascii="Georgia" w:hAnsi="Georgia"/>
          <w:color w:val="auto"/>
          <w:sz w:val="22"/>
          <w:szCs w:val="22"/>
        </w:rPr>
        <w:t xml:space="preserve"> </w:t>
      </w:r>
      <w:r w:rsidRPr="008B6CD7">
        <w:rPr>
          <w:rFonts w:ascii="Georgia" w:hAnsi="Georgia"/>
          <w:color w:val="auto"/>
          <w:sz w:val="22"/>
          <w:szCs w:val="22"/>
        </w:rPr>
        <w:t xml:space="preserve">plan de manejo, </w:t>
      </w:r>
      <w:r w:rsidR="008C3766" w:rsidRPr="008B6CD7">
        <w:rPr>
          <w:rFonts w:ascii="Georgia" w:hAnsi="Georgia"/>
          <w:b/>
          <w:color w:val="auto"/>
          <w:sz w:val="22"/>
          <w:szCs w:val="22"/>
        </w:rPr>
        <w:t>la Secretaría</w:t>
      </w:r>
      <w:r w:rsidRPr="008B6CD7">
        <w:rPr>
          <w:rFonts w:ascii="Georgia" w:hAnsi="Georgia"/>
          <w:color w:val="auto"/>
          <w:sz w:val="22"/>
          <w:szCs w:val="22"/>
        </w:rPr>
        <w:t xml:space="preserve"> lo sujetará a un proceso</w:t>
      </w:r>
      <w:r w:rsidR="00DE3415" w:rsidRPr="008B6CD7">
        <w:rPr>
          <w:rFonts w:ascii="Georgia" w:hAnsi="Georgia"/>
          <w:color w:val="auto"/>
          <w:sz w:val="22"/>
          <w:szCs w:val="22"/>
        </w:rPr>
        <w:t xml:space="preserve"> </w:t>
      </w:r>
      <w:r w:rsidRPr="008B6CD7">
        <w:rPr>
          <w:rFonts w:ascii="Georgia" w:hAnsi="Georgia"/>
          <w:color w:val="auto"/>
          <w:sz w:val="22"/>
          <w:szCs w:val="22"/>
        </w:rPr>
        <w:t xml:space="preserve">de evaluación cuya duración será de </w:t>
      </w:r>
      <w:r w:rsidR="002C3834" w:rsidRPr="008B6CD7">
        <w:rPr>
          <w:rFonts w:ascii="Georgia" w:hAnsi="Georgia"/>
          <w:color w:val="auto"/>
          <w:sz w:val="22"/>
          <w:szCs w:val="22"/>
        </w:rPr>
        <w:t xml:space="preserve">treinta </w:t>
      </w:r>
      <w:r w:rsidRPr="008B6CD7">
        <w:rPr>
          <w:rFonts w:ascii="Georgia" w:hAnsi="Georgia"/>
          <w:color w:val="auto"/>
          <w:sz w:val="22"/>
          <w:szCs w:val="22"/>
        </w:rPr>
        <w:t xml:space="preserve">días y al término del cual </w:t>
      </w:r>
      <w:r w:rsidR="008C3766" w:rsidRPr="008B6CD7">
        <w:rPr>
          <w:rFonts w:ascii="Georgia" w:hAnsi="Georgia"/>
          <w:b/>
          <w:color w:val="auto"/>
          <w:sz w:val="22"/>
          <w:szCs w:val="22"/>
        </w:rPr>
        <w:t>la Secretaría</w:t>
      </w:r>
      <w:r w:rsidRPr="008B6CD7">
        <w:rPr>
          <w:rFonts w:ascii="Georgia" w:hAnsi="Georgia"/>
          <w:color w:val="auto"/>
          <w:sz w:val="22"/>
          <w:szCs w:val="22"/>
        </w:rPr>
        <w:t xml:space="preserve"> otorgará</w:t>
      </w:r>
      <w:r w:rsidR="002C3834" w:rsidRPr="008B6CD7">
        <w:rPr>
          <w:rFonts w:ascii="Georgia" w:hAnsi="Georgia"/>
          <w:color w:val="auto"/>
          <w:sz w:val="22"/>
          <w:szCs w:val="22"/>
        </w:rPr>
        <w:t xml:space="preserve"> </w:t>
      </w:r>
      <w:r w:rsidRPr="008B6CD7">
        <w:rPr>
          <w:rFonts w:ascii="Georgia" w:hAnsi="Georgia"/>
          <w:color w:val="auto"/>
          <w:sz w:val="22"/>
          <w:szCs w:val="22"/>
        </w:rPr>
        <w:t>el número de registro o podrá realizar observaciones</w:t>
      </w:r>
      <w:r w:rsidR="000B54B4" w:rsidRPr="008B6CD7">
        <w:rPr>
          <w:rFonts w:ascii="Georgia" w:hAnsi="Georgia"/>
          <w:color w:val="auto"/>
          <w:sz w:val="22"/>
          <w:szCs w:val="22"/>
        </w:rPr>
        <w:t xml:space="preserve"> </w:t>
      </w:r>
      <w:r w:rsidRPr="008B6CD7">
        <w:rPr>
          <w:rFonts w:ascii="Georgia" w:hAnsi="Georgia"/>
          <w:color w:val="auto"/>
          <w:sz w:val="22"/>
          <w:szCs w:val="22"/>
        </w:rPr>
        <w:t>y recomendaciones a las modalidades de manejo</w:t>
      </w:r>
      <w:r w:rsidR="000B54B4" w:rsidRPr="008B6CD7">
        <w:rPr>
          <w:rFonts w:ascii="Georgia" w:hAnsi="Georgia"/>
          <w:color w:val="auto"/>
          <w:sz w:val="22"/>
          <w:szCs w:val="22"/>
        </w:rPr>
        <w:t xml:space="preserve"> </w:t>
      </w:r>
      <w:r w:rsidRPr="008B6CD7">
        <w:rPr>
          <w:rFonts w:ascii="Georgia" w:hAnsi="Georgia"/>
          <w:color w:val="auto"/>
          <w:sz w:val="22"/>
          <w:szCs w:val="22"/>
        </w:rPr>
        <w:t>previstas en el plan, en cuyo caso el generador</w:t>
      </w:r>
      <w:r w:rsidR="000B54B4" w:rsidRPr="008B6CD7">
        <w:rPr>
          <w:rFonts w:ascii="Georgia" w:hAnsi="Georgia"/>
          <w:color w:val="auto"/>
          <w:sz w:val="22"/>
          <w:szCs w:val="22"/>
        </w:rPr>
        <w:t xml:space="preserve"> </w:t>
      </w:r>
      <w:r w:rsidRPr="008B6CD7">
        <w:rPr>
          <w:rFonts w:ascii="Georgia" w:hAnsi="Georgia"/>
          <w:color w:val="auto"/>
          <w:sz w:val="22"/>
          <w:szCs w:val="22"/>
        </w:rPr>
        <w:t>deberá incorporar en su informe anual la forma en</w:t>
      </w:r>
      <w:r w:rsidR="000B54B4" w:rsidRPr="008B6CD7">
        <w:rPr>
          <w:rFonts w:ascii="Georgia" w:hAnsi="Georgia"/>
          <w:color w:val="auto"/>
          <w:sz w:val="22"/>
          <w:szCs w:val="22"/>
        </w:rPr>
        <w:t xml:space="preserve"> </w:t>
      </w:r>
      <w:r w:rsidRPr="008B6CD7">
        <w:rPr>
          <w:rFonts w:ascii="Georgia" w:hAnsi="Georgia"/>
          <w:color w:val="auto"/>
          <w:sz w:val="22"/>
          <w:szCs w:val="22"/>
        </w:rPr>
        <w:t>que las atendió.</w:t>
      </w:r>
    </w:p>
    <w:p w:rsidR="000B54B4" w:rsidRPr="008B6CD7" w:rsidRDefault="000B54B4" w:rsidP="00ED3323">
      <w:pPr>
        <w:autoSpaceDE w:val="0"/>
        <w:autoSpaceDN w:val="0"/>
        <w:adjustRightInd w:val="0"/>
        <w:spacing w:after="0" w:line="240" w:lineRule="auto"/>
        <w:jc w:val="both"/>
        <w:rPr>
          <w:rFonts w:ascii="Georgia" w:hAnsi="Georgia"/>
          <w:color w:val="000000" w:themeColor="text1"/>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2B23E7" w:rsidRPr="008B6CD7">
        <w:rPr>
          <w:rFonts w:ascii="Georgia" w:hAnsi="Georgia"/>
          <w:b/>
          <w:color w:val="auto"/>
          <w:sz w:val="22"/>
          <w:szCs w:val="22"/>
        </w:rPr>
        <w:t>83</w:t>
      </w:r>
      <w:r w:rsidRPr="008B6CD7">
        <w:rPr>
          <w:rFonts w:ascii="Georgia" w:hAnsi="Georgia"/>
          <w:b/>
          <w:color w:val="auto"/>
          <w:sz w:val="22"/>
          <w:szCs w:val="22"/>
        </w:rPr>
        <w:t>.</w:t>
      </w:r>
      <w:r w:rsidRPr="008B6CD7">
        <w:rPr>
          <w:rFonts w:ascii="Georgia" w:hAnsi="Georgia"/>
          <w:color w:val="auto"/>
          <w:sz w:val="22"/>
          <w:szCs w:val="22"/>
        </w:rPr>
        <w:t xml:space="preserve"> Las dependencias</w:t>
      </w:r>
      <w:r w:rsidR="000B54B4" w:rsidRPr="008B6CD7">
        <w:rPr>
          <w:rFonts w:ascii="Georgia" w:hAnsi="Georgia"/>
          <w:color w:val="auto"/>
          <w:sz w:val="22"/>
          <w:szCs w:val="22"/>
        </w:rPr>
        <w:t xml:space="preserve"> </w:t>
      </w:r>
      <w:r w:rsidRPr="008B6CD7">
        <w:rPr>
          <w:rFonts w:ascii="Georgia" w:hAnsi="Georgia"/>
          <w:color w:val="auto"/>
          <w:sz w:val="22"/>
          <w:szCs w:val="22"/>
        </w:rPr>
        <w:t>gubernamentales que desarrollen planes de manejo</w:t>
      </w:r>
      <w:r w:rsidR="000B54B4" w:rsidRPr="008B6CD7">
        <w:rPr>
          <w:rFonts w:ascii="Georgia" w:hAnsi="Georgia"/>
          <w:color w:val="auto"/>
          <w:sz w:val="22"/>
          <w:szCs w:val="22"/>
        </w:rPr>
        <w:t xml:space="preserve"> </w:t>
      </w:r>
      <w:r w:rsidRPr="008B6CD7">
        <w:rPr>
          <w:rFonts w:ascii="Georgia" w:hAnsi="Georgia"/>
          <w:color w:val="auto"/>
          <w:sz w:val="22"/>
          <w:szCs w:val="22"/>
        </w:rPr>
        <w:t xml:space="preserve">de residuos sólidos urbanos deberán notificarlo </w:t>
      </w:r>
      <w:r w:rsidR="00505291" w:rsidRPr="008B6CD7">
        <w:rPr>
          <w:rFonts w:ascii="Georgia" w:hAnsi="Georgia"/>
          <w:b/>
          <w:color w:val="auto"/>
          <w:sz w:val="22"/>
          <w:szCs w:val="22"/>
        </w:rPr>
        <w:t xml:space="preserve">a </w:t>
      </w:r>
      <w:r w:rsidR="00505291" w:rsidRPr="008B6CD7">
        <w:rPr>
          <w:rFonts w:ascii="Georgia" w:hAnsi="Georgia"/>
          <w:b/>
          <w:color w:val="000000"/>
          <w:sz w:val="22"/>
          <w:szCs w:val="22"/>
        </w:rPr>
        <w:t>la Secretaría</w:t>
      </w:r>
      <w:r w:rsidR="00505291" w:rsidRPr="008B6CD7">
        <w:rPr>
          <w:rFonts w:ascii="Georgia" w:hAnsi="Georgia"/>
          <w:color w:val="auto"/>
          <w:sz w:val="22"/>
          <w:szCs w:val="22"/>
        </w:rPr>
        <w:t xml:space="preserve"> </w:t>
      </w:r>
      <w:r w:rsidRPr="008B6CD7">
        <w:rPr>
          <w:rFonts w:ascii="Georgia" w:hAnsi="Georgia"/>
          <w:color w:val="auto"/>
          <w:sz w:val="22"/>
          <w:szCs w:val="22"/>
        </w:rPr>
        <w:t>para su registro y consideración.</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4C3CDE" w:rsidRPr="008B6CD7">
        <w:rPr>
          <w:rFonts w:ascii="Georgia" w:hAnsi="Georgia"/>
          <w:b/>
          <w:color w:val="auto"/>
          <w:sz w:val="22"/>
          <w:szCs w:val="22"/>
        </w:rPr>
        <w:t>84</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puede revocar el</w:t>
      </w:r>
      <w:r w:rsidR="000B54B4" w:rsidRPr="008B6CD7">
        <w:rPr>
          <w:rFonts w:ascii="Georgia" w:hAnsi="Georgia"/>
          <w:color w:val="auto"/>
          <w:sz w:val="22"/>
          <w:szCs w:val="22"/>
        </w:rPr>
        <w:t xml:space="preserve"> </w:t>
      </w:r>
      <w:r w:rsidRPr="008B6CD7">
        <w:rPr>
          <w:rFonts w:ascii="Georgia" w:hAnsi="Georgia"/>
          <w:color w:val="auto"/>
          <w:sz w:val="22"/>
          <w:szCs w:val="22"/>
        </w:rPr>
        <w:t>registro, si las acciones establecidas en el plan de</w:t>
      </w:r>
      <w:r w:rsidR="000B54B4" w:rsidRPr="008B6CD7">
        <w:rPr>
          <w:rFonts w:ascii="Georgia" w:hAnsi="Georgia"/>
          <w:color w:val="auto"/>
          <w:sz w:val="22"/>
          <w:szCs w:val="22"/>
        </w:rPr>
        <w:t xml:space="preserve"> </w:t>
      </w:r>
      <w:r w:rsidRPr="008B6CD7">
        <w:rPr>
          <w:rFonts w:ascii="Georgia" w:hAnsi="Georgia"/>
          <w:color w:val="auto"/>
          <w:sz w:val="22"/>
          <w:szCs w:val="22"/>
        </w:rPr>
        <w:t>manejo son simuladas o contrarias a lo previsto en</w:t>
      </w:r>
      <w:r w:rsidR="000B54B4" w:rsidRPr="008B6CD7">
        <w:rPr>
          <w:rFonts w:ascii="Georgia" w:hAnsi="Georgia"/>
          <w:color w:val="auto"/>
          <w:sz w:val="22"/>
          <w:szCs w:val="22"/>
        </w:rPr>
        <w:t xml:space="preserve"> </w:t>
      </w:r>
      <w:r w:rsidRPr="008B6CD7">
        <w:rPr>
          <w:rFonts w:ascii="Georgia" w:hAnsi="Georgia"/>
          <w:color w:val="auto"/>
          <w:sz w:val="22"/>
          <w:szCs w:val="22"/>
        </w:rPr>
        <w:t>este ordenamiento, las normas oficiales mexicanas y</w:t>
      </w:r>
      <w:r w:rsidR="000B54B4" w:rsidRPr="008B6CD7">
        <w:rPr>
          <w:rFonts w:ascii="Georgia" w:hAnsi="Georgia"/>
          <w:color w:val="auto"/>
          <w:sz w:val="22"/>
          <w:szCs w:val="22"/>
        </w:rPr>
        <w:t xml:space="preserve"> </w:t>
      </w:r>
      <w:r w:rsidRPr="008B6CD7">
        <w:rPr>
          <w:rFonts w:ascii="Georgia" w:hAnsi="Georgia"/>
          <w:color w:val="auto"/>
          <w:sz w:val="22"/>
          <w:szCs w:val="22"/>
        </w:rPr>
        <w:t>a la normatividad estatal.</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ED1127" w:rsidRPr="008B6CD7">
        <w:rPr>
          <w:rFonts w:ascii="Georgia" w:hAnsi="Georgia"/>
          <w:b/>
          <w:color w:val="auto"/>
          <w:sz w:val="22"/>
          <w:szCs w:val="22"/>
        </w:rPr>
        <w:t>85</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podrá promover y</w:t>
      </w:r>
      <w:r w:rsidR="000B54B4" w:rsidRPr="008B6CD7">
        <w:rPr>
          <w:rFonts w:ascii="Georgia" w:hAnsi="Georgia"/>
          <w:color w:val="auto"/>
          <w:sz w:val="22"/>
          <w:szCs w:val="22"/>
        </w:rPr>
        <w:t xml:space="preserve"> </w:t>
      </w:r>
      <w:r w:rsidRPr="008B6CD7">
        <w:rPr>
          <w:rFonts w:ascii="Georgia" w:hAnsi="Georgia"/>
          <w:color w:val="auto"/>
          <w:sz w:val="22"/>
          <w:szCs w:val="22"/>
        </w:rPr>
        <w:t>suscribir convenios, en forma individual o colectiva,</w:t>
      </w:r>
      <w:r w:rsidR="000B54B4" w:rsidRPr="008B6CD7">
        <w:rPr>
          <w:rFonts w:ascii="Georgia" w:hAnsi="Georgia"/>
          <w:color w:val="auto"/>
          <w:sz w:val="22"/>
          <w:szCs w:val="22"/>
        </w:rPr>
        <w:t xml:space="preserve"> </w:t>
      </w:r>
      <w:r w:rsidRPr="008B6CD7">
        <w:rPr>
          <w:rFonts w:ascii="Georgia" w:hAnsi="Georgia"/>
          <w:color w:val="auto"/>
          <w:sz w:val="22"/>
          <w:szCs w:val="22"/>
        </w:rPr>
        <w:t>con el sector privado, las autoridades municipales,</w:t>
      </w:r>
      <w:r w:rsidR="000B54B4" w:rsidRPr="008B6CD7">
        <w:rPr>
          <w:rFonts w:ascii="Georgia" w:hAnsi="Georgia"/>
          <w:color w:val="auto"/>
          <w:sz w:val="22"/>
          <w:szCs w:val="22"/>
        </w:rPr>
        <w:t xml:space="preserve"> </w:t>
      </w:r>
      <w:r w:rsidRPr="008B6CD7">
        <w:rPr>
          <w:rFonts w:ascii="Georgia" w:hAnsi="Georgia"/>
          <w:color w:val="auto"/>
          <w:sz w:val="22"/>
          <w:szCs w:val="22"/>
        </w:rPr>
        <w:t xml:space="preserve">con otras </w:t>
      </w:r>
      <w:r w:rsidRPr="008B6CD7">
        <w:rPr>
          <w:rFonts w:ascii="Georgia" w:hAnsi="Georgia"/>
          <w:color w:val="auto"/>
          <w:sz w:val="22"/>
          <w:szCs w:val="22"/>
        </w:rPr>
        <w:lastRenderedPageBreak/>
        <w:t>dependencias estatales y con entidades</w:t>
      </w:r>
      <w:r w:rsidR="000B54B4" w:rsidRPr="008B6CD7">
        <w:rPr>
          <w:rFonts w:ascii="Georgia" w:hAnsi="Georgia"/>
          <w:color w:val="auto"/>
          <w:sz w:val="22"/>
          <w:szCs w:val="22"/>
        </w:rPr>
        <w:t xml:space="preserve"> </w:t>
      </w:r>
      <w:r w:rsidRPr="008B6CD7">
        <w:rPr>
          <w:rFonts w:ascii="Georgia" w:hAnsi="Georgia"/>
          <w:color w:val="auto"/>
          <w:sz w:val="22"/>
          <w:szCs w:val="22"/>
        </w:rPr>
        <w:t>federales, para el logro de los objetivos de los planes</w:t>
      </w:r>
      <w:r w:rsidR="000B54B4" w:rsidRPr="008B6CD7">
        <w:rPr>
          <w:rFonts w:ascii="Georgia" w:hAnsi="Georgia"/>
          <w:color w:val="auto"/>
          <w:sz w:val="22"/>
          <w:szCs w:val="22"/>
        </w:rPr>
        <w:t xml:space="preserve"> </w:t>
      </w:r>
      <w:r w:rsidRPr="008B6CD7">
        <w:rPr>
          <w:rFonts w:ascii="Georgia" w:hAnsi="Georgia"/>
          <w:color w:val="auto"/>
          <w:sz w:val="22"/>
          <w:szCs w:val="22"/>
        </w:rPr>
        <w:t>de manejo, así como para:</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61"/>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Promover planes de manejo de</w:t>
      </w:r>
      <w:r w:rsidR="000B54B4" w:rsidRPr="008B6CD7">
        <w:rPr>
          <w:rFonts w:ascii="Georgia" w:hAnsi="Georgia"/>
          <w:color w:val="auto"/>
          <w:sz w:val="22"/>
          <w:szCs w:val="22"/>
        </w:rPr>
        <w:t xml:space="preserve"> </w:t>
      </w:r>
      <w:r w:rsidRPr="008B6CD7">
        <w:rPr>
          <w:rFonts w:ascii="Georgia" w:hAnsi="Georgia"/>
          <w:color w:val="auto"/>
          <w:sz w:val="22"/>
          <w:szCs w:val="22"/>
        </w:rPr>
        <w:t>aplicación regional o nacional;</w:t>
      </w:r>
    </w:p>
    <w:p w:rsidR="00ED3323" w:rsidRPr="008B6CD7" w:rsidRDefault="00ED3323" w:rsidP="00F823BD">
      <w:pPr>
        <w:pStyle w:val="Prrafodelista"/>
        <w:numPr>
          <w:ilvl w:val="0"/>
          <w:numId w:val="61"/>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Incentivar la minimización o valorización</w:t>
      </w:r>
      <w:r w:rsidR="000B54B4" w:rsidRPr="008B6CD7">
        <w:rPr>
          <w:rFonts w:ascii="Georgia" w:hAnsi="Georgia"/>
          <w:color w:val="auto"/>
          <w:sz w:val="22"/>
          <w:szCs w:val="22"/>
        </w:rPr>
        <w:t xml:space="preserve"> </w:t>
      </w:r>
      <w:r w:rsidRPr="008B6CD7">
        <w:rPr>
          <w:rFonts w:ascii="Georgia" w:hAnsi="Georgia"/>
          <w:color w:val="auto"/>
          <w:sz w:val="22"/>
          <w:szCs w:val="22"/>
        </w:rPr>
        <w:t>de los residuos;</w:t>
      </w:r>
    </w:p>
    <w:p w:rsidR="00ED3323" w:rsidRPr="008B6CD7" w:rsidRDefault="00ED3323" w:rsidP="00F823BD">
      <w:pPr>
        <w:pStyle w:val="Prrafodelista"/>
        <w:numPr>
          <w:ilvl w:val="0"/>
          <w:numId w:val="61"/>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Facilitar el aprovechamiento de los</w:t>
      </w:r>
      <w:r w:rsidR="000B54B4" w:rsidRPr="008B6CD7">
        <w:rPr>
          <w:rFonts w:ascii="Georgia" w:hAnsi="Georgia"/>
          <w:color w:val="auto"/>
          <w:sz w:val="22"/>
          <w:szCs w:val="22"/>
        </w:rPr>
        <w:t xml:space="preserve"> </w:t>
      </w:r>
      <w:r w:rsidRPr="008B6CD7">
        <w:rPr>
          <w:rFonts w:ascii="Georgia" w:hAnsi="Georgia"/>
          <w:color w:val="auto"/>
          <w:sz w:val="22"/>
          <w:szCs w:val="22"/>
        </w:rPr>
        <w:t>residuos;</w:t>
      </w:r>
    </w:p>
    <w:p w:rsidR="00ED3323" w:rsidRPr="0076007D" w:rsidRDefault="00ED3323" w:rsidP="00F823BD">
      <w:pPr>
        <w:pStyle w:val="Prrafodelista"/>
        <w:numPr>
          <w:ilvl w:val="0"/>
          <w:numId w:val="61"/>
        </w:numPr>
        <w:autoSpaceDE w:val="0"/>
        <w:autoSpaceDN w:val="0"/>
        <w:adjustRightInd w:val="0"/>
        <w:spacing w:after="120" w:line="240" w:lineRule="auto"/>
        <w:ind w:left="1134" w:hanging="708"/>
        <w:jc w:val="both"/>
        <w:rPr>
          <w:rFonts w:ascii="Georgia" w:hAnsi="Georgia"/>
          <w:color w:val="auto"/>
          <w:sz w:val="22"/>
          <w:szCs w:val="22"/>
        </w:rPr>
      </w:pPr>
      <w:r w:rsidRPr="0076007D">
        <w:rPr>
          <w:rFonts w:ascii="Georgia" w:hAnsi="Georgia"/>
          <w:color w:val="auto"/>
          <w:sz w:val="22"/>
          <w:szCs w:val="22"/>
        </w:rPr>
        <w:t>Alentar la compra de productos</w:t>
      </w:r>
      <w:r w:rsidR="000B54B4" w:rsidRPr="0076007D">
        <w:rPr>
          <w:rFonts w:ascii="Georgia" w:hAnsi="Georgia"/>
          <w:color w:val="auto"/>
          <w:sz w:val="22"/>
          <w:szCs w:val="22"/>
        </w:rPr>
        <w:t xml:space="preserve"> </w:t>
      </w:r>
      <w:r w:rsidRPr="0076007D">
        <w:rPr>
          <w:rFonts w:ascii="Georgia" w:hAnsi="Georgia"/>
          <w:color w:val="auto"/>
          <w:sz w:val="22"/>
          <w:szCs w:val="22"/>
        </w:rPr>
        <w:t>comercializados que contengan materiales</w:t>
      </w:r>
      <w:r w:rsidR="000B54B4" w:rsidRPr="0076007D">
        <w:rPr>
          <w:rFonts w:ascii="Georgia" w:hAnsi="Georgia"/>
          <w:color w:val="auto"/>
          <w:sz w:val="22"/>
          <w:szCs w:val="22"/>
        </w:rPr>
        <w:t xml:space="preserve"> </w:t>
      </w:r>
      <w:r w:rsidR="00ED1127" w:rsidRPr="0076007D">
        <w:rPr>
          <w:rFonts w:ascii="Georgia" w:hAnsi="Georgia"/>
          <w:color w:val="auto"/>
          <w:sz w:val="22"/>
          <w:szCs w:val="22"/>
        </w:rPr>
        <w:t xml:space="preserve">reciclables o retornables; </w:t>
      </w:r>
      <w:r w:rsidRPr="0076007D">
        <w:rPr>
          <w:rFonts w:ascii="Georgia" w:hAnsi="Georgia"/>
          <w:color w:val="auto"/>
          <w:sz w:val="22"/>
          <w:szCs w:val="22"/>
        </w:rPr>
        <w:t>y</w:t>
      </w:r>
    </w:p>
    <w:p w:rsidR="0076007D" w:rsidRDefault="0076007D" w:rsidP="0076007D">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6007D" w:rsidRDefault="00ED3323" w:rsidP="00F823BD">
      <w:pPr>
        <w:pStyle w:val="Prrafodelista"/>
        <w:numPr>
          <w:ilvl w:val="0"/>
          <w:numId w:val="61"/>
        </w:numPr>
        <w:autoSpaceDE w:val="0"/>
        <w:autoSpaceDN w:val="0"/>
        <w:adjustRightInd w:val="0"/>
        <w:spacing w:after="120" w:line="240" w:lineRule="auto"/>
        <w:ind w:left="1134" w:hanging="708"/>
        <w:jc w:val="both"/>
        <w:rPr>
          <w:rFonts w:ascii="Georgia" w:hAnsi="Georgia"/>
          <w:color w:val="auto"/>
          <w:sz w:val="22"/>
          <w:szCs w:val="22"/>
        </w:rPr>
      </w:pPr>
      <w:r w:rsidRPr="0076007D">
        <w:rPr>
          <w:rFonts w:ascii="Georgia" w:hAnsi="Georgia"/>
          <w:color w:val="auto"/>
          <w:sz w:val="22"/>
          <w:szCs w:val="22"/>
        </w:rPr>
        <w:t>Incentivar el desarrollo de tecnologías</w:t>
      </w:r>
      <w:r w:rsidR="000B54B4" w:rsidRPr="0076007D">
        <w:rPr>
          <w:rFonts w:ascii="Georgia" w:hAnsi="Georgia"/>
          <w:color w:val="auto"/>
          <w:sz w:val="22"/>
          <w:szCs w:val="22"/>
        </w:rPr>
        <w:t xml:space="preserve"> </w:t>
      </w:r>
      <w:r w:rsidRPr="0076007D">
        <w:rPr>
          <w:rFonts w:ascii="Georgia" w:hAnsi="Georgia"/>
          <w:color w:val="auto"/>
          <w:sz w:val="22"/>
          <w:szCs w:val="22"/>
        </w:rPr>
        <w:t>que sean económica, ambiental y socialmente</w:t>
      </w:r>
      <w:r w:rsidR="000B54B4" w:rsidRPr="0076007D">
        <w:rPr>
          <w:rFonts w:ascii="Georgia" w:hAnsi="Georgia"/>
          <w:color w:val="auto"/>
          <w:sz w:val="22"/>
          <w:szCs w:val="22"/>
        </w:rPr>
        <w:t xml:space="preserve"> </w:t>
      </w:r>
      <w:r w:rsidRPr="0076007D">
        <w:rPr>
          <w:rFonts w:ascii="Georgia" w:hAnsi="Georgia"/>
          <w:color w:val="auto"/>
          <w:sz w:val="22"/>
          <w:szCs w:val="22"/>
        </w:rPr>
        <w:t>factibles y efectivas para el manejo integral de los</w:t>
      </w:r>
      <w:r w:rsidR="000B54B4" w:rsidRPr="0076007D">
        <w:rPr>
          <w:rFonts w:ascii="Georgia" w:hAnsi="Georgia"/>
          <w:color w:val="auto"/>
          <w:sz w:val="22"/>
          <w:szCs w:val="22"/>
        </w:rPr>
        <w:t xml:space="preserve"> </w:t>
      </w:r>
      <w:r w:rsidRPr="0076007D">
        <w:rPr>
          <w:rFonts w:ascii="Georgia" w:hAnsi="Georgia"/>
          <w:color w:val="auto"/>
          <w:sz w:val="22"/>
          <w:szCs w:val="22"/>
        </w:rPr>
        <w:t>residuos.</w:t>
      </w:r>
    </w:p>
    <w:p w:rsidR="000B54B4" w:rsidRPr="008B6CD7" w:rsidRDefault="000B54B4" w:rsidP="00372A1C">
      <w:pPr>
        <w:autoSpaceDE w:val="0"/>
        <w:autoSpaceDN w:val="0"/>
        <w:adjustRightInd w:val="0"/>
        <w:spacing w:after="0" w:line="240" w:lineRule="auto"/>
        <w:ind w:left="567" w:hanging="425"/>
        <w:jc w:val="both"/>
        <w:rPr>
          <w:rFonts w:ascii="Georgia" w:hAnsi="Georgia"/>
          <w:color w:val="auto"/>
          <w:sz w:val="22"/>
          <w:szCs w:val="22"/>
        </w:rPr>
      </w:pPr>
    </w:p>
    <w:p w:rsidR="006B6679" w:rsidRPr="008B6CD7" w:rsidRDefault="006B6679"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V</w:t>
      </w:r>
    </w:p>
    <w:p w:rsidR="0076007D" w:rsidRDefault="0076007D" w:rsidP="000B54B4">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LOS SISTEMAS DE MANEJO</w:t>
      </w: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AMBIENTAL</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ED1127" w:rsidRPr="008B6CD7">
        <w:rPr>
          <w:rFonts w:ascii="Georgia" w:hAnsi="Georgia"/>
          <w:b/>
          <w:color w:val="auto"/>
          <w:sz w:val="22"/>
          <w:szCs w:val="22"/>
        </w:rPr>
        <w:t>86</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y los Municipios,</w:t>
      </w:r>
      <w:r w:rsidR="000B54B4" w:rsidRPr="008B6CD7">
        <w:rPr>
          <w:rFonts w:ascii="Georgia" w:hAnsi="Georgia"/>
          <w:color w:val="auto"/>
          <w:sz w:val="22"/>
          <w:szCs w:val="22"/>
        </w:rPr>
        <w:t xml:space="preserve"> </w:t>
      </w:r>
      <w:r w:rsidRPr="008B6CD7">
        <w:rPr>
          <w:rFonts w:ascii="Georgia" w:hAnsi="Georgia"/>
          <w:color w:val="auto"/>
          <w:sz w:val="22"/>
          <w:szCs w:val="22"/>
        </w:rPr>
        <w:t>podrán convenir con las dependencias</w:t>
      </w:r>
      <w:r w:rsidR="000B54B4" w:rsidRPr="008B6CD7">
        <w:rPr>
          <w:rFonts w:ascii="Georgia" w:hAnsi="Georgia"/>
          <w:color w:val="auto"/>
          <w:sz w:val="22"/>
          <w:szCs w:val="22"/>
        </w:rPr>
        <w:t xml:space="preserve"> </w:t>
      </w:r>
      <w:r w:rsidRPr="008B6CD7">
        <w:rPr>
          <w:rFonts w:ascii="Georgia" w:hAnsi="Georgia"/>
          <w:color w:val="auto"/>
          <w:sz w:val="22"/>
          <w:szCs w:val="22"/>
        </w:rPr>
        <w:t>gubernamentales respecto de:</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Default="00ED3323" w:rsidP="00F823BD">
      <w:pPr>
        <w:pStyle w:val="Prrafodelista"/>
        <w:numPr>
          <w:ilvl w:val="0"/>
          <w:numId w:val="31"/>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El establecimiento de un registro por</w:t>
      </w:r>
      <w:r w:rsidR="000B54B4" w:rsidRPr="008B6CD7">
        <w:rPr>
          <w:rFonts w:ascii="Georgia" w:hAnsi="Georgia"/>
          <w:color w:val="auto"/>
          <w:sz w:val="22"/>
          <w:szCs w:val="22"/>
        </w:rPr>
        <w:t xml:space="preserve"> </w:t>
      </w:r>
      <w:r w:rsidRPr="008B6CD7">
        <w:rPr>
          <w:rFonts w:ascii="Georgia" w:hAnsi="Georgia"/>
          <w:color w:val="auto"/>
          <w:sz w:val="22"/>
          <w:szCs w:val="22"/>
        </w:rPr>
        <w:t>dependencia, en el cual queden registradas las</w:t>
      </w:r>
      <w:r w:rsidR="000B54B4" w:rsidRPr="008B6CD7">
        <w:rPr>
          <w:rFonts w:ascii="Georgia" w:hAnsi="Georgia"/>
          <w:color w:val="auto"/>
          <w:sz w:val="22"/>
          <w:szCs w:val="22"/>
        </w:rPr>
        <w:t xml:space="preserve"> </w:t>
      </w:r>
      <w:r w:rsidRPr="008B6CD7">
        <w:rPr>
          <w:rFonts w:ascii="Georgia" w:hAnsi="Georgia"/>
          <w:color w:val="auto"/>
          <w:sz w:val="22"/>
          <w:szCs w:val="22"/>
        </w:rPr>
        <w:t>unidades responsables para la implementación de</w:t>
      </w:r>
      <w:r w:rsidR="000B54B4" w:rsidRPr="008B6CD7">
        <w:rPr>
          <w:rFonts w:ascii="Georgia" w:hAnsi="Georgia"/>
          <w:color w:val="auto"/>
          <w:sz w:val="22"/>
          <w:szCs w:val="22"/>
        </w:rPr>
        <w:t xml:space="preserve"> </w:t>
      </w:r>
      <w:r w:rsidRPr="008B6CD7">
        <w:rPr>
          <w:rFonts w:ascii="Georgia" w:hAnsi="Georgia"/>
          <w:color w:val="auto"/>
          <w:sz w:val="22"/>
          <w:szCs w:val="22"/>
        </w:rPr>
        <w:t>los Sistemas de Manejo Ambiental;</w:t>
      </w:r>
    </w:p>
    <w:p w:rsidR="000F2F5F" w:rsidRPr="008B6CD7" w:rsidRDefault="000F2F5F" w:rsidP="000F2F5F">
      <w:pPr>
        <w:pStyle w:val="Prrafodelista"/>
        <w:autoSpaceDE w:val="0"/>
        <w:autoSpaceDN w:val="0"/>
        <w:adjustRightInd w:val="0"/>
        <w:spacing w:after="120" w:line="240" w:lineRule="auto"/>
        <w:ind w:left="1134"/>
        <w:contextualSpacing w:val="0"/>
        <w:jc w:val="both"/>
        <w:rPr>
          <w:rFonts w:ascii="Georgia" w:hAnsi="Georgia"/>
          <w:color w:val="auto"/>
          <w:sz w:val="22"/>
          <w:szCs w:val="22"/>
        </w:rPr>
      </w:pPr>
    </w:p>
    <w:p w:rsidR="00ED3323" w:rsidRDefault="00ED3323" w:rsidP="00F823BD">
      <w:pPr>
        <w:pStyle w:val="Prrafodelista"/>
        <w:numPr>
          <w:ilvl w:val="0"/>
          <w:numId w:val="31"/>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capacitación para la implementación</w:t>
      </w:r>
      <w:r w:rsidR="000B54B4" w:rsidRPr="008B6CD7">
        <w:rPr>
          <w:rFonts w:ascii="Georgia" w:hAnsi="Georgia"/>
          <w:color w:val="auto"/>
          <w:sz w:val="22"/>
          <w:szCs w:val="22"/>
        </w:rPr>
        <w:t xml:space="preserve"> </w:t>
      </w:r>
      <w:r w:rsidRPr="008B6CD7">
        <w:rPr>
          <w:rFonts w:ascii="Georgia" w:hAnsi="Georgia"/>
          <w:color w:val="auto"/>
          <w:sz w:val="22"/>
          <w:szCs w:val="22"/>
        </w:rPr>
        <w:t>de los Sistemas de Manejo Ambiental;</w:t>
      </w:r>
      <w:r w:rsidR="006B6679" w:rsidRPr="008B6CD7">
        <w:rPr>
          <w:rFonts w:ascii="Georgia" w:hAnsi="Georgia"/>
          <w:color w:val="auto"/>
          <w:sz w:val="22"/>
          <w:szCs w:val="22"/>
        </w:rPr>
        <w:t xml:space="preserve"> y</w:t>
      </w:r>
    </w:p>
    <w:p w:rsidR="000F2F5F" w:rsidRPr="008B6CD7" w:rsidRDefault="000F2F5F" w:rsidP="000F2F5F">
      <w:pPr>
        <w:pStyle w:val="Prrafodelista"/>
        <w:autoSpaceDE w:val="0"/>
        <w:autoSpaceDN w:val="0"/>
        <w:adjustRightInd w:val="0"/>
        <w:spacing w:after="120" w:line="240" w:lineRule="auto"/>
        <w:ind w:left="1134"/>
        <w:contextualSpacing w:val="0"/>
        <w:jc w:val="both"/>
        <w:rPr>
          <w:rFonts w:ascii="Georgia" w:hAnsi="Georgia"/>
          <w:color w:val="auto"/>
          <w:sz w:val="22"/>
          <w:szCs w:val="22"/>
        </w:rPr>
      </w:pPr>
    </w:p>
    <w:p w:rsidR="00ED3323" w:rsidRPr="008B6CD7" w:rsidRDefault="00ED3323" w:rsidP="00F823BD">
      <w:pPr>
        <w:pStyle w:val="Prrafodelista"/>
        <w:numPr>
          <w:ilvl w:val="0"/>
          <w:numId w:val="31"/>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Los mecanismos para la ejecución,</w:t>
      </w:r>
      <w:r w:rsidR="000B54B4" w:rsidRPr="008B6CD7">
        <w:rPr>
          <w:rFonts w:ascii="Georgia" w:hAnsi="Georgia"/>
          <w:color w:val="auto"/>
          <w:sz w:val="22"/>
          <w:szCs w:val="22"/>
        </w:rPr>
        <w:t xml:space="preserve"> </w:t>
      </w:r>
      <w:r w:rsidRPr="008B6CD7">
        <w:rPr>
          <w:rFonts w:ascii="Georgia" w:hAnsi="Georgia"/>
          <w:color w:val="auto"/>
          <w:sz w:val="22"/>
          <w:szCs w:val="22"/>
        </w:rPr>
        <w:t>reporte de resultados y evaluación del desempeño</w:t>
      </w:r>
      <w:r w:rsidR="000B54B4" w:rsidRPr="008B6CD7">
        <w:rPr>
          <w:rFonts w:ascii="Georgia" w:hAnsi="Georgia"/>
          <w:color w:val="auto"/>
          <w:sz w:val="22"/>
          <w:szCs w:val="22"/>
        </w:rPr>
        <w:t xml:space="preserve"> </w:t>
      </w:r>
      <w:r w:rsidRPr="008B6CD7">
        <w:rPr>
          <w:rFonts w:ascii="Georgia" w:hAnsi="Georgia"/>
          <w:color w:val="auto"/>
          <w:sz w:val="22"/>
          <w:szCs w:val="22"/>
        </w:rPr>
        <w:t>de l</w:t>
      </w:r>
      <w:r w:rsidR="006B6679" w:rsidRPr="008B6CD7">
        <w:rPr>
          <w:rFonts w:ascii="Georgia" w:hAnsi="Georgia"/>
          <w:color w:val="auto"/>
          <w:sz w:val="22"/>
          <w:szCs w:val="22"/>
        </w:rPr>
        <w:t>os Sistemas de Manejo Ambiental.</w:t>
      </w: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8</w:t>
      </w:r>
      <w:r w:rsidR="00ED1127" w:rsidRPr="008B6CD7">
        <w:rPr>
          <w:rFonts w:ascii="Georgia" w:hAnsi="Georgia"/>
          <w:b/>
          <w:color w:val="auto"/>
          <w:sz w:val="22"/>
          <w:szCs w:val="22"/>
        </w:rPr>
        <w:t>7</w:t>
      </w:r>
      <w:r w:rsidRPr="008B6CD7">
        <w:rPr>
          <w:rFonts w:ascii="Georgia" w:hAnsi="Georgia"/>
          <w:b/>
          <w:color w:val="auto"/>
          <w:sz w:val="22"/>
          <w:szCs w:val="22"/>
        </w:rPr>
        <w:t>.</w:t>
      </w:r>
      <w:r w:rsidRPr="008B6CD7">
        <w:rPr>
          <w:rFonts w:ascii="Georgia" w:hAnsi="Georgia"/>
          <w:color w:val="auto"/>
          <w:sz w:val="22"/>
          <w:szCs w:val="22"/>
        </w:rPr>
        <w:t xml:space="preserve"> Las dependencias</w:t>
      </w:r>
      <w:r w:rsidR="000B54B4" w:rsidRPr="008B6CD7">
        <w:rPr>
          <w:rFonts w:ascii="Georgia" w:hAnsi="Georgia"/>
          <w:color w:val="auto"/>
          <w:sz w:val="22"/>
          <w:szCs w:val="22"/>
        </w:rPr>
        <w:t xml:space="preserve"> </w:t>
      </w:r>
      <w:r w:rsidRPr="008B6CD7">
        <w:rPr>
          <w:rFonts w:ascii="Georgia" w:hAnsi="Georgia"/>
          <w:color w:val="auto"/>
          <w:sz w:val="22"/>
          <w:szCs w:val="22"/>
        </w:rPr>
        <w:t>gubernamentales del Estado y de los Municipios</w:t>
      </w:r>
      <w:r w:rsidR="000B54B4" w:rsidRPr="008B6CD7">
        <w:rPr>
          <w:rFonts w:ascii="Georgia" w:hAnsi="Georgia"/>
          <w:color w:val="auto"/>
          <w:sz w:val="22"/>
          <w:szCs w:val="22"/>
        </w:rPr>
        <w:t xml:space="preserve"> </w:t>
      </w:r>
      <w:r w:rsidRPr="008B6CD7">
        <w:rPr>
          <w:rFonts w:ascii="Georgia" w:hAnsi="Georgia"/>
          <w:color w:val="auto"/>
          <w:sz w:val="22"/>
          <w:szCs w:val="22"/>
        </w:rPr>
        <w:t>procurarán que sus materiales y productos de</w:t>
      </w:r>
      <w:r w:rsidR="000B54B4" w:rsidRPr="008B6CD7">
        <w:rPr>
          <w:rFonts w:ascii="Georgia" w:hAnsi="Georgia"/>
          <w:color w:val="auto"/>
          <w:sz w:val="22"/>
          <w:szCs w:val="22"/>
        </w:rPr>
        <w:t xml:space="preserve"> </w:t>
      </w:r>
      <w:r w:rsidRPr="008B6CD7">
        <w:rPr>
          <w:rFonts w:ascii="Georgia" w:hAnsi="Georgia"/>
          <w:color w:val="auto"/>
          <w:sz w:val="22"/>
          <w:szCs w:val="22"/>
        </w:rPr>
        <w:t>consumo:</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62"/>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Sean de bajo o nulo impacto ambiental;</w:t>
      </w:r>
    </w:p>
    <w:p w:rsidR="00ED3323" w:rsidRPr="008B6CD7" w:rsidRDefault="00ED3323" w:rsidP="00F823BD">
      <w:pPr>
        <w:pStyle w:val="Prrafodelista"/>
        <w:numPr>
          <w:ilvl w:val="0"/>
          <w:numId w:val="62"/>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Al desecharse sean fáciles de manejar</w:t>
      </w:r>
      <w:r w:rsidR="000B54B4" w:rsidRPr="008B6CD7">
        <w:rPr>
          <w:rFonts w:ascii="Georgia" w:hAnsi="Georgia"/>
          <w:color w:val="auto"/>
          <w:sz w:val="22"/>
          <w:szCs w:val="22"/>
        </w:rPr>
        <w:t xml:space="preserve"> </w:t>
      </w:r>
      <w:r w:rsidRPr="008B6CD7">
        <w:rPr>
          <w:rFonts w:ascii="Georgia" w:hAnsi="Georgia"/>
          <w:color w:val="auto"/>
          <w:sz w:val="22"/>
          <w:szCs w:val="22"/>
        </w:rPr>
        <w:t>por los servicios de limpia y no ocupen gran espacio</w:t>
      </w:r>
      <w:r w:rsidR="000B54B4" w:rsidRPr="008B6CD7">
        <w:rPr>
          <w:rFonts w:ascii="Georgia" w:hAnsi="Georgia"/>
          <w:color w:val="auto"/>
          <w:sz w:val="22"/>
          <w:szCs w:val="22"/>
        </w:rPr>
        <w:t xml:space="preserve"> </w:t>
      </w:r>
      <w:r w:rsidRPr="008B6CD7">
        <w:rPr>
          <w:rFonts w:ascii="Georgia" w:hAnsi="Georgia"/>
          <w:color w:val="auto"/>
          <w:sz w:val="22"/>
          <w:szCs w:val="22"/>
        </w:rPr>
        <w:t>en los rellenos sanitarios;</w:t>
      </w:r>
    </w:p>
    <w:p w:rsidR="00ED3323" w:rsidRPr="008B6CD7" w:rsidRDefault="00ED3323" w:rsidP="00F823BD">
      <w:pPr>
        <w:pStyle w:val="Prrafodelista"/>
        <w:numPr>
          <w:ilvl w:val="0"/>
          <w:numId w:val="62"/>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Al convertirse en residuos no impliquen la</w:t>
      </w:r>
      <w:r w:rsidR="000B54B4" w:rsidRPr="008B6CD7">
        <w:rPr>
          <w:rFonts w:ascii="Georgia" w:hAnsi="Georgia"/>
          <w:color w:val="auto"/>
          <w:sz w:val="22"/>
          <w:szCs w:val="22"/>
        </w:rPr>
        <w:t xml:space="preserve"> </w:t>
      </w:r>
      <w:r w:rsidRPr="008B6CD7">
        <w:rPr>
          <w:rFonts w:ascii="Georgia" w:hAnsi="Georgia"/>
          <w:color w:val="auto"/>
          <w:sz w:val="22"/>
          <w:szCs w:val="22"/>
        </w:rPr>
        <w:t>necesidad de sujetarlos a procesos costosos de</w:t>
      </w:r>
      <w:r w:rsidR="000B54B4" w:rsidRPr="008B6CD7">
        <w:rPr>
          <w:rFonts w:ascii="Georgia" w:hAnsi="Georgia"/>
          <w:color w:val="auto"/>
          <w:sz w:val="22"/>
          <w:szCs w:val="22"/>
        </w:rPr>
        <w:t xml:space="preserve"> </w:t>
      </w:r>
      <w:r w:rsidRPr="008B6CD7">
        <w:rPr>
          <w:rFonts w:ascii="Georgia" w:hAnsi="Georgia"/>
          <w:color w:val="auto"/>
          <w:sz w:val="22"/>
          <w:szCs w:val="22"/>
        </w:rPr>
        <w:t>manejo;</w:t>
      </w:r>
    </w:p>
    <w:p w:rsidR="00ED3323" w:rsidRPr="0076007D" w:rsidRDefault="00ED3323" w:rsidP="00F823BD">
      <w:pPr>
        <w:pStyle w:val="Prrafodelista"/>
        <w:numPr>
          <w:ilvl w:val="0"/>
          <w:numId w:val="62"/>
        </w:numPr>
        <w:autoSpaceDE w:val="0"/>
        <w:autoSpaceDN w:val="0"/>
        <w:adjustRightInd w:val="0"/>
        <w:spacing w:after="120" w:line="240" w:lineRule="auto"/>
        <w:ind w:left="1134" w:hanging="708"/>
        <w:jc w:val="both"/>
        <w:rPr>
          <w:rFonts w:ascii="Georgia" w:hAnsi="Georgia"/>
          <w:color w:val="auto"/>
          <w:sz w:val="22"/>
          <w:szCs w:val="22"/>
        </w:rPr>
      </w:pPr>
      <w:r w:rsidRPr="0076007D">
        <w:rPr>
          <w:rFonts w:ascii="Georgia" w:hAnsi="Georgia"/>
          <w:color w:val="auto"/>
          <w:sz w:val="22"/>
          <w:szCs w:val="22"/>
        </w:rPr>
        <w:lastRenderedPageBreak/>
        <w:t>Tengan</w:t>
      </w:r>
      <w:r w:rsidR="006B6679" w:rsidRPr="0076007D">
        <w:rPr>
          <w:rFonts w:ascii="Georgia" w:hAnsi="Georgia"/>
          <w:color w:val="auto"/>
          <w:sz w:val="22"/>
          <w:szCs w:val="22"/>
        </w:rPr>
        <w:t xml:space="preserve"> un alto potencial de reciclaje;</w:t>
      </w:r>
      <w:r w:rsidRPr="0076007D">
        <w:rPr>
          <w:rFonts w:ascii="Georgia" w:hAnsi="Georgia"/>
          <w:color w:val="auto"/>
          <w:sz w:val="22"/>
          <w:szCs w:val="22"/>
        </w:rPr>
        <w:t xml:space="preserve"> y</w:t>
      </w:r>
    </w:p>
    <w:p w:rsidR="0076007D" w:rsidRDefault="0076007D" w:rsidP="0076007D">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6007D" w:rsidRDefault="00ED3323" w:rsidP="00F823BD">
      <w:pPr>
        <w:pStyle w:val="Prrafodelista"/>
        <w:numPr>
          <w:ilvl w:val="0"/>
          <w:numId w:val="62"/>
        </w:numPr>
        <w:autoSpaceDE w:val="0"/>
        <w:autoSpaceDN w:val="0"/>
        <w:adjustRightInd w:val="0"/>
        <w:spacing w:after="120" w:line="240" w:lineRule="auto"/>
        <w:ind w:left="1134" w:hanging="708"/>
        <w:jc w:val="both"/>
        <w:rPr>
          <w:rFonts w:ascii="Georgia" w:hAnsi="Georgia"/>
          <w:color w:val="auto"/>
          <w:sz w:val="22"/>
          <w:szCs w:val="22"/>
        </w:rPr>
      </w:pPr>
      <w:r w:rsidRPr="0076007D">
        <w:rPr>
          <w:rFonts w:ascii="Georgia" w:hAnsi="Georgia"/>
          <w:color w:val="auto"/>
          <w:sz w:val="22"/>
          <w:szCs w:val="22"/>
        </w:rPr>
        <w:t>Estén sujetos a planes de manejo para</w:t>
      </w:r>
      <w:r w:rsidR="000B54B4" w:rsidRPr="0076007D">
        <w:rPr>
          <w:rFonts w:ascii="Georgia" w:hAnsi="Georgia"/>
          <w:color w:val="auto"/>
          <w:sz w:val="22"/>
          <w:szCs w:val="22"/>
        </w:rPr>
        <w:t xml:space="preserve"> </w:t>
      </w:r>
      <w:r w:rsidRPr="0076007D">
        <w:rPr>
          <w:rFonts w:ascii="Georgia" w:hAnsi="Georgia"/>
          <w:color w:val="auto"/>
          <w:sz w:val="22"/>
          <w:szCs w:val="22"/>
        </w:rPr>
        <w:t>su devolución al productor, importador, distribuidor o</w:t>
      </w:r>
      <w:r w:rsidR="000B54B4" w:rsidRPr="0076007D">
        <w:rPr>
          <w:rFonts w:ascii="Georgia" w:hAnsi="Georgia"/>
          <w:color w:val="auto"/>
          <w:sz w:val="22"/>
          <w:szCs w:val="22"/>
        </w:rPr>
        <w:t xml:space="preserve"> </w:t>
      </w:r>
      <w:r w:rsidRPr="0076007D">
        <w:rPr>
          <w:rFonts w:ascii="Georgia" w:hAnsi="Georgia"/>
          <w:color w:val="auto"/>
          <w:sz w:val="22"/>
          <w:szCs w:val="22"/>
        </w:rPr>
        <w:t>comercializador en su fase post consumo.</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8</w:t>
      </w:r>
      <w:r w:rsidR="00ED1127" w:rsidRPr="008B6CD7">
        <w:rPr>
          <w:rFonts w:ascii="Georgia" w:hAnsi="Georgia"/>
          <w:b/>
          <w:color w:val="auto"/>
          <w:sz w:val="22"/>
          <w:szCs w:val="22"/>
        </w:rPr>
        <w:t>8</w:t>
      </w:r>
      <w:r w:rsidRPr="008B6CD7">
        <w:rPr>
          <w:rFonts w:ascii="Georgia" w:hAnsi="Georgia"/>
          <w:b/>
          <w:color w:val="auto"/>
          <w:sz w:val="22"/>
          <w:szCs w:val="22"/>
        </w:rPr>
        <w:t>.</w:t>
      </w:r>
      <w:r w:rsidRPr="008B6CD7">
        <w:rPr>
          <w:rFonts w:ascii="Georgia" w:hAnsi="Georgia"/>
          <w:color w:val="auto"/>
          <w:sz w:val="22"/>
          <w:szCs w:val="22"/>
        </w:rPr>
        <w:t xml:space="preserve"> Los obligados a implementar</w:t>
      </w:r>
      <w:r w:rsidR="000B54B4" w:rsidRPr="008B6CD7">
        <w:rPr>
          <w:rFonts w:ascii="Georgia" w:hAnsi="Georgia"/>
          <w:color w:val="auto"/>
          <w:sz w:val="22"/>
          <w:szCs w:val="22"/>
        </w:rPr>
        <w:t xml:space="preserve"> </w:t>
      </w:r>
      <w:r w:rsidRPr="008B6CD7">
        <w:rPr>
          <w:rFonts w:ascii="Georgia" w:hAnsi="Georgia"/>
          <w:color w:val="auto"/>
          <w:sz w:val="22"/>
          <w:szCs w:val="22"/>
        </w:rPr>
        <w:t xml:space="preserve">Sistemas de Manejo Ambiental notificarán </w:t>
      </w:r>
      <w:r w:rsidR="00505291" w:rsidRPr="008B6CD7">
        <w:rPr>
          <w:rFonts w:ascii="Georgia" w:hAnsi="Georgia"/>
          <w:b/>
          <w:color w:val="auto"/>
          <w:sz w:val="22"/>
          <w:szCs w:val="22"/>
        </w:rPr>
        <w:t xml:space="preserve">a </w:t>
      </w:r>
      <w:r w:rsidR="00505291" w:rsidRPr="008B6CD7">
        <w:rPr>
          <w:rFonts w:ascii="Georgia" w:hAnsi="Georgia"/>
          <w:b/>
          <w:color w:val="000000"/>
          <w:sz w:val="22"/>
          <w:szCs w:val="22"/>
        </w:rPr>
        <w:t>la Secretaría</w:t>
      </w:r>
      <w:r w:rsidRPr="008B6CD7">
        <w:rPr>
          <w:rFonts w:ascii="Georgia" w:hAnsi="Georgia"/>
          <w:color w:val="auto"/>
          <w:sz w:val="22"/>
          <w:szCs w:val="22"/>
        </w:rPr>
        <w:t xml:space="preserve"> la ejecución de dichos sistemas y le</w:t>
      </w:r>
      <w:r w:rsidR="000B54B4" w:rsidRPr="008B6CD7">
        <w:rPr>
          <w:rFonts w:ascii="Georgia" w:hAnsi="Georgia"/>
          <w:color w:val="auto"/>
          <w:sz w:val="22"/>
          <w:szCs w:val="22"/>
        </w:rPr>
        <w:t xml:space="preserve"> </w:t>
      </w:r>
      <w:r w:rsidRPr="008B6CD7">
        <w:rPr>
          <w:rFonts w:ascii="Georgia" w:hAnsi="Georgia"/>
          <w:color w:val="auto"/>
          <w:sz w:val="22"/>
          <w:szCs w:val="22"/>
        </w:rPr>
        <w:t>proporcionarán:</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0F2F5F">
      <w:pPr>
        <w:pStyle w:val="Prrafodelista"/>
        <w:numPr>
          <w:ilvl w:val="0"/>
          <w:numId w:val="63"/>
        </w:numPr>
        <w:autoSpaceDE w:val="0"/>
        <w:autoSpaceDN w:val="0"/>
        <w:adjustRightInd w:val="0"/>
        <w:spacing w:after="120" w:line="240" w:lineRule="auto"/>
        <w:ind w:left="1134"/>
        <w:contextualSpacing w:val="0"/>
        <w:jc w:val="both"/>
        <w:rPr>
          <w:rFonts w:ascii="Georgia" w:hAnsi="Georgia"/>
          <w:color w:val="auto"/>
          <w:sz w:val="22"/>
          <w:szCs w:val="22"/>
        </w:rPr>
      </w:pPr>
      <w:r w:rsidRPr="008B6CD7">
        <w:rPr>
          <w:rFonts w:ascii="Georgia" w:hAnsi="Georgia"/>
          <w:color w:val="auto"/>
          <w:sz w:val="22"/>
          <w:szCs w:val="22"/>
        </w:rPr>
        <w:t>El nombre de la dependencia</w:t>
      </w:r>
      <w:r w:rsidR="000B54B4" w:rsidRPr="008B6CD7">
        <w:rPr>
          <w:rFonts w:ascii="Georgia" w:hAnsi="Georgia"/>
          <w:color w:val="auto"/>
          <w:sz w:val="22"/>
          <w:szCs w:val="22"/>
        </w:rPr>
        <w:t xml:space="preserve"> </w:t>
      </w:r>
      <w:r w:rsidRPr="008B6CD7">
        <w:rPr>
          <w:rFonts w:ascii="Georgia" w:hAnsi="Georgia"/>
          <w:color w:val="auto"/>
          <w:sz w:val="22"/>
          <w:szCs w:val="22"/>
        </w:rPr>
        <w:t>gubernamental que implementará el Sistema;</w:t>
      </w:r>
    </w:p>
    <w:p w:rsidR="00ED3323" w:rsidRPr="008B6CD7" w:rsidRDefault="00ED3323" w:rsidP="000F2F5F">
      <w:pPr>
        <w:pStyle w:val="Prrafodelista"/>
        <w:numPr>
          <w:ilvl w:val="0"/>
          <w:numId w:val="63"/>
        </w:numPr>
        <w:autoSpaceDE w:val="0"/>
        <w:autoSpaceDN w:val="0"/>
        <w:adjustRightInd w:val="0"/>
        <w:spacing w:after="120" w:line="240" w:lineRule="auto"/>
        <w:ind w:left="1134"/>
        <w:contextualSpacing w:val="0"/>
        <w:jc w:val="both"/>
        <w:rPr>
          <w:rFonts w:ascii="Georgia" w:hAnsi="Georgia"/>
          <w:color w:val="auto"/>
          <w:sz w:val="22"/>
          <w:szCs w:val="22"/>
        </w:rPr>
      </w:pPr>
      <w:r w:rsidRPr="008B6CD7">
        <w:rPr>
          <w:rFonts w:ascii="Georgia" w:hAnsi="Georgia"/>
          <w:color w:val="auto"/>
          <w:sz w:val="22"/>
          <w:szCs w:val="22"/>
        </w:rPr>
        <w:t>El nombre de la unidad y persona</w:t>
      </w:r>
      <w:r w:rsidR="000B54B4" w:rsidRPr="008B6CD7">
        <w:rPr>
          <w:rFonts w:ascii="Georgia" w:hAnsi="Georgia"/>
          <w:color w:val="auto"/>
          <w:sz w:val="22"/>
          <w:szCs w:val="22"/>
        </w:rPr>
        <w:t xml:space="preserve"> </w:t>
      </w:r>
      <w:r w:rsidRPr="008B6CD7">
        <w:rPr>
          <w:rFonts w:ascii="Georgia" w:hAnsi="Georgia"/>
          <w:color w:val="auto"/>
          <w:sz w:val="22"/>
          <w:szCs w:val="22"/>
        </w:rPr>
        <w:t>responsable de vigilar su desarrollo y resultados;</w:t>
      </w:r>
    </w:p>
    <w:p w:rsidR="00ED3323" w:rsidRPr="008B6CD7" w:rsidRDefault="00ED3323" w:rsidP="000F2F5F">
      <w:pPr>
        <w:pStyle w:val="Prrafodelista"/>
        <w:numPr>
          <w:ilvl w:val="0"/>
          <w:numId w:val="63"/>
        </w:numPr>
        <w:autoSpaceDE w:val="0"/>
        <w:autoSpaceDN w:val="0"/>
        <w:adjustRightInd w:val="0"/>
        <w:spacing w:after="120" w:line="240" w:lineRule="auto"/>
        <w:ind w:left="1134"/>
        <w:contextualSpacing w:val="0"/>
        <w:jc w:val="both"/>
        <w:rPr>
          <w:rFonts w:ascii="Georgia" w:hAnsi="Georgia"/>
          <w:color w:val="auto"/>
          <w:sz w:val="22"/>
          <w:szCs w:val="22"/>
        </w:rPr>
      </w:pPr>
      <w:r w:rsidRPr="008B6CD7">
        <w:rPr>
          <w:rFonts w:ascii="Georgia" w:hAnsi="Georgia"/>
          <w:color w:val="auto"/>
          <w:sz w:val="22"/>
          <w:szCs w:val="22"/>
        </w:rPr>
        <w:t>El domicilio para recibir notificaciones y</w:t>
      </w:r>
      <w:r w:rsidR="000B54B4" w:rsidRPr="008B6CD7">
        <w:rPr>
          <w:rFonts w:ascii="Georgia" w:hAnsi="Georgia"/>
          <w:color w:val="auto"/>
          <w:sz w:val="22"/>
          <w:szCs w:val="22"/>
        </w:rPr>
        <w:t xml:space="preserve"> </w:t>
      </w:r>
      <w:r w:rsidRPr="008B6CD7">
        <w:rPr>
          <w:rFonts w:ascii="Georgia" w:hAnsi="Georgia"/>
          <w:color w:val="auto"/>
          <w:sz w:val="22"/>
          <w:szCs w:val="22"/>
        </w:rPr>
        <w:t>nombre de los autorizados para recibirlas;</w:t>
      </w:r>
    </w:p>
    <w:p w:rsidR="00ED3323" w:rsidRPr="0076007D" w:rsidRDefault="00ED3323" w:rsidP="000F2F5F">
      <w:pPr>
        <w:pStyle w:val="Prrafodelista"/>
        <w:numPr>
          <w:ilvl w:val="0"/>
          <w:numId w:val="63"/>
        </w:numPr>
        <w:autoSpaceDE w:val="0"/>
        <w:autoSpaceDN w:val="0"/>
        <w:adjustRightInd w:val="0"/>
        <w:spacing w:after="120" w:line="240" w:lineRule="auto"/>
        <w:ind w:left="1134"/>
        <w:jc w:val="both"/>
        <w:rPr>
          <w:rFonts w:ascii="Georgia" w:hAnsi="Georgia"/>
          <w:color w:val="auto"/>
          <w:sz w:val="22"/>
          <w:szCs w:val="22"/>
        </w:rPr>
      </w:pPr>
      <w:r w:rsidRPr="0076007D">
        <w:rPr>
          <w:rFonts w:ascii="Georgia" w:hAnsi="Georgia"/>
          <w:color w:val="auto"/>
          <w:sz w:val="22"/>
          <w:szCs w:val="22"/>
        </w:rPr>
        <w:t>La fecha de inicio de la implementación</w:t>
      </w:r>
      <w:r w:rsidR="000B54B4" w:rsidRPr="0076007D">
        <w:rPr>
          <w:rFonts w:ascii="Georgia" w:hAnsi="Georgia"/>
          <w:color w:val="auto"/>
          <w:sz w:val="22"/>
          <w:szCs w:val="22"/>
        </w:rPr>
        <w:t xml:space="preserve"> </w:t>
      </w:r>
      <w:r w:rsidRPr="0076007D">
        <w:rPr>
          <w:rFonts w:ascii="Georgia" w:hAnsi="Georgia"/>
          <w:color w:val="auto"/>
          <w:sz w:val="22"/>
          <w:szCs w:val="22"/>
        </w:rPr>
        <w:t>del sistema;</w:t>
      </w:r>
    </w:p>
    <w:p w:rsidR="0076007D" w:rsidRDefault="0076007D" w:rsidP="000F2F5F">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6007D" w:rsidRDefault="00ED3323" w:rsidP="000F2F5F">
      <w:pPr>
        <w:pStyle w:val="Prrafodelista"/>
        <w:numPr>
          <w:ilvl w:val="0"/>
          <w:numId w:val="63"/>
        </w:numPr>
        <w:autoSpaceDE w:val="0"/>
        <w:autoSpaceDN w:val="0"/>
        <w:adjustRightInd w:val="0"/>
        <w:spacing w:after="120" w:line="240" w:lineRule="auto"/>
        <w:ind w:left="1134"/>
        <w:jc w:val="both"/>
        <w:rPr>
          <w:rFonts w:ascii="Georgia" w:hAnsi="Georgia"/>
          <w:color w:val="auto"/>
          <w:sz w:val="22"/>
          <w:szCs w:val="22"/>
        </w:rPr>
      </w:pPr>
      <w:r w:rsidRPr="0076007D">
        <w:rPr>
          <w:rFonts w:ascii="Georgia" w:hAnsi="Georgia"/>
          <w:color w:val="auto"/>
          <w:sz w:val="22"/>
          <w:szCs w:val="22"/>
        </w:rPr>
        <w:t>Las medidas que se adoptarán para</w:t>
      </w:r>
      <w:r w:rsidR="000B54B4" w:rsidRPr="0076007D">
        <w:rPr>
          <w:rFonts w:ascii="Georgia" w:hAnsi="Georgia"/>
          <w:color w:val="auto"/>
          <w:sz w:val="22"/>
          <w:szCs w:val="22"/>
        </w:rPr>
        <w:t xml:space="preserve"> </w:t>
      </w:r>
      <w:r w:rsidRPr="0076007D">
        <w:rPr>
          <w:rFonts w:ascii="Georgia" w:hAnsi="Georgia"/>
          <w:color w:val="auto"/>
          <w:sz w:val="22"/>
          <w:szCs w:val="22"/>
        </w:rPr>
        <w:t>orientar las adquisiciones de materiales, y para</w:t>
      </w:r>
      <w:r w:rsidR="000B54B4" w:rsidRPr="0076007D">
        <w:rPr>
          <w:rFonts w:ascii="Georgia" w:hAnsi="Georgia"/>
          <w:color w:val="auto"/>
          <w:sz w:val="22"/>
          <w:szCs w:val="22"/>
        </w:rPr>
        <w:t xml:space="preserve"> </w:t>
      </w:r>
      <w:r w:rsidRPr="0076007D">
        <w:rPr>
          <w:rFonts w:ascii="Georgia" w:hAnsi="Georgia"/>
          <w:color w:val="auto"/>
          <w:sz w:val="22"/>
          <w:szCs w:val="22"/>
        </w:rPr>
        <w:t>fomentar la reutilización y reciclaje de los materiales,</w:t>
      </w:r>
      <w:r w:rsidR="000B54B4" w:rsidRPr="0076007D">
        <w:rPr>
          <w:rFonts w:ascii="Georgia" w:hAnsi="Georgia"/>
          <w:color w:val="auto"/>
          <w:sz w:val="22"/>
          <w:szCs w:val="22"/>
        </w:rPr>
        <w:t xml:space="preserve"> </w:t>
      </w:r>
      <w:r w:rsidRPr="0076007D">
        <w:rPr>
          <w:rFonts w:ascii="Georgia" w:hAnsi="Georgia"/>
          <w:color w:val="auto"/>
          <w:sz w:val="22"/>
          <w:szCs w:val="22"/>
        </w:rPr>
        <w:t>productos y bienes sujetos a los sistemas de manejo</w:t>
      </w:r>
      <w:r w:rsidR="000B54B4" w:rsidRPr="0076007D">
        <w:rPr>
          <w:rFonts w:ascii="Georgia" w:hAnsi="Georgia"/>
          <w:color w:val="auto"/>
          <w:sz w:val="22"/>
          <w:szCs w:val="22"/>
        </w:rPr>
        <w:t xml:space="preserve"> </w:t>
      </w:r>
      <w:r w:rsidRPr="0076007D">
        <w:rPr>
          <w:rFonts w:ascii="Georgia" w:hAnsi="Georgia"/>
          <w:color w:val="auto"/>
          <w:sz w:val="22"/>
          <w:szCs w:val="22"/>
        </w:rPr>
        <w:t>ambiental;</w:t>
      </w:r>
    </w:p>
    <w:p w:rsidR="0076007D" w:rsidRDefault="0076007D" w:rsidP="000F2F5F">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6007D" w:rsidRDefault="00ED3323" w:rsidP="000F2F5F">
      <w:pPr>
        <w:pStyle w:val="Prrafodelista"/>
        <w:numPr>
          <w:ilvl w:val="0"/>
          <w:numId w:val="63"/>
        </w:numPr>
        <w:autoSpaceDE w:val="0"/>
        <w:autoSpaceDN w:val="0"/>
        <w:adjustRightInd w:val="0"/>
        <w:spacing w:after="120" w:line="240" w:lineRule="auto"/>
        <w:ind w:left="1134"/>
        <w:jc w:val="both"/>
        <w:rPr>
          <w:rFonts w:ascii="Georgia" w:hAnsi="Georgia"/>
          <w:color w:val="auto"/>
          <w:sz w:val="22"/>
          <w:szCs w:val="22"/>
        </w:rPr>
      </w:pPr>
      <w:r w:rsidRPr="0076007D">
        <w:rPr>
          <w:rFonts w:ascii="Georgia" w:hAnsi="Georgia"/>
          <w:color w:val="auto"/>
          <w:sz w:val="22"/>
          <w:szCs w:val="22"/>
        </w:rPr>
        <w:t>Un cronograma en el que enuncien las</w:t>
      </w:r>
      <w:r w:rsidR="000B54B4" w:rsidRPr="0076007D">
        <w:rPr>
          <w:rFonts w:ascii="Georgia" w:hAnsi="Georgia"/>
          <w:color w:val="auto"/>
          <w:sz w:val="22"/>
          <w:szCs w:val="22"/>
        </w:rPr>
        <w:t xml:space="preserve"> </w:t>
      </w:r>
      <w:r w:rsidRPr="0076007D">
        <w:rPr>
          <w:rFonts w:ascii="Georgia" w:hAnsi="Georgia"/>
          <w:color w:val="auto"/>
          <w:sz w:val="22"/>
          <w:szCs w:val="22"/>
        </w:rPr>
        <w:t>principales actividades y fechas de implementación</w:t>
      </w:r>
      <w:r w:rsidR="00ED1127" w:rsidRPr="0076007D">
        <w:rPr>
          <w:rFonts w:ascii="Georgia" w:hAnsi="Georgia"/>
          <w:color w:val="auto"/>
          <w:sz w:val="22"/>
          <w:szCs w:val="22"/>
        </w:rPr>
        <w:t>;</w:t>
      </w:r>
      <w:r w:rsidR="000B54B4" w:rsidRPr="0076007D">
        <w:rPr>
          <w:rFonts w:ascii="Georgia" w:hAnsi="Georgia"/>
          <w:color w:val="auto"/>
          <w:sz w:val="22"/>
          <w:szCs w:val="22"/>
        </w:rPr>
        <w:t xml:space="preserve"> </w:t>
      </w:r>
      <w:r w:rsidRPr="0076007D">
        <w:rPr>
          <w:rFonts w:ascii="Georgia" w:hAnsi="Georgia"/>
          <w:color w:val="auto"/>
          <w:sz w:val="22"/>
          <w:szCs w:val="22"/>
        </w:rPr>
        <w:t>y</w:t>
      </w:r>
    </w:p>
    <w:p w:rsidR="0076007D" w:rsidRDefault="0076007D" w:rsidP="000F2F5F">
      <w:pPr>
        <w:pStyle w:val="Prrafodelista"/>
        <w:autoSpaceDE w:val="0"/>
        <w:autoSpaceDN w:val="0"/>
        <w:adjustRightInd w:val="0"/>
        <w:spacing w:after="120" w:line="240" w:lineRule="auto"/>
        <w:ind w:left="1134"/>
        <w:contextualSpacing w:val="0"/>
        <w:jc w:val="both"/>
        <w:rPr>
          <w:rFonts w:ascii="Georgia" w:hAnsi="Georgia"/>
          <w:color w:val="auto"/>
          <w:sz w:val="22"/>
          <w:szCs w:val="22"/>
        </w:rPr>
      </w:pPr>
    </w:p>
    <w:p w:rsidR="00ED3323" w:rsidRPr="008B6CD7" w:rsidRDefault="00ED3323" w:rsidP="000F2F5F">
      <w:pPr>
        <w:pStyle w:val="Prrafodelista"/>
        <w:numPr>
          <w:ilvl w:val="0"/>
          <w:numId w:val="63"/>
        </w:numPr>
        <w:autoSpaceDE w:val="0"/>
        <w:autoSpaceDN w:val="0"/>
        <w:adjustRightInd w:val="0"/>
        <w:spacing w:after="120" w:line="240" w:lineRule="auto"/>
        <w:ind w:left="1134"/>
        <w:contextualSpacing w:val="0"/>
        <w:jc w:val="both"/>
        <w:rPr>
          <w:rFonts w:ascii="Georgia" w:hAnsi="Georgia"/>
          <w:color w:val="auto"/>
          <w:sz w:val="22"/>
          <w:szCs w:val="22"/>
        </w:rPr>
      </w:pPr>
      <w:r w:rsidRPr="008B6CD7">
        <w:rPr>
          <w:rFonts w:ascii="Georgia" w:hAnsi="Georgia"/>
          <w:color w:val="auto"/>
          <w:sz w:val="22"/>
          <w:szCs w:val="22"/>
        </w:rPr>
        <w:t>Los indicadores que utilizarán para</w:t>
      </w:r>
      <w:r w:rsidR="000B54B4" w:rsidRPr="008B6CD7">
        <w:rPr>
          <w:rFonts w:ascii="Georgia" w:hAnsi="Georgia"/>
          <w:color w:val="auto"/>
          <w:sz w:val="22"/>
          <w:szCs w:val="22"/>
        </w:rPr>
        <w:t xml:space="preserve"> </w:t>
      </w:r>
      <w:r w:rsidRPr="008B6CD7">
        <w:rPr>
          <w:rFonts w:ascii="Georgia" w:hAnsi="Georgia"/>
          <w:color w:val="auto"/>
          <w:sz w:val="22"/>
          <w:szCs w:val="22"/>
        </w:rPr>
        <w:t>evaluar el desempeño de los sistemas de manejo</w:t>
      </w:r>
      <w:r w:rsidR="000B54B4" w:rsidRPr="008B6CD7">
        <w:rPr>
          <w:rFonts w:ascii="Georgia" w:hAnsi="Georgia"/>
          <w:color w:val="auto"/>
          <w:sz w:val="22"/>
          <w:szCs w:val="22"/>
        </w:rPr>
        <w:t xml:space="preserve"> </w:t>
      </w:r>
      <w:r w:rsidRPr="008B6CD7">
        <w:rPr>
          <w:rFonts w:ascii="Georgia" w:hAnsi="Georgia"/>
          <w:color w:val="auto"/>
          <w:sz w:val="22"/>
          <w:szCs w:val="22"/>
        </w:rPr>
        <w:t>ambiental, implementados por la dependencia.</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8</w:t>
      </w:r>
      <w:r w:rsidR="00ED1127" w:rsidRPr="008B6CD7">
        <w:rPr>
          <w:rFonts w:ascii="Georgia" w:hAnsi="Georgia"/>
          <w:b/>
          <w:color w:val="auto"/>
          <w:sz w:val="22"/>
          <w:szCs w:val="22"/>
        </w:rPr>
        <w:t>9</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y los Municipios</w:t>
      </w:r>
      <w:r w:rsidR="000B54B4" w:rsidRPr="008B6CD7">
        <w:rPr>
          <w:rFonts w:ascii="Georgia" w:hAnsi="Georgia"/>
          <w:color w:val="auto"/>
          <w:sz w:val="22"/>
          <w:szCs w:val="22"/>
        </w:rPr>
        <w:t xml:space="preserve"> </w:t>
      </w:r>
      <w:r w:rsidRPr="008B6CD7">
        <w:rPr>
          <w:rFonts w:ascii="Georgia" w:hAnsi="Georgia"/>
          <w:color w:val="auto"/>
          <w:sz w:val="22"/>
          <w:szCs w:val="22"/>
        </w:rPr>
        <w:t>registrarán los Sistemas de Manejo Ambiental y</w:t>
      </w:r>
      <w:r w:rsidR="000B54B4" w:rsidRPr="008B6CD7">
        <w:rPr>
          <w:rFonts w:ascii="Georgia" w:hAnsi="Georgia"/>
          <w:color w:val="auto"/>
          <w:sz w:val="22"/>
          <w:szCs w:val="22"/>
        </w:rPr>
        <w:t xml:space="preserve"> </w:t>
      </w:r>
      <w:r w:rsidRPr="008B6CD7">
        <w:rPr>
          <w:rFonts w:ascii="Georgia" w:hAnsi="Georgia"/>
          <w:color w:val="auto"/>
          <w:sz w:val="22"/>
          <w:szCs w:val="22"/>
        </w:rPr>
        <w:t>difundirán los resultados alcanzados.</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8B6CD7" w:rsidRDefault="00886A7E"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90</w:t>
      </w:r>
      <w:r w:rsidR="00ED3323" w:rsidRPr="008B6CD7">
        <w:rPr>
          <w:rFonts w:ascii="Georgia" w:hAnsi="Georgia"/>
          <w:b/>
          <w:color w:val="auto"/>
          <w:sz w:val="22"/>
          <w:szCs w:val="22"/>
        </w:rPr>
        <w:t>.</w:t>
      </w:r>
      <w:r w:rsidR="00ED3323" w:rsidRPr="008B6CD7">
        <w:rPr>
          <w:rFonts w:ascii="Georgia" w:hAnsi="Georgia"/>
          <w:color w:val="auto"/>
          <w:sz w:val="22"/>
          <w:szCs w:val="22"/>
        </w:rPr>
        <w:t xml:space="preserve"> Los obligados a implementar</w:t>
      </w:r>
      <w:r w:rsidR="000B54B4" w:rsidRPr="008B6CD7">
        <w:rPr>
          <w:rFonts w:ascii="Georgia" w:hAnsi="Georgia"/>
          <w:color w:val="auto"/>
          <w:sz w:val="22"/>
          <w:szCs w:val="22"/>
        </w:rPr>
        <w:t xml:space="preserve"> </w:t>
      </w:r>
      <w:r w:rsidR="00ED3323" w:rsidRPr="008B6CD7">
        <w:rPr>
          <w:rFonts w:ascii="Georgia" w:hAnsi="Georgia"/>
          <w:color w:val="auto"/>
          <w:sz w:val="22"/>
          <w:szCs w:val="22"/>
        </w:rPr>
        <w:t xml:space="preserve">Sistemas de Manejo Ambiental deberán presentar </w:t>
      </w:r>
      <w:r w:rsidR="00505291" w:rsidRPr="008B6CD7">
        <w:rPr>
          <w:rFonts w:ascii="Georgia" w:hAnsi="Georgia"/>
          <w:b/>
          <w:color w:val="auto"/>
          <w:sz w:val="22"/>
          <w:szCs w:val="22"/>
        </w:rPr>
        <w:t xml:space="preserve">a </w:t>
      </w:r>
      <w:r w:rsidR="00505291" w:rsidRPr="008B6CD7">
        <w:rPr>
          <w:rFonts w:ascii="Georgia" w:hAnsi="Georgia"/>
          <w:b/>
          <w:color w:val="000000"/>
          <w:sz w:val="22"/>
          <w:szCs w:val="22"/>
        </w:rPr>
        <w:t>la Secretaría</w:t>
      </w:r>
      <w:r w:rsidR="00505291" w:rsidRPr="008B6CD7">
        <w:rPr>
          <w:rFonts w:ascii="Georgia" w:hAnsi="Georgia"/>
          <w:color w:val="auto"/>
          <w:sz w:val="22"/>
          <w:szCs w:val="22"/>
        </w:rPr>
        <w:t xml:space="preserve"> </w:t>
      </w:r>
      <w:r w:rsidR="00ED3323" w:rsidRPr="008B6CD7">
        <w:rPr>
          <w:rFonts w:ascii="Georgia" w:hAnsi="Georgia"/>
          <w:color w:val="auto"/>
          <w:sz w:val="22"/>
          <w:szCs w:val="22"/>
        </w:rPr>
        <w:t>un informe cada tres años, donde</w:t>
      </w:r>
      <w:r w:rsidR="000B54B4" w:rsidRPr="008B6CD7">
        <w:rPr>
          <w:rFonts w:ascii="Georgia" w:hAnsi="Georgia"/>
          <w:color w:val="auto"/>
          <w:sz w:val="22"/>
          <w:szCs w:val="22"/>
        </w:rPr>
        <w:t xml:space="preserve"> </w:t>
      </w:r>
      <w:r w:rsidR="00ED3323" w:rsidRPr="008B6CD7">
        <w:rPr>
          <w:rFonts w:ascii="Georgia" w:hAnsi="Georgia"/>
          <w:color w:val="auto"/>
          <w:sz w:val="22"/>
          <w:szCs w:val="22"/>
        </w:rPr>
        <w:t>manifiesten sus avances.</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6B6679" w:rsidRPr="008B6CD7" w:rsidRDefault="006B6679"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VI</w:t>
      </w:r>
    </w:p>
    <w:p w:rsidR="0076007D" w:rsidRDefault="0076007D" w:rsidP="000B54B4">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LAS FORMAS DE MANEJO DE</w:t>
      </w: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RESIDUOS SÓLIDOS</w:t>
      </w:r>
    </w:p>
    <w:p w:rsidR="00505291" w:rsidRDefault="00505291" w:rsidP="000B54B4">
      <w:pPr>
        <w:autoSpaceDE w:val="0"/>
        <w:autoSpaceDN w:val="0"/>
        <w:adjustRightInd w:val="0"/>
        <w:spacing w:after="0" w:line="240" w:lineRule="auto"/>
        <w:jc w:val="center"/>
        <w:rPr>
          <w:rFonts w:ascii="Georgia" w:hAnsi="Georgia"/>
          <w:b/>
          <w:color w:val="auto"/>
          <w:sz w:val="22"/>
          <w:szCs w:val="22"/>
        </w:rPr>
      </w:pPr>
    </w:p>
    <w:p w:rsidR="000F2F5F" w:rsidRPr="008B6CD7" w:rsidRDefault="000F2F5F" w:rsidP="000B54B4">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SECCIÓN I</w:t>
      </w:r>
    </w:p>
    <w:p w:rsidR="0076007D" w:rsidRDefault="0076007D" w:rsidP="000B54B4">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lastRenderedPageBreak/>
        <w:t>CENTROS DE ACOPIO DE MATERIALES</w:t>
      </w: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VALORIZABLES</w:t>
      </w:r>
    </w:p>
    <w:p w:rsidR="000B54B4" w:rsidRPr="008B6CD7" w:rsidRDefault="000B54B4" w:rsidP="000B54B4">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886A7E" w:rsidRPr="008B6CD7">
        <w:rPr>
          <w:rFonts w:ascii="Georgia" w:hAnsi="Georgia"/>
          <w:b/>
          <w:color w:val="auto"/>
          <w:sz w:val="22"/>
          <w:szCs w:val="22"/>
        </w:rPr>
        <w:t>91</w:t>
      </w:r>
      <w:r w:rsidRPr="008B6CD7">
        <w:rPr>
          <w:rFonts w:ascii="Georgia" w:hAnsi="Georgia"/>
          <w:b/>
          <w:color w:val="auto"/>
          <w:sz w:val="22"/>
          <w:szCs w:val="22"/>
        </w:rPr>
        <w:t>.</w:t>
      </w:r>
      <w:r w:rsidRPr="008B6CD7">
        <w:rPr>
          <w:rFonts w:ascii="Georgia" w:hAnsi="Georgia"/>
          <w:color w:val="auto"/>
          <w:sz w:val="22"/>
          <w:szCs w:val="22"/>
        </w:rPr>
        <w:t xml:space="preserve"> Las instalaciones y la</w:t>
      </w:r>
      <w:r w:rsidR="000B54B4" w:rsidRPr="008B6CD7">
        <w:rPr>
          <w:rFonts w:ascii="Georgia" w:hAnsi="Georgia"/>
          <w:color w:val="auto"/>
          <w:sz w:val="22"/>
          <w:szCs w:val="22"/>
        </w:rPr>
        <w:t xml:space="preserve"> </w:t>
      </w:r>
      <w:r w:rsidRPr="008B6CD7">
        <w:rPr>
          <w:rFonts w:ascii="Georgia" w:hAnsi="Georgia"/>
          <w:color w:val="auto"/>
          <w:sz w:val="22"/>
          <w:szCs w:val="22"/>
        </w:rPr>
        <w:t>operación de los centros de acopio de materiales</w:t>
      </w:r>
      <w:r w:rsidR="000B54B4" w:rsidRPr="008B6CD7">
        <w:rPr>
          <w:rFonts w:ascii="Georgia" w:hAnsi="Georgia"/>
          <w:color w:val="auto"/>
          <w:sz w:val="22"/>
          <w:szCs w:val="22"/>
        </w:rPr>
        <w:t xml:space="preserve"> </w:t>
      </w:r>
      <w:r w:rsidRPr="008B6CD7">
        <w:rPr>
          <w:rFonts w:ascii="Georgia" w:hAnsi="Georgia"/>
          <w:color w:val="auto"/>
          <w:sz w:val="22"/>
          <w:szCs w:val="22"/>
        </w:rPr>
        <w:t>valorizables sociales y públicos, destinados a la</w:t>
      </w:r>
      <w:r w:rsidR="000B54B4" w:rsidRPr="008B6CD7">
        <w:rPr>
          <w:rFonts w:ascii="Georgia" w:hAnsi="Georgia"/>
          <w:color w:val="auto"/>
          <w:sz w:val="22"/>
          <w:szCs w:val="22"/>
        </w:rPr>
        <w:t xml:space="preserve"> </w:t>
      </w:r>
      <w:r w:rsidRPr="008B6CD7">
        <w:rPr>
          <w:rFonts w:ascii="Georgia" w:hAnsi="Georgia"/>
          <w:color w:val="auto"/>
          <w:sz w:val="22"/>
          <w:szCs w:val="22"/>
        </w:rPr>
        <w:t>recuperación de materiales y productos post</w:t>
      </w:r>
      <w:r w:rsidR="000B54B4" w:rsidRPr="008B6CD7">
        <w:rPr>
          <w:rFonts w:ascii="Georgia" w:hAnsi="Georgia"/>
          <w:color w:val="auto"/>
          <w:sz w:val="22"/>
          <w:szCs w:val="22"/>
        </w:rPr>
        <w:t xml:space="preserve"> consumo reciclable</w:t>
      </w:r>
      <w:r w:rsidRPr="008B6CD7">
        <w:rPr>
          <w:rFonts w:ascii="Georgia" w:hAnsi="Georgia"/>
          <w:color w:val="auto"/>
          <w:sz w:val="22"/>
          <w:szCs w:val="22"/>
        </w:rPr>
        <w:t xml:space="preserve"> de generadores domiciliarios y</w:t>
      </w:r>
      <w:r w:rsidR="000B54B4" w:rsidRPr="008B6CD7">
        <w:rPr>
          <w:rFonts w:ascii="Georgia" w:hAnsi="Georgia"/>
          <w:color w:val="auto"/>
          <w:sz w:val="22"/>
          <w:szCs w:val="22"/>
        </w:rPr>
        <w:t xml:space="preserve"> </w:t>
      </w:r>
      <w:r w:rsidRPr="008B6CD7">
        <w:rPr>
          <w:rFonts w:ascii="Georgia" w:hAnsi="Georgia"/>
          <w:color w:val="auto"/>
          <w:sz w:val="22"/>
          <w:szCs w:val="22"/>
        </w:rPr>
        <w:t>de pequeños generadores, deberán ajustarse a las</w:t>
      </w:r>
      <w:r w:rsidR="000B54B4" w:rsidRPr="008B6CD7">
        <w:rPr>
          <w:rFonts w:ascii="Georgia" w:hAnsi="Georgia"/>
          <w:color w:val="auto"/>
          <w:sz w:val="22"/>
          <w:szCs w:val="22"/>
        </w:rPr>
        <w:t xml:space="preserve"> </w:t>
      </w:r>
      <w:r w:rsidRPr="008B6CD7">
        <w:rPr>
          <w:rFonts w:ascii="Georgia" w:hAnsi="Georgia"/>
          <w:color w:val="auto"/>
          <w:sz w:val="22"/>
          <w:szCs w:val="22"/>
        </w:rPr>
        <w:t>disposiciones de las normas oficiales mexicanas,</w:t>
      </w:r>
      <w:r w:rsidR="000B54B4" w:rsidRPr="008B6CD7">
        <w:rPr>
          <w:rFonts w:ascii="Georgia" w:hAnsi="Georgia"/>
          <w:color w:val="auto"/>
          <w:sz w:val="22"/>
          <w:szCs w:val="22"/>
        </w:rPr>
        <w:t xml:space="preserve"> </w:t>
      </w:r>
      <w:r w:rsidRPr="008B6CD7">
        <w:rPr>
          <w:rFonts w:ascii="Georgia" w:hAnsi="Georgia"/>
          <w:color w:val="auto"/>
          <w:sz w:val="22"/>
          <w:szCs w:val="22"/>
        </w:rPr>
        <w:t>normas ambientales y disposiciones de protección</w:t>
      </w:r>
      <w:r w:rsidR="000B54B4" w:rsidRPr="008B6CD7">
        <w:rPr>
          <w:rFonts w:ascii="Georgia" w:hAnsi="Georgia"/>
          <w:color w:val="auto"/>
          <w:sz w:val="22"/>
          <w:szCs w:val="22"/>
        </w:rPr>
        <w:t xml:space="preserve"> </w:t>
      </w:r>
      <w:r w:rsidRPr="008B6CD7">
        <w:rPr>
          <w:rFonts w:ascii="Georgia" w:hAnsi="Georgia"/>
          <w:color w:val="auto"/>
          <w:sz w:val="22"/>
          <w:szCs w:val="22"/>
        </w:rPr>
        <w:t>civil que resulten aplicables. En todo caso deberán</w:t>
      </w:r>
      <w:r w:rsidR="000B54B4" w:rsidRPr="008B6CD7">
        <w:rPr>
          <w:rFonts w:ascii="Georgia" w:hAnsi="Georgia"/>
          <w:color w:val="auto"/>
          <w:sz w:val="22"/>
          <w:szCs w:val="22"/>
        </w:rPr>
        <w:t xml:space="preserve"> </w:t>
      </w:r>
      <w:r w:rsidRPr="008B6CD7">
        <w:rPr>
          <w:rFonts w:ascii="Georgia" w:hAnsi="Georgia"/>
          <w:color w:val="auto"/>
          <w:sz w:val="22"/>
          <w:szCs w:val="22"/>
        </w:rPr>
        <w:t>adoptar medidas para:</w:t>
      </w:r>
    </w:p>
    <w:p w:rsidR="000B54B4" w:rsidRPr="008B6CD7" w:rsidRDefault="000B54B4" w:rsidP="000B54B4">
      <w:pPr>
        <w:autoSpaceDE w:val="0"/>
        <w:autoSpaceDN w:val="0"/>
        <w:adjustRightInd w:val="0"/>
        <w:spacing w:after="0"/>
        <w:jc w:val="both"/>
        <w:rPr>
          <w:rFonts w:ascii="Georgia" w:hAnsi="Georgia"/>
          <w:color w:val="auto"/>
          <w:sz w:val="22"/>
          <w:szCs w:val="22"/>
        </w:rPr>
      </w:pPr>
    </w:p>
    <w:p w:rsidR="00ED3323" w:rsidRPr="008B6CD7" w:rsidRDefault="00ED3323" w:rsidP="00F823BD">
      <w:pPr>
        <w:pStyle w:val="Prrafodelista"/>
        <w:numPr>
          <w:ilvl w:val="0"/>
          <w:numId w:val="32"/>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Prevenir la liberación de contaminantes</w:t>
      </w:r>
      <w:r w:rsidR="000B54B4" w:rsidRPr="008B6CD7">
        <w:rPr>
          <w:rFonts w:ascii="Georgia" w:hAnsi="Georgia"/>
          <w:color w:val="auto"/>
          <w:sz w:val="22"/>
          <w:szCs w:val="22"/>
        </w:rPr>
        <w:t xml:space="preserve"> </w:t>
      </w:r>
      <w:r w:rsidRPr="008B6CD7">
        <w:rPr>
          <w:rFonts w:ascii="Georgia" w:hAnsi="Georgia"/>
          <w:color w:val="auto"/>
          <w:sz w:val="22"/>
          <w:szCs w:val="22"/>
        </w:rPr>
        <w:t>al ambiente y daños a la salud;</w:t>
      </w:r>
    </w:p>
    <w:p w:rsidR="00ED3323" w:rsidRPr="008B6CD7" w:rsidRDefault="00ED3323" w:rsidP="00F823BD">
      <w:pPr>
        <w:pStyle w:val="Prrafodelista"/>
        <w:numPr>
          <w:ilvl w:val="0"/>
          <w:numId w:val="32"/>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Evitar el ingreso de animales a sus</w:t>
      </w:r>
      <w:r w:rsidR="000B54B4" w:rsidRPr="008B6CD7">
        <w:rPr>
          <w:rFonts w:ascii="Georgia" w:hAnsi="Georgia"/>
          <w:color w:val="auto"/>
          <w:sz w:val="22"/>
          <w:szCs w:val="22"/>
        </w:rPr>
        <w:t xml:space="preserve"> </w:t>
      </w:r>
      <w:r w:rsidRPr="008B6CD7">
        <w:rPr>
          <w:rFonts w:ascii="Georgia" w:hAnsi="Georgia"/>
          <w:color w:val="auto"/>
          <w:sz w:val="22"/>
          <w:szCs w:val="22"/>
        </w:rPr>
        <w:t>instalaciones y la proliferación de fauna nociva</w:t>
      </w:r>
      <w:r w:rsidR="00212EAA" w:rsidRPr="008B6CD7">
        <w:rPr>
          <w:rFonts w:ascii="Georgia" w:hAnsi="Georgia"/>
          <w:color w:val="auto"/>
          <w:sz w:val="22"/>
          <w:szCs w:val="22"/>
        </w:rPr>
        <w:t>;</w:t>
      </w:r>
      <w:r w:rsidRPr="008B6CD7">
        <w:rPr>
          <w:rFonts w:ascii="Georgia" w:hAnsi="Georgia"/>
          <w:color w:val="auto"/>
          <w:sz w:val="22"/>
          <w:szCs w:val="22"/>
        </w:rPr>
        <w:t xml:space="preserve"> </w:t>
      </w:r>
    </w:p>
    <w:p w:rsidR="00ED3323" w:rsidRPr="008B6CD7" w:rsidRDefault="00ED3323" w:rsidP="00F823BD">
      <w:pPr>
        <w:pStyle w:val="Prrafodelista"/>
        <w:numPr>
          <w:ilvl w:val="0"/>
          <w:numId w:val="32"/>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Responder en caso de emergencia que</w:t>
      </w:r>
      <w:r w:rsidR="000B54B4" w:rsidRPr="008B6CD7">
        <w:rPr>
          <w:rFonts w:ascii="Georgia" w:hAnsi="Georgia"/>
          <w:color w:val="auto"/>
          <w:sz w:val="22"/>
          <w:szCs w:val="22"/>
        </w:rPr>
        <w:t xml:space="preserve"> </w:t>
      </w:r>
      <w:r w:rsidRPr="008B6CD7">
        <w:rPr>
          <w:rFonts w:ascii="Georgia" w:hAnsi="Georgia"/>
          <w:color w:val="auto"/>
          <w:sz w:val="22"/>
          <w:szCs w:val="22"/>
        </w:rPr>
        <w:t>invol</w:t>
      </w:r>
      <w:r w:rsidR="00212EAA" w:rsidRPr="008B6CD7">
        <w:rPr>
          <w:rFonts w:ascii="Georgia" w:hAnsi="Georgia"/>
          <w:color w:val="auto"/>
          <w:sz w:val="22"/>
          <w:szCs w:val="22"/>
        </w:rPr>
        <w:t>ucre a los materiales acopiados; y</w:t>
      </w:r>
    </w:p>
    <w:p w:rsidR="00212EAA" w:rsidRPr="008B6CD7" w:rsidRDefault="00212EAA" w:rsidP="00F823BD">
      <w:pPr>
        <w:pStyle w:val="Prrafodelista"/>
        <w:numPr>
          <w:ilvl w:val="0"/>
          <w:numId w:val="32"/>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 xml:space="preserve">Deberá </w:t>
      </w:r>
      <w:proofErr w:type="gramStart"/>
      <w:r w:rsidRPr="008B6CD7">
        <w:rPr>
          <w:rFonts w:ascii="Georgia" w:hAnsi="Georgia"/>
          <w:color w:val="auto"/>
          <w:sz w:val="22"/>
          <w:szCs w:val="22"/>
        </w:rPr>
        <w:t>de  estar</w:t>
      </w:r>
      <w:proofErr w:type="gramEnd"/>
      <w:r w:rsidRPr="008B6CD7">
        <w:rPr>
          <w:rFonts w:ascii="Georgia" w:hAnsi="Georgia"/>
          <w:color w:val="auto"/>
          <w:sz w:val="22"/>
          <w:szCs w:val="22"/>
        </w:rPr>
        <w:t xml:space="preserve"> fu</w:t>
      </w:r>
      <w:r w:rsidR="001E07CC" w:rsidRPr="008B6CD7">
        <w:rPr>
          <w:rFonts w:ascii="Georgia" w:hAnsi="Georgia"/>
          <w:color w:val="auto"/>
          <w:sz w:val="22"/>
          <w:szCs w:val="22"/>
        </w:rPr>
        <w:t xml:space="preserve">era de los centros de población, educativos, centros turísticos o deportivos </w:t>
      </w:r>
      <w:r w:rsidRPr="008B6CD7">
        <w:rPr>
          <w:rFonts w:ascii="Georgia" w:hAnsi="Georgia"/>
          <w:color w:val="auto"/>
          <w:sz w:val="22"/>
          <w:szCs w:val="22"/>
        </w:rPr>
        <w:t>a por lo menos 500 metros de distancia, debiendo de cumplir con las normas de seguridad.</w:t>
      </w:r>
    </w:p>
    <w:p w:rsidR="000B54B4" w:rsidRPr="008B6CD7" w:rsidRDefault="000B54B4" w:rsidP="00F26FF4">
      <w:pPr>
        <w:autoSpaceDE w:val="0"/>
        <w:autoSpaceDN w:val="0"/>
        <w:adjustRightInd w:val="0"/>
        <w:spacing w:after="0"/>
        <w:ind w:left="567" w:hanging="425"/>
        <w:jc w:val="both"/>
        <w:rPr>
          <w:rFonts w:ascii="Georgia" w:hAnsi="Georgia"/>
          <w:color w:val="auto"/>
          <w:sz w:val="22"/>
          <w:szCs w:val="22"/>
        </w:rPr>
      </w:pPr>
    </w:p>
    <w:p w:rsidR="00ED3323" w:rsidRPr="008B6CD7" w:rsidRDefault="00ED3323" w:rsidP="0076007D">
      <w:pPr>
        <w:autoSpaceDE w:val="0"/>
        <w:autoSpaceDN w:val="0"/>
        <w:adjustRightInd w:val="0"/>
        <w:spacing w:after="0" w:line="240" w:lineRule="auto"/>
        <w:ind w:firstLine="567"/>
        <w:jc w:val="both"/>
        <w:rPr>
          <w:rFonts w:ascii="Georgia" w:hAnsi="Georgia"/>
          <w:color w:val="auto"/>
          <w:sz w:val="22"/>
          <w:szCs w:val="22"/>
        </w:rPr>
      </w:pPr>
      <w:r w:rsidRPr="008B6CD7">
        <w:rPr>
          <w:rFonts w:ascii="Georgia" w:hAnsi="Georgia"/>
          <w:color w:val="auto"/>
          <w:sz w:val="22"/>
          <w:szCs w:val="22"/>
        </w:rPr>
        <w:t>Tratándose de centros de acopio privados de</w:t>
      </w:r>
      <w:r w:rsidR="000B54B4" w:rsidRPr="008B6CD7">
        <w:rPr>
          <w:rFonts w:ascii="Georgia" w:hAnsi="Georgia"/>
          <w:color w:val="auto"/>
          <w:sz w:val="22"/>
          <w:szCs w:val="22"/>
        </w:rPr>
        <w:t xml:space="preserve"> </w:t>
      </w:r>
      <w:r w:rsidRPr="008B6CD7">
        <w:rPr>
          <w:rFonts w:ascii="Georgia" w:hAnsi="Georgia"/>
          <w:color w:val="auto"/>
          <w:sz w:val="22"/>
          <w:szCs w:val="22"/>
        </w:rPr>
        <w:t>empresas que se dedican a la comercialización o</w:t>
      </w:r>
      <w:r w:rsidR="000B54B4" w:rsidRPr="008B6CD7">
        <w:rPr>
          <w:rFonts w:ascii="Georgia" w:hAnsi="Georgia"/>
          <w:color w:val="auto"/>
          <w:sz w:val="22"/>
          <w:szCs w:val="22"/>
        </w:rPr>
        <w:t xml:space="preserve"> </w:t>
      </w:r>
      <w:r w:rsidRPr="008B6CD7">
        <w:rPr>
          <w:rFonts w:ascii="Georgia" w:hAnsi="Georgia"/>
          <w:color w:val="auto"/>
          <w:sz w:val="22"/>
          <w:szCs w:val="22"/>
        </w:rPr>
        <w:t>reciclado de los materiales,</w:t>
      </w:r>
      <w:r w:rsidR="00212EAA" w:rsidRPr="008B6CD7">
        <w:rPr>
          <w:rFonts w:ascii="Georgia" w:hAnsi="Georgia"/>
          <w:color w:val="auto"/>
          <w:sz w:val="22"/>
          <w:szCs w:val="22"/>
        </w:rPr>
        <w:t xml:space="preserve"> vehículos chatarra, compra de fierro, aluminio, cobre o cualquier otro metal con valor económico</w:t>
      </w:r>
      <w:proofErr w:type="gramStart"/>
      <w:r w:rsidR="00212EAA" w:rsidRPr="008B6CD7">
        <w:rPr>
          <w:rFonts w:ascii="Georgia" w:hAnsi="Georgia"/>
          <w:color w:val="auto"/>
          <w:sz w:val="22"/>
          <w:szCs w:val="22"/>
        </w:rPr>
        <w:t xml:space="preserve">, </w:t>
      </w:r>
      <w:r w:rsidRPr="008B6CD7">
        <w:rPr>
          <w:rFonts w:ascii="Georgia" w:hAnsi="Georgia"/>
          <w:color w:val="auto"/>
          <w:sz w:val="22"/>
          <w:szCs w:val="22"/>
        </w:rPr>
        <w:t xml:space="preserve"> además</w:t>
      </w:r>
      <w:proofErr w:type="gramEnd"/>
      <w:r w:rsidRPr="008B6CD7">
        <w:rPr>
          <w:rFonts w:ascii="Georgia" w:hAnsi="Georgia"/>
          <w:color w:val="auto"/>
          <w:sz w:val="22"/>
          <w:szCs w:val="22"/>
        </w:rPr>
        <w:t xml:space="preserve"> de cumplir con</w:t>
      </w:r>
      <w:r w:rsidR="000B54B4" w:rsidRPr="008B6CD7">
        <w:rPr>
          <w:rFonts w:ascii="Georgia" w:hAnsi="Georgia"/>
          <w:color w:val="auto"/>
          <w:sz w:val="22"/>
          <w:szCs w:val="22"/>
        </w:rPr>
        <w:t xml:space="preserve"> </w:t>
      </w:r>
      <w:r w:rsidRPr="008B6CD7">
        <w:rPr>
          <w:rFonts w:ascii="Georgia" w:hAnsi="Georgia"/>
          <w:color w:val="auto"/>
          <w:sz w:val="22"/>
          <w:szCs w:val="22"/>
        </w:rPr>
        <w:t xml:space="preserve">la normatividad aplicable y lo previsto en </w:t>
      </w:r>
      <w:r w:rsidR="00212EAA" w:rsidRPr="008B6CD7">
        <w:rPr>
          <w:rFonts w:ascii="Georgia" w:hAnsi="Georgia"/>
          <w:color w:val="auto"/>
          <w:sz w:val="22"/>
          <w:szCs w:val="22"/>
        </w:rPr>
        <w:t>las medidas aquí indicadas</w:t>
      </w:r>
      <w:r w:rsidRPr="008B6CD7">
        <w:rPr>
          <w:rFonts w:ascii="Georgia" w:hAnsi="Georgia"/>
          <w:color w:val="auto"/>
          <w:sz w:val="22"/>
          <w:szCs w:val="22"/>
        </w:rPr>
        <w:t>, se sujetarán a las</w:t>
      </w:r>
      <w:r w:rsidR="000B54B4" w:rsidRPr="008B6CD7">
        <w:rPr>
          <w:rFonts w:ascii="Georgia" w:hAnsi="Georgia"/>
          <w:color w:val="auto"/>
          <w:sz w:val="22"/>
          <w:szCs w:val="22"/>
        </w:rPr>
        <w:t xml:space="preserve"> </w:t>
      </w:r>
      <w:r w:rsidRPr="008B6CD7">
        <w:rPr>
          <w:rFonts w:ascii="Georgia" w:hAnsi="Georgia"/>
          <w:color w:val="auto"/>
          <w:sz w:val="22"/>
          <w:szCs w:val="22"/>
        </w:rPr>
        <w:t>condiciones que se establecen en este</w:t>
      </w:r>
      <w:r w:rsidR="000B54B4" w:rsidRPr="008B6CD7">
        <w:rPr>
          <w:rFonts w:ascii="Georgia" w:hAnsi="Georgia"/>
          <w:color w:val="auto"/>
          <w:sz w:val="22"/>
          <w:szCs w:val="22"/>
        </w:rPr>
        <w:t xml:space="preserve"> </w:t>
      </w:r>
      <w:r w:rsidRPr="008B6CD7">
        <w:rPr>
          <w:rFonts w:ascii="Georgia" w:hAnsi="Georgia"/>
          <w:color w:val="auto"/>
          <w:sz w:val="22"/>
          <w:szCs w:val="22"/>
        </w:rPr>
        <w:t>ordenamiento para el almacenamiento temporal de</w:t>
      </w:r>
      <w:r w:rsidR="000B54B4" w:rsidRPr="008B6CD7">
        <w:rPr>
          <w:rFonts w:ascii="Georgia" w:hAnsi="Georgia"/>
          <w:color w:val="auto"/>
          <w:sz w:val="22"/>
          <w:szCs w:val="22"/>
        </w:rPr>
        <w:t xml:space="preserve"> </w:t>
      </w:r>
      <w:r w:rsidRPr="008B6CD7">
        <w:rPr>
          <w:rFonts w:ascii="Georgia" w:hAnsi="Georgia"/>
          <w:color w:val="auto"/>
          <w:sz w:val="22"/>
          <w:szCs w:val="22"/>
        </w:rPr>
        <w:t>residuos sólidos.</w:t>
      </w:r>
    </w:p>
    <w:p w:rsidR="00212EAA" w:rsidRPr="008B6CD7" w:rsidRDefault="00212EAA" w:rsidP="00ED3323">
      <w:pPr>
        <w:autoSpaceDE w:val="0"/>
        <w:autoSpaceDN w:val="0"/>
        <w:adjustRightInd w:val="0"/>
        <w:spacing w:after="0" w:line="240" w:lineRule="auto"/>
        <w:jc w:val="both"/>
        <w:rPr>
          <w:rFonts w:ascii="Georgia" w:hAnsi="Georgia"/>
          <w:color w:val="auto"/>
          <w:sz w:val="22"/>
          <w:szCs w:val="22"/>
        </w:rPr>
      </w:pPr>
    </w:p>
    <w:p w:rsidR="00212EAA" w:rsidRPr="008B6CD7" w:rsidRDefault="00212EAA" w:rsidP="0076007D">
      <w:pPr>
        <w:autoSpaceDE w:val="0"/>
        <w:autoSpaceDN w:val="0"/>
        <w:adjustRightInd w:val="0"/>
        <w:spacing w:after="0" w:line="240" w:lineRule="auto"/>
        <w:ind w:firstLine="567"/>
        <w:jc w:val="both"/>
        <w:rPr>
          <w:rFonts w:ascii="Georgia" w:hAnsi="Georgia"/>
          <w:color w:val="auto"/>
          <w:sz w:val="22"/>
          <w:szCs w:val="22"/>
        </w:rPr>
      </w:pPr>
      <w:r w:rsidRPr="008B6CD7">
        <w:rPr>
          <w:rFonts w:ascii="Georgia" w:hAnsi="Georgia"/>
          <w:color w:val="auto"/>
          <w:sz w:val="22"/>
          <w:szCs w:val="22"/>
        </w:rPr>
        <w:t>Queda estrictamente prohibido, a los centros arriba indicados, que realicen incineración, o cualquier otro proceso químico o biológico</w:t>
      </w:r>
      <w:proofErr w:type="gramStart"/>
      <w:r w:rsidRPr="008B6CD7">
        <w:rPr>
          <w:rFonts w:ascii="Georgia" w:hAnsi="Georgia"/>
          <w:color w:val="auto"/>
          <w:sz w:val="22"/>
          <w:szCs w:val="22"/>
        </w:rPr>
        <w:t>,  para</w:t>
      </w:r>
      <w:proofErr w:type="gramEnd"/>
      <w:r w:rsidRPr="008B6CD7">
        <w:rPr>
          <w:rFonts w:ascii="Georgia" w:hAnsi="Georgia"/>
          <w:color w:val="auto"/>
          <w:sz w:val="22"/>
          <w:szCs w:val="22"/>
        </w:rPr>
        <w:t xml:space="preserve"> la extracción  de metales o cualquier otro material con valor económico, ya que solo es un centro de acopio y no de transformación</w:t>
      </w:r>
      <w:r w:rsidR="001E07CC" w:rsidRPr="008B6CD7">
        <w:rPr>
          <w:rFonts w:ascii="Georgia" w:hAnsi="Georgia"/>
          <w:color w:val="auto"/>
          <w:sz w:val="22"/>
          <w:szCs w:val="22"/>
        </w:rPr>
        <w:t>.</w:t>
      </w:r>
    </w:p>
    <w:p w:rsidR="001E07CC" w:rsidRPr="008B6CD7" w:rsidRDefault="001E07CC" w:rsidP="00ED3323">
      <w:pPr>
        <w:autoSpaceDE w:val="0"/>
        <w:autoSpaceDN w:val="0"/>
        <w:adjustRightInd w:val="0"/>
        <w:spacing w:after="0" w:line="240" w:lineRule="auto"/>
        <w:jc w:val="both"/>
        <w:rPr>
          <w:rFonts w:ascii="Georgia" w:hAnsi="Georgia"/>
          <w:color w:val="auto"/>
          <w:sz w:val="22"/>
          <w:szCs w:val="22"/>
        </w:rPr>
      </w:pPr>
    </w:p>
    <w:p w:rsidR="001E07CC" w:rsidRPr="008B6CD7" w:rsidRDefault="001E07CC" w:rsidP="0076007D">
      <w:pPr>
        <w:autoSpaceDE w:val="0"/>
        <w:autoSpaceDN w:val="0"/>
        <w:adjustRightInd w:val="0"/>
        <w:spacing w:after="0" w:line="240" w:lineRule="auto"/>
        <w:ind w:firstLine="567"/>
        <w:jc w:val="both"/>
        <w:rPr>
          <w:rFonts w:ascii="Georgia" w:hAnsi="Georgia"/>
          <w:color w:val="auto"/>
          <w:sz w:val="22"/>
          <w:szCs w:val="22"/>
        </w:rPr>
      </w:pPr>
      <w:r w:rsidRPr="008B6CD7">
        <w:rPr>
          <w:rFonts w:ascii="Georgia" w:hAnsi="Georgia"/>
          <w:color w:val="auto"/>
          <w:sz w:val="22"/>
          <w:szCs w:val="22"/>
        </w:rPr>
        <w:t>En caso, de que el centro de Acopio pretenda llevar a cabo el reciclaje de aceite quemado, pilas, baterías, deberá de realizar los trámites ante la Delegación de la Secretaría de Medio Ambiente y Recursos Naturales</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6B6679" w:rsidRPr="008B6CD7" w:rsidRDefault="006B6679" w:rsidP="000B54B4">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SECCIÓN II</w:t>
      </w:r>
    </w:p>
    <w:p w:rsidR="0076007D" w:rsidRDefault="0076007D" w:rsidP="000B54B4">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ALMACENAMIENTO TEMPORAL DE</w:t>
      </w:r>
    </w:p>
    <w:p w:rsidR="00ED3323" w:rsidRPr="008B6CD7" w:rsidRDefault="00ED3323" w:rsidP="000B54B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RESIDUOS SÓLIDOS</w:t>
      </w:r>
    </w:p>
    <w:p w:rsidR="000B54B4" w:rsidRPr="008B6CD7" w:rsidRDefault="000B54B4" w:rsidP="000B54B4">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lastRenderedPageBreak/>
        <w:t xml:space="preserve">ARTÍCULO </w:t>
      </w:r>
      <w:r w:rsidR="00886A7E" w:rsidRPr="008B6CD7">
        <w:rPr>
          <w:rFonts w:ascii="Georgia" w:hAnsi="Georgia"/>
          <w:b/>
          <w:color w:val="auto"/>
          <w:sz w:val="22"/>
          <w:szCs w:val="22"/>
        </w:rPr>
        <w:t>92</w:t>
      </w:r>
      <w:r w:rsidRPr="008B6CD7">
        <w:rPr>
          <w:rFonts w:ascii="Georgia" w:hAnsi="Georgia"/>
          <w:color w:val="auto"/>
          <w:sz w:val="22"/>
          <w:szCs w:val="22"/>
        </w:rPr>
        <w:t>. Las áreas de almacenamiento</w:t>
      </w:r>
      <w:r w:rsidR="000B54B4" w:rsidRPr="008B6CD7">
        <w:rPr>
          <w:rFonts w:ascii="Georgia" w:hAnsi="Georgia"/>
          <w:color w:val="auto"/>
          <w:sz w:val="22"/>
          <w:szCs w:val="22"/>
        </w:rPr>
        <w:t xml:space="preserve"> </w:t>
      </w:r>
      <w:r w:rsidRPr="008B6CD7">
        <w:rPr>
          <w:rFonts w:ascii="Georgia" w:hAnsi="Georgia"/>
          <w:color w:val="auto"/>
          <w:sz w:val="22"/>
          <w:szCs w:val="22"/>
        </w:rPr>
        <w:t>de residuos sólidos de generadores de la Categoría</w:t>
      </w:r>
      <w:r w:rsidR="000B54B4" w:rsidRPr="008B6CD7">
        <w:rPr>
          <w:rFonts w:ascii="Georgia" w:hAnsi="Georgia"/>
          <w:color w:val="auto"/>
          <w:sz w:val="22"/>
          <w:szCs w:val="22"/>
        </w:rPr>
        <w:t xml:space="preserve"> </w:t>
      </w:r>
      <w:r w:rsidRPr="008B6CD7">
        <w:rPr>
          <w:rFonts w:ascii="Georgia" w:hAnsi="Georgia"/>
          <w:color w:val="auto"/>
          <w:sz w:val="22"/>
          <w:szCs w:val="22"/>
        </w:rPr>
        <w:t>A, así como de prestadores de servicios, además de</w:t>
      </w:r>
      <w:r w:rsidR="000B54B4" w:rsidRPr="008B6CD7">
        <w:rPr>
          <w:rFonts w:ascii="Georgia" w:hAnsi="Georgia"/>
          <w:color w:val="auto"/>
          <w:sz w:val="22"/>
          <w:szCs w:val="22"/>
        </w:rPr>
        <w:t xml:space="preserve"> </w:t>
      </w:r>
      <w:r w:rsidRPr="008B6CD7">
        <w:rPr>
          <w:rFonts w:ascii="Georgia" w:hAnsi="Georgia"/>
          <w:color w:val="auto"/>
          <w:sz w:val="22"/>
          <w:szCs w:val="22"/>
        </w:rPr>
        <w:t>adoptar las medidas que establezcan las normas</w:t>
      </w:r>
      <w:r w:rsidR="000B54B4" w:rsidRPr="008B6CD7">
        <w:rPr>
          <w:rFonts w:ascii="Georgia" w:hAnsi="Georgia"/>
          <w:color w:val="auto"/>
          <w:sz w:val="22"/>
          <w:szCs w:val="22"/>
        </w:rPr>
        <w:t xml:space="preserve"> </w:t>
      </w:r>
      <w:r w:rsidRPr="008B6CD7">
        <w:rPr>
          <w:rFonts w:ascii="Georgia" w:hAnsi="Georgia"/>
          <w:color w:val="auto"/>
          <w:sz w:val="22"/>
          <w:szCs w:val="22"/>
        </w:rPr>
        <w:t>oficiales mexicanas o normas ambientales para</w:t>
      </w:r>
      <w:r w:rsidR="000B54B4" w:rsidRPr="008B6CD7">
        <w:rPr>
          <w:rFonts w:ascii="Georgia" w:hAnsi="Georgia"/>
          <w:color w:val="auto"/>
          <w:sz w:val="22"/>
          <w:szCs w:val="22"/>
        </w:rPr>
        <w:t xml:space="preserve"> </w:t>
      </w:r>
      <w:r w:rsidRPr="008B6CD7">
        <w:rPr>
          <w:rFonts w:ascii="Georgia" w:hAnsi="Georgia"/>
          <w:color w:val="auto"/>
          <w:sz w:val="22"/>
          <w:szCs w:val="22"/>
        </w:rPr>
        <w:t xml:space="preserve">algún tipo de residuo en particular, </w:t>
      </w:r>
      <w:r w:rsidR="00F531C9" w:rsidRPr="008B6CD7">
        <w:rPr>
          <w:rFonts w:ascii="Georgia" w:hAnsi="Georgia"/>
          <w:color w:val="auto"/>
          <w:sz w:val="22"/>
          <w:szCs w:val="22"/>
        </w:rPr>
        <w:t>d</w:t>
      </w:r>
      <w:r w:rsidRPr="008B6CD7">
        <w:rPr>
          <w:rFonts w:ascii="Georgia" w:hAnsi="Georgia"/>
          <w:color w:val="auto"/>
          <w:sz w:val="22"/>
          <w:szCs w:val="22"/>
        </w:rPr>
        <w:t>eberán cumplir</w:t>
      </w:r>
      <w:r w:rsidR="000B54B4" w:rsidRPr="008B6CD7">
        <w:rPr>
          <w:rFonts w:ascii="Georgia" w:hAnsi="Georgia"/>
          <w:color w:val="auto"/>
          <w:sz w:val="22"/>
          <w:szCs w:val="22"/>
        </w:rPr>
        <w:t xml:space="preserve"> </w:t>
      </w:r>
      <w:r w:rsidRPr="008B6CD7">
        <w:rPr>
          <w:rFonts w:ascii="Georgia" w:hAnsi="Georgia"/>
          <w:color w:val="auto"/>
          <w:sz w:val="22"/>
          <w:szCs w:val="22"/>
        </w:rPr>
        <w:t>con lo siguiente:</w:t>
      </w:r>
    </w:p>
    <w:p w:rsidR="000B54B4" w:rsidRPr="008B6CD7" w:rsidRDefault="000B54B4" w:rsidP="00ED3323">
      <w:pPr>
        <w:autoSpaceDE w:val="0"/>
        <w:autoSpaceDN w:val="0"/>
        <w:adjustRightInd w:val="0"/>
        <w:spacing w:after="0" w:line="240" w:lineRule="auto"/>
        <w:jc w:val="both"/>
        <w:rPr>
          <w:rFonts w:ascii="Georgia" w:hAnsi="Georgia"/>
          <w:color w:val="auto"/>
          <w:sz w:val="22"/>
          <w:szCs w:val="22"/>
        </w:rPr>
      </w:pPr>
    </w:p>
    <w:p w:rsidR="00ED3323" w:rsidRPr="0076007D" w:rsidRDefault="00ED3323" w:rsidP="00F823BD">
      <w:pPr>
        <w:pStyle w:val="Prrafodelista"/>
        <w:numPr>
          <w:ilvl w:val="1"/>
          <w:numId w:val="57"/>
        </w:numPr>
        <w:autoSpaceDE w:val="0"/>
        <w:autoSpaceDN w:val="0"/>
        <w:adjustRightInd w:val="0"/>
        <w:spacing w:after="120" w:line="240" w:lineRule="auto"/>
        <w:ind w:left="1134"/>
        <w:jc w:val="both"/>
        <w:rPr>
          <w:rFonts w:ascii="Georgia" w:hAnsi="Georgia"/>
          <w:color w:val="auto"/>
          <w:sz w:val="22"/>
          <w:szCs w:val="22"/>
        </w:rPr>
      </w:pPr>
      <w:r w:rsidRPr="0076007D">
        <w:rPr>
          <w:rFonts w:ascii="Georgia" w:hAnsi="Georgia"/>
          <w:color w:val="auto"/>
          <w:sz w:val="22"/>
          <w:szCs w:val="22"/>
        </w:rPr>
        <w:t>Condiciones básicas para las áreas de</w:t>
      </w:r>
      <w:r w:rsidR="000B54B4" w:rsidRPr="0076007D">
        <w:rPr>
          <w:rFonts w:ascii="Georgia" w:hAnsi="Georgia"/>
          <w:color w:val="auto"/>
          <w:sz w:val="22"/>
          <w:szCs w:val="22"/>
        </w:rPr>
        <w:t xml:space="preserve"> </w:t>
      </w:r>
      <w:r w:rsidRPr="0076007D">
        <w:rPr>
          <w:rFonts w:ascii="Georgia" w:hAnsi="Georgia"/>
          <w:color w:val="auto"/>
          <w:sz w:val="22"/>
          <w:szCs w:val="22"/>
        </w:rPr>
        <w:t>almacenamiento acordes al tipo de residuos de que</w:t>
      </w:r>
      <w:r w:rsidR="000B54B4" w:rsidRPr="0076007D">
        <w:rPr>
          <w:rFonts w:ascii="Georgia" w:hAnsi="Georgia"/>
          <w:color w:val="auto"/>
          <w:sz w:val="22"/>
          <w:szCs w:val="22"/>
        </w:rPr>
        <w:t xml:space="preserve"> </w:t>
      </w:r>
      <w:r w:rsidRPr="0076007D">
        <w:rPr>
          <w:rFonts w:ascii="Georgia" w:hAnsi="Georgia"/>
          <w:color w:val="auto"/>
          <w:sz w:val="22"/>
          <w:szCs w:val="22"/>
        </w:rPr>
        <w:t>se trate:</w:t>
      </w:r>
    </w:p>
    <w:p w:rsidR="0076007D" w:rsidRDefault="0076007D" w:rsidP="0076007D">
      <w:pPr>
        <w:pStyle w:val="Prrafodelista"/>
        <w:autoSpaceDE w:val="0"/>
        <w:autoSpaceDN w:val="0"/>
        <w:adjustRightInd w:val="0"/>
        <w:spacing w:after="120" w:line="240" w:lineRule="auto"/>
        <w:ind w:left="1560"/>
        <w:jc w:val="both"/>
        <w:rPr>
          <w:rFonts w:ascii="Georgia" w:hAnsi="Georgia"/>
          <w:color w:val="auto"/>
          <w:sz w:val="22"/>
          <w:szCs w:val="22"/>
        </w:rPr>
      </w:pPr>
    </w:p>
    <w:p w:rsidR="00ED3323" w:rsidRPr="0076007D" w:rsidRDefault="00ED3323" w:rsidP="00596306">
      <w:pPr>
        <w:pStyle w:val="Prrafodelista"/>
        <w:numPr>
          <w:ilvl w:val="0"/>
          <w:numId w:val="64"/>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Estar separadas de las áreas de</w:t>
      </w:r>
      <w:r w:rsidR="000B54B4" w:rsidRPr="0076007D">
        <w:rPr>
          <w:rFonts w:ascii="Georgia" w:hAnsi="Georgia"/>
          <w:color w:val="auto"/>
          <w:sz w:val="22"/>
          <w:szCs w:val="22"/>
        </w:rPr>
        <w:t xml:space="preserve"> </w:t>
      </w:r>
      <w:r w:rsidRPr="0076007D">
        <w:rPr>
          <w:rFonts w:ascii="Georgia" w:hAnsi="Georgia"/>
          <w:color w:val="auto"/>
          <w:sz w:val="22"/>
          <w:szCs w:val="22"/>
        </w:rPr>
        <w:t>producción, servicios, oficinas y de almacenamiento</w:t>
      </w:r>
      <w:r w:rsidR="000B54B4" w:rsidRPr="0076007D">
        <w:rPr>
          <w:rFonts w:ascii="Georgia" w:hAnsi="Georgia"/>
          <w:color w:val="auto"/>
          <w:sz w:val="22"/>
          <w:szCs w:val="22"/>
        </w:rPr>
        <w:t xml:space="preserve"> </w:t>
      </w:r>
      <w:r w:rsidRPr="0076007D">
        <w:rPr>
          <w:rFonts w:ascii="Georgia" w:hAnsi="Georgia"/>
          <w:color w:val="auto"/>
          <w:sz w:val="22"/>
          <w:szCs w:val="22"/>
        </w:rPr>
        <w:t>de materias primas o productos terminados;</w:t>
      </w:r>
    </w:p>
    <w:p w:rsidR="0076007D" w:rsidRDefault="0076007D"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0"/>
          <w:numId w:val="64"/>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Estar ubicadas en zonas donde se</w:t>
      </w:r>
      <w:r w:rsidR="000B54B4" w:rsidRPr="0076007D">
        <w:rPr>
          <w:rFonts w:ascii="Georgia" w:hAnsi="Georgia"/>
          <w:color w:val="auto"/>
          <w:sz w:val="22"/>
          <w:szCs w:val="22"/>
        </w:rPr>
        <w:t xml:space="preserve"> </w:t>
      </w:r>
      <w:r w:rsidRPr="0076007D">
        <w:rPr>
          <w:rFonts w:ascii="Georgia" w:hAnsi="Georgia"/>
          <w:color w:val="auto"/>
          <w:sz w:val="22"/>
          <w:szCs w:val="22"/>
        </w:rPr>
        <w:t>reduzcan los riesgos por posibles emisiones, fugas,</w:t>
      </w:r>
      <w:r w:rsidR="000B54B4" w:rsidRPr="0076007D">
        <w:rPr>
          <w:rFonts w:ascii="Georgia" w:hAnsi="Georgia"/>
          <w:color w:val="auto"/>
          <w:sz w:val="22"/>
          <w:szCs w:val="22"/>
        </w:rPr>
        <w:t xml:space="preserve"> </w:t>
      </w:r>
      <w:r w:rsidRPr="0076007D">
        <w:rPr>
          <w:rFonts w:ascii="Georgia" w:hAnsi="Georgia"/>
          <w:color w:val="auto"/>
          <w:sz w:val="22"/>
          <w:szCs w:val="22"/>
        </w:rPr>
        <w:t>incendios, explosiones e inundaciones;</w:t>
      </w:r>
    </w:p>
    <w:p w:rsidR="0076007D" w:rsidRDefault="0076007D"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0"/>
          <w:numId w:val="64"/>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Contar con dispositivos para contener</w:t>
      </w:r>
      <w:r w:rsidR="000B54B4" w:rsidRPr="0076007D">
        <w:rPr>
          <w:rFonts w:ascii="Georgia" w:hAnsi="Georgia"/>
          <w:color w:val="auto"/>
          <w:sz w:val="22"/>
          <w:szCs w:val="22"/>
        </w:rPr>
        <w:t xml:space="preserve"> </w:t>
      </w:r>
      <w:r w:rsidRPr="0076007D">
        <w:rPr>
          <w:rFonts w:ascii="Georgia" w:hAnsi="Georgia"/>
          <w:color w:val="auto"/>
          <w:sz w:val="22"/>
          <w:szCs w:val="22"/>
        </w:rPr>
        <w:t>posibles derrames, tales como muros, pretiles de</w:t>
      </w:r>
      <w:r w:rsidR="000B54B4" w:rsidRPr="0076007D">
        <w:rPr>
          <w:rFonts w:ascii="Georgia" w:hAnsi="Georgia"/>
          <w:color w:val="auto"/>
          <w:sz w:val="22"/>
          <w:szCs w:val="22"/>
        </w:rPr>
        <w:t xml:space="preserve"> </w:t>
      </w:r>
      <w:r w:rsidRPr="0076007D">
        <w:rPr>
          <w:rFonts w:ascii="Georgia" w:hAnsi="Georgia"/>
          <w:color w:val="auto"/>
          <w:sz w:val="22"/>
          <w:szCs w:val="22"/>
        </w:rPr>
        <w:t>contención o fosas de retención para la captación de</w:t>
      </w:r>
      <w:r w:rsidR="000B54B4" w:rsidRPr="0076007D">
        <w:rPr>
          <w:rFonts w:ascii="Georgia" w:hAnsi="Georgia"/>
          <w:color w:val="auto"/>
          <w:sz w:val="22"/>
          <w:szCs w:val="22"/>
        </w:rPr>
        <w:t xml:space="preserve"> </w:t>
      </w:r>
      <w:r w:rsidRPr="0076007D">
        <w:rPr>
          <w:rFonts w:ascii="Georgia" w:hAnsi="Georgia"/>
          <w:color w:val="auto"/>
          <w:sz w:val="22"/>
          <w:szCs w:val="22"/>
        </w:rPr>
        <w:t>los residuos en estado líquido o de los lixiviados;</w:t>
      </w:r>
    </w:p>
    <w:p w:rsidR="0076007D" w:rsidRDefault="0076007D"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0"/>
          <w:numId w:val="64"/>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Cuando se almacenan residuos líquidos,</w:t>
      </w:r>
      <w:r w:rsidR="000B54B4" w:rsidRPr="0076007D">
        <w:rPr>
          <w:rFonts w:ascii="Georgia" w:hAnsi="Georgia"/>
          <w:color w:val="auto"/>
          <w:sz w:val="22"/>
          <w:szCs w:val="22"/>
        </w:rPr>
        <w:t xml:space="preserve"> </w:t>
      </w:r>
      <w:r w:rsidRPr="0076007D">
        <w:rPr>
          <w:rFonts w:ascii="Georgia" w:hAnsi="Georgia"/>
          <w:color w:val="auto"/>
          <w:sz w:val="22"/>
          <w:szCs w:val="22"/>
        </w:rPr>
        <w:t>se deberá contar en sus pisos con pendientes y, en</w:t>
      </w:r>
      <w:r w:rsidR="000B54B4" w:rsidRPr="0076007D">
        <w:rPr>
          <w:rFonts w:ascii="Georgia" w:hAnsi="Georgia"/>
          <w:color w:val="auto"/>
          <w:sz w:val="22"/>
          <w:szCs w:val="22"/>
        </w:rPr>
        <w:t xml:space="preserve"> </w:t>
      </w:r>
      <w:r w:rsidRPr="0076007D">
        <w:rPr>
          <w:rFonts w:ascii="Georgia" w:hAnsi="Georgia"/>
          <w:color w:val="auto"/>
          <w:sz w:val="22"/>
          <w:szCs w:val="22"/>
        </w:rPr>
        <w:t>su caso, con trincheras o canaletas que conduzcan</w:t>
      </w:r>
      <w:r w:rsidR="000B54B4" w:rsidRPr="0076007D">
        <w:rPr>
          <w:rFonts w:ascii="Georgia" w:hAnsi="Georgia"/>
          <w:color w:val="auto"/>
          <w:sz w:val="22"/>
          <w:szCs w:val="22"/>
        </w:rPr>
        <w:t xml:space="preserve"> </w:t>
      </w:r>
      <w:r w:rsidRPr="0076007D">
        <w:rPr>
          <w:rFonts w:ascii="Georgia" w:hAnsi="Georgia"/>
          <w:color w:val="auto"/>
          <w:sz w:val="22"/>
          <w:szCs w:val="22"/>
        </w:rPr>
        <w:t>los derrames a las fosas de retención con capacidad</w:t>
      </w:r>
      <w:r w:rsidR="000B54B4" w:rsidRPr="0076007D">
        <w:rPr>
          <w:rFonts w:ascii="Georgia" w:hAnsi="Georgia"/>
          <w:color w:val="auto"/>
          <w:sz w:val="22"/>
          <w:szCs w:val="22"/>
        </w:rPr>
        <w:t xml:space="preserve"> </w:t>
      </w:r>
      <w:r w:rsidRPr="0076007D">
        <w:rPr>
          <w:rFonts w:ascii="Georgia" w:hAnsi="Georgia"/>
          <w:color w:val="auto"/>
          <w:sz w:val="22"/>
          <w:szCs w:val="22"/>
        </w:rPr>
        <w:t>para contener una quinta parte como mínimo de los</w:t>
      </w:r>
      <w:r w:rsidR="000B54B4" w:rsidRPr="0076007D">
        <w:rPr>
          <w:rFonts w:ascii="Georgia" w:hAnsi="Georgia"/>
          <w:color w:val="auto"/>
          <w:sz w:val="22"/>
          <w:szCs w:val="22"/>
        </w:rPr>
        <w:t xml:space="preserve"> </w:t>
      </w:r>
      <w:r w:rsidRPr="0076007D">
        <w:rPr>
          <w:rFonts w:ascii="Georgia" w:hAnsi="Georgia"/>
          <w:color w:val="auto"/>
          <w:sz w:val="22"/>
          <w:szCs w:val="22"/>
        </w:rPr>
        <w:t>residuos almacenados o del volumen del recipiente</w:t>
      </w:r>
      <w:r w:rsidR="000B54B4" w:rsidRPr="0076007D">
        <w:rPr>
          <w:rFonts w:ascii="Georgia" w:hAnsi="Georgia"/>
          <w:color w:val="auto"/>
          <w:sz w:val="22"/>
          <w:szCs w:val="22"/>
        </w:rPr>
        <w:t xml:space="preserve"> </w:t>
      </w:r>
      <w:r w:rsidRPr="0076007D">
        <w:rPr>
          <w:rFonts w:ascii="Georgia" w:hAnsi="Georgia"/>
          <w:color w:val="auto"/>
          <w:sz w:val="22"/>
          <w:szCs w:val="22"/>
        </w:rPr>
        <w:t>de mayor tamaño;</w:t>
      </w:r>
    </w:p>
    <w:p w:rsidR="0076007D" w:rsidRDefault="0076007D"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0"/>
          <w:numId w:val="64"/>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Contar con pasillos que permitan el</w:t>
      </w:r>
      <w:r w:rsidR="000B54B4" w:rsidRPr="0076007D">
        <w:rPr>
          <w:rFonts w:ascii="Georgia" w:hAnsi="Georgia"/>
          <w:color w:val="auto"/>
          <w:sz w:val="22"/>
          <w:szCs w:val="22"/>
        </w:rPr>
        <w:t xml:space="preserve"> </w:t>
      </w:r>
      <w:r w:rsidRPr="0076007D">
        <w:rPr>
          <w:rFonts w:ascii="Georgia" w:hAnsi="Georgia"/>
          <w:color w:val="auto"/>
          <w:sz w:val="22"/>
          <w:szCs w:val="22"/>
        </w:rPr>
        <w:t>tránsito de equipos mecánicos, eléctricos o</w:t>
      </w:r>
      <w:r w:rsidR="000B54B4" w:rsidRPr="0076007D">
        <w:rPr>
          <w:rFonts w:ascii="Georgia" w:hAnsi="Georgia"/>
          <w:color w:val="auto"/>
          <w:sz w:val="22"/>
          <w:szCs w:val="22"/>
        </w:rPr>
        <w:t xml:space="preserve"> </w:t>
      </w:r>
      <w:r w:rsidRPr="0076007D">
        <w:rPr>
          <w:rFonts w:ascii="Georgia" w:hAnsi="Georgia"/>
          <w:color w:val="auto"/>
          <w:sz w:val="22"/>
          <w:szCs w:val="22"/>
        </w:rPr>
        <w:t>manuales, así como el movimiento de grupos de</w:t>
      </w:r>
      <w:r w:rsidR="000B54B4" w:rsidRPr="0076007D">
        <w:rPr>
          <w:rFonts w:ascii="Georgia" w:hAnsi="Georgia"/>
          <w:color w:val="auto"/>
          <w:sz w:val="22"/>
          <w:szCs w:val="22"/>
        </w:rPr>
        <w:t xml:space="preserve"> </w:t>
      </w:r>
      <w:r w:rsidRPr="0076007D">
        <w:rPr>
          <w:rFonts w:ascii="Georgia" w:hAnsi="Georgia"/>
          <w:color w:val="auto"/>
          <w:sz w:val="22"/>
          <w:szCs w:val="22"/>
        </w:rPr>
        <w:t>seguridad y bomberos, en casos de emergencia;</w:t>
      </w:r>
    </w:p>
    <w:p w:rsidR="0076007D" w:rsidRDefault="0076007D"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0"/>
          <w:numId w:val="64"/>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Contar con sistemas de extinción de</w:t>
      </w:r>
      <w:r w:rsidR="00FB405E" w:rsidRPr="0076007D">
        <w:rPr>
          <w:rFonts w:ascii="Georgia" w:hAnsi="Georgia"/>
          <w:color w:val="auto"/>
          <w:sz w:val="22"/>
          <w:szCs w:val="22"/>
        </w:rPr>
        <w:t xml:space="preserve"> </w:t>
      </w:r>
      <w:r w:rsidRPr="0076007D">
        <w:rPr>
          <w:rFonts w:ascii="Georgia" w:hAnsi="Georgia"/>
          <w:color w:val="auto"/>
          <w:sz w:val="22"/>
          <w:szCs w:val="22"/>
        </w:rPr>
        <w:t>incendios y equipos de seguridad para atención de</w:t>
      </w:r>
      <w:r w:rsidR="00FB405E" w:rsidRPr="0076007D">
        <w:rPr>
          <w:rFonts w:ascii="Georgia" w:hAnsi="Georgia"/>
          <w:color w:val="auto"/>
          <w:sz w:val="22"/>
          <w:szCs w:val="22"/>
        </w:rPr>
        <w:t xml:space="preserve"> </w:t>
      </w:r>
      <w:r w:rsidRPr="0076007D">
        <w:rPr>
          <w:rFonts w:ascii="Georgia" w:hAnsi="Georgia"/>
          <w:color w:val="auto"/>
          <w:sz w:val="22"/>
          <w:szCs w:val="22"/>
        </w:rPr>
        <w:t>emergencias, acordes con el tipo y la cantidad de los</w:t>
      </w:r>
      <w:r w:rsidR="00FB405E" w:rsidRPr="0076007D">
        <w:rPr>
          <w:rFonts w:ascii="Georgia" w:hAnsi="Georgia"/>
          <w:color w:val="auto"/>
          <w:sz w:val="22"/>
          <w:szCs w:val="22"/>
        </w:rPr>
        <w:t xml:space="preserve"> </w:t>
      </w:r>
      <w:r w:rsidRPr="0076007D">
        <w:rPr>
          <w:rFonts w:ascii="Georgia" w:hAnsi="Georgia"/>
          <w:color w:val="auto"/>
          <w:sz w:val="22"/>
          <w:szCs w:val="22"/>
        </w:rPr>
        <w:t>residuos almacenados;</w:t>
      </w:r>
    </w:p>
    <w:p w:rsidR="0076007D" w:rsidRDefault="0076007D"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0"/>
          <w:numId w:val="64"/>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El almacenamiento debe realizarse en</w:t>
      </w:r>
      <w:r w:rsidR="00FB405E" w:rsidRPr="0076007D">
        <w:rPr>
          <w:rFonts w:ascii="Georgia" w:hAnsi="Georgia"/>
          <w:color w:val="auto"/>
          <w:sz w:val="22"/>
          <w:szCs w:val="22"/>
        </w:rPr>
        <w:t xml:space="preserve"> </w:t>
      </w:r>
      <w:r w:rsidRPr="0076007D">
        <w:rPr>
          <w:rFonts w:ascii="Georgia" w:hAnsi="Georgia"/>
          <w:color w:val="auto"/>
          <w:sz w:val="22"/>
          <w:szCs w:val="22"/>
        </w:rPr>
        <w:t>recipientes identificados considerando las</w:t>
      </w:r>
      <w:r w:rsidR="00FB405E" w:rsidRPr="0076007D">
        <w:rPr>
          <w:rFonts w:ascii="Georgia" w:hAnsi="Georgia"/>
          <w:color w:val="auto"/>
          <w:sz w:val="22"/>
          <w:szCs w:val="22"/>
        </w:rPr>
        <w:t xml:space="preserve"> </w:t>
      </w:r>
      <w:r w:rsidRPr="0076007D">
        <w:rPr>
          <w:rFonts w:ascii="Georgia" w:hAnsi="Georgia"/>
          <w:color w:val="auto"/>
          <w:sz w:val="22"/>
          <w:szCs w:val="22"/>
        </w:rPr>
        <w:t>características de los residuos, así como su</w:t>
      </w:r>
      <w:r w:rsidR="00FB405E" w:rsidRPr="0076007D">
        <w:rPr>
          <w:rFonts w:ascii="Georgia" w:hAnsi="Georgia"/>
          <w:color w:val="auto"/>
          <w:sz w:val="22"/>
          <w:szCs w:val="22"/>
        </w:rPr>
        <w:t xml:space="preserve"> </w:t>
      </w:r>
      <w:r w:rsidRPr="0076007D">
        <w:rPr>
          <w:rFonts w:ascii="Georgia" w:hAnsi="Georgia"/>
          <w:color w:val="auto"/>
          <w:sz w:val="22"/>
          <w:szCs w:val="22"/>
        </w:rPr>
        <w:t>incompatibilidad, previniendo fugas, derrames,</w:t>
      </w:r>
      <w:r w:rsidR="00FB405E" w:rsidRPr="0076007D">
        <w:rPr>
          <w:rFonts w:ascii="Georgia" w:hAnsi="Georgia"/>
          <w:color w:val="auto"/>
          <w:sz w:val="22"/>
          <w:szCs w:val="22"/>
        </w:rPr>
        <w:t xml:space="preserve"> </w:t>
      </w:r>
      <w:r w:rsidRPr="0076007D">
        <w:rPr>
          <w:rFonts w:ascii="Georgia" w:hAnsi="Georgia"/>
          <w:color w:val="auto"/>
          <w:sz w:val="22"/>
          <w:szCs w:val="22"/>
        </w:rPr>
        <w:t>emisiones, explosiones e incendios</w:t>
      </w:r>
      <w:r w:rsidR="00325528" w:rsidRPr="0076007D">
        <w:rPr>
          <w:rFonts w:ascii="Georgia" w:hAnsi="Georgia"/>
          <w:color w:val="auto"/>
          <w:sz w:val="22"/>
          <w:szCs w:val="22"/>
        </w:rPr>
        <w:t>;</w:t>
      </w:r>
      <w:r w:rsidRPr="0076007D">
        <w:rPr>
          <w:rFonts w:ascii="Georgia" w:hAnsi="Georgia"/>
          <w:color w:val="auto"/>
          <w:sz w:val="22"/>
          <w:szCs w:val="22"/>
        </w:rPr>
        <w:t xml:space="preserve"> y</w:t>
      </w:r>
    </w:p>
    <w:p w:rsidR="0076007D" w:rsidRDefault="0076007D"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0"/>
          <w:numId w:val="64"/>
        </w:numPr>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La altura máxima de las estibas será de</w:t>
      </w:r>
      <w:r w:rsidR="00FB405E" w:rsidRPr="0076007D">
        <w:rPr>
          <w:rFonts w:ascii="Georgia" w:hAnsi="Georgia"/>
          <w:color w:val="auto"/>
          <w:sz w:val="22"/>
          <w:szCs w:val="22"/>
        </w:rPr>
        <w:t xml:space="preserve"> </w:t>
      </w:r>
      <w:r w:rsidRPr="0076007D">
        <w:rPr>
          <w:rFonts w:ascii="Georgia" w:hAnsi="Georgia"/>
          <w:color w:val="auto"/>
          <w:sz w:val="22"/>
          <w:szCs w:val="22"/>
        </w:rPr>
        <w:t>tres tambores en forma vertical.</w:t>
      </w:r>
    </w:p>
    <w:p w:rsidR="00BB0939" w:rsidRPr="008B6CD7" w:rsidRDefault="00BB0939" w:rsidP="00BB0939">
      <w:pPr>
        <w:autoSpaceDE w:val="0"/>
        <w:autoSpaceDN w:val="0"/>
        <w:adjustRightInd w:val="0"/>
        <w:spacing w:after="0"/>
        <w:ind w:left="993" w:hanging="426"/>
        <w:jc w:val="both"/>
        <w:rPr>
          <w:rFonts w:ascii="Georgia" w:hAnsi="Georgia"/>
          <w:color w:val="auto"/>
          <w:sz w:val="22"/>
          <w:szCs w:val="22"/>
        </w:rPr>
      </w:pPr>
    </w:p>
    <w:p w:rsidR="00ED3323" w:rsidRPr="0076007D" w:rsidRDefault="00ED3323" w:rsidP="00F823BD">
      <w:pPr>
        <w:pStyle w:val="Prrafodelista"/>
        <w:numPr>
          <w:ilvl w:val="1"/>
          <w:numId w:val="57"/>
        </w:numPr>
        <w:autoSpaceDE w:val="0"/>
        <w:autoSpaceDN w:val="0"/>
        <w:adjustRightInd w:val="0"/>
        <w:spacing w:after="120" w:line="240" w:lineRule="auto"/>
        <w:ind w:left="1134"/>
        <w:jc w:val="both"/>
        <w:rPr>
          <w:rFonts w:ascii="Georgia" w:hAnsi="Georgia"/>
          <w:color w:val="auto"/>
          <w:sz w:val="22"/>
          <w:szCs w:val="22"/>
        </w:rPr>
      </w:pPr>
      <w:r w:rsidRPr="0076007D">
        <w:rPr>
          <w:rFonts w:ascii="Georgia" w:hAnsi="Georgia"/>
          <w:color w:val="auto"/>
          <w:sz w:val="22"/>
          <w:szCs w:val="22"/>
        </w:rPr>
        <w:t>Condiciones para el almacenamiento en</w:t>
      </w:r>
      <w:r w:rsidR="00FB405E" w:rsidRPr="0076007D">
        <w:rPr>
          <w:rFonts w:ascii="Georgia" w:hAnsi="Georgia"/>
          <w:color w:val="auto"/>
          <w:sz w:val="22"/>
          <w:szCs w:val="22"/>
        </w:rPr>
        <w:t xml:space="preserve"> </w:t>
      </w:r>
      <w:r w:rsidRPr="0076007D">
        <w:rPr>
          <w:rFonts w:ascii="Georgia" w:hAnsi="Georgia"/>
          <w:color w:val="auto"/>
          <w:sz w:val="22"/>
          <w:szCs w:val="22"/>
        </w:rPr>
        <w:t>áreas cerradas, además de las precisadas en la</w:t>
      </w:r>
      <w:r w:rsidR="00FB405E" w:rsidRPr="0076007D">
        <w:rPr>
          <w:rFonts w:ascii="Georgia" w:hAnsi="Georgia"/>
          <w:color w:val="auto"/>
          <w:sz w:val="22"/>
          <w:szCs w:val="22"/>
        </w:rPr>
        <w:t xml:space="preserve"> </w:t>
      </w:r>
      <w:r w:rsidRPr="0076007D">
        <w:rPr>
          <w:rFonts w:ascii="Georgia" w:hAnsi="Georgia"/>
          <w:color w:val="auto"/>
          <w:sz w:val="22"/>
          <w:szCs w:val="22"/>
        </w:rPr>
        <w:t>fracción I de este artículo:</w:t>
      </w:r>
    </w:p>
    <w:p w:rsidR="0076007D" w:rsidRDefault="0076007D" w:rsidP="0076007D">
      <w:pPr>
        <w:pStyle w:val="Prrafodelista"/>
        <w:tabs>
          <w:tab w:val="left" w:pos="993"/>
        </w:tabs>
        <w:autoSpaceDE w:val="0"/>
        <w:autoSpaceDN w:val="0"/>
        <w:adjustRightInd w:val="0"/>
        <w:spacing w:after="120" w:line="240" w:lineRule="auto"/>
        <w:ind w:left="1642"/>
        <w:jc w:val="both"/>
        <w:rPr>
          <w:rFonts w:ascii="Georgia" w:hAnsi="Georgia"/>
          <w:color w:val="auto"/>
          <w:sz w:val="22"/>
          <w:szCs w:val="22"/>
        </w:rPr>
      </w:pPr>
    </w:p>
    <w:p w:rsidR="00ED3323" w:rsidRPr="0076007D" w:rsidRDefault="00ED3323" w:rsidP="00596306">
      <w:pPr>
        <w:pStyle w:val="Prrafodelista"/>
        <w:numPr>
          <w:ilvl w:val="1"/>
          <w:numId w:val="62"/>
        </w:numPr>
        <w:tabs>
          <w:tab w:val="left" w:pos="993"/>
        </w:tabs>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lastRenderedPageBreak/>
        <w:t>No deben existir conexiones con</w:t>
      </w:r>
      <w:r w:rsidR="00FB405E" w:rsidRPr="0076007D">
        <w:rPr>
          <w:rFonts w:ascii="Georgia" w:hAnsi="Georgia"/>
          <w:color w:val="auto"/>
          <w:sz w:val="22"/>
          <w:szCs w:val="22"/>
        </w:rPr>
        <w:t xml:space="preserve"> </w:t>
      </w:r>
      <w:r w:rsidRPr="0076007D">
        <w:rPr>
          <w:rFonts w:ascii="Georgia" w:hAnsi="Georgia"/>
          <w:color w:val="auto"/>
          <w:sz w:val="22"/>
          <w:szCs w:val="22"/>
        </w:rPr>
        <w:t>drenajes en el piso, válvulas de drenaje, juntas de</w:t>
      </w:r>
      <w:r w:rsidR="00FB405E" w:rsidRPr="0076007D">
        <w:rPr>
          <w:rFonts w:ascii="Georgia" w:hAnsi="Georgia"/>
          <w:color w:val="auto"/>
          <w:sz w:val="22"/>
          <w:szCs w:val="22"/>
        </w:rPr>
        <w:t xml:space="preserve"> </w:t>
      </w:r>
      <w:r w:rsidRPr="0076007D">
        <w:rPr>
          <w:rFonts w:ascii="Georgia" w:hAnsi="Georgia"/>
          <w:color w:val="auto"/>
          <w:sz w:val="22"/>
          <w:szCs w:val="22"/>
        </w:rPr>
        <w:t>expansión, albañales o cualquier otro tipo de</w:t>
      </w:r>
      <w:r w:rsidR="00FB405E" w:rsidRPr="0076007D">
        <w:rPr>
          <w:rFonts w:ascii="Georgia" w:hAnsi="Georgia"/>
          <w:color w:val="auto"/>
          <w:sz w:val="22"/>
          <w:szCs w:val="22"/>
        </w:rPr>
        <w:t xml:space="preserve"> </w:t>
      </w:r>
      <w:r w:rsidRPr="0076007D">
        <w:rPr>
          <w:rFonts w:ascii="Georgia" w:hAnsi="Georgia"/>
          <w:color w:val="auto"/>
          <w:sz w:val="22"/>
          <w:szCs w:val="22"/>
        </w:rPr>
        <w:t>apertura que pudieran permitir que los líquidos</w:t>
      </w:r>
      <w:r w:rsidR="00FB405E" w:rsidRPr="0076007D">
        <w:rPr>
          <w:rFonts w:ascii="Georgia" w:hAnsi="Georgia"/>
          <w:color w:val="auto"/>
          <w:sz w:val="22"/>
          <w:szCs w:val="22"/>
        </w:rPr>
        <w:t xml:space="preserve"> </w:t>
      </w:r>
      <w:r w:rsidRPr="0076007D">
        <w:rPr>
          <w:rFonts w:ascii="Georgia" w:hAnsi="Georgia"/>
          <w:color w:val="auto"/>
          <w:sz w:val="22"/>
          <w:szCs w:val="22"/>
        </w:rPr>
        <w:t>fluyan fuera del área protegida;</w:t>
      </w:r>
    </w:p>
    <w:p w:rsidR="0076007D" w:rsidRDefault="0076007D" w:rsidP="00596306">
      <w:pPr>
        <w:pStyle w:val="Prrafodelista"/>
        <w:tabs>
          <w:tab w:val="left" w:pos="993"/>
        </w:tabs>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1"/>
          <w:numId w:val="62"/>
        </w:numPr>
        <w:tabs>
          <w:tab w:val="left" w:pos="993"/>
        </w:tabs>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Las paredes deben estar construidas con</w:t>
      </w:r>
      <w:r w:rsidR="00FB405E" w:rsidRPr="0076007D">
        <w:rPr>
          <w:rFonts w:ascii="Georgia" w:hAnsi="Georgia"/>
          <w:color w:val="auto"/>
          <w:sz w:val="22"/>
          <w:szCs w:val="22"/>
        </w:rPr>
        <w:t xml:space="preserve"> </w:t>
      </w:r>
      <w:r w:rsidRPr="0076007D">
        <w:rPr>
          <w:rFonts w:ascii="Georgia" w:hAnsi="Georgia"/>
          <w:color w:val="auto"/>
          <w:sz w:val="22"/>
          <w:szCs w:val="22"/>
        </w:rPr>
        <w:t>materiales no inflamables;</w:t>
      </w:r>
    </w:p>
    <w:p w:rsidR="0076007D" w:rsidRDefault="0076007D" w:rsidP="00596306">
      <w:pPr>
        <w:pStyle w:val="Prrafodelista"/>
        <w:tabs>
          <w:tab w:val="left" w:pos="993"/>
        </w:tabs>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1"/>
          <w:numId w:val="62"/>
        </w:numPr>
        <w:tabs>
          <w:tab w:val="left" w:pos="993"/>
        </w:tabs>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Contar con ventilación;</w:t>
      </w:r>
    </w:p>
    <w:p w:rsidR="0076007D" w:rsidRDefault="0076007D" w:rsidP="00596306">
      <w:pPr>
        <w:pStyle w:val="Prrafodelista"/>
        <w:tabs>
          <w:tab w:val="left" w:pos="993"/>
        </w:tabs>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1"/>
          <w:numId w:val="62"/>
        </w:numPr>
        <w:tabs>
          <w:tab w:val="left" w:pos="993"/>
        </w:tabs>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Estar cubiertas y protegidas de la</w:t>
      </w:r>
      <w:r w:rsidR="00FB405E" w:rsidRPr="0076007D">
        <w:rPr>
          <w:rFonts w:ascii="Georgia" w:hAnsi="Georgia"/>
          <w:color w:val="auto"/>
          <w:sz w:val="22"/>
          <w:szCs w:val="22"/>
        </w:rPr>
        <w:t xml:space="preserve"> </w:t>
      </w:r>
      <w:r w:rsidRPr="0076007D">
        <w:rPr>
          <w:rFonts w:ascii="Georgia" w:hAnsi="Georgia"/>
          <w:color w:val="auto"/>
          <w:sz w:val="22"/>
          <w:szCs w:val="22"/>
        </w:rPr>
        <w:t>intemperie y, en su caso, contar con ventilación</w:t>
      </w:r>
      <w:r w:rsidR="00FB405E" w:rsidRPr="0076007D">
        <w:rPr>
          <w:rFonts w:ascii="Georgia" w:hAnsi="Georgia"/>
          <w:color w:val="auto"/>
          <w:sz w:val="22"/>
          <w:szCs w:val="22"/>
        </w:rPr>
        <w:t xml:space="preserve"> </w:t>
      </w:r>
      <w:r w:rsidRPr="0076007D">
        <w:rPr>
          <w:rFonts w:ascii="Georgia" w:hAnsi="Georgia"/>
          <w:color w:val="auto"/>
          <w:sz w:val="22"/>
          <w:szCs w:val="22"/>
        </w:rPr>
        <w:t>suficiente para evitar acumulación de vapores</w:t>
      </w:r>
      <w:r w:rsidR="00FB405E" w:rsidRPr="0076007D">
        <w:rPr>
          <w:rFonts w:ascii="Georgia" w:hAnsi="Georgia"/>
          <w:color w:val="auto"/>
          <w:sz w:val="22"/>
          <w:szCs w:val="22"/>
        </w:rPr>
        <w:t xml:space="preserve"> </w:t>
      </w:r>
      <w:r w:rsidRPr="0076007D">
        <w:rPr>
          <w:rFonts w:ascii="Georgia" w:hAnsi="Georgia"/>
          <w:color w:val="auto"/>
          <w:sz w:val="22"/>
          <w:szCs w:val="22"/>
        </w:rPr>
        <w:t>peligrosos y con il</w:t>
      </w:r>
      <w:r w:rsidR="00886A7E" w:rsidRPr="0076007D">
        <w:rPr>
          <w:rFonts w:ascii="Georgia" w:hAnsi="Georgia"/>
          <w:color w:val="auto"/>
          <w:sz w:val="22"/>
          <w:szCs w:val="22"/>
        </w:rPr>
        <w:t>uminación a prueba de explosión;</w:t>
      </w:r>
      <w:r w:rsidR="00FB405E" w:rsidRPr="0076007D">
        <w:rPr>
          <w:rFonts w:ascii="Georgia" w:hAnsi="Georgia"/>
          <w:color w:val="auto"/>
          <w:sz w:val="22"/>
          <w:szCs w:val="22"/>
        </w:rPr>
        <w:t xml:space="preserve"> </w:t>
      </w:r>
      <w:r w:rsidRPr="0076007D">
        <w:rPr>
          <w:rFonts w:ascii="Georgia" w:hAnsi="Georgia"/>
          <w:color w:val="auto"/>
          <w:sz w:val="22"/>
          <w:szCs w:val="22"/>
        </w:rPr>
        <w:t>y</w:t>
      </w:r>
    </w:p>
    <w:p w:rsidR="0076007D" w:rsidRDefault="0076007D" w:rsidP="00596306">
      <w:pPr>
        <w:pStyle w:val="Prrafodelista"/>
        <w:tabs>
          <w:tab w:val="left" w:pos="993"/>
        </w:tabs>
        <w:autoSpaceDE w:val="0"/>
        <w:autoSpaceDN w:val="0"/>
        <w:adjustRightInd w:val="0"/>
        <w:spacing w:after="120" w:line="240" w:lineRule="auto"/>
        <w:ind w:left="1418"/>
        <w:jc w:val="both"/>
        <w:rPr>
          <w:rFonts w:ascii="Georgia" w:hAnsi="Georgia"/>
          <w:color w:val="auto"/>
          <w:sz w:val="22"/>
          <w:szCs w:val="22"/>
        </w:rPr>
      </w:pPr>
    </w:p>
    <w:p w:rsidR="00ED3323" w:rsidRPr="0076007D" w:rsidRDefault="00ED3323" w:rsidP="00596306">
      <w:pPr>
        <w:pStyle w:val="Prrafodelista"/>
        <w:numPr>
          <w:ilvl w:val="1"/>
          <w:numId w:val="62"/>
        </w:numPr>
        <w:tabs>
          <w:tab w:val="left" w:pos="993"/>
        </w:tabs>
        <w:autoSpaceDE w:val="0"/>
        <w:autoSpaceDN w:val="0"/>
        <w:adjustRightInd w:val="0"/>
        <w:spacing w:after="120" w:line="240" w:lineRule="auto"/>
        <w:ind w:left="1418"/>
        <w:jc w:val="both"/>
        <w:rPr>
          <w:rFonts w:ascii="Georgia" w:hAnsi="Georgia"/>
          <w:color w:val="auto"/>
          <w:sz w:val="22"/>
          <w:szCs w:val="22"/>
        </w:rPr>
      </w:pPr>
      <w:r w:rsidRPr="0076007D">
        <w:rPr>
          <w:rFonts w:ascii="Georgia" w:hAnsi="Georgia"/>
          <w:color w:val="auto"/>
          <w:sz w:val="22"/>
          <w:szCs w:val="22"/>
        </w:rPr>
        <w:t>No rebasar la capacidad instalada del</w:t>
      </w:r>
      <w:r w:rsidR="00FB405E" w:rsidRPr="0076007D">
        <w:rPr>
          <w:rFonts w:ascii="Georgia" w:hAnsi="Georgia"/>
          <w:color w:val="auto"/>
          <w:sz w:val="22"/>
          <w:szCs w:val="22"/>
        </w:rPr>
        <w:t xml:space="preserve"> </w:t>
      </w:r>
      <w:r w:rsidRPr="0076007D">
        <w:rPr>
          <w:rFonts w:ascii="Georgia" w:hAnsi="Georgia"/>
          <w:color w:val="auto"/>
          <w:sz w:val="22"/>
          <w:szCs w:val="22"/>
        </w:rPr>
        <w:t>almacén.</w:t>
      </w:r>
    </w:p>
    <w:p w:rsidR="00BB0939" w:rsidRPr="008B6CD7" w:rsidRDefault="00BB0939" w:rsidP="00BB0939">
      <w:pPr>
        <w:tabs>
          <w:tab w:val="left" w:pos="993"/>
        </w:tabs>
        <w:autoSpaceDE w:val="0"/>
        <w:autoSpaceDN w:val="0"/>
        <w:adjustRightInd w:val="0"/>
        <w:spacing w:after="0"/>
        <w:ind w:left="993" w:hanging="426"/>
        <w:jc w:val="both"/>
        <w:rPr>
          <w:rFonts w:ascii="Georgia" w:hAnsi="Georgia"/>
          <w:color w:val="auto"/>
          <w:sz w:val="22"/>
          <w:szCs w:val="22"/>
        </w:rPr>
      </w:pPr>
    </w:p>
    <w:p w:rsidR="00ED3323" w:rsidRPr="00176281" w:rsidRDefault="00ED3323" w:rsidP="00F823BD">
      <w:pPr>
        <w:pStyle w:val="Prrafodelista"/>
        <w:numPr>
          <w:ilvl w:val="1"/>
          <w:numId w:val="57"/>
        </w:numPr>
        <w:tabs>
          <w:tab w:val="left" w:pos="567"/>
        </w:tabs>
        <w:autoSpaceDE w:val="0"/>
        <w:autoSpaceDN w:val="0"/>
        <w:adjustRightInd w:val="0"/>
        <w:spacing w:after="120"/>
        <w:ind w:left="1134"/>
        <w:jc w:val="both"/>
        <w:rPr>
          <w:rFonts w:ascii="Georgia" w:hAnsi="Georgia"/>
          <w:color w:val="auto"/>
          <w:sz w:val="22"/>
          <w:szCs w:val="22"/>
        </w:rPr>
      </w:pPr>
      <w:r w:rsidRPr="00176281">
        <w:rPr>
          <w:rFonts w:ascii="Georgia" w:hAnsi="Georgia"/>
          <w:color w:val="auto"/>
          <w:sz w:val="22"/>
          <w:szCs w:val="22"/>
        </w:rPr>
        <w:t>Condiciones para el almacenamiento en</w:t>
      </w:r>
      <w:r w:rsidR="00FB405E" w:rsidRPr="00176281">
        <w:rPr>
          <w:rFonts w:ascii="Georgia" w:hAnsi="Georgia"/>
          <w:color w:val="auto"/>
          <w:sz w:val="22"/>
          <w:szCs w:val="22"/>
        </w:rPr>
        <w:t xml:space="preserve"> </w:t>
      </w:r>
      <w:r w:rsidRPr="00176281">
        <w:rPr>
          <w:rFonts w:ascii="Georgia" w:hAnsi="Georgia"/>
          <w:color w:val="auto"/>
          <w:sz w:val="22"/>
          <w:szCs w:val="22"/>
        </w:rPr>
        <w:t>áreas abiertas, además de las precisadas en la</w:t>
      </w:r>
      <w:r w:rsidR="00FB405E" w:rsidRPr="00176281">
        <w:rPr>
          <w:rFonts w:ascii="Georgia" w:hAnsi="Georgia"/>
          <w:color w:val="auto"/>
          <w:sz w:val="22"/>
          <w:szCs w:val="22"/>
        </w:rPr>
        <w:t xml:space="preserve"> </w:t>
      </w:r>
      <w:r w:rsidRPr="00176281">
        <w:rPr>
          <w:rFonts w:ascii="Georgia" w:hAnsi="Georgia"/>
          <w:color w:val="auto"/>
          <w:sz w:val="22"/>
          <w:szCs w:val="22"/>
        </w:rPr>
        <w:t>fracción I de este artículo:</w:t>
      </w:r>
    </w:p>
    <w:p w:rsidR="00176281" w:rsidRDefault="00176281" w:rsidP="00176281">
      <w:pPr>
        <w:pStyle w:val="Prrafodelista"/>
        <w:autoSpaceDE w:val="0"/>
        <w:autoSpaceDN w:val="0"/>
        <w:adjustRightInd w:val="0"/>
        <w:spacing w:after="120" w:line="240" w:lineRule="auto"/>
        <w:ind w:left="1560"/>
        <w:jc w:val="both"/>
        <w:rPr>
          <w:rFonts w:ascii="Georgia" w:hAnsi="Georgia"/>
          <w:color w:val="auto"/>
          <w:sz w:val="22"/>
          <w:szCs w:val="22"/>
        </w:rPr>
      </w:pPr>
    </w:p>
    <w:p w:rsidR="00F531C9" w:rsidRPr="00176281" w:rsidRDefault="00ED3323" w:rsidP="00596306">
      <w:pPr>
        <w:pStyle w:val="Prrafodelista"/>
        <w:numPr>
          <w:ilvl w:val="0"/>
          <w:numId w:val="65"/>
        </w:numPr>
        <w:autoSpaceDE w:val="0"/>
        <w:autoSpaceDN w:val="0"/>
        <w:adjustRightInd w:val="0"/>
        <w:spacing w:after="120" w:line="240" w:lineRule="auto"/>
        <w:ind w:left="1418"/>
        <w:jc w:val="both"/>
        <w:rPr>
          <w:rFonts w:ascii="Georgia" w:hAnsi="Georgia"/>
          <w:color w:val="auto"/>
          <w:sz w:val="22"/>
          <w:szCs w:val="22"/>
        </w:rPr>
      </w:pPr>
      <w:r w:rsidRPr="00176281">
        <w:rPr>
          <w:rFonts w:ascii="Georgia" w:hAnsi="Georgia"/>
          <w:color w:val="auto"/>
          <w:sz w:val="22"/>
          <w:szCs w:val="22"/>
        </w:rPr>
        <w:t>Estar localizadas en sitios cuya altura</w:t>
      </w:r>
      <w:r w:rsidR="00FB405E" w:rsidRPr="00176281">
        <w:rPr>
          <w:rFonts w:ascii="Georgia" w:hAnsi="Georgia"/>
          <w:color w:val="auto"/>
          <w:sz w:val="22"/>
          <w:szCs w:val="22"/>
        </w:rPr>
        <w:t xml:space="preserve"> </w:t>
      </w:r>
      <w:r w:rsidRPr="00176281">
        <w:rPr>
          <w:rFonts w:ascii="Georgia" w:hAnsi="Georgia"/>
          <w:color w:val="auto"/>
          <w:sz w:val="22"/>
          <w:szCs w:val="22"/>
        </w:rPr>
        <w:t>sea, como mínimo, el resultado de aplicar un factor</w:t>
      </w:r>
      <w:r w:rsidR="00FB405E" w:rsidRPr="00176281">
        <w:rPr>
          <w:rFonts w:ascii="Georgia" w:hAnsi="Georgia"/>
          <w:color w:val="auto"/>
          <w:sz w:val="22"/>
          <w:szCs w:val="22"/>
        </w:rPr>
        <w:t xml:space="preserve"> </w:t>
      </w:r>
      <w:r w:rsidRPr="00176281">
        <w:rPr>
          <w:rFonts w:ascii="Georgia" w:hAnsi="Georgia"/>
          <w:color w:val="auto"/>
          <w:sz w:val="22"/>
          <w:szCs w:val="22"/>
        </w:rPr>
        <w:t>de seguridad de 1.5; al nivel de agua alcanzado en</w:t>
      </w:r>
      <w:r w:rsidR="00FB405E" w:rsidRPr="00176281">
        <w:rPr>
          <w:rFonts w:ascii="Georgia" w:hAnsi="Georgia"/>
          <w:color w:val="auto"/>
          <w:sz w:val="22"/>
          <w:szCs w:val="22"/>
        </w:rPr>
        <w:t xml:space="preserve"> </w:t>
      </w:r>
      <w:r w:rsidRPr="00176281">
        <w:rPr>
          <w:rFonts w:ascii="Georgia" w:hAnsi="Georgia"/>
          <w:color w:val="auto"/>
          <w:sz w:val="22"/>
          <w:szCs w:val="22"/>
        </w:rPr>
        <w:t>la mayor tormenta registrada en la zona,</w:t>
      </w:r>
      <w:r w:rsidR="00FB405E" w:rsidRPr="00176281">
        <w:rPr>
          <w:rFonts w:ascii="Georgia" w:hAnsi="Georgia"/>
          <w:color w:val="auto"/>
          <w:sz w:val="22"/>
          <w:szCs w:val="22"/>
        </w:rPr>
        <w:t xml:space="preserve"> </w:t>
      </w:r>
    </w:p>
    <w:p w:rsidR="00176281" w:rsidRDefault="00176281"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176281" w:rsidRDefault="00ED3323" w:rsidP="00596306">
      <w:pPr>
        <w:pStyle w:val="Prrafodelista"/>
        <w:numPr>
          <w:ilvl w:val="0"/>
          <w:numId w:val="65"/>
        </w:numPr>
        <w:autoSpaceDE w:val="0"/>
        <w:autoSpaceDN w:val="0"/>
        <w:adjustRightInd w:val="0"/>
        <w:spacing w:after="120" w:line="240" w:lineRule="auto"/>
        <w:ind w:left="1418"/>
        <w:jc w:val="both"/>
        <w:rPr>
          <w:rFonts w:ascii="Georgia" w:hAnsi="Georgia"/>
          <w:color w:val="auto"/>
          <w:sz w:val="22"/>
          <w:szCs w:val="22"/>
        </w:rPr>
      </w:pPr>
      <w:r w:rsidRPr="00176281">
        <w:rPr>
          <w:rFonts w:ascii="Georgia" w:hAnsi="Georgia"/>
          <w:color w:val="auto"/>
          <w:sz w:val="22"/>
          <w:szCs w:val="22"/>
        </w:rPr>
        <w:t>Los pisos deben ser lisos y de material</w:t>
      </w:r>
      <w:r w:rsidR="00FB405E" w:rsidRPr="00176281">
        <w:rPr>
          <w:rFonts w:ascii="Georgia" w:hAnsi="Georgia"/>
          <w:color w:val="auto"/>
          <w:sz w:val="22"/>
          <w:szCs w:val="22"/>
        </w:rPr>
        <w:t xml:space="preserve"> </w:t>
      </w:r>
      <w:r w:rsidRPr="00176281">
        <w:rPr>
          <w:rFonts w:ascii="Georgia" w:hAnsi="Georgia"/>
          <w:color w:val="auto"/>
          <w:sz w:val="22"/>
          <w:szCs w:val="22"/>
        </w:rPr>
        <w:t>impermeable en la zona donde se guarden los</w:t>
      </w:r>
      <w:r w:rsidR="00FB405E" w:rsidRPr="00176281">
        <w:rPr>
          <w:rFonts w:ascii="Georgia" w:hAnsi="Georgia"/>
          <w:color w:val="auto"/>
          <w:sz w:val="22"/>
          <w:szCs w:val="22"/>
        </w:rPr>
        <w:t xml:space="preserve"> </w:t>
      </w:r>
      <w:r w:rsidRPr="00176281">
        <w:rPr>
          <w:rFonts w:ascii="Georgia" w:hAnsi="Georgia"/>
          <w:color w:val="auto"/>
          <w:sz w:val="22"/>
          <w:szCs w:val="22"/>
        </w:rPr>
        <w:t xml:space="preserve">residuos, y de material </w:t>
      </w:r>
      <w:proofErr w:type="spellStart"/>
      <w:r w:rsidRPr="00176281">
        <w:rPr>
          <w:rFonts w:ascii="Georgia" w:hAnsi="Georgia"/>
          <w:color w:val="auto"/>
          <w:sz w:val="22"/>
          <w:szCs w:val="22"/>
        </w:rPr>
        <w:t>antiderrapante</w:t>
      </w:r>
      <w:proofErr w:type="spellEnd"/>
      <w:r w:rsidRPr="00176281">
        <w:rPr>
          <w:rFonts w:ascii="Georgia" w:hAnsi="Georgia"/>
          <w:color w:val="auto"/>
          <w:sz w:val="22"/>
          <w:szCs w:val="22"/>
        </w:rPr>
        <w:t xml:space="preserve"> en los</w:t>
      </w:r>
      <w:r w:rsidR="00FB405E" w:rsidRPr="00176281">
        <w:rPr>
          <w:rFonts w:ascii="Georgia" w:hAnsi="Georgia"/>
          <w:color w:val="auto"/>
          <w:sz w:val="22"/>
          <w:szCs w:val="22"/>
        </w:rPr>
        <w:t xml:space="preserve"> </w:t>
      </w:r>
      <w:r w:rsidRPr="00176281">
        <w:rPr>
          <w:rFonts w:ascii="Georgia" w:hAnsi="Georgia"/>
          <w:color w:val="auto"/>
          <w:sz w:val="22"/>
          <w:szCs w:val="22"/>
        </w:rPr>
        <w:t>pasillos. Estos deben ser resistentes a los residuos</w:t>
      </w:r>
      <w:r w:rsidR="00FB405E" w:rsidRPr="00176281">
        <w:rPr>
          <w:rFonts w:ascii="Georgia" w:hAnsi="Georgia"/>
          <w:color w:val="auto"/>
          <w:sz w:val="22"/>
          <w:szCs w:val="22"/>
        </w:rPr>
        <w:t xml:space="preserve"> </w:t>
      </w:r>
      <w:r w:rsidRPr="00176281">
        <w:rPr>
          <w:rFonts w:ascii="Georgia" w:hAnsi="Georgia"/>
          <w:color w:val="auto"/>
          <w:sz w:val="22"/>
          <w:szCs w:val="22"/>
        </w:rPr>
        <w:t>almacenados;</w:t>
      </w:r>
    </w:p>
    <w:p w:rsidR="00176281" w:rsidRDefault="00176281"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176281" w:rsidRDefault="00ED3323" w:rsidP="00596306">
      <w:pPr>
        <w:pStyle w:val="Prrafodelista"/>
        <w:numPr>
          <w:ilvl w:val="0"/>
          <w:numId w:val="65"/>
        </w:numPr>
        <w:autoSpaceDE w:val="0"/>
        <w:autoSpaceDN w:val="0"/>
        <w:adjustRightInd w:val="0"/>
        <w:spacing w:after="120" w:line="240" w:lineRule="auto"/>
        <w:ind w:left="1418"/>
        <w:jc w:val="both"/>
        <w:rPr>
          <w:rFonts w:ascii="Georgia" w:hAnsi="Georgia"/>
          <w:color w:val="auto"/>
          <w:sz w:val="22"/>
          <w:szCs w:val="22"/>
        </w:rPr>
      </w:pPr>
      <w:r w:rsidRPr="00176281">
        <w:rPr>
          <w:rFonts w:ascii="Georgia" w:hAnsi="Georgia"/>
          <w:color w:val="auto"/>
          <w:sz w:val="22"/>
          <w:szCs w:val="22"/>
        </w:rPr>
        <w:t>En los casos de áreas abiertas no</w:t>
      </w:r>
      <w:r w:rsidR="00FB405E" w:rsidRPr="00176281">
        <w:rPr>
          <w:rFonts w:ascii="Georgia" w:hAnsi="Georgia"/>
          <w:color w:val="auto"/>
          <w:sz w:val="22"/>
          <w:szCs w:val="22"/>
        </w:rPr>
        <w:t xml:space="preserve"> </w:t>
      </w:r>
      <w:r w:rsidRPr="00176281">
        <w:rPr>
          <w:rFonts w:ascii="Georgia" w:hAnsi="Georgia"/>
          <w:color w:val="auto"/>
          <w:sz w:val="22"/>
          <w:szCs w:val="22"/>
        </w:rPr>
        <w:t>techadas, no deberán almacenarse residuos a</w:t>
      </w:r>
      <w:r w:rsidR="00FB405E" w:rsidRPr="00176281">
        <w:rPr>
          <w:rFonts w:ascii="Georgia" w:hAnsi="Georgia"/>
          <w:color w:val="auto"/>
          <w:sz w:val="22"/>
          <w:szCs w:val="22"/>
        </w:rPr>
        <w:t xml:space="preserve"> </w:t>
      </w:r>
      <w:r w:rsidRPr="00176281">
        <w:rPr>
          <w:rFonts w:ascii="Georgia" w:hAnsi="Georgia"/>
          <w:color w:val="auto"/>
          <w:sz w:val="22"/>
          <w:szCs w:val="22"/>
        </w:rPr>
        <w:t>granel cu</w:t>
      </w:r>
      <w:r w:rsidR="00886A7E" w:rsidRPr="00176281">
        <w:rPr>
          <w:rFonts w:ascii="Georgia" w:hAnsi="Georgia"/>
          <w:color w:val="auto"/>
          <w:sz w:val="22"/>
          <w:szCs w:val="22"/>
        </w:rPr>
        <w:t>ando éstos produzcan lixiviados;</w:t>
      </w:r>
      <w:r w:rsidRPr="00176281">
        <w:rPr>
          <w:rFonts w:ascii="Georgia" w:hAnsi="Georgia"/>
          <w:color w:val="auto"/>
          <w:sz w:val="22"/>
          <w:szCs w:val="22"/>
        </w:rPr>
        <w:t xml:space="preserve"> y</w:t>
      </w:r>
    </w:p>
    <w:p w:rsidR="00176281" w:rsidRDefault="00176281" w:rsidP="00596306">
      <w:pPr>
        <w:pStyle w:val="Prrafodelista"/>
        <w:autoSpaceDE w:val="0"/>
        <w:autoSpaceDN w:val="0"/>
        <w:adjustRightInd w:val="0"/>
        <w:spacing w:after="120" w:line="240" w:lineRule="auto"/>
        <w:ind w:left="1418"/>
        <w:jc w:val="both"/>
        <w:rPr>
          <w:rFonts w:ascii="Georgia" w:hAnsi="Georgia"/>
          <w:color w:val="auto"/>
          <w:sz w:val="22"/>
          <w:szCs w:val="22"/>
        </w:rPr>
      </w:pPr>
    </w:p>
    <w:p w:rsidR="00ED3323" w:rsidRPr="00176281" w:rsidRDefault="00ED3323" w:rsidP="00596306">
      <w:pPr>
        <w:pStyle w:val="Prrafodelista"/>
        <w:numPr>
          <w:ilvl w:val="0"/>
          <w:numId w:val="65"/>
        </w:numPr>
        <w:autoSpaceDE w:val="0"/>
        <w:autoSpaceDN w:val="0"/>
        <w:adjustRightInd w:val="0"/>
        <w:spacing w:after="120" w:line="240" w:lineRule="auto"/>
        <w:ind w:left="1418"/>
        <w:jc w:val="both"/>
        <w:rPr>
          <w:rFonts w:ascii="Georgia" w:hAnsi="Georgia"/>
          <w:color w:val="auto"/>
          <w:sz w:val="22"/>
          <w:szCs w:val="22"/>
        </w:rPr>
      </w:pPr>
      <w:r w:rsidRPr="00176281">
        <w:rPr>
          <w:rFonts w:ascii="Georgia" w:hAnsi="Georgia"/>
          <w:color w:val="auto"/>
          <w:sz w:val="22"/>
          <w:szCs w:val="22"/>
        </w:rPr>
        <w:t>En los casos de áreas no techadas, los</w:t>
      </w:r>
      <w:r w:rsidR="00FB405E" w:rsidRPr="00176281">
        <w:rPr>
          <w:rFonts w:ascii="Georgia" w:hAnsi="Georgia"/>
          <w:color w:val="auto"/>
          <w:sz w:val="22"/>
          <w:szCs w:val="22"/>
        </w:rPr>
        <w:t xml:space="preserve"> </w:t>
      </w:r>
      <w:r w:rsidRPr="00176281">
        <w:rPr>
          <w:rFonts w:ascii="Georgia" w:hAnsi="Georgia"/>
          <w:color w:val="auto"/>
          <w:sz w:val="22"/>
          <w:szCs w:val="22"/>
        </w:rPr>
        <w:t>residuos deben estar cubiertos con algún material</w:t>
      </w:r>
      <w:r w:rsidR="00FB405E" w:rsidRPr="00176281">
        <w:rPr>
          <w:rFonts w:ascii="Georgia" w:hAnsi="Georgia"/>
          <w:color w:val="auto"/>
          <w:sz w:val="22"/>
          <w:szCs w:val="22"/>
        </w:rPr>
        <w:t xml:space="preserve"> </w:t>
      </w:r>
      <w:r w:rsidRPr="00176281">
        <w:rPr>
          <w:rFonts w:ascii="Georgia" w:hAnsi="Georgia"/>
          <w:color w:val="auto"/>
          <w:sz w:val="22"/>
          <w:szCs w:val="22"/>
        </w:rPr>
        <w:t>impermeable para evitar su dispersión por viento.</w:t>
      </w:r>
    </w:p>
    <w:p w:rsidR="00FB405E" w:rsidRPr="008B6CD7" w:rsidRDefault="00FB405E" w:rsidP="00FB405E">
      <w:pPr>
        <w:autoSpaceDE w:val="0"/>
        <w:autoSpaceDN w:val="0"/>
        <w:adjustRightInd w:val="0"/>
        <w:spacing w:after="0"/>
        <w:jc w:val="both"/>
        <w:rPr>
          <w:rFonts w:ascii="Georgia" w:hAnsi="Georgia"/>
          <w:color w:val="auto"/>
          <w:sz w:val="22"/>
          <w:szCs w:val="22"/>
        </w:rPr>
      </w:pPr>
    </w:p>
    <w:p w:rsidR="00ED3323" w:rsidRPr="008B6CD7" w:rsidRDefault="00ED3323" w:rsidP="00176281">
      <w:pPr>
        <w:autoSpaceDE w:val="0"/>
        <w:autoSpaceDN w:val="0"/>
        <w:adjustRightInd w:val="0"/>
        <w:spacing w:after="0"/>
        <w:ind w:firstLine="709"/>
        <w:jc w:val="both"/>
        <w:rPr>
          <w:rFonts w:ascii="Georgia" w:hAnsi="Georgia"/>
          <w:color w:val="auto"/>
          <w:sz w:val="22"/>
          <w:szCs w:val="22"/>
        </w:rPr>
      </w:pPr>
      <w:r w:rsidRPr="008B6CD7">
        <w:rPr>
          <w:rFonts w:ascii="Georgia" w:hAnsi="Georgia"/>
          <w:color w:val="auto"/>
          <w:sz w:val="22"/>
          <w:szCs w:val="22"/>
        </w:rPr>
        <w:t>En caso de incompatibilidad de los residuos</w:t>
      </w:r>
      <w:r w:rsidR="00FB405E" w:rsidRPr="008B6CD7">
        <w:rPr>
          <w:rFonts w:ascii="Georgia" w:hAnsi="Georgia"/>
          <w:color w:val="auto"/>
          <w:sz w:val="22"/>
          <w:szCs w:val="22"/>
        </w:rPr>
        <w:t xml:space="preserve"> </w:t>
      </w:r>
      <w:r w:rsidRPr="008B6CD7">
        <w:rPr>
          <w:rFonts w:ascii="Georgia" w:hAnsi="Georgia"/>
          <w:color w:val="auto"/>
          <w:sz w:val="22"/>
          <w:szCs w:val="22"/>
        </w:rPr>
        <w:t>se deberán tomar las medidas necesarias para evitar</w:t>
      </w:r>
      <w:r w:rsidR="00FB405E" w:rsidRPr="008B6CD7">
        <w:rPr>
          <w:rFonts w:ascii="Georgia" w:hAnsi="Georgia"/>
          <w:color w:val="auto"/>
          <w:sz w:val="22"/>
          <w:szCs w:val="22"/>
        </w:rPr>
        <w:t xml:space="preserve"> </w:t>
      </w:r>
      <w:r w:rsidRPr="008B6CD7">
        <w:rPr>
          <w:rFonts w:ascii="Georgia" w:hAnsi="Georgia"/>
          <w:color w:val="auto"/>
          <w:sz w:val="22"/>
          <w:szCs w:val="22"/>
        </w:rPr>
        <w:t>que se mezclen entre sí o con otros materiales.</w:t>
      </w:r>
    </w:p>
    <w:p w:rsidR="00F531C9" w:rsidRPr="008B6CD7" w:rsidRDefault="00F531C9" w:rsidP="00FB405E">
      <w:pPr>
        <w:autoSpaceDE w:val="0"/>
        <w:autoSpaceDN w:val="0"/>
        <w:adjustRightInd w:val="0"/>
        <w:spacing w:after="0"/>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886A7E" w:rsidRPr="008B6CD7">
        <w:rPr>
          <w:rFonts w:ascii="Georgia" w:hAnsi="Georgia"/>
          <w:b/>
          <w:color w:val="auto"/>
          <w:sz w:val="22"/>
          <w:szCs w:val="22"/>
        </w:rPr>
        <w:t>93</w:t>
      </w:r>
      <w:r w:rsidRPr="008B6CD7">
        <w:rPr>
          <w:rFonts w:ascii="Georgia" w:hAnsi="Georgia"/>
          <w:b/>
          <w:color w:val="auto"/>
          <w:sz w:val="22"/>
          <w:szCs w:val="22"/>
        </w:rPr>
        <w:t>.</w:t>
      </w:r>
      <w:r w:rsidRPr="008B6CD7">
        <w:rPr>
          <w:rFonts w:ascii="Georgia" w:hAnsi="Georgia"/>
          <w:color w:val="auto"/>
          <w:sz w:val="22"/>
          <w:szCs w:val="22"/>
        </w:rPr>
        <w:t xml:space="preserve"> Los residuos sólidos una vez</w:t>
      </w:r>
      <w:r w:rsidR="00FB405E" w:rsidRPr="008B6CD7">
        <w:rPr>
          <w:rFonts w:ascii="Georgia" w:hAnsi="Georgia"/>
          <w:color w:val="auto"/>
          <w:sz w:val="22"/>
          <w:szCs w:val="22"/>
        </w:rPr>
        <w:t xml:space="preserve"> </w:t>
      </w:r>
      <w:r w:rsidRPr="008B6CD7">
        <w:rPr>
          <w:rFonts w:ascii="Georgia" w:hAnsi="Georgia"/>
          <w:color w:val="auto"/>
          <w:sz w:val="22"/>
          <w:szCs w:val="22"/>
        </w:rPr>
        <w:t>generados o recibidos, deben ser remitidos al</w:t>
      </w:r>
      <w:r w:rsidR="00FB405E" w:rsidRPr="008B6CD7">
        <w:rPr>
          <w:rFonts w:ascii="Georgia" w:hAnsi="Georgia"/>
          <w:color w:val="auto"/>
          <w:sz w:val="22"/>
          <w:szCs w:val="22"/>
        </w:rPr>
        <w:t xml:space="preserve"> </w:t>
      </w:r>
      <w:r w:rsidRPr="008B6CD7">
        <w:rPr>
          <w:rFonts w:ascii="Georgia" w:hAnsi="Georgia"/>
          <w:color w:val="auto"/>
          <w:sz w:val="22"/>
          <w:szCs w:val="22"/>
        </w:rPr>
        <w:t>almacén donde no podrán permanecer por un</w:t>
      </w:r>
      <w:r w:rsidR="00FB405E" w:rsidRPr="008B6CD7">
        <w:rPr>
          <w:rFonts w:ascii="Georgia" w:hAnsi="Georgia"/>
          <w:color w:val="auto"/>
          <w:sz w:val="22"/>
          <w:szCs w:val="22"/>
        </w:rPr>
        <w:t xml:space="preserve"> </w:t>
      </w:r>
      <w:r w:rsidRPr="008B6CD7">
        <w:rPr>
          <w:rFonts w:ascii="Georgia" w:hAnsi="Georgia"/>
          <w:color w:val="auto"/>
          <w:sz w:val="22"/>
          <w:szCs w:val="22"/>
        </w:rPr>
        <w:t>periodo mayor a seis meses.</w:t>
      </w:r>
    </w:p>
    <w:p w:rsidR="006B6679" w:rsidRPr="008B6CD7" w:rsidRDefault="006B6679" w:rsidP="00FB405E">
      <w:pPr>
        <w:autoSpaceDE w:val="0"/>
        <w:autoSpaceDN w:val="0"/>
        <w:adjustRightInd w:val="0"/>
        <w:spacing w:after="0" w:line="240" w:lineRule="auto"/>
        <w:jc w:val="center"/>
        <w:rPr>
          <w:rFonts w:ascii="Georgia" w:hAnsi="Georgia"/>
          <w:b/>
          <w:color w:val="auto"/>
          <w:sz w:val="22"/>
          <w:szCs w:val="22"/>
        </w:rPr>
      </w:pPr>
    </w:p>
    <w:p w:rsidR="006B6679" w:rsidRPr="008B6CD7" w:rsidRDefault="006B6679" w:rsidP="00FB405E">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FB405E">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SECCIÓN III</w:t>
      </w:r>
    </w:p>
    <w:p w:rsidR="00176281" w:rsidRDefault="00176281" w:rsidP="00FB405E">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FB405E">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RECOLECCIÓN Y TRANSPORTE DE</w:t>
      </w:r>
    </w:p>
    <w:p w:rsidR="00ED3323" w:rsidRPr="008B6CD7" w:rsidRDefault="00ED3323" w:rsidP="00FB405E">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lastRenderedPageBreak/>
        <w:t>RESIDUOS SÓLIDOS</w:t>
      </w:r>
    </w:p>
    <w:p w:rsidR="00FB405E" w:rsidRPr="008B6CD7" w:rsidRDefault="00FB405E"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886A7E" w:rsidRPr="008B6CD7">
        <w:rPr>
          <w:rFonts w:ascii="Georgia" w:hAnsi="Georgia"/>
          <w:b/>
          <w:color w:val="auto"/>
          <w:sz w:val="22"/>
          <w:szCs w:val="22"/>
        </w:rPr>
        <w:t>94</w:t>
      </w:r>
      <w:r w:rsidRPr="008B6CD7">
        <w:rPr>
          <w:rFonts w:ascii="Georgia" w:hAnsi="Georgia"/>
          <w:b/>
          <w:color w:val="auto"/>
          <w:sz w:val="22"/>
          <w:szCs w:val="22"/>
        </w:rPr>
        <w:t>.</w:t>
      </w:r>
      <w:r w:rsidRPr="008B6CD7">
        <w:rPr>
          <w:rFonts w:ascii="Georgia" w:hAnsi="Georgia"/>
          <w:color w:val="auto"/>
          <w:sz w:val="22"/>
          <w:szCs w:val="22"/>
        </w:rPr>
        <w:t xml:space="preserve"> Quienes presten servicios de</w:t>
      </w:r>
      <w:r w:rsidR="00FB405E" w:rsidRPr="008B6CD7">
        <w:rPr>
          <w:rFonts w:ascii="Georgia" w:hAnsi="Georgia"/>
          <w:color w:val="auto"/>
          <w:sz w:val="22"/>
          <w:szCs w:val="22"/>
        </w:rPr>
        <w:t xml:space="preserve"> </w:t>
      </w:r>
      <w:r w:rsidRPr="008B6CD7">
        <w:rPr>
          <w:rFonts w:ascii="Georgia" w:hAnsi="Georgia"/>
          <w:color w:val="auto"/>
          <w:sz w:val="22"/>
          <w:szCs w:val="22"/>
        </w:rPr>
        <w:t>recolección y transporte de residuos sólidos deberán</w:t>
      </w:r>
      <w:r w:rsidR="00FB405E" w:rsidRPr="008B6CD7">
        <w:rPr>
          <w:rFonts w:ascii="Georgia" w:hAnsi="Georgia"/>
          <w:color w:val="auto"/>
          <w:sz w:val="22"/>
          <w:szCs w:val="22"/>
        </w:rPr>
        <w:t xml:space="preserve"> </w:t>
      </w:r>
      <w:r w:rsidRPr="008B6CD7">
        <w:rPr>
          <w:rFonts w:ascii="Georgia" w:hAnsi="Georgia"/>
          <w:color w:val="auto"/>
          <w:sz w:val="22"/>
          <w:szCs w:val="22"/>
        </w:rPr>
        <w:t>cumplir con lo siguiente o con lo previsto en las</w:t>
      </w:r>
      <w:r w:rsidR="00FB405E" w:rsidRPr="008B6CD7">
        <w:rPr>
          <w:rFonts w:ascii="Georgia" w:hAnsi="Georgia"/>
          <w:color w:val="auto"/>
          <w:sz w:val="22"/>
          <w:szCs w:val="22"/>
        </w:rPr>
        <w:t xml:space="preserve"> </w:t>
      </w:r>
      <w:r w:rsidRPr="008B6CD7">
        <w:rPr>
          <w:rFonts w:ascii="Georgia" w:hAnsi="Georgia"/>
          <w:color w:val="auto"/>
          <w:sz w:val="22"/>
          <w:szCs w:val="22"/>
        </w:rPr>
        <w:t>normas oficiales mexicanas y normas ambientales</w:t>
      </w:r>
      <w:r w:rsidR="00FB405E" w:rsidRPr="008B6CD7">
        <w:rPr>
          <w:rFonts w:ascii="Georgia" w:hAnsi="Georgia"/>
          <w:color w:val="auto"/>
          <w:sz w:val="22"/>
          <w:szCs w:val="22"/>
        </w:rPr>
        <w:t xml:space="preserve"> </w:t>
      </w:r>
      <w:r w:rsidRPr="008B6CD7">
        <w:rPr>
          <w:rFonts w:ascii="Georgia" w:hAnsi="Georgia"/>
          <w:color w:val="auto"/>
          <w:sz w:val="22"/>
          <w:szCs w:val="22"/>
        </w:rPr>
        <w:t>que resulten aplicables:</w:t>
      </w:r>
    </w:p>
    <w:p w:rsidR="00FB405E" w:rsidRPr="008B6CD7" w:rsidRDefault="00FB405E"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6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Verificar que los residuos sólidos de que</w:t>
      </w:r>
      <w:r w:rsidR="00FB405E" w:rsidRPr="008B6CD7">
        <w:rPr>
          <w:rFonts w:ascii="Georgia" w:hAnsi="Georgia"/>
          <w:color w:val="auto"/>
          <w:sz w:val="22"/>
          <w:szCs w:val="22"/>
        </w:rPr>
        <w:t xml:space="preserve"> </w:t>
      </w:r>
      <w:r w:rsidRPr="008B6CD7">
        <w:rPr>
          <w:rFonts w:ascii="Georgia" w:hAnsi="Georgia"/>
          <w:color w:val="auto"/>
          <w:sz w:val="22"/>
          <w:szCs w:val="22"/>
        </w:rPr>
        <w:t>se trate, estén debidamente separados e</w:t>
      </w:r>
      <w:r w:rsidR="00FB405E" w:rsidRPr="008B6CD7">
        <w:rPr>
          <w:rFonts w:ascii="Georgia" w:hAnsi="Georgia"/>
          <w:color w:val="auto"/>
          <w:sz w:val="22"/>
          <w:szCs w:val="22"/>
        </w:rPr>
        <w:t xml:space="preserve"> </w:t>
      </w:r>
      <w:r w:rsidRPr="008B6CD7">
        <w:rPr>
          <w:rFonts w:ascii="Georgia" w:hAnsi="Georgia"/>
          <w:color w:val="auto"/>
          <w:sz w:val="22"/>
          <w:szCs w:val="22"/>
        </w:rPr>
        <w:t>identificados y, en su caso, envasados y embalados;</w:t>
      </w:r>
    </w:p>
    <w:p w:rsidR="00ED3323" w:rsidRPr="008B6CD7" w:rsidRDefault="00ED3323" w:rsidP="00F823BD">
      <w:pPr>
        <w:pStyle w:val="Prrafodelista"/>
        <w:numPr>
          <w:ilvl w:val="0"/>
          <w:numId w:val="6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Contar con un plan de contingencias y el</w:t>
      </w:r>
      <w:r w:rsidR="00FB405E" w:rsidRPr="008B6CD7">
        <w:rPr>
          <w:rFonts w:ascii="Georgia" w:hAnsi="Georgia"/>
          <w:color w:val="auto"/>
          <w:sz w:val="22"/>
          <w:szCs w:val="22"/>
        </w:rPr>
        <w:t xml:space="preserve"> </w:t>
      </w:r>
      <w:r w:rsidRPr="008B6CD7">
        <w:rPr>
          <w:rFonts w:ascii="Georgia" w:hAnsi="Georgia"/>
          <w:color w:val="auto"/>
          <w:sz w:val="22"/>
          <w:szCs w:val="22"/>
        </w:rPr>
        <w:t>equipo necesario para atender cualquier emergencia</w:t>
      </w:r>
      <w:r w:rsidR="00FB405E" w:rsidRPr="008B6CD7">
        <w:rPr>
          <w:rFonts w:ascii="Georgia" w:hAnsi="Georgia"/>
          <w:color w:val="auto"/>
          <w:sz w:val="22"/>
          <w:szCs w:val="22"/>
        </w:rPr>
        <w:t xml:space="preserve"> </w:t>
      </w:r>
      <w:r w:rsidRPr="008B6CD7">
        <w:rPr>
          <w:rFonts w:ascii="Georgia" w:hAnsi="Georgia"/>
          <w:color w:val="auto"/>
          <w:sz w:val="22"/>
          <w:szCs w:val="22"/>
        </w:rPr>
        <w:t>ocasionada por fugas, derrames o accidentes;</w:t>
      </w:r>
    </w:p>
    <w:p w:rsidR="00ED3323" w:rsidRPr="008B6CD7" w:rsidRDefault="00ED3323" w:rsidP="00F823BD">
      <w:pPr>
        <w:pStyle w:val="Prrafodelista"/>
        <w:numPr>
          <w:ilvl w:val="0"/>
          <w:numId w:val="6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Contar con personal capacitado para la</w:t>
      </w:r>
      <w:r w:rsidR="00FB405E" w:rsidRPr="008B6CD7">
        <w:rPr>
          <w:rFonts w:ascii="Georgia" w:hAnsi="Georgia"/>
          <w:color w:val="auto"/>
          <w:sz w:val="22"/>
          <w:szCs w:val="22"/>
        </w:rPr>
        <w:t xml:space="preserve"> </w:t>
      </w:r>
      <w:r w:rsidRPr="008B6CD7">
        <w:rPr>
          <w:rFonts w:ascii="Georgia" w:hAnsi="Georgia"/>
          <w:color w:val="auto"/>
          <w:sz w:val="22"/>
          <w:szCs w:val="22"/>
        </w:rPr>
        <w:t>recolección y transporte de los residuos de que se</w:t>
      </w:r>
      <w:r w:rsidR="00FB405E" w:rsidRPr="008B6CD7">
        <w:rPr>
          <w:rFonts w:ascii="Georgia" w:hAnsi="Georgia"/>
          <w:color w:val="auto"/>
          <w:sz w:val="22"/>
          <w:szCs w:val="22"/>
        </w:rPr>
        <w:t xml:space="preserve"> </w:t>
      </w:r>
      <w:r w:rsidRPr="008B6CD7">
        <w:rPr>
          <w:rFonts w:ascii="Georgia" w:hAnsi="Georgia"/>
          <w:color w:val="auto"/>
          <w:sz w:val="22"/>
          <w:szCs w:val="22"/>
        </w:rPr>
        <w:t>trate;</w:t>
      </w:r>
    </w:p>
    <w:p w:rsidR="00ED3323" w:rsidRPr="00176281" w:rsidRDefault="00ED3323" w:rsidP="00F823BD">
      <w:pPr>
        <w:pStyle w:val="Prrafodelista"/>
        <w:numPr>
          <w:ilvl w:val="0"/>
          <w:numId w:val="66"/>
        </w:numPr>
        <w:autoSpaceDE w:val="0"/>
        <w:autoSpaceDN w:val="0"/>
        <w:adjustRightInd w:val="0"/>
        <w:spacing w:after="120" w:line="240" w:lineRule="auto"/>
        <w:ind w:left="1134" w:hanging="567"/>
        <w:jc w:val="both"/>
        <w:rPr>
          <w:rFonts w:ascii="Georgia" w:hAnsi="Georgia"/>
          <w:color w:val="auto"/>
          <w:sz w:val="22"/>
          <w:szCs w:val="22"/>
        </w:rPr>
      </w:pPr>
      <w:r w:rsidRPr="00176281">
        <w:rPr>
          <w:rFonts w:ascii="Georgia" w:hAnsi="Georgia"/>
          <w:color w:val="auto"/>
          <w:sz w:val="22"/>
          <w:szCs w:val="22"/>
        </w:rPr>
        <w:t>Solicitar al generador de Categoría A el</w:t>
      </w:r>
      <w:r w:rsidR="00FB405E" w:rsidRPr="00176281">
        <w:rPr>
          <w:rFonts w:ascii="Georgia" w:hAnsi="Georgia"/>
          <w:color w:val="auto"/>
          <w:sz w:val="22"/>
          <w:szCs w:val="22"/>
        </w:rPr>
        <w:t xml:space="preserve"> </w:t>
      </w:r>
      <w:r w:rsidRPr="00176281">
        <w:rPr>
          <w:rFonts w:ascii="Georgia" w:hAnsi="Georgia"/>
          <w:color w:val="auto"/>
          <w:sz w:val="22"/>
          <w:szCs w:val="22"/>
        </w:rPr>
        <w:t>original del manifiesto correspondiente al volumen</w:t>
      </w:r>
      <w:r w:rsidR="00FB405E" w:rsidRPr="00176281">
        <w:rPr>
          <w:rFonts w:ascii="Georgia" w:hAnsi="Georgia"/>
          <w:color w:val="auto"/>
          <w:sz w:val="22"/>
          <w:szCs w:val="22"/>
        </w:rPr>
        <w:t xml:space="preserve"> </w:t>
      </w:r>
      <w:r w:rsidRPr="00176281">
        <w:rPr>
          <w:rFonts w:ascii="Georgia" w:hAnsi="Georgia"/>
          <w:color w:val="auto"/>
          <w:sz w:val="22"/>
          <w:szCs w:val="22"/>
        </w:rPr>
        <w:t>de residuos sólidos que vayan a transportarse,</w:t>
      </w:r>
      <w:r w:rsidR="00FB405E" w:rsidRPr="00176281">
        <w:rPr>
          <w:rFonts w:ascii="Georgia" w:hAnsi="Georgia"/>
          <w:color w:val="auto"/>
          <w:sz w:val="22"/>
          <w:szCs w:val="22"/>
        </w:rPr>
        <w:t xml:space="preserve"> </w:t>
      </w:r>
      <w:r w:rsidRPr="00176281">
        <w:rPr>
          <w:rFonts w:ascii="Georgia" w:hAnsi="Georgia"/>
          <w:color w:val="auto"/>
          <w:sz w:val="22"/>
          <w:szCs w:val="22"/>
        </w:rPr>
        <w:t>firmarlo y guardar las dos copias que del mismo le</w:t>
      </w:r>
      <w:r w:rsidR="00FB405E" w:rsidRPr="00176281">
        <w:rPr>
          <w:rFonts w:ascii="Georgia" w:hAnsi="Georgia"/>
          <w:color w:val="auto"/>
          <w:sz w:val="22"/>
          <w:szCs w:val="22"/>
        </w:rPr>
        <w:t xml:space="preserve"> </w:t>
      </w:r>
      <w:r w:rsidR="00886A7E" w:rsidRPr="00176281">
        <w:rPr>
          <w:rFonts w:ascii="Georgia" w:hAnsi="Georgia"/>
          <w:color w:val="auto"/>
          <w:sz w:val="22"/>
          <w:szCs w:val="22"/>
        </w:rPr>
        <w:t>corresponden;</w:t>
      </w:r>
      <w:r w:rsidRPr="00176281">
        <w:rPr>
          <w:rFonts w:ascii="Georgia" w:hAnsi="Georgia"/>
          <w:color w:val="auto"/>
          <w:sz w:val="22"/>
          <w:szCs w:val="22"/>
        </w:rPr>
        <w:t xml:space="preserve"> y</w:t>
      </w:r>
    </w:p>
    <w:p w:rsidR="00176281" w:rsidRDefault="00176281" w:rsidP="00176281">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176281" w:rsidRDefault="00ED3323" w:rsidP="00F823BD">
      <w:pPr>
        <w:pStyle w:val="Prrafodelista"/>
        <w:numPr>
          <w:ilvl w:val="0"/>
          <w:numId w:val="66"/>
        </w:numPr>
        <w:autoSpaceDE w:val="0"/>
        <w:autoSpaceDN w:val="0"/>
        <w:adjustRightInd w:val="0"/>
        <w:spacing w:after="120" w:line="240" w:lineRule="auto"/>
        <w:ind w:left="1134" w:hanging="567"/>
        <w:jc w:val="both"/>
        <w:rPr>
          <w:rFonts w:ascii="Georgia" w:hAnsi="Georgia"/>
          <w:color w:val="auto"/>
          <w:sz w:val="22"/>
          <w:szCs w:val="22"/>
        </w:rPr>
      </w:pPr>
      <w:r w:rsidRPr="00176281">
        <w:rPr>
          <w:rFonts w:ascii="Georgia" w:hAnsi="Georgia"/>
          <w:color w:val="auto"/>
          <w:sz w:val="22"/>
          <w:szCs w:val="22"/>
        </w:rPr>
        <w:t>Observar las características de</w:t>
      </w:r>
      <w:r w:rsidR="00FB405E" w:rsidRPr="00176281">
        <w:rPr>
          <w:rFonts w:ascii="Georgia" w:hAnsi="Georgia"/>
          <w:color w:val="auto"/>
          <w:sz w:val="22"/>
          <w:szCs w:val="22"/>
        </w:rPr>
        <w:t xml:space="preserve"> </w:t>
      </w:r>
      <w:r w:rsidRPr="00176281">
        <w:rPr>
          <w:rFonts w:ascii="Georgia" w:hAnsi="Georgia"/>
          <w:color w:val="auto"/>
          <w:sz w:val="22"/>
          <w:szCs w:val="22"/>
        </w:rPr>
        <w:t>compatibilidad para el transporte de los residuos</w:t>
      </w:r>
      <w:r w:rsidR="00FB405E" w:rsidRPr="00176281">
        <w:rPr>
          <w:rFonts w:ascii="Georgia" w:hAnsi="Georgia"/>
          <w:color w:val="auto"/>
          <w:sz w:val="22"/>
          <w:szCs w:val="22"/>
        </w:rPr>
        <w:t xml:space="preserve"> </w:t>
      </w:r>
      <w:r w:rsidRPr="00176281">
        <w:rPr>
          <w:rFonts w:ascii="Georgia" w:hAnsi="Georgia"/>
          <w:color w:val="auto"/>
          <w:sz w:val="22"/>
          <w:szCs w:val="22"/>
        </w:rPr>
        <w:t>sólidos.</w:t>
      </w:r>
    </w:p>
    <w:p w:rsidR="00FB405E" w:rsidRPr="008B6CD7" w:rsidRDefault="00FB405E"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886A7E" w:rsidRPr="008B6CD7">
        <w:rPr>
          <w:rFonts w:ascii="Georgia" w:hAnsi="Georgia"/>
          <w:b/>
          <w:color w:val="auto"/>
          <w:sz w:val="22"/>
          <w:szCs w:val="22"/>
        </w:rPr>
        <w:t>95</w:t>
      </w:r>
      <w:r w:rsidRPr="008B6CD7">
        <w:rPr>
          <w:rFonts w:ascii="Georgia" w:hAnsi="Georgia"/>
          <w:b/>
          <w:color w:val="auto"/>
          <w:sz w:val="22"/>
          <w:szCs w:val="22"/>
        </w:rPr>
        <w:t>.</w:t>
      </w:r>
      <w:r w:rsidRPr="008B6CD7">
        <w:rPr>
          <w:rFonts w:ascii="Georgia" w:hAnsi="Georgia"/>
          <w:color w:val="auto"/>
          <w:sz w:val="22"/>
          <w:szCs w:val="22"/>
        </w:rPr>
        <w:t xml:space="preserve"> El procedimiento para llevar a</w:t>
      </w:r>
      <w:r w:rsidR="00FB405E" w:rsidRPr="008B6CD7">
        <w:rPr>
          <w:rFonts w:ascii="Georgia" w:hAnsi="Georgia"/>
          <w:color w:val="auto"/>
          <w:sz w:val="22"/>
          <w:szCs w:val="22"/>
        </w:rPr>
        <w:t xml:space="preserve"> </w:t>
      </w:r>
      <w:r w:rsidRPr="008B6CD7">
        <w:rPr>
          <w:rFonts w:ascii="Georgia" w:hAnsi="Georgia"/>
          <w:color w:val="auto"/>
          <w:sz w:val="22"/>
          <w:szCs w:val="22"/>
        </w:rPr>
        <w:t>cabo el transporte de residuos sólidos de</w:t>
      </w:r>
      <w:r w:rsidR="00FB405E" w:rsidRPr="008B6CD7">
        <w:rPr>
          <w:rFonts w:ascii="Georgia" w:hAnsi="Georgia"/>
          <w:color w:val="auto"/>
          <w:sz w:val="22"/>
          <w:szCs w:val="22"/>
        </w:rPr>
        <w:t xml:space="preserve"> </w:t>
      </w:r>
      <w:r w:rsidRPr="008B6CD7">
        <w:rPr>
          <w:rFonts w:ascii="Georgia" w:hAnsi="Georgia"/>
          <w:color w:val="auto"/>
          <w:sz w:val="22"/>
          <w:szCs w:val="22"/>
        </w:rPr>
        <w:t>generadores de la Categoría A se desarrollará de la</w:t>
      </w:r>
      <w:r w:rsidR="00FB405E" w:rsidRPr="008B6CD7">
        <w:rPr>
          <w:rFonts w:ascii="Georgia" w:hAnsi="Georgia"/>
          <w:color w:val="auto"/>
          <w:sz w:val="22"/>
          <w:szCs w:val="22"/>
        </w:rPr>
        <w:t xml:space="preserve"> </w:t>
      </w:r>
      <w:r w:rsidRPr="008B6CD7">
        <w:rPr>
          <w:rFonts w:ascii="Georgia" w:hAnsi="Georgia"/>
          <w:color w:val="auto"/>
          <w:sz w:val="22"/>
          <w:szCs w:val="22"/>
        </w:rPr>
        <w:t>siguiente manera:</w:t>
      </w:r>
    </w:p>
    <w:p w:rsidR="00FB405E" w:rsidRPr="008B6CD7" w:rsidRDefault="00FB405E"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3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Por cada embarque de residuos, el</w:t>
      </w:r>
      <w:r w:rsidR="00FB405E" w:rsidRPr="008B6CD7">
        <w:rPr>
          <w:rFonts w:ascii="Georgia" w:hAnsi="Georgia"/>
          <w:color w:val="auto"/>
          <w:sz w:val="22"/>
          <w:szCs w:val="22"/>
        </w:rPr>
        <w:t xml:space="preserve"> </w:t>
      </w:r>
      <w:r w:rsidRPr="008B6CD7">
        <w:rPr>
          <w:rFonts w:ascii="Georgia" w:hAnsi="Georgia"/>
          <w:color w:val="auto"/>
          <w:sz w:val="22"/>
          <w:szCs w:val="22"/>
        </w:rPr>
        <w:t>generador deberá entregar al transportista un</w:t>
      </w:r>
      <w:r w:rsidR="00FB405E" w:rsidRPr="008B6CD7">
        <w:rPr>
          <w:rFonts w:ascii="Georgia" w:hAnsi="Georgia"/>
          <w:color w:val="auto"/>
          <w:sz w:val="22"/>
          <w:szCs w:val="22"/>
        </w:rPr>
        <w:t xml:space="preserve"> </w:t>
      </w:r>
      <w:r w:rsidRPr="008B6CD7">
        <w:rPr>
          <w:rFonts w:ascii="Georgia" w:hAnsi="Georgia"/>
          <w:color w:val="auto"/>
          <w:sz w:val="22"/>
          <w:szCs w:val="22"/>
        </w:rPr>
        <w:t>manifiesto en original, debidamente firmado y dos</w:t>
      </w:r>
      <w:r w:rsidR="00FB405E" w:rsidRPr="008B6CD7">
        <w:rPr>
          <w:rFonts w:ascii="Georgia" w:hAnsi="Georgia"/>
          <w:color w:val="auto"/>
          <w:sz w:val="22"/>
          <w:szCs w:val="22"/>
        </w:rPr>
        <w:t xml:space="preserve"> </w:t>
      </w:r>
      <w:r w:rsidRPr="008B6CD7">
        <w:rPr>
          <w:rFonts w:ascii="Georgia" w:hAnsi="Georgia"/>
          <w:color w:val="auto"/>
          <w:sz w:val="22"/>
          <w:szCs w:val="22"/>
        </w:rPr>
        <w:t>copias del mismo, en el momento de entrega de los</w:t>
      </w:r>
      <w:r w:rsidR="00FB405E" w:rsidRPr="008B6CD7">
        <w:rPr>
          <w:rFonts w:ascii="Georgia" w:hAnsi="Georgia"/>
          <w:color w:val="auto"/>
          <w:sz w:val="22"/>
          <w:szCs w:val="22"/>
        </w:rPr>
        <w:t xml:space="preserve"> </w:t>
      </w:r>
      <w:r w:rsidRPr="008B6CD7">
        <w:rPr>
          <w:rFonts w:ascii="Georgia" w:hAnsi="Georgia"/>
          <w:color w:val="auto"/>
          <w:sz w:val="22"/>
          <w:szCs w:val="22"/>
        </w:rPr>
        <w:t>residuos;</w:t>
      </w:r>
    </w:p>
    <w:p w:rsidR="00ED3323" w:rsidRPr="008B6CD7" w:rsidRDefault="00ED3323" w:rsidP="00F823BD">
      <w:pPr>
        <w:pStyle w:val="Prrafodelista"/>
        <w:numPr>
          <w:ilvl w:val="0"/>
          <w:numId w:val="3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El transportista conservará una de las</w:t>
      </w:r>
      <w:r w:rsidR="00FB405E" w:rsidRPr="008B6CD7">
        <w:rPr>
          <w:rFonts w:ascii="Georgia" w:hAnsi="Georgia"/>
          <w:color w:val="auto"/>
          <w:sz w:val="22"/>
          <w:szCs w:val="22"/>
        </w:rPr>
        <w:t xml:space="preserve"> </w:t>
      </w:r>
      <w:r w:rsidRPr="008B6CD7">
        <w:rPr>
          <w:rFonts w:ascii="Georgia" w:hAnsi="Georgia"/>
          <w:color w:val="auto"/>
          <w:sz w:val="22"/>
          <w:szCs w:val="22"/>
        </w:rPr>
        <w:t>copias que le entregue el generador, para su</w:t>
      </w:r>
      <w:r w:rsidR="00FB405E" w:rsidRPr="008B6CD7">
        <w:rPr>
          <w:rFonts w:ascii="Georgia" w:hAnsi="Georgia"/>
          <w:color w:val="auto"/>
          <w:sz w:val="22"/>
          <w:szCs w:val="22"/>
        </w:rPr>
        <w:t xml:space="preserve"> </w:t>
      </w:r>
      <w:r w:rsidRPr="008B6CD7">
        <w:rPr>
          <w:rFonts w:ascii="Georgia" w:hAnsi="Georgia"/>
          <w:color w:val="auto"/>
          <w:sz w:val="22"/>
          <w:szCs w:val="22"/>
        </w:rPr>
        <w:t>archivo, y firmará el original del manifiesto, mismo</w:t>
      </w:r>
      <w:r w:rsidR="00FB405E" w:rsidRPr="008B6CD7">
        <w:rPr>
          <w:rFonts w:ascii="Georgia" w:hAnsi="Georgia"/>
          <w:color w:val="auto"/>
          <w:sz w:val="22"/>
          <w:szCs w:val="22"/>
        </w:rPr>
        <w:t xml:space="preserve"> </w:t>
      </w:r>
      <w:r w:rsidRPr="008B6CD7">
        <w:rPr>
          <w:rFonts w:ascii="Georgia" w:hAnsi="Georgia"/>
          <w:color w:val="auto"/>
          <w:sz w:val="22"/>
          <w:szCs w:val="22"/>
        </w:rPr>
        <w:t>que entregará al destinatario junto con una copia de</w:t>
      </w:r>
      <w:r w:rsidR="00FB405E" w:rsidRPr="008B6CD7">
        <w:rPr>
          <w:rFonts w:ascii="Georgia" w:hAnsi="Georgia"/>
          <w:color w:val="auto"/>
          <w:sz w:val="22"/>
          <w:szCs w:val="22"/>
        </w:rPr>
        <w:t xml:space="preserve"> </w:t>
      </w:r>
      <w:r w:rsidRPr="008B6CD7">
        <w:rPr>
          <w:rFonts w:ascii="Georgia" w:hAnsi="Georgia"/>
          <w:color w:val="auto"/>
          <w:sz w:val="22"/>
          <w:szCs w:val="22"/>
        </w:rPr>
        <w:t>éste, en el momento en que le entregue los residuos</w:t>
      </w:r>
      <w:r w:rsidR="00FB405E" w:rsidRPr="008B6CD7">
        <w:rPr>
          <w:rFonts w:ascii="Georgia" w:hAnsi="Georgia"/>
          <w:color w:val="auto"/>
          <w:sz w:val="22"/>
          <w:szCs w:val="22"/>
        </w:rPr>
        <w:t xml:space="preserve"> </w:t>
      </w:r>
      <w:r w:rsidRPr="008B6CD7">
        <w:rPr>
          <w:rFonts w:ascii="Georgia" w:hAnsi="Georgia"/>
          <w:color w:val="auto"/>
          <w:sz w:val="22"/>
          <w:szCs w:val="22"/>
        </w:rPr>
        <w:t>sólidos para su tratamiento o disposición final;</w:t>
      </w:r>
    </w:p>
    <w:p w:rsidR="00ED3323" w:rsidRPr="008B6CD7" w:rsidRDefault="00ED3323" w:rsidP="00F823BD">
      <w:pPr>
        <w:pStyle w:val="Prrafodelista"/>
        <w:numPr>
          <w:ilvl w:val="0"/>
          <w:numId w:val="3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El destinatario de los residuos sólidos</w:t>
      </w:r>
      <w:r w:rsidR="00FB405E" w:rsidRPr="008B6CD7">
        <w:rPr>
          <w:rFonts w:ascii="Georgia" w:hAnsi="Georgia"/>
          <w:color w:val="auto"/>
          <w:sz w:val="22"/>
          <w:szCs w:val="22"/>
        </w:rPr>
        <w:t xml:space="preserve"> </w:t>
      </w:r>
      <w:r w:rsidRPr="008B6CD7">
        <w:rPr>
          <w:rFonts w:ascii="Georgia" w:hAnsi="Georgia"/>
          <w:color w:val="auto"/>
          <w:sz w:val="22"/>
          <w:szCs w:val="22"/>
        </w:rPr>
        <w:t>conservará la copia del manifiesto que le entregue el</w:t>
      </w:r>
      <w:r w:rsidR="00FB405E" w:rsidRPr="008B6CD7">
        <w:rPr>
          <w:rFonts w:ascii="Georgia" w:hAnsi="Georgia"/>
          <w:color w:val="auto"/>
          <w:sz w:val="22"/>
          <w:szCs w:val="22"/>
        </w:rPr>
        <w:t xml:space="preserve"> </w:t>
      </w:r>
      <w:r w:rsidRPr="008B6CD7">
        <w:rPr>
          <w:rFonts w:ascii="Georgia" w:hAnsi="Georgia"/>
          <w:color w:val="auto"/>
          <w:sz w:val="22"/>
          <w:szCs w:val="22"/>
        </w:rPr>
        <w:t>transportista, para su archivo, y firmará el original,</w:t>
      </w:r>
      <w:r w:rsidR="00FB405E" w:rsidRPr="008B6CD7">
        <w:rPr>
          <w:rFonts w:ascii="Georgia" w:hAnsi="Georgia"/>
          <w:color w:val="auto"/>
          <w:sz w:val="22"/>
          <w:szCs w:val="22"/>
        </w:rPr>
        <w:t xml:space="preserve"> </w:t>
      </w:r>
      <w:r w:rsidRPr="008B6CD7">
        <w:rPr>
          <w:rFonts w:ascii="Georgia" w:hAnsi="Georgia"/>
          <w:color w:val="auto"/>
          <w:sz w:val="22"/>
          <w:szCs w:val="22"/>
        </w:rPr>
        <w:t>mismo que deberá remitir de inmediato al generador</w:t>
      </w:r>
      <w:r w:rsidR="00886A7E" w:rsidRPr="008B6CD7">
        <w:rPr>
          <w:rFonts w:ascii="Georgia" w:hAnsi="Georgia"/>
          <w:color w:val="auto"/>
          <w:sz w:val="22"/>
          <w:szCs w:val="22"/>
        </w:rPr>
        <w:t>;</w:t>
      </w:r>
      <w:r w:rsidR="00FB405E" w:rsidRPr="008B6CD7">
        <w:rPr>
          <w:rFonts w:ascii="Georgia" w:hAnsi="Georgia"/>
          <w:color w:val="auto"/>
          <w:sz w:val="22"/>
          <w:szCs w:val="22"/>
        </w:rPr>
        <w:t xml:space="preserve"> </w:t>
      </w:r>
      <w:r w:rsidRPr="008B6CD7">
        <w:rPr>
          <w:rFonts w:ascii="Georgia" w:hAnsi="Georgia"/>
          <w:color w:val="auto"/>
          <w:sz w:val="22"/>
          <w:szCs w:val="22"/>
        </w:rPr>
        <w:t>y</w:t>
      </w:r>
    </w:p>
    <w:p w:rsidR="00ED3323" w:rsidRPr="008B6CD7" w:rsidRDefault="00ED3323" w:rsidP="00F823BD">
      <w:pPr>
        <w:pStyle w:val="Prrafodelista"/>
        <w:numPr>
          <w:ilvl w:val="0"/>
          <w:numId w:val="3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Si transcurrido un plazo de sesenta días</w:t>
      </w:r>
      <w:r w:rsidR="00FB405E" w:rsidRPr="008B6CD7">
        <w:rPr>
          <w:rFonts w:ascii="Georgia" w:hAnsi="Georgia"/>
          <w:color w:val="auto"/>
          <w:sz w:val="22"/>
          <w:szCs w:val="22"/>
        </w:rPr>
        <w:t xml:space="preserve"> </w:t>
      </w:r>
      <w:r w:rsidRPr="008B6CD7">
        <w:rPr>
          <w:rFonts w:ascii="Georgia" w:hAnsi="Georgia"/>
          <w:color w:val="auto"/>
          <w:sz w:val="22"/>
          <w:szCs w:val="22"/>
        </w:rPr>
        <w:t>naturales, contados a partir de la fecha en que la</w:t>
      </w:r>
      <w:r w:rsidR="00FB405E" w:rsidRPr="008B6CD7">
        <w:rPr>
          <w:rFonts w:ascii="Georgia" w:hAnsi="Georgia"/>
          <w:color w:val="auto"/>
          <w:sz w:val="22"/>
          <w:szCs w:val="22"/>
        </w:rPr>
        <w:t xml:space="preserve"> </w:t>
      </w:r>
      <w:r w:rsidRPr="008B6CD7">
        <w:rPr>
          <w:rFonts w:ascii="Georgia" w:hAnsi="Georgia"/>
          <w:color w:val="auto"/>
          <w:sz w:val="22"/>
          <w:szCs w:val="22"/>
        </w:rPr>
        <w:t>empresa de servicios de manejo correspondiente</w:t>
      </w:r>
      <w:r w:rsidR="00FB405E" w:rsidRPr="008B6CD7">
        <w:rPr>
          <w:rFonts w:ascii="Georgia" w:hAnsi="Georgia"/>
          <w:color w:val="auto"/>
          <w:sz w:val="22"/>
          <w:szCs w:val="22"/>
        </w:rPr>
        <w:t xml:space="preserve"> </w:t>
      </w:r>
      <w:r w:rsidRPr="008B6CD7">
        <w:rPr>
          <w:rFonts w:ascii="Georgia" w:hAnsi="Georgia"/>
          <w:color w:val="auto"/>
          <w:sz w:val="22"/>
          <w:szCs w:val="22"/>
        </w:rPr>
        <w:t>reciba los residuos sólidos para su transporte, no</w:t>
      </w:r>
      <w:r w:rsidR="004930E4" w:rsidRPr="008B6CD7">
        <w:rPr>
          <w:rFonts w:ascii="Georgia" w:hAnsi="Georgia"/>
          <w:color w:val="auto"/>
          <w:sz w:val="22"/>
          <w:szCs w:val="22"/>
        </w:rPr>
        <w:t xml:space="preserve"> </w:t>
      </w:r>
      <w:r w:rsidRPr="008B6CD7">
        <w:rPr>
          <w:rFonts w:ascii="Georgia" w:hAnsi="Georgia"/>
          <w:color w:val="auto"/>
          <w:sz w:val="22"/>
          <w:szCs w:val="22"/>
        </w:rPr>
        <w:t>devuelve al generador el original del manifiesto</w:t>
      </w:r>
      <w:r w:rsidR="00FB405E" w:rsidRPr="008B6CD7">
        <w:rPr>
          <w:rFonts w:ascii="Georgia" w:hAnsi="Georgia"/>
          <w:color w:val="auto"/>
          <w:sz w:val="22"/>
          <w:szCs w:val="22"/>
        </w:rPr>
        <w:t xml:space="preserve"> </w:t>
      </w:r>
      <w:r w:rsidRPr="008B6CD7">
        <w:rPr>
          <w:rFonts w:ascii="Georgia" w:hAnsi="Georgia"/>
          <w:color w:val="auto"/>
          <w:sz w:val="22"/>
          <w:szCs w:val="22"/>
        </w:rPr>
        <w:t>debidamente firmado por el destinatario, el</w:t>
      </w:r>
      <w:r w:rsidR="00FB405E" w:rsidRPr="008B6CD7">
        <w:rPr>
          <w:rFonts w:ascii="Georgia" w:hAnsi="Georgia"/>
          <w:color w:val="auto"/>
          <w:sz w:val="22"/>
          <w:szCs w:val="22"/>
        </w:rPr>
        <w:t xml:space="preserve"> </w:t>
      </w:r>
      <w:r w:rsidRPr="008B6CD7">
        <w:rPr>
          <w:rFonts w:ascii="Georgia" w:hAnsi="Georgia"/>
          <w:color w:val="auto"/>
          <w:sz w:val="22"/>
          <w:szCs w:val="22"/>
        </w:rPr>
        <w:t xml:space="preserve">generador deberá informar a </w:t>
      </w:r>
      <w:r w:rsidR="008C3766" w:rsidRPr="008B6CD7">
        <w:rPr>
          <w:rFonts w:ascii="Georgia" w:hAnsi="Georgia"/>
          <w:b/>
          <w:color w:val="auto"/>
          <w:sz w:val="22"/>
          <w:szCs w:val="22"/>
        </w:rPr>
        <w:t>la Secretaría</w:t>
      </w:r>
      <w:r w:rsidRPr="008B6CD7">
        <w:rPr>
          <w:rFonts w:ascii="Georgia" w:hAnsi="Georgia"/>
          <w:color w:val="auto"/>
          <w:sz w:val="22"/>
          <w:szCs w:val="22"/>
        </w:rPr>
        <w:t xml:space="preserve"> de este</w:t>
      </w:r>
      <w:r w:rsidR="00FB405E" w:rsidRPr="008B6CD7">
        <w:rPr>
          <w:rFonts w:ascii="Georgia" w:hAnsi="Georgia"/>
          <w:color w:val="auto"/>
          <w:sz w:val="22"/>
          <w:szCs w:val="22"/>
        </w:rPr>
        <w:t xml:space="preserve"> </w:t>
      </w:r>
      <w:r w:rsidRPr="008B6CD7">
        <w:rPr>
          <w:rFonts w:ascii="Georgia" w:hAnsi="Georgia"/>
          <w:color w:val="auto"/>
          <w:sz w:val="22"/>
          <w:szCs w:val="22"/>
        </w:rPr>
        <w:t>hecho a efecto de que dicha dependencia determine</w:t>
      </w:r>
      <w:r w:rsidR="00FB405E" w:rsidRPr="008B6CD7">
        <w:rPr>
          <w:rFonts w:ascii="Georgia" w:hAnsi="Georgia"/>
          <w:color w:val="auto"/>
          <w:sz w:val="22"/>
          <w:szCs w:val="22"/>
        </w:rPr>
        <w:t xml:space="preserve"> </w:t>
      </w:r>
      <w:r w:rsidRPr="008B6CD7">
        <w:rPr>
          <w:rFonts w:ascii="Georgia" w:hAnsi="Georgia"/>
          <w:color w:val="auto"/>
          <w:sz w:val="22"/>
          <w:szCs w:val="22"/>
        </w:rPr>
        <w:t>las medidas que procedan.</w:t>
      </w:r>
    </w:p>
    <w:p w:rsidR="00FB405E" w:rsidRPr="008B6CD7" w:rsidRDefault="00FB405E"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lastRenderedPageBreak/>
        <w:t xml:space="preserve">ARTÍCULO </w:t>
      </w:r>
      <w:r w:rsidR="00886A7E" w:rsidRPr="008B6CD7">
        <w:rPr>
          <w:rFonts w:ascii="Georgia" w:hAnsi="Georgia"/>
          <w:b/>
          <w:color w:val="auto"/>
          <w:sz w:val="22"/>
          <w:szCs w:val="22"/>
        </w:rPr>
        <w:t>96</w:t>
      </w:r>
      <w:r w:rsidRPr="008B6CD7">
        <w:rPr>
          <w:rFonts w:ascii="Georgia" w:hAnsi="Georgia"/>
          <w:b/>
          <w:color w:val="auto"/>
          <w:sz w:val="22"/>
          <w:szCs w:val="22"/>
        </w:rPr>
        <w:t>.</w:t>
      </w:r>
      <w:r w:rsidRPr="008B6CD7">
        <w:rPr>
          <w:rFonts w:ascii="Georgia" w:hAnsi="Georgia"/>
          <w:color w:val="auto"/>
          <w:sz w:val="22"/>
          <w:szCs w:val="22"/>
        </w:rPr>
        <w:t xml:space="preserve"> Los generadores podrán</w:t>
      </w:r>
      <w:r w:rsidR="004930E4" w:rsidRPr="008B6CD7">
        <w:rPr>
          <w:rFonts w:ascii="Georgia" w:hAnsi="Georgia"/>
          <w:color w:val="auto"/>
          <w:sz w:val="22"/>
          <w:szCs w:val="22"/>
        </w:rPr>
        <w:t xml:space="preserve"> </w:t>
      </w:r>
      <w:r w:rsidRPr="008B6CD7">
        <w:rPr>
          <w:rFonts w:ascii="Georgia" w:hAnsi="Georgia"/>
          <w:color w:val="auto"/>
          <w:sz w:val="22"/>
          <w:szCs w:val="22"/>
        </w:rPr>
        <w:t>organizarse entre sí para implementar sistemas de</w:t>
      </w:r>
      <w:r w:rsidR="004930E4" w:rsidRPr="008B6CD7">
        <w:rPr>
          <w:rFonts w:ascii="Georgia" w:hAnsi="Georgia"/>
          <w:color w:val="auto"/>
          <w:sz w:val="22"/>
          <w:szCs w:val="22"/>
        </w:rPr>
        <w:t xml:space="preserve"> </w:t>
      </w:r>
      <w:r w:rsidRPr="008B6CD7">
        <w:rPr>
          <w:rFonts w:ascii="Georgia" w:hAnsi="Georgia"/>
          <w:color w:val="auto"/>
          <w:sz w:val="22"/>
          <w:szCs w:val="22"/>
        </w:rPr>
        <w:t>recolección y transporte cuando se trate de residuos</w:t>
      </w:r>
      <w:r w:rsidR="004930E4" w:rsidRPr="008B6CD7">
        <w:rPr>
          <w:rFonts w:ascii="Georgia" w:hAnsi="Georgia"/>
          <w:color w:val="auto"/>
          <w:sz w:val="22"/>
          <w:szCs w:val="22"/>
        </w:rPr>
        <w:t xml:space="preserve"> </w:t>
      </w:r>
      <w:r w:rsidRPr="008B6CD7">
        <w:rPr>
          <w:rFonts w:ascii="Georgia" w:hAnsi="Georgia"/>
          <w:color w:val="auto"/>
          <w:sz w:val="22"/>
          <w:szCs w:val="22"/>
        </w:rPr>
        <w:t>de manejo especial.</w:t>
      </w:r>
    </w:p>
    <w:p w:rsidR="004930E4" w:rsidRPr="008B6CD7" w:rsidRDefault="004930E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9</w:t>
      </w:r>
      <w:r w:rsidR="00886A7E" w:rsidRPr="008B6CD7">
        <w:rPr>
          <w:rFonts w:ascii="Georgia" w:hAnsi="Georgia"/>
          <w:b/>
          <w:color w:val="auto"/>
          <w:sz w:val="22"/>
          <w:szCs w:val="22"/>
        </w:rPr>
        <w:t>7</w:t>
      </w:r>
      <w:r w:rsidRPr="008B6CD7">
        <w:rPr>
          <w:rFonts w:ascii="Georgia" w:hAnsi="Georgia"/>
          <w:b/>
          <w:color w:val="auto"/>
          <w:sz w:val="22"/>
          <w:szCs w:val="22"/>
        </w:rPr>
        <w:t>.</w:t>
      </w:r>
      <w:r w:rsidRPr="008B6CD7">
        <w:rPr>
          <w:rFonts w:ascii="Georgia" w:hAnsi="Georgia"/>
          <w:color w:val="auto"/>
          <w:sz w:val="22"/>
          <w:szCs w:val="22"/>
        </w:rPr>
        <w:t xml:space="preserve"> Para el caso de traslado de</w:t>
      </w:r>
      <w:r w:rsidR="004930E4" w:rsidRPr="008B6CD7">
        <w:rPr>
          <w:rFonts w:ascii="Georgia" w:hAnsi="Georgia"/>
          <w:color w:val="auto"/>
          <w:sz w:val="22"/>
          <w:szCs w:val="22"/>
        </w:rPr>
        <w:t xml:space="preserve"> </w:t>
      </w:r>
      <w:r w:rsidRPr="008B6CD7">
        <w:rPr>
          <w:rFonts w:ascii="Georgia" w:hAnsi="Georgia"/>
          <w:color w:val="auto"/>
          <w:sz w:val="22"/>
          <w:szCs w:val="22"/>
        </w:rPr>
        <w:t>residuos sólidos desde o hacia la entidad, se deberá</w:t>
      </w:r>
      <w:r w:rsidR="004930E4" w:rsidRPr="008B6CD7">
        <w:rPr>
          <w:rFonts w:ascii="Georgia" w:hAnsi="Georgia"/>
          <w:color w:val="auto"/>
          <w:sz w:val="22"/>
          <w:szCs w:val="22"/>
        </w:rPr>
        <w:t xml:space="preserve"> </w:t>
      </w:r>
      <w:r w:rsidRPr="008B6CD7">
        <w:rPr>
          <w:rFonts w:ascii="Georgia" w:hAnsi="Georgia"/>
          <w:color w:val="auto"/>
          <w:sz w:val="22"/>
          <w:szCs w:val="22"/>
        </w:rPr>
        <w:t xml:space="preserve">presentar </w:t>
      </w:r>
      <w:proofErr w:type="gramStart"/>
      <w:r w:rsidRPr="008B6CD7">
        <w:rPr>
          <w:rFonts w:ascii="Georgia" w:hAnsi="Georgia"/>
          <w:color w:val="auto"/>
          <w:sz w:val="22"/>
          <w:szCs w:val="22"/>
        </w:rPr>
        <w:t xml:space="preserve">ante </w:t>
      </w:r>
      <w:r w:rsidR="00EC2213" w:rsidRPr="008B6CD7">
        <w:rPr>
          <w:rFonts w:ascii="Georgia" w:hAnsi="Georgia"/>
          <w:color w:val="auto"/>
          <w:sz w:val="22"/>
          <w:szCs w:val="22"/>
        </w:rPr>
        <w:t xml:space="preserve"> </w:t>
      </w:r>
      <w:r w:rsidR="008C3766" w:rsidRPr="008B6CD7">
        <w:rPr>
          <w:rFonts w:ascii="Georgia" w:hAnsi="Georgia"/>
          <w:b/>
          <w:color w:val="auto"/>
          <w:sz w:val="22"/>
          <w:szCs w:val="22"/>
        </w:rPr>
        <w:t>la</w:t>
      </w:r>
      <w:proofErr w:type="gramEnd"/>
      <w:r w:rsidR="008C3766" w:rsidRPr="008B6CD7">
        <w:rPr>
          <w:rFonts w:ascii="Georgia" w:hAnsi="Georgia"/>
          <w:b/>
          <w:color w:val="auto"/>
          <w:sz w:val="22"/>
          <w:szCs w:val="22"/>
        </w:rPr>
        <w:t xml:space="preserve"> Secretaría</w:t>
      </w:r>
      <w:r w:rsidRPr="008B6CD7">
        <w:rPr>
          <w:rFonts w:ascii="Georgia" w:hAnsi="Georgia"/>
          <w:color w:val="auto"/>
          <w:sz w:val="22"/>
          <w:szCs w:val="22"/>
        </w:rPr>
        <w:t xml:space="preserve"> una solicitud de</w:t>
      </w:r>
      <w:r w:rsidR="004930E4" w:rsidRPr="008B6CD7">
        <w:rPr>
          <w:rFonts w:ascii="Georgia" w:hAnsi="Georgia"/>
          <w:color w:val="auto"/>
          <w:sz w:val="22"/>
          <w:szCs w:val="22"/>
        </w:rPr>
        <w:t xml:space="preserve"> </w:t>
      </w:r>
      <w:r w:rsidRPr="008B6CD7">
        <w:rPr>
          <w:rFonts w:ascii="Georgia" w:hAnsi="Georgia"/>
          <w:color w:val="auto"/>
          <w:sz w:val="22"/>
          <w:szCs w:val="22"/>
        </w:rPr>
        <w:t>autorización, en el formato que expida esta</w:t>
      </w:r>
      <w:r w:rsidR="004930E4" w:rsidRPr="008B6CD7">
        <w:rPr>
          <w:rFonts w:ascii="Georgia" w:hAnsi="Georgia"/>
          <w:color w:val="auto"/>
          <w:sz w:val="22"/>
          <w:szCs w:val="22"/>
        </w:rPr>
        <w:t xml:space="preserve"> </w:t>
      </w:r>
      <w:r w:rsidRPr="008B6CD7">
        <w:rPr>
          <w:rFonts w:ascii="Georgia" w:hAnsi="Georgia"/>
          <w:color w:val="auto"/>
          <w:sz w:val="22"/>
          <w:szCs w:val="22"/>
        </w:rPr>
        <w:t>dependencia, dicha solicitud deberá contener como</w:t>
      </w:r>
      <w:r w:rsidR="004930E4" w:rsidRPr="008B6CD7">
        <w:rPr>
          <w:rFonts w:ascii="Georgia" w:hAnsi="Georgia"/>
          <w:color w:val="auto"/>
          <w:sz w:val="22"/>
          <w:szCs w:val="22"/>
        </w:rPr>
        <w:t xml:space="preserve"> </w:t>
      </w:r>
      <w:r w:rsidRPr="008B6CD7">
        <w:rPr>
          <w:rFonts w:ascii="Georgia" w:hAnsi="Georgia"/>
          <w:color w:val="auto"/>
          <w:sz w:val="22"/>
          <w:szCs w:val="22"/>
        </w:rPr>
        <w:t>mínimo:</w:t>
      </w:r>
    </w:p>
    <w:p w:rsidR="004930E4" w:rsidRPr="008B6CD7" w:rsidRDefault="004930E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596306">
      <w:pPr>
        <w:pStyle w:val="Prrafodelista"/>
        <w:numPr>
          <w:ilvl w:val="0"/>
          <w:numId w:val="34"/>
        </w:numPr>
        <w:autoSpaceDE w:val="0"/>
        <w:autoSpaceDN w:val="0"/>
        <w:adjustRightInd w:val="0"/>
        <w:spacing w:after="120"/>
        <w:ind w:left="1134" w:hanging="567"/>
        <w:contextualSpacing w:val="0"/>
        <w:jc w:val="both"/>
        <w:rPr>
          <w:rFonts w:ascii="Georgia" w:hAnsi="Georgia"/>
          <w:color w:val="auto"/>
          <w:sz w:val="22"/>
          <w:szCs w:val="22"/>
        </w:rPr>
      </w:pPr>
      <w:r w:rsidRPr="008B6CD7">
        <w:rPr>
          <w:rFonts w:ascii="Georgia" w:hAnsi="Georgia"/>
          <w:color w:val="auto"/>
          <w:sz w:val="22"/>
          <w:szCs w:val="22"/>
        </w:rPr>
        <w:t>Nombre y domicilio del responsable del</w:t>
      </w:r>
      <w:r w:rsidR="004930E4" w:rsidRPr="008B6CD7">
        <w:rPr>
          <w:rFonts w:ascii="Georgia" w:hAnsi="Georgia"/>
          <w:color w:val="auto"/>
          <w:sz w:val="22"/>
          <w:szCs w:val="22"/>
        </w:rPr>
        <w:t xml:space="preserve"> </w:t>
      </w:r>
      <w:r w:rsidRPr="008B6CD7">
        <w:rPr>
          <w:rFonts w:ascii="Georgia" w:hAnsi="Georgia"/>
          <w:color w:val="auto"/>
          <w:sz w:val="22"/>
          <w:szCs w:val="22"/>
        </w:rPr>
        <w:t>traslado;</w:t>
      </w:r>
    </w:p>
    <w:p w:rsidR="00ED3323" w:rsidRPr="008B6CD7" w:rsidRDefault="00ED3323" w:rsidP="00596306">
      <w:pPr>
        <w:pStyle w:val="Prrafodelista"/>
        <w:numPr>
          <w:ilvl w:val="0"/>
          <w:numId w:val="34"/>
        </w:numPr>
        <w:autoSpaceDE w:val="0"/>
        <w:autoSpaceDN w:val="0"/>
        <w:adjustRightInd w:val="0"/>
        <w:spacing w:after="120"/>
        <w:ind w:left="1134" w:hanging="567"/>
        <w:contextualSpacing w:val="0"/>
        <w:jc w:val="both"/>
        <w:rPr>
          <w:rFonts w:ascii="Georgia" w:hAnsi="Georgia"/>
          <w:color w:val="auto"/>
          <w:sz w:val="22"/>
          <w:szCs w:val="22"/>
        </w:rPr>
      </w:pPr>
      <w:r w:rsidRPr="008B6CD7">
        <w:rPr>
          <w:rFonts w:ascii="Georgia" w:hAnsi="Georgia"/>
          <w:color w:val="auto"/>
          <w:sz w:val="22"/>
          <w:szCs w:val="22"/>
        </w:rPr>
        <w:t>Descripción de los mecanismos que se</w:t>
      </w:r>
      <w:r w:rsidR="004930E4" w:rsidRPr="008B6CD7">
        <w:rPr>
          <w:rFonts w:ascii="Georgia" w:hAnsi="Georgia"/>
          <w:color w:val="auto"/>
          <w:sz w:val="22"/>
          <w:szCs w:val="22"/>
        </w:rPr>
        <w:t xml:space="preserve"> </w:t>
      </w:r>
      <w:r w:rsidRPr="008B6CD7">
        <w:rPr>
          <w:rFonts w:ascii="Georgia" w:hAnsi="Georgia"/>
          <w:color w:val="auto"/>
          <w:sz w:val="22"/>
          <w:szCs w:val="22"/>
        </w:rPr>
        <w:t>emplearán para neutralizar olores, evitar derrame o</w:t>
      </w:r>
      <w:r w:rsidR="004930E4" w:rsidRPr="008B6CD7">
        <w:rPr>
          <w:rFonts w:ascii="Georgia" w:hAnsi="Georgia"/>
          <w:color w:val="auto"/>
          <w:sz w:val="22"/>
          <w:szCs w:val="22"/>
        </w:rPr>
        <w:t xml:space="preserve"> </w:t>
      </w:r>
      <w:r w:rsidRPr="008B6CD7">
        <w:rPr>
          <w:rFonts w:ascii="Georgia" w:hAnsi="Georgia"/>
          <w:color w:val="auto"/>
          <w:sz w:val="22"/>
          <w:szCs w:val="22"/>
        </w:rPr>
        <w:t>dispersión de los residuos</w:t>
      </w:r>
      <w:r w:rsidR="006B6679" w:rsidRPr="008B6CD7">
        <w:rPr>
          <w:rFonts w:ascii="Georgia" w:hAnsi="Georgia"/>
          <w:color w:val="auto"/>
          <w:sz w:val="22"/>
          <w:szCs w:val="22"/>
        </w:rPr>
        <w:t>;</w:t>
      </w:r>
      <w:r w:rsidRPr="008B6CD7">
        <w:rPr>
          <w:rFonts w:ascii="Georgia" w:hAnsi="Georgia"/>
          <w:color w:val="auto"/>
          <w:sz w:val="22"/>
          <w:szCs w:val="22"/>
        </w:rPr>
        <w:t xml:space="preserve"> y</w:t>
      </w:r>
    </w:p>
    <w:p w:rsidR="00ED3323" w:rsidRPr="008B6CD7" w:rsidRDefault="00ED3323" w:rsidP="00596306">
      <w:pPr>
        <w:pStyle w:val="Prrafodelista"/>
        <w:numPr>
          <w:ilvl w:val="0"/>
          <w:numId w:val="34"/>
        </w:numPr>
        <w:autoSpaceDE w:val="0"/>
        <w:autoSpaceDN w:val="0"/>
        <w:adjustRightInd w:val="0"/>
        <w:spacing w:after="120"/>
        <w:ind w:left="1134" w:hanging="567"/>
        <w:contextualSpacing w:val="0"/>
        <w:jc w:val="both"/>
        <w:rPr>
          <w:rFonts w:ascii="Georgia" w:hAnsi="Georgia"/>
          <w:color w:val="auto"/>
          <w:sz w:val="22"/>
          <w:szCs w:val="22"/>
        </w:rPr>
      </w:pPr>
      <w:r w:rsidRPr="008B6CD7">
        <w:rPr>
          <w:rFonts w:ascii="Georgia" w:hAnsi="Georgia"/>
          <w:color w:val="auto"/>
          <w:sz w:val="22"/>
          <w:szCs w:val="22"/>
        </w:rPr>
        <w:t>Tipo de vehículo empleado para el</w:t>
      </w:r>
      <w:r w:rsidR="004930E4" w:rsidRPr="008B6CD7">
        <w:rPr>
          <w:rFonts w:ascii="Georgia" w:hAnsi="Georgia"/>
          <w:color w:val="auto"/>
          <w:sz w:val="22"/>
          <w:szCs w:val="22"/>
        </w:rPr>
        <w:t xml:space="preserve"> </w:t>
      </w:r>
      <w:r w:rsidRPr="008B6CD7">
        <w:rPr>
          <w:rFonts w:ascii="Georgia" w:hAnsi="Georgia"/>
          <w:color w:val="auto"/>
          <w:sz w:val="22"/>
          <w:szCs w:val="22"/>
        </w:rPr>
        <w:t>transporte.</w:t>
      </w: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9</w:t>
      </w:r>
      <w:r w:rsidR="00886A7E" w:rsidRPr="008B6CD7">
        <w:rPr>
          <w:rFonts w:ascii="Georgia" w:hAnsi="Georgia"/>
          <w:b/>
          <w:color w:val="auto"/>
          <w:sz w:val="22"/>
          <w:szCs w:val="22"/>
        </w:rPr>
        <w:t>8</w:t>
      </w:r>
      <w:r w:rsidRPr="008B6CD7">
        <w:rPr>
          <w:rFonts w:ascii="Georgia" w:hAnsi="Georgia"/>
          <w:b/>
          <w:color w:val="auto"/>
          <w:sz w:val="22"/>
          <w:szCs w:val="22"/>
        </w:rPr>
        <w:t>.</w:t>
      </w:r>
      <w:r w:rsidRPr="008B6CD7">
        <w:rPr>
          <w:rFonts w:ascii="Georgia" w:hAnsi="Georgia"/>
          <w:color w:val="auto"/>
          <w:sz w:val="22"/>
          <w:szCs w:val="22"/>
        </w:rPr>
        <w:t xml:space="preserve"> A la solicitud señalada en el</w:t>
      </w:r>
      <w:r w:rsidR="004930E4" w:rsidRPr="008B6CD7">
        <w:rPr>
          <w:rFonts w:ascii="Georgia" w:hAnsi="Georgia"/>
          <w:color w:val="auto"/>
          <w:sz w:val="22"/>
          <w:szCs w:val="22"/>
        </w:rPr>
        <w:t xml:space="preserve"> </w:t>
      </w:r>
      <w:r w:rsidRPr="008B6CD7">
        <w:rPr>
          <w:rFonts w:ascii="Georgia" w:hAnsi="Georgia"/>
          <w:color w:val="auto"/>
          <w:sz w:val="22"/>
          <w:szCs w:val="22"/>
        </w:rPr>
        <w:t>artículo anterior, se anexará la siguiente</w:t>
      </w:r>
      <w:r w:rsidR="004930E4" w:rsidRPr="008B6CD7">
        <w:rPr>
          <w:rFonts w:ascii="Georgia" w:hAnsi="Georgia"/>
          <w:color w:val="auto"/>
          <w:sz w:val="22"/>
          <w:szCs w:val="22"/>
        </w:rPr>
        <w:t xml:space="preserve"> </w:t>
      </w:r>
      <w:r w:rsidRPr="008B6CD7">
        <w:rPr>
          <w:rFonts w:ascii="Georgia" w:hAnsi="Georgia"/>
          <w:color w:val="auto"/>
          <w:sz w:val="22"/>
          <w:szCs w:val="22"/>
        </w:rPr>
        <w:t>documentación:</w:t>
      </w:r>
    </w:p>
    <w:p w:rsidR="004930E4" w:rsidRPr="008B6CD7" w:rsidRDefault="004930E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35"/>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Identificación oficial del responsable del</w:t>
      </w:r>
      <w:r w:rsidR="004930E4" w:rsidRPr="008B6CD7">
        <w:rPr>
          <w:rFonts w:ascii="Georgia" w:hAnsi="Georgia"/>
          <w:color w:val="auto"/>
          <w:sz w:val="22"/>
          <w:szCs w:val="22"/>
        </w:rPr>
        <w:t xml:space="preserve"> </w:t>
      </w:r>
      <w:r w:rsidRPr="008B6CD7">
        <w:rPr>
          <w:rFonts w:ascii="Georgia" w:hAnsi="Georgia"/>
          <w:color w:val="auto"/>
          <w:sz w:val="22"/>
          <w:szCs w:val="22"/>
        </w:rPr>
        <w:t>traslado;</w:t>
      </w:r>
    </w:p>
    <w:p w:rsidR="00ED3323" w:rsidRPr="008B6CD7" w:rsidRDefault="00ED3323" w:rsidP="00F823BD">
      <w:pPr>
        <w:pStyle w:val="Prrafodelista"/>
        <w:numPr>
          <w:ilvl w:val="0"/>
          <w:numId w:val="35"/>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Comprobante de domicilio del</w:t>
      </w:r>
      <w:r w:rsidR="004930E4" w:rsidRPr="008B6CD7">
        <w:rPr>
          <w:rFonts w:ascii="Georgia" w:hAnsi="Georgia"/>
          <w:color w:val="auto"/>
          <w:sz w:val="22"/>
          <w:szCs w:val="22"/>
        </w:rPr>
        <w:t xml:space="preserve"> </w:t>
      </w:r>
      <w:r w:rsidRPr="008B6CD7">
        <w:rPr>
          <w:rFonts w:ascii="Georgia" w:hAnsi="Georgia"/>
          <w:color w:val="auto"/>
          <w:sz w:val="22"/>
          <w:szCs w:val="22"/>
        </w:rPr>
        <w:t>responsable del traslado;</w:t>
      </w:r>
    </w:p>
    <w:p w:rsidR="00ED3323" w:rsidRPr="008B6CD7" w:rsidRDefault="00ED3323" w:rsidP="00F823BD">
      <w:pPr>
        <w:pStyle w:val="Prrafodelista"/>
        <w:numPr>
          <w:ilvl w:val="0"/>
          <w:numId w:val="35"/>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Tarjeta de circulación del vehículo</w:t>
      </w:r>
      <w:r w:rsidR="004930E4" w:rsidRPr="008B6CD7">
        <w:rPr>
          <w:rFonts w:ascii="Georgia" w:hAnsi="Georgia"/>
          <w:color w:val="auto"/>
          <w:sz w:val="22"/>
          <w:szCs w:val="22"/>
        </w:rPr>
        <w:t xml:space="preserve"> </w:t>
      </w:r>
      <w:r w:rsidRPr="008B6CD7">
        <w:rPr>
          <w:rFonts w:ascii="Georgia" w:hAnsi="Georgia"/>
          <w:color w:val="auto"/>
          <w:sz w:val="22"/>
          <w:szCs w:val="22"/>
        </w:rPr>
        <w:t>empleado</w:t>
      </w:r>
      <w:r w:rsidR="00886A7E" w:rsidRPr="008B6CD7">
        <w:rPr>
          <w:rFonts w:ascii="Georgia" w:hAnsi="Georgia"/>
          <w:color w:val="auto"/>
          <w:sz w:val="22"/>
          <w:szCs w:val="22"/>
        </w:rPr>
        <w:t>;</w:t>
      </w:r>
      <w:r w:rsidRPr="008B6CD7">
        <w:rPr>
          <w:rFonts w:ascii="Georgia" w:hAnsi="Georgia"/>
          <w:color w:val="auto"/>
          <w:sz w:val="22"/>
          <w:szCs w:val="22"/>
        </w:rPr>
        <w:t xml:space="preserve"> y</w:t>
      </w:r>
    </w:p>
    <w:p w:rsidR="00ED3323" w:rsidRPr="008B6CD7" w:rsidRDefault="00ED3323" w:rsidP="00F823BD">
      <w:pPr>
        <w:pStyle w:val="Prrafodelista"/>
        <w:numPr>
          <w:ilvl w:val="0"/>
          <w:numId w:val="35"/>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Listado que contenga el nombre y</w:t>
      </w:r>
      <w:r w:rsidR="004930E4" w:rsidRPr="008B6CD7">
        <w:rPr>
          <w:rFonts w:ascii="Georgia" w:hAnsi="Georgia"/>
          <w:color w:val="auto"/>
          <w:sz w:val="22"/>
          <w:szCs w:val="22"/>
        </w:rPr>
        <w:t xml:space="preserve"> </w:t>
      </w:r>
      <w:r w:rsidRPr="008B6CD7">
        <w:rPr>
          <w:rFonts w:ascii="Georgia" w:hAnsi="Georgia"/>
          <w:color w:val="auto"/>
          <w:sz w:val="22"/>
          <w:szCs w:val="22"/>
        </w:rPr>
        <w:t>domicilio de los generadores a que brindan el</w:t>
      </w:r>
      <w:r w:rsidR="004930E4" w:rsidRPr="008B6CD7">
        <w:rPr>
          <w:rFonts w:ascii="Georgia" w:hAnsi="Georgia"/>
          <w:color w:val="auto"/>
          <w:sz w:val="22"/>
          <w:szCs w:val="22"/>
        </w:rPr>
        <w:t xml:space="preserve"> </w:t>
      </w:r>
      <w:r w:rsidRPr="008B6CD7">
        <w:rPr>
          <w:rFonts w:ascii="Georgia" w:hAnsi="Georgia"/>
          <w:color w:val="auto"/>
          <w:sz w:val="22"/>
          <w:szCs w:val="22"/>
        </w:rPr>
        <w:t>servicio.</w:t>
      </w:r>
    </w:p>
    <w:p w:rsidR="00ED3323" w:rsidRPr="008B6CD7" w:rsidRDefault="00ED3323" w:rsidP="00176281">
      <w:pPr>
        <w:autoSpaceDE w:val="0"/>
        <w:autoSpaceDN w:val="0"/>
        <w:adjustRightInd w:val="0"/>
        <w:spacing w:after="0"/>
        <w:ind w:firstLine="567"/>
        <w:jc w:val="both"/>
        <w:rPr>
          <w:rFonts w:ascii="Georgia" w:hAnsi="Georgia"/>
          <w:color w:val="auto"/>
          <w:sz w:val="22"/>
          <w:szCs w:val="22"/>
        </w:rPr>
      </w:pPr>
      <w:r w:rsidRPr="008B6CD7">
        <w:rPr>
          <w:rFonts w:ascii="Georgia" w:hAnsi="Georgia"/>
          <w:color w:val="auto"/>
          <w:sz w:val="22"/>
          <w:szCs w:val="22"/>
        </w:rPr>
        <w:t>Los documentos señalados en las fracciones</w:t>
      </w:r>
      <w:r w:rsidR="004930E4" w:rsidRPr="008B6CD7">
        <w:rPr>
          <w:rFonts w:ascii="Georgia" w:hAnsi="Georgia"/>
          <w:color w:val="auto"/>
          <w:sz w:val="22"/>
          <w:szCs w:val="22"/>
        </w:rPr>
        <w:t xml:space="preserve"> </w:t>
      </w:r>
      <w:r w:rsidRPr="008B6CD7">
        <w:rPr>
          <w:rFonts w:ascii="Georgia" w:hAnsi="Georgia"/>
          <w:color w:val="auto"/>
          <w:sz w:val="22"/>
          <w:szCs w:val="22"/>
        </w:rPr>
        <w:t>I, II y III, del presente artículo se presentarán en</w:t>
      </w:r>
      <w:r w:rsidR="004930E4" w:rsidRPr="008B6CD7">
        <w:rPr>
          <w:rFonts w:ascii="Georgia" w:hAnsi="Georgia"/>
          <w:color w:val="auto"/>
          <w:sz w:val="22"/>
          <w:szCs w:val="22"/>
        </w:rPr>
        <w:t xml:space="preserve"> </w:t>
      </w:r>
      <w:r w:rsidRPr="008B6CD7">
        <w:rPr>
          <w:rFonts w:ascii="Georgia" w:hAnsi="Georgia"/>
          <w:color w:val="auto"/>
          <w:sz w:val="22"/>
          <w:szCs w:val="22"/>
        </w:rPr>
        <w:t>original y copia simple para su cotejo. En caso de</w:t>
      </w:r>
      <w:r w:rsidR="004930E4" w:rsidRPr="008B6CD7">
        <w:rPr>
          <w:rFonts w:ascii="Georgia" w:hAnsi="Georgia"/>
          <w:color w:val="auto"/>
          <w:sz w:val="22"/>
          <w:szCs w:val="22"/>
        </w:rPr>
        <w:t xml:space="preserve"> </w:t>
      </w:r>
      <w:r w:rsidRPr="008B6CD7">
        <w:rPr>
          <w:rFonts w:ascii="Georgia" w:hAnsi="Georgia"/>
          <w:color w:val="auto"/>
          <w:sz w:val="22"/>
          <w:szCs w:val="22"/>
        </w:rPr>
        <w:t>que el servicio sea proporcionado por el</w:t>
      </w:r>
      <w:r w:rsidR="004930E4" w:rsidRPr="008B6CD7">
        <w:rPr>
          <w:rFonts w:ascii="Georgia" w:hAnsi="Georgia"/>
          <w:color w:val="auto"/>
          <w:sz w:val="22"/>
          <w:szCs w:val="22"/>
        </w:rPr>
        <w:t xml:space="preserve"> </w:t>
      </w:r>
      <w:r w:rsidRPr="008B6CD7">
        <w:rPr>
          <w:rFonts w:ascii="Georgia" w:hAnsi="Georgia"/>
          <w:color w:val="auto"/>
          <w:sz w:val="22"/>
          <w:szCs w:val="22"/>
        </w:rPr>
        <w:t>Ayuntamiento se eximirá de la presentación del</w:t>
      </w:r>
      <w:r w:rsidR="004930E4" w:rsidRPr="008B6CD7">
        <w:rPr>
          <w:rFonts w:ascii="Georgia" w:hAnsi="Georgia"/>
          <w:color w:val="auto"/>
          <w:sz w:val="22"/>
          <w:szCs w:val="22"/>
        </w:rPr>
        <w:t xml:space="preserve"> </w:t>
      </w:r>
      <w:r w:rsidRPr="008B6CD7">
        <w:rPr>
          <w:rFonts w:ascii="Georgia" w:hAnsi="Georgia"/>
          <w:color w:val="auto"/>
          <w:sz w:val="22"/>
          <w:szCs w:val="22"/>
        </w:rPr>
        <w:t xml:space="preserve">documento señalado en la fracción IV. </w:t>
      </w:r>
      <w:r w:rsidR="008C3766" w:rsidRPr="008B6CD7">
        <w:rPr>
          <w:rFonts w:ascii="Georgia" w:hAnsi="Georgia"/>
          <w:b/>
          <w:color w:val="auto"/>
          <w:sz w:val="22"/>
          <w:szCs w:val="22"/>
        </w:rPr>
        <w:t>La Secretaría</w:t>
      </w:r>
      <w:r w:rsidR="004930E4" w:rsidRPr="008B6CD7">
        <w:rPr>
          <w:rFonts w:ascii="Georgia" w:hAnsi="Georgia"/>
          <w:color w:val="auto"/>
          <w:sz w:val="22"/>
          <w:szCs w:val="22"/>
        </w:rPr>
        <w:t xml:space="preserve"> </w:t>
      </w:r>
      <w:r w:rsidRPr="008B6CD7">
        <w:rPr>
          <w:rFonts w:ascii="Georgia" w:hAnsi="Georgia"/>
          <w:color w:val="auto"/>
          <w:sz w:val="22"/>
          <w:szCs w:val="22"/>
        </w:rPr>
        <w:t>resolverá la solicitud dentro de los treinta días</w:t>
      </w:r>
      <w:r w:rsidR="004930E4" w:rsidRPr="008B6CD7">
        <w:rPr>
          <w:rFonts w:ascii="Georgia" w:hAnsi="Georgia"/>
          <w:color w:val="auto"/>
          <w:sz w:val="22"/>
          <w:szCs w:val="22"/>
        </w:rPr>
        <w:t xml:space="preserve"> </w:t>
      </w:r>
      <w:r w:rsidRPr="008B6CD7">
        <w:rPr>
          <w:rFonts w:ascii="Georgia" w:hAnsi="Georgia"/>
          <w:color w:val="auto"/>
          <w:sz w:val="22"/>
          <w:szCs w:val="22"/>
        </w:rPr>
        <w:t>naturales siguientes a la fecha de su recepción.</w:t>
      </w:r>
    </w:p>
    <w:p w:rsidR="004930E4" w:rsidRPr="008B6CD7" w:rsidRDefault="004930E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9</w:t>
      </w:r>
      <w:r w:rsidR="00886A7E" w:rsidRPr="008B6CD7">
        <w:rPr>
          <w:rFonts w:ascii="Georgia" w:hAnsi="Georgia"/>
          <w:b/>
          <w:color w:val="auto"/>
          <w:sz w:val="22"/>
          <w:szCs w:val="22"/>
        </w:rPr>
        <w:t>9</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resolverá las</w:t>
      </w:r>
      <w:r w:rsidR="004930E4" w:rsidRPr="008B6CD7">
        <w:rPr>
          <w:rFonts w:ascii="Georgia" w:hAnsi="Georgia"/>
          <w:color w:val="auto"/>
          <w:sz w:val="22"/>
          <w:szCs w:val="22"/>
        </w:rPr>
        <w:t xml:space="preserve"> </w:t>
      </w:r>
      <w:r w:rsidRPr="008B6CD7">
        <w:rPr>
          <w:rFonts w:ascii="Georgia" w:hAnsi="Georgia"/>
          <w:color w:val="auto"/>
          <w:sz w:val="22"/>
          <w:szCs w:val="22"/>
        </w:rPr>
        <w:t>solicitudes de autorización conforme al siguiente</w:t>
      </w:r>
      <w:r w:rsidR="004930E4" w:rsidRPr="008B6CD7">
        <w:rPr>
          <w:rFonts w:ascii="Georgia" w:hAnsi="Georgia"/>
          <w:color w:val="auto"/>
          <w:sz w:val="22"/>
          <w:szCs w:val="22"/>
        </w:rPr>
        <w:t xml:space="preserve"> </w:t>
      </w:r>
      <w:r w:rsidRPr="008B6CD7">
        <w:rPr>
          <w:rFonts w:ascii="Georgia" w:hAnsi="Georgia"/>
          <w:color w:val="auto"/>
          <w:sz w:val="22"/>
          <w:szCs w:val="22"/>
        </w:rPr>
        <w:t>procedimiento:</w:t>
      </w:r>
    </w:p>
    <w:p w:rsidR="004930E4" w:rsidRPr="008B6CD7" w:rsidRDefault="004930E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3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autoridad revisará la solicitud y los</w:t>
      </w:r>
      <w:r w:rsidR="004930E4" w:rsidRPr="008B6CD7">
        <w:rPr>
          <w:rFonts w:ascii="Georgia" w:hAnsi="Georgia"/>
          <w:color w:val="auto"/>
          <w:sz w:val="22"/>
          <w:szCs w:val="22"/>
        </w:rPr>
        <w:t xml:space="preserve"> </w:t>
      </w:r>
      <w:r w:rsidRPr="008B6CD7">
        <w:rPr>
          <w:rFonts w:ascii="Georgia" w:hAnsi="Georgia"/>
          <w:color w:val="auto"/>
          <w:sz w:val="22"/>
          <w:szCs w:val="22"/>
        </w:rPr>
        <w:t>documentos presentados y, en su caso, prevendrá</w:t>
      </w:r>
      <w:r w:rsidR="004930E4" w:rsidRPr="008B6CD7">
        <w:rPr>
          <w:rFonts w:ascii="Georgia" w:hAnsi="Georgia"/>
          <w:color w:val="auto"/>
          <w:sz w:val="22"/>
          <w:szCs w:val="22"/>
        </w:rPr>
        <w:t xml:space="preserve"> </w:t>
      </w:r>
      <w:r w:rsidRPr="008B6CD7">
        <w:rPr>
          <w:rFonts w:ascii="Georgia" w:hAnsi="Georgia"/>
          <w:color w:val="auto"/>
          <w:sz w:val="22"/>
          <w:szCs w:val="22"/>
        </w:rPr>
        <w:t>por única ocasión al interesado dentro de los diez</w:t>
      </w:r>
      <w:r w:rsidR="004930E4" w:rsidRPr="008B6CD7">
        <w:rPr>
          <w:rFonts w:ascii="Georgia" w:hAnsi="Georgia"/>
          <w:color w:val="auto"/>
          <w:sz w:val="22"/>
          <w:szCs w:val="22"/>
        </w:rPr>
        <w:t xml:space="preserve"> </w:t>
      </w:r>
      <w:r w:rsidRPr="008B6CD7">
        <w:rPr>
          <w:rFonts w:ascii="Georgia" w:hAnsi="Georgia"/>
          <w:color w:val="auto"/>
          <w:sz w:val="22"/>
          <w:szCs w:val="22"/>
        </w:rPr>
        <w:t>primeros días del plazo de respuesta de cada trámite</w:t>
      </w:r>
      <w:r w:rsidR="004930E4" w:rsidRPr="008B6CD7">
        <w:rPr>
          <w:rFonts w:ascii="Georgia" w:hAnsi="Georgia"/>
          <w:color w:val="auto"/>
          <w:sz w:val="22"/>
          <w:szCs w:val="22"/>
        </w:rPr>
        <w:t xml:space="preserve"> </w:t>
      </w:r>
      <w:r w:rsidRPr="008B6CD7">
        <w:rPr>
          <w:rFonts w:ascii="Georgia" w:hAnsi="Georgia"/>
          <w:color w:val="auto"/>
          <w:sz w:val="22"/>
          <w:szCs w:val="22"/>
        </w:rPr>
        <w:t>para que complete la información faltante, la cual</w:t>
      </w:r>
      <w:r w:rsidR="004930E4" w:rsidRPr="008B6CD7">
        <w:rPr>
          <w:rFonts w:ascii="Georgia" w:hAnsi="Georgia"/>
          <w:color w:val="auto"/>
          <w:sz w:val="22"/>
          <w:szCs w:val="22"/>
        </w:rPr>
        <w:t xml:space="preserve"> </w:t>
      </w:r>
      <w:r w:rsidRPr="008B6CD7">
        <w:rPr>
          <w:rFonts w:ascii="Georgia" w:hAnsi="Georgia"/>
          <w:color w:val="auto"/>
          <w:sz w:val="22"/>
          <w:szCs w:val="22"/>
        </w:rPr>
        <w:t>deberá presentarse dentro de un plazo similar,</w:t>
      </w:r>
      <w:r w:rsidR="004930E4" w:rsidRPr="008B6CD7">
        <w:rPr>
          <w:rFonts w:ascii="Georgia" w:hAnsi="Georgia"/>
          <w:color w:val="auto"/>
          <w:sz w:val="22"/>
          <w:szCs w:val="22"/>
        </w:rPr>
        <w:t xml:space="preserve"> </w:t>
      </w:r>
      <w:r w:rsidRPr="008B6CD7">
        <w:rPr>
          <w:rFonts w:ascii="Georgia" w:hAnsi="Georgia"/>
          <w:color w:val="auto"/>
          <w:sz w:val="22"/>
          <w:szCs w:val="22"/>
        </w:rPr>
        <w:t>contados a partir de la fecha en que surta efectos la</w:t>
      </w:r>
      <w:r w:rsidR="004930E4" w:rsidRPr="008B6CD7">
        <w:rPr>
          <w:rFonts w:ascii="Georgia" w:hAnsi="Georgia"/>
          <w:color w:val="auto"/>
          <w:sz w:val="22"/>
          <w:szCs w:val="22"/>
        </w:rPr>
        <w:t xml:space="preserve"> </w:t>
      </w:r>
      <w:r w:rsidRPr="008B6CD7">
        <w:rPr>
          <w:rFonts w:ascii="Georgia" w:hAnsi="Georgia"/>
          <w:color w:val="auto"/>
          <w:sz w:val="22"/>
          <w:szCs w:val="22"/>
        </w:rPr>
        <w:t>notificación;</w:t>
      </w:r>
    </w:p>
    <w:p w:rsidR="00ED3323" w:rsidRPr="008B6CD7" w:rsidRDefault="00ED3323" w:rsidP="00F823BD">
      <w:pPr>
        <w:pStyle w:val="Prrafodelista"/>
        <w:numPr>
          <w:ilvl w:val="0"/>
          <w:numId w:val="3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Transcurrido el plazo sin que se</w:t>
      </w:r>
      <w:r w:rsidR="004930E4" w:rsidRPr="008B6CD7">
        <w:rPr>
          <w:rFonts w:ascii="Georgia" w:hAnsi="Georgia"/>
          <w:color w:val="auto"/>
          <w:sz w:val="22"/>
          <w:szCs w:val="22"/>
        </w:rPr>
        <w:t xml:space="preserve"> </w:t>
      </w:r>
      <w:r w:rsidRPr="008B6CD7">
        <w:rPr>
          <w:rFonts w:ascii="Georgia" w:hAnsi="Georgia"/>
          <w:color w:val="auto"/>
          <w:sz w:val="22"/>
          <w:szCs w:val="22"/>
        </w:rPr>
        <w:t>desahogue la prevención, se desechará el trámite</w:t>
      </w:r>
      <w:r w:rsidR="00886A7E" w:rsidRPr="008B6CD7">
        <w:rPr>
          <w:rFonts w:ascii="Georgia" w:hAnsi="Georgia"/>
          <w:color w:val="auto"/>
          <w:sz w:val="22"/>
          <w:szCs w:val="22"/>
        </w:rPr>
        <w:t>;</w:t>
      </w:r>
      <w:r w:rsidRPr="008B6CD7">
        <w:rPr>
          <w:rFonts w:ascii="Georgia" w:hAnsi="Georgia"/>
          <w:color w:val="auto"/>
          <w:sz w:val="22"/>
          <w:szCs w:val="22"/>
        </w:rPr>
        <w:t xml:space="preserve"> y</w:t>
      </w:r>
    </w:p>
    <w:p w:rsidR="00ED3323" w:rsidRPr="008B6CD7" w:rsidRDefault="00ED3323" w:rsidP="00F823BD">
      <w:pPr>
        <w:pStyle w:val="Prrafodelista"/>
        <w:numPr>
          <w:ilvl w:val="0"/>
          <w:numId w:val="36"/>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lastRenderedPageBreak/>
        <w:t>Con</w:t>
      </w:r>
      <w:r w:rsidR="004930E4" w:rsidRPr="008B6CD7">
        <w:rPr>
          <w:rFonts w:ascii="Georgia" w:hAnsi="Georgia"/>
          <w:color w:val="auto"/>
          <w:sz w:val="22"/>
          <w:szCs w:val="22"/>
        </w:rPr>
        <w:t xml:space="preserve">cluidos los plazos anteriores, </w:t>
      </w:r>
      <w:r w:rsidR="008C3766" w:rsidRPr="008B6CD7">
        <w:rPr>
          <w:rFonts w:ascii="Georgia" w:hAnsi="Georgia"/>
          <w:b/>
          <w:color w:val="auto"/>
          <w:sz w:val="22"/>
          <w:szCs w:val="22"/>
        </w:rPr>
        <w:t>la Secretaría</w:t>
      </w:r>
      <w:r w:rsidRPr="008B6CD7">
        <w:rPr>
          <w:rFonts w:ascii="Georgia" w:hAnsi="Georgia"/>
          <w:color w:val="auto"/>
          <w:sz w:val="22"/>
          <w:szCs w:val="22"/>
        </w:rPr>
        <w:t xml:space="preserve"> reanudará y deberá resolver sobre la</w:t>
      </w:r>
      <w:r w:rsidR="004930E4" w:rsidRPr="008B6CD7">
        <w:rPr>
          <w:rFonts w:ascii="Georgia" w:hAnsi="Georgia"/>
          <w:color w:val="auto"/>
          <w:sz w:val="22"/>
          <w:szCs w:val="22"/>
        </w:rPr>
        <w:t xml:space="preserve"> </w:t>
      </w:r>
      <w:r w:rsidRPr="008B6CD7">
        <w:rPr>
          <w:rFonts w:ascii="Georgia" w:hAnsi="Georgia"/>
          <w:color w:val="auto"/>
          <w:sz w:val="22"/>
          <w:szCs w:val="22"/>
        </w:rPr>
        <w:t>expedición de la autorización, la cual en todo caso</w:t>
      </w:r>
      <w:r w:rsidR="004930E4" w:rsidRPr="008B6CD7">
        <w:rPr>
          <w:rFonts w:ascii="Georgia" w:hAnsi="Georgia"/>
          <w:color w:val="auto"/>
          <w:sz w:val="22"/>
          <w:szCs w:val="22"/>
        </w:rPr>
        <w:t xml:space="preserve"> </w:t>
      </w:r>
      <w:r w:rsidRPr="008B6CD7">
        <w:rPr>
          <w:rFonts w:ascii="Georgia" w:hAnsi="Georgia"/>
          <w:color w:val="auto"/>
          <w:sz w:val="22"/>
          <w:szCs w:val="22"/>
        </w:rPr>
        <w:t>estará sujeta a la supervisión e informes que solicite</w:t>
      </w:r>
      <w:r w:rsidR="004930E4"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w:t>
      </w:r>
    </w:p>
    <w:p w:rsidR="004930E4" w:rsidRPr="008B6CD7" w:rsidRDefault="004930E4" w:rsidP="00ED3323">
      <w:pPr>
        <w:autoSpaceDE w:val="0"/>
        <w:autoSpaceDN w:val="0"/>
        <w:adjustRightInd w:val="0"/>
        <w:spacing w:after="0" w:line="240" w:lineRule="auto"/>
        <w:jc w:val="both"/>
        <w:rPr>
          <w:rFonts w:ascii="Georgia" w:hAnsi="Georgia"/>
          <w:b/>
          <w:color w:val="auto"/>
          <w:sz w:val="22"/>
          <w:szCs w:val="22"/>
        </w:rPr>
      </w:pPr>
    </w:p>
    <w:p w:rsidR="006B6679" w:rsidRPr="008B6CD7" w:rsidRDefault="006B6679"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4930E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SECCIÓN IV</w:t>
      </w:r>
    </w:p>
    <w:p w:rsidR="00176281" w:rsidRDefault="00176281" w:rsidP="004930E4">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4930E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REUTILIZACIÓN, RECICLAJE Y COPROCESAMIENTO</w:t>
      </w:r>
    </w:p>
    <w:p w:rsidR="00176281" w:rsidRDefault="00176281"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886A7E" w:rsidRPr="008B6CD7">
        <w:rPr>
          <w:rFonts w:ascii="Georgia" w:hAnsi="Georgia"/>
          <w:b/>
          <w:color w:val="auto"/>
          <w:sz w:val="22"/>
          <w:szCs w:val="22"/>
        </w:rPr>
        <w:t>100</w:t>
      </w:r>
      <w:r w:rsidRPr="008B6CD7">
        <w:rPr>
          <w:rFonts w:ascii="Georgia" w:hAnsi="Georgia"/>
          <w:b/>
          <w:color w:val="auto"/>
          <w:sz w:val="22"/>
          <w:szCs w:val="22"/>
        </w:rPr>
        <w:t>.</w:t>
      </w:r>
      <w:r w:rsidRPr="008B6CD7">
        <w:rPr>
          <w:rFonts w:ascii="Georgia" w:hAnsi="Georgia"/>
          <w:color w:val="auto"/>
          <w:sz w:val="22"/>
          <w:szCs w:val="22"/>
        </w:rPr>
        <w:t xml:space="preserve"> Para el uso de residuos</w:t>
      </w:r>
      <w:r w:rsidR="004930E4" w:rsidRPr="008B6CD7">
        <w:rPr>
          <w:rFonts w:ascii="Georgia" w:hAnsi="Georgia"/>
          <w:color w:val="auto"/>
          <w:sz w:val="22"/>
          <w:szCs w:val="22"/>
        </w:rPr>
        <w:t xml:space="preserve"> </w:t>
      </w:r>
      <w:r w:rsidRPr="008B6CD7">
        <w:rPr>
          <w:rFonts w:ascii="Georgia" w:hAnsi="Georgia"/>
          <w:color w:val="auto"/>
          <w:sz w:val="22"/>
          <w:szCs w:val="22"/>
        </w:rPr>
        <w:t>sólidos como combustibles alternos en procesos de</w:t>
      </w:r>
      <w:r w:rsidR="004930E4" w:rsidRPr="008B6CD7">
        <w:rPr>
          <w:rFonts w:ascii="Georgia" w:hAnsi="Georgia"/>
          <w:color w:val="auto"/>
          <w:sz w:val="22"/>
          <w:szCs w:val="22"/>
        </w:rPr>
        <w:t xml:space="preserve"> </w:t>
      </w:r>
      <w:r w:rsidRPr="008B6CD7">
        <w:rPr>
          <w:rFonts w:ascii="Georgia" w:hAnsi="Georgia"/>
          <w:color w:val="auto"/>
          <w:sz w:val="22"/>
          <w:szCs w:val="22"/>
        </w:rPr>
        <w:t>combustión de calentamiento de tipo directo o</w:t>
      </w:r>
      <w:r w:rsidR="004930E4" w:rsidRPr="008B6CD7">
        <w:rPr>
          <w:rFonts w:ascii="Georgia" w:hAnsi="Georgia"/>
          <w:color w:val="auto"/>
          <w:sz w:val="22"/>
          <w:szCs w:val="22"/>
        </w:rPr>
        <w:t xml:space="preserve"> </w:t>
      </w:r>
      <w:r w:rsidRPr="008B6CD7">
        <w:rPr>
          <w:rFonts w:ascii="Georgia" w:hAnsi="Georgia"/>
          <w:color w:val="auto"/>
          <w:sz w:val="22"/>
          <w:szCs w:val="22"/>
        </w:rPr>
        <w:t>indirecto, deberán observarse los criterios</w:t>
      </w:r>
      <w:r w:rsidR="004930E4" w:rsidRPr="008B6CD7">
        <w:rPr>
          <w:rFonts w:ascii="Georgia" w:hAnsi="Georgia"/>
          <w:color w:val="auto"/>
          <w:sz w:val="22"/>
          <w:szCs w:val="22"/>
        </w:rPr>
        <w:t xml:space="preserve"> </w:t>
      </w:r>
      <w:r w:rsidRPr="008B6CD7">
        <w:rPr>
          <w:rFonts w:ascii="Georgia" w:hAnsi="Georgia"/>
          <w:color w:val="auto"/>
          <w:sz w:val="22"/>
          <w:szCs w:val="22"/>
        </w:rPr>
        <w:t>ambientales para la operación y límites máximos</w:t>
      </w:r>
      <w:r w:rsidR="004930E4" w:rsidRPr="008B6CD7">
        <w:rPr>
          <w:rFonts w:ascii="Georgia" w:hAnsi="Georgia"/>
          <w:color w:val="auto"/>
          <w:sz w:val="22"/>
          <w:szCs w:val="22"/>
        </w:rPr>
        <w:t xml:space="preserve"> </w:t>
      </w:r>
      <w:r w:rsidRPr="008B6CD7">
        <w:rPr>
          <w:rFonts w:ascii="Georgia" w:hAnsi="Georgia"/>
          <w:color w:val="auto"/>
          <w:sz w:val="22"/>
          <w:szCs w:val="22"/>
        </w:rPr>
        <w:t>permisibles establecidos en las normas oficiales</w:t>
      </w:r>
      <w:r w:rsidR="004930E4" w:rsidRPr="008B6CD7">
        <w:rPr>
          <w:rFonts w:ascii="Georgia" w:hAnsi="Georgia"/>
          <w:color w:val="auto"/>
          <w:sz w:val="22"/>
          <w:szCs w:val="22"/>
        </w:rPr>
        <w:t xml:space="preserve"> </w:t>
      </w:r>
      <w:r w:rsidRPr="008B6CD7">
        <w:rPr>
          <w:rFonts w:ascii="Georgia" w:hAnsi="Georgia"/>
          <w:color w:val="auto"/>
          <w:sz w:val="22"/>
          <w:szCs w:val="22"/>
        </w:rPr>
        <w:t>mexicanas y normas ambientales que resulten</w:t>
      </w:r>
      <w:r w:rsidR="004930E4" w:rsidRPr="008B6CD7">
        <w:rPr>
          <w:rFonts w:ascii="Georgia" w:hAnsi="Georgia"/>
          <w:color w:val="auto"/>
          <w:sz w:val="22"/>
          <w:szCs w:val="22"/>
        </w:rPr>
        <w:t xml:space="preserve"> </w:t>
      </w:r>
      <w:r w:rsidRPr="008B6CD7">
        <w:rPr>
          <w:rFonts w:ascii="Georgia" w:hAnsi="Georgia"/>
          <w:color w:val="auto"/>
          <w:sz w:val="22"/>
          <w:szCs w:val="22"/>
        </w:rPr>
        <w:t>aplicables.</w:t>
      </w:r>
    </w:p>
    <w:p w:rsidR="004930E4" w:rsidRPr="008B6CD7" w:rsidRDefault="004930E4" w:rsidP="00ED3323">
      <w:pPr>
        <w:autoSpaceDE w:val="0"/>
        <w:autoSpaceDN w:val="0"/>
        <w:adjustRightInd w:val="0"/>
        <w:spacing w:after="0" w:line="240" w:lineRule="auto"/>
        <w:jc w:val="both"/>
        <w:rPr>
          <w:rFonts w:ascii="Georgia" w:hAnsi="Georgia"/>
          <w:color w:val="auto"/>
          <w:sz w:val="22"/>
          <w:szCs w:val="22"/>
        </w:rPr>
      </w:pPr>
    </w:p>
    <w:p w:rsidR="006B6679" w:rsidRPr="008B6CD7" w:rsidRDefault="006B6679"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4930E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SECCIÓN V</w:t>
      </w:r>
    </w:p>
    <w:p w:rsidR="00176281" w:rsidRDefault="00176281" w:rsidP="006B6679">
      <w:pPr>
        <w:autoSpaceDE w:val="0"/>
        <w:autoSpaceDN w:val="0"/>
        <w:adjustRightInd w:val="0"/>
        <w:spacing w:after="0" w:line="240" w:lineRule="auto"/>
        <w:jc w:val="center"/>
        <w:rPr>
          <w:rFonts w:ascii="Georgia" w:hAnsi="Georgia"/>
          <w:b/>
          <w:color w:val="auto"/>
          <w:sz w:val="22"/>
          <w:szCs w:val="22"/>
        </w:rPr>
      </w:pPr>
    </w:p>
    <w:p w:rsidR="006B6679" w:rsidRPr="008B6CD7" w:rsidRDefault="00ED3323" w:rsidP="006B6679">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TRATAMIENTO DE RESIDUOS SÓLIDOS</w:t>
      </w:r>
    </w:p>
    <w:p w:rsidR="00176281" w:rsidRDefault="00176281"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886A7E" w:rsidRPr="008B6CD7">
        <w:rPr>
          <w:rFonts w:ascii="Georgia" w:hAnsi="Georgia"/>
          <w:b/>
          <w:color w:val="auto"/>
          <w:sz w:val="22"/>
          <w:szCs w:val="22"/>
        </w:rPr>
        <w:t>101</w:t>
      </w:r>
      <w:r w:rsidRPr="008B6CD7">
        <w:rPr>
          <w:rFonts w:ascii="Georgia" w:hAnsi="Georgia"/>
          <w:b/>
          <w:color w:val="auto"/>
          <w:sz w:val="22"/>
          <w:szCs w:val="22"/>
        </w:rPr>
        <w:t>.</w:t>
      </w:r>
      <w:r w:rsidRPr="008B6CD7">
        <w:rPr>
          <w:rFonts w:ascii="Georgia" w:hAnsi="Georgia"/>
          <w:color w:val="auto"/>
          <w:sz w:val="22"/>
          <w:szCs w:val="22"/>
        </w:rPr>
        <w:t xml:space="preserve"> Las actividades de tratamiento</w:t>
      </w:r>
      <w:r w:rsidR="004930E4" w:rsidRPr="008B6CD7">
        <w:rPr>
          <w:rFonts w:ascii="Georgia" w:hAnsi="Georgia"/>
          <w:color w:val="auto"/>
          <w:sz w:val="22"/>
          <w:szCs w:val="22"/>
        </w:rPr>
        <w:t xml:space="preserve"> </w:t>
      </w:r>
      <w:r w:rsidRPr="008B6CD7">
        <w:rPr>
          <w:rFonts w:ascii="Georgia" w:hAnsi="Georgia"/>
          <w:color w:val="auto"/>
          <w:sz w:val="22"/>
          <w:szCs w:val="22"/>
        </w:rPr>
        <w:t>de residuos sólidos se sujetarán a los criterios</w:t>
      </w:r>
      <w:r w:rsidR="004930E4" w:rsidRPr="008B6CD7">
        <w:rPr>
          <w:rFonts w:ascii="Georgia" w:hAnsi="Georgia"/>
          <w:color w:val="auto"/>
          <w:sz w:val="22"/>
          <w:szCs w:val="22"/>
        </w:rPr>
        <w:t xml:space="preserve"> </w:t>
      </w:r>
      <w:r w:rsidRPr="008B6CD7">
        <w:rPr>
          <w:rFonts w:ascii="Georgia" w:hAnsi="Georgia"/>
          <w:color w:val="auto"/>
          <w:sz w:val="22"/>
          <w:szCs w:val="22"/>
        </w:rPr>
        <w:t>establecidos en la Ley, este Reglamento, las normas</w:t>
      </w:r>
      <w:r w:rsidR="004930E4" w:rsidRPr="008B6CD7">
        <w:rPr>
          <w:rFonts w:ascii="Georgia" w:hAnsi="Georgia"/>
          <w:color w:val="auto"/>
          <w:sz w:val="22"/>
          <w:szCs w:val="22"/>
        </w:rPr>
        <w:t xml:space="preserve"> </w:t>
      </w:r>
      <w:r w:rsidRPr="008B6CD7">
        <w:rPr>
          <w:rFonts w:ascii="Georgia" w:hAnsi="Georgia"/>
          <w:color w:val="auto"/>
          <w:sz w:val="22"/>
          <w:szCs w:val="22"/>
        </w:rPr>
        <w:t>oficiales mexicanas y las normas ambientales</w:t>
      </w:r>
      <w:r w:rsidR="004930E4" w:rsidRPr="008B6CD7">
        <w:rPr>
          <w:rFonts w:ascii="Georgia" w:hAnsi="Georgia"/>
          <w:color w:val="auto"/>
          <w:sz w:val="22"/>
          <w:szCs w:val="22"/>
        </w:rPr>
        <w:t xml:space="preserve"> </w:t>
      </w:r>
      <w:r w:rsidRPr="008B6CD7">
        <w:rPr>
          <w:rFonts w:ascii="Georgia" w:hAnsi="Georgia"/>
          <w:color w:val="auto"/>
          <w:sz w:val="22"/>
          <w:szCs w:val="22"/>
        </w:rPr>
        <w:t>correspondientes.</w:t>
      </w:r>
    </w:p>
    <w:p w:rsidR="004930E4" w:rsidRPr="008B6CD7" w:rsidRDefault="004930E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176281">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Los prestadores de servicios de tratamiento</w:t>
      </w:r>
      <w:r w:rsidR="004930E4" w:rsidRPr="008B6CD7">
        <w:rPr>
          <w:rFonts w:ascii="Georgia" w:hAnsi="Georgia"/>
          <w:color w:val="auto"/>
          <w:sz w:val="22"/>
          <w:szCs w:val="22"/>
        </w:rPr>
        <w:t xml:space="preserve"> </w:t>
      </w:r>
      <w:r w:rsidRPr="008B6CD7">
        <w:rPr>
          <w:rFonts w:ascii="Georgia" w:hAnsi="Georgia"/>
          <w:color w:val="auto"/>
          <w:sz w:val="22"/>
          <w:szCs w:val="22"/>
        </w:rPr>
        <w:t>deberán monitorear los parámetros de sus procesos</w:t>
      </w:r>
      <w:r w:rsidR="004930E4" w:rsidRPr="008B6CD7">
        <w:rPr>
          <w:rFonts w:ascii="Georgia" w:hAnsi="Georgia"/>
          <w:color w:val="auto"/>
          <w:sz w:val="22"/>
          <w:szCs w:val="22"/>
        </w:rPr>
        <w:t xml:space="preserve"> </w:t>
      </w:r>
      <w:r w:rsidRPr="008B6CD7">
        <w:rPr>
          <w:rFonts w:ascii="Georgia" w:hAnsi="Georgia"/>
          <w:color w:val="auto"/>
          <w:sz w:val="22"/>
          <w:szCs w:val="22"/>
        </w:rPr>
        <w:t>y registrarlos en la bitácora de operación que deberá</w:t>
      </w:r>
      <w:r w:rsidR="004930E4" w:rsidRPr="008B6CD7">
        <w:rPr>
          <w:rFonts w:ascii="Georgia" w:hAnsi="Georgia"/>
          <w:color w:val="auto"/>
          <w:sz w:val="22"/>
          <w:szCs w:val="22"/>
        </w:rPr>
        <w:t xml:space="preserve"> </w:t>
      </w:r>
      <w:r w:rsidRPr="008B6CD7">
        <w:rPr>
          <w:rFonts w:ascii="Georgia" w:hAnsi="Georgia"/>
          <w:color w:val="auto"/>
          <w:sz w:val="22"/>
          <w:szCs w:val="22"/>
        </w:rPr>
        <w:t>estar disponible para consulta de la autoridad</w:t>
      </w:r>
      <w:r w:rsidR="004930E4" w:rsidRPr="008B6CD7">
        <w:rPr>
          <w:rFonts w:ascii="Georgia" w:hAnsi="Georgia"/>
          <w:color w:val="auto"/>
          <w:sz w:val="22"/>
          <w:szCs w:val="22"/>
        </w:rPr>
        <w:t xml:space="preserve"> </w:t>
      </w:r>
      <w:r w:rsidRPr="008B6CD7">
        <w:rPr>
          <w:rFonts w:ascii="Georgia" w:hAnsi="Georgia"/>
          <w:color w:val="auto"/>
          <w:sz w:val="22"/>
          <w:szCs w:val="22"/>
        </w:rPr>
        <w:t>competente.</w:t>
      </w:r>
    </w:p>
    <w:p w:rsidR="004930E4" w:rsidRPr="008B6CD7" w:rsidRDefault="004930E4" w:rsidP="00ED3323">
      <w:pPr>
        <w:autoSpaceDE w:val="0"/>
        <w:autoSpaceDN w:val="0"/>
        <w:adjustRightInd w:val="0"/>
        <w:spacing w:after="0" w:line="240" w:lineRule="auto"/>
        <w:jc w:val="both"/>
        <w:rPr>
          <w:rFonts w:ascii="Georgia" w:hAnsi="Georgia"/>
          <w:color w:val="auto"/>
          <w:sz w:val="22"/>
          <w:szCs w:val="22"/>
        </w:rPr>
      </w:pPr>
    </w:p>
    <w:p w:rsidR="006B6679" w:rsidRPr="008B6CD7" w:rsidRDefault="006B6679"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4930E4">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SECCIÓN VI</w:t>
      </w:r>
    </w:p>
    <w:p w:rsidR="00176281" w:rsidRDefault="00176281" w:rsidP="004930E4">
      <w:pPr>
        <w:autoSpaceDE w:val="0"/>
        <w:autoSpaceDN w:val="0"/>
        <w:adjustRightInd w:val="0"/>
        <w:spacing w:line="240" w:lineRule="auto"/>
        <w:jc w:val="center"/>
        <w:rPr>
          <w:rFonts w:ascii="Georgia" w:hAnsi="Georgia"/>
          <w:b/>
          <w:color w:val="auto"/>
          <w:sz w:val="22"/>
          <w:szCs w:val="22"/>
        </w:rPr>
      </w:pPr>
    </w:p>
    <w:p w:rsidR="00ED3323" w:rsidRPr="008B6CD7" w:rsidRDefault="00ED3323" w:rsidP="004930E4">
      <w:pPr>
        <w:autoSpaceDE w:val="0"/>
        <w:autoSpaceDN w:val="0"/>
        <w:adjustRightInd w:val="0"/>
        <w:spacing w:line="240" w:lineRule="auto"/>
        <w:jc w:val="center"/>
        <w:rPr>
          <w:rFonts w:ascii="Georgia" w:hAnsi="Georgia"/>
          <w:b/>
          <w:color w:val="auto"/>
          <w:sz w:val="22"/>
          <w:szCs w:val="22"/>
        </w:rPr>
      </w:pPr>
      <w:r w:rsidRPr="008B6CD7">
        <w:rPr>
          <w:rFonts w:ascii="Georgia" w:hAnsi="Georgia"/>
          <w:b/>
          <w:color w:val="auto"/>
          <w:sz w:val="22"/>
          <w:szCs w:val="22"/>
        </w:rPr>
        <w:t>ELABORACIÓN Y MANEJO DE COMPOSTA</w:t>
      </w: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886A7E" w:rsidRPr="008B6CD7">
        <w:rPr>
          <w:rFonts w:ascii="Georgia" w:hAnsi="Georgia"/>
          <w:b/>
          <w:color w:val="auto"/>
          <w:sz w:val="22"/>
          <w:szCs w:val="22"/>
        </w:rPr>
        <w:t>102</w:t>
      </w:r>
      <w:r w:rsidRPr="008B6CD7">
        <w:rPr>
          <w:rFonts w:ascii="Georgia" w:hAnsi="Georgia"/>
          <w:b/>
          <w:color w:val="auto"/>
          <w:sz w:val="22"/>
          <w:szCs w:val="22"/>
        </w:rPr>
        <w:t>.</w:t>
      </w:r>
      <w:r w:rsidRPr="008B6CD7">
        <w:rPr>
          <w:rFonts w:ascii="Georgia" w:hAnsi="Georgia"/>
          <w:color w:val="auto"/>
          <w:sz w:val="22"/>
          <w:szCs w:val="22"/>
        </w:rPr>
        <w:t xml:space="preserve"> Los centros de composteo y</w:t>
      </w:r>
      <w:r w:rsidR="004930E4" w:rsidRPr="008B6CD7">
        <w:rPr>
          <w:rFonts w:ascii="Georgia" w:hAnsi="Georgia"/>
          <w:color w:val="auto"/>
          <w:sz w:val="22"/>
          <w:szCs w:val="22"/>
        </w:rPr>
        <w:t xml:space="preserve"> </w:t>
      </w:r>
      <w:r w:rsidRPr="008B6CD7">
        <w:rPr>
          <w:rFonts w:ascii="Georgia" w:hAnsi="Georgia"/>
          <w:color w:val="auto"/>
          <w:sz w:val="22"/>
          <w:szCs w:val="22"/>
        </w:rPr>
        <w:t>acopio de residuos orgánicos húmedos de grandes</w:t>
      </w:r>
      <w:r w:rsidR="004930E4" w:rsidRPr="008B6CD7">
        <w:rPr>
          <w:rFonts w:ascii="Georgia" w:hAnsi="Georgia"/>
          <w:color w:val="auto"/>
          <w:sz w:val="22"/>
          <w:szCs w:val="22"/>
        </w:rPr>
        <w:t xml:space="preserve"> </w:t>
      </w:r>
      <w:r w:rsidRPr="008B6CD7">
        <w:rPr>
          <w:rFonts w:ascii="Georgia" w:hAnsi="Georgia"/>
          <w:color w:val="auto"/>
          <w:sz w:val="22"/>
          <w:szCs w:val="22"/>
        </w:rPr>
        <w:t>generadores, además de ajustarse a lo que</w:t>
      </w:r>
      <w:r w:rsidR="004930E4" w:rsidRPr="008B6CD7">
        <w:rPr>
          <w:rFonts w:ascii="Georgia" w:hAnsi="Georgia"/>
          <w:color w:val="auto"/>
          <w:sz w:val="22"/>
          <w:szCs w:val="22"/>
        </w:rPr>
        <w:t xml:space="preserve"> </w:t>
      </w:r>
      <w:r w:rsidRPr="008B6CD7">
        <w:rPr>
          <w:rFonts w:ascii="Georgia" w:hAnsi="Georgia"/>
          <w:color w:val="auto"/>
          <w:sz w:val="22"/>
          <w:szCs w:val="22"/>
        </w:rPr>
        <w:t>dispongan las normas oficiales mexicanas y normas</w:t>
      </w:r>
      <w:r w:rsidR="004930E4" w:rsidRPr="008B6CD7">
        <w:rPr>
          <w:rFonts w:ascii="Georgia" w:hAnsi="Georgia"/>
          <w:color w:val="auto"/>
          <w:sz w:val="22"/>
          <w:szCs w:val="22"/>
        </w:rPr>
        <w:t xml:space="preserve"> </w:t>
      </w:r>
      <w:r w:rsidRPr="008B6CD7">
        <w:rPr>
          <w:rFonts w:ascii="Georgia" w:hAnsi="Georgia"/>
          <w:color w:val="auto"/>
          <w:sz w:val="22"/>
          <w:szCs w:val="22"/>
        </w:rPr>
        <w:t>ambientales que resulten aplicables, deberán de:</w:t>
      </w:r>
    </w:p>
    <w:p w:rsidR="004930E4" w:rsidRPr="008B6CD7" w:rsidRDefault="004930E4"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6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Ubicarse a una distancia mínima de</w:t>
      </w:r>
      <w:r w:rsidR="004930E4" w:rsidRPr="008B6CD7">
        <w:rPr>
          <w:rFonts w:ascii="Georgia" w:hAnsi="Georgia"/>
          <w:color w:val="auto"/>
          <w:sz w:val="22"/>
          <w:szCs w:val="22"/>
        </w:rPr>
        <w:t xml:space="preserve"> </w:t>
      </w:r>
      <w:r w:rsidRPr="008B6CD7">
        <w:rPr>
          <w:rFonts w:ascii="Georgia" w:hAnsi="Georgia"/>
          <w:color w:val="auto"/>
          <w:sz w:val="22"/>
          <w:szCs w:val="22"/>
        </w:rPr>
        <w:t>trescientos metros del área urbana y adoptar</w:t>
      </w:r>
      <w:r w:rsidR="004930E4" w:rsidRPr="008B6CD7">
        <w:rPr>
          <w:rFonts w:ascii="Georgia" w:hAnsi="Georgia"/>
          <w:color w:val="auto"/>
          <w:sz w:val="22"/>
          <w:szCs w:val="22"/>
        </w:rPr>
        <w:t xml:space="preserve"> </w:t>
      </w:r>
      <w:r w:rsidRPr="008B6CD7">
        <w:rPr>
          <w:rFonts w:ascii="Georgia" w:hAnsi="Georgia"/>
          <w:color w:val="auto"/>
          <w:sz w:val="22"/>
          <w:szCs w:val="22"/>
        </w:rPr>
        <w:t>medidas para prevenir o mitigar tanto como sea</w:t>
      </w:r>
      <w:r w:rsidR="004930E4" w:rsidRPr="008B6CD7">
        <w:rPr>
          <w:rFonts w:ascii="Georgia" w:hAnsi="Georgia"/>
          <w:color w:val="auto"/>
          <w:sz w:val="22"/>
          <w:szCs w:val="22"/>
        </w:rPr>
        <w:t xml:space="preserve"> </w:t>
      </w:r>
      <w:r w:rsidRPr="008B6CD7">
        <w:rPr>
          <w:rFonts w:ascii="Georgia" w:hAnsi="Georgia"/>
          <w:color w:val="auto"/>
          <w:sz w:val="22"/>
          <w:szCs w:val="22"/>
        </w:rPr>
        <w:t>posible la emisión de malos olores, la proliferación</w:t>
      </w:r>
      <w:r w:rsidR="004930E4" w:rsidRPr="008B6CD7">
        <w:rPr>
          <w:rFonts w:ascii="Georgia" w:hAnsi="Georgia"/>
          <w:color w:val="auto"/>
          <w:sz w:val="22"/>
          <w:szCs w:val="22"/>
        </w:rPr>
        <w:t xml:space="preserve"> </w:t>
      </w:r>
      <w:r w:rsidRPr="008B6CD7">
        <w:rPr>
          <w:rFonts w:ascii="Georgia" w:hAnsi="Georgia"/>
          <w:color w:val="auto"/>
          <w:sz w:val="22"/>
          <w:szCs w:val="22"/>
        </w:rPr>
        <w:t>de fauna nociva y otro tipo de molestias para las</w:t>
      </w:r>
      <w:r w:rsidR="004930E4" w:rsidRPr="008B6CD7">
        <w:rPr>
          <w:rFonts w:ascii="Georgia" w:hAnsi="Georgia"/>
          <w:color w:val="auto"/>
          <w:sz w:val="22"/>
          <w:szCs w:val="22"/>
        </w:rPr>
        <w:t xml:space="preserve"> </w:t>
      </w:r>
      <w:r w:rsidRPr="008B6CD7">
        <w:rPr>
          <w:rFonts w:ascii="Georgia" w:hAnsi="Georgia"/>
          <w:color w:val="auto"/>
          <w:sz w:val="22"/>
          <w:szCs w:val="22"/>
        </w:rPr>
        <w:t>poblaciones vecinas;</w:t>
      </w:r>
    </w:p>
    <w:p w:rsidR="00ED3323" w:rsidRPr="008B6CD7" w:rsidRDefault="00ED3323" w:rsidP="00F823BD">
      <w:pPr>
        <w:pStyle w:val="Prrafodelista"/>
        <w:numPr>
          <w:ilvl w:val="0"/>
          <w:numId w:val="6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Localizarse fuera de zonas de inundación;</w:t>
      </w:r>
    </w:p>
    <w:p w:rsidR="00ED3323" w:rsidRPr="008B6CD7" w:rsidRDefault="00ED3323" w:rsidP="00F823BD">
      <w:pPr>
        <w:pStyle w:val="Prrafodelista"/>
        <w:numPr>
          <w:ilvl w:val="0"/>
          <w:numId w:val="67"/>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lastRenderedPageBreak/>
        <w:t>Estar distantes por lo menos quinientos</w:t>
      </w:r>
      <w:r w:rsidR="004930E4" w:rsidRPr="008B6CD7">
        <w:rPr>
          <w:rFonts w:ascii="Georgia" w:hAnsi="Georgia"/>
          <w:color w:val="auto"/>
          <w:sz w:val="22"/>
          <w:szCs w:val="22"/>
        </w:rPr>
        <w:t xml:space="preserve"> </w:t>
      </w:r>
      <w:r w:rsidRPr="008B6CD7">
        <w:rPr>
          <w:rFonts w:ascii="Georgia" w:hAnsi="Georgia"/>
          <w:color w:val="auto"/>
          <w:sz w:val="22"/>
          <w:szCs w:val="22"/>
        </w:rPr>
        <w:t>metros de zonas de fractura;</w:t>
      </w:r>
    </w:p>
    <w:p w:rsidR="00ED3323" w:rsidRPr="00176281" w:rsidRDefault="00ED3323" w:rsidP="00F823BD">
      <w:pPr>
        <w:pStyle w:val="Prrafodelista"/>
        <w:numPr>
          <w:ilvl w:val="0"/>
          <w:numId w:val="67"/>
        </w:numPr>
        <w:autoSpaceDE w:val="0"/>
        <w:autoSpaceDN w:val="0"/>
        <w:adjustRightInd w:val="0"/>
        <w:spacing w:after="120" w:line="240" w:lineRule="auto"/>
        <w:ind w:left="1134" w:hanging="567"/>
        <w:jc w:val="both"/>
        <w:rPr>
          <w:rFonts w:ascii="Georgia" w:hAnsi="Georgia"/>
          <w:color w:val="auto"/>
          <w:sz w:val="22"/>
          <w:szCs w:val="22"/>
        </w:rPr>
      </w:pPr>
      <w:r w:rsidRPr="00176281">
        <w:rPr>
          <w:rFonts w:ascii="Georgia" w:hAnsi="Georgia"/>
          <w:color w:val="auto"/>
          <w:sz w:val="22"/>
          <w:szCs w:val="22"/>
        </w:rPr>
        <w:t>Instalarse en áreas en las cuales el manto</w:t>
      </w:r>
      <w:r w:rsidR="004930E4" w:rsidRPr="00176281">
        <w:rPr>
          <w:rFonts w:ascii="Georgia" w:hAnsi="Georgia"/>
          <w:color w:val="auto"/>
          <w:sz w:val="22"/>
          <w:szCs w:val="22"/>
        </w:rPr>
        <w:t xml:space="preserve"> </w:t>
      </w:r>
      <w:r w:rsidRPr="00176281">
        <w:rPr>
          <w:rFonts w:ascii="Georgia" w:hAnsi="Georgia"/>
          <w:color w:val="auto"/>
          <w:sz w:val="22"/>
          <w:szCs w:val="22"/>
        </w:rPr>
        <w:t>freático se encuentre a un profundidad mayor de 10</w:t>
      </w:r>
      <w:r w:rsidR="004930E4" w:rsidRPr="00176281">
        <w:rPr>
          <w:rFonts w:ascii="Georgia" w:hAnsi="Georgia"/>
          <w:color w:val="auto"/>
          <w:sz w:val="22"/>
          <w:szCs w:val="22"/>
        </w:rPr>
        <w:t xml:space="preserve"> </w:t>
      </w:r>
      <w:r w:rsidRPr="00176281">
        <w:rPr>
          <w:rFonts w:ascii="Georgia" w:hAnsi="Georgia"/>
          <w:color w:val="auto"/>
          <w:sz w:val="22"/>
          <w:szCs w:val="22"/>
        </w:rPr>
        <w:t>metros y a mil metros de zonas de recarga de</w:t>
      </w:r>
      <w:r w:rsidR="004930E4" w:rsidRPr="00176281">
        <w:rPr>
          <w:rFonts w:ascii="Georgia" w:hAnsi="Georgia"/>
          <w:color w:val="auto"/>
          <w:sz w:val="22"/>
          <w:szCs w:val="22"/>
        </w:rPr>
        <w:t xml:space="preserve"> </w:t>
      </w:r>
      <w:r w:rsidRPr="00176281">
        <w:rPr>
          <w:rFonts w:ascii="Georgia" w:hAnsi="Georgia"/>
          <w:color w:val="auto"/>
          <w:sz w:val="22"/>
          <w:szCs w:val="22"/>
        </w:rPr>
        <w:t>acuíferos o fuentes de abastecimiento de agua</w:t>
      </w:r>
      <w:r w:rsidR="004930E4" w:rsidRPr="00176281">
        <w:rPr>
          <w:rFonts w:ascii="Georgia" w:hAnsi="Georgia"/>
          <w:color w:val="auto"/>
          <w:sz w:val="22"/>
          <w:szCs w:val="22"/>
        </w:rPr>
        <w:t xml:space="preserve"> </w:t>
      </w:r>
      <w:r w:rsidR="00886A7E" w:rsidRPr="00176281">
        <w:rPr>
          <w:rFonts w:ascii="Georgia" w:hAnsi="Georgia"/>
          <w:color w:val="auto"/>
          <w:sz w:val="22"/>
          <w:szCs w:val="22"/>
        </w:rPr>
        <w:t>potable;</w:t>
      </w:r>
      <w:r w:rsidRPr="00176281">
        <w:rPr>
          <w:rFonts w:ascii="Georgia" w:hAnsi="Georgia"/>
          <w:color w:val="auto"/>
          <w:sz w:val="22"/>
          <w:szCs w:val="22"/>
        </w:rPr>
        <w:t xml:space="preserve"> y</w:t>
      </w:r>
      <w:r w:rsidR="00EA03D7" w:rsidRPr="00176281">
        <w:rPr>
          <w:rFonts w:ascii="Georgia" w:hAnsi="Georgia"/>
          <w:color w:val="auto"/>
          <w:sz w:val="22"/>
          <w:szCs w:val="22"/>
        </w:rPr>
        <w:t xml:space="preserve"> </w:t>
      </w:r>
    </w:p>
    <w:p w:rsidR="00176281" w:rsidRDefault="00176281" w:rsidP="00176281">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176281" w:rsidRDefault="00ED3323" w:rsidP="00F823BD">
      <w:pPr>
        <w:pStyle w:val="Prrafodelista"/>
        <w:numPr>
          <w:ilvl w:val="0"/>
          <w:numId w:val="67"/>
        </w:numPr>
        <w:autoSpaceDE w:val="0"/>
        <w:autoSpaceDN w:val="0"/>
        <w:adjustRightInd w:val="0"/>
        <w:spacing w:after="120" w:line="240" w:lineRule="auto"/>
        <w:ind w:left="1134" w:hanging="567"/>
        <w:jc w:val="both"/>
        <w:rPr>
          <w:rFonts w:ascii="Georgia" w:hAnsi="Georgia"/>
          <w:color w:val="auto"/>
          <w:sz w:val="22"/>
          <w:szCs w:val="22"/>
        </w:rPr>
      </w:pPr>
      <w:r w:rsidRPr="00176281">
        <w:rPr>
          <w:rFonts w:ascii="Georgia" w:hAnsi="Georgia"/>
          <w:color w:val="auto"/>
          <w:sz w:val="22"/>
          <w:szCs w:val="22"/>
        </w:rPr>
        <w:t>Adoptar, en su caso, las medidas de</w:t>
      </w:r>
      <w:r w:rsidR="004930E4" w:rsidRPr="00176281">
        <w:rPr>
          <w:rFonts w:ascii="Georgia" w:hAnsi="Georgia"/>
          <w:color w:val="auto"/>
          <w:sz w:val="22"/>
          <w:szCs w:val="22"/>
        </w:rPr>
        <w:t xml:space="preserve"> </w:t>
      </w:r>
      <w:r w:rsidRPr="00176281">
        <w:rPr>
          <w:rFonts w:ascii="Georgia" w:hAnsi="Georgia"/>
          <w:color w:val="auto"/>
          <w:sz w:val="22"/>
          <w:szCs w:val="22"/>
        </w:rPr>
        <w:t xml:space="preserve">ingeniería o de </w:t>
      </w:r>
      <w:proofErr w:type="gramStart"/>
      <w:r w:rsidRPr="00176281">
        <w:rPr>
          <w:rFonts w:ascii="Georgia" w:hAnsi="Georgia"/>
          <w:color w:val="auto"/>
          <w:sz w:val="22"/>
          <w:szCs w:val="22"/>
        </w:rPr>
        <w:t>otra índole requeridas</w:t>
      </w:r>
      <w:proofErr w:type="gramEnd"/>
      <w:r w:rsidRPr="00176281">
        <w:rPr>
          <w:rFonts w:ascii="Georgia" w:hAnsi="Georgia"/>
          <w:color w:val="auto"/>
          <w:sz w:val="22"/>
          <w:szCs w:val="22"/>
        </w:rPr>
        <w:t xml:space="preserve"> para canalizar</w:t>
      </w:r>
      <w:r w:rsidR="004930E4" w:rsidRPr="00176281">
        <w:rPr>
          <w:rFonts w:ascii="Georgia" w:hAnsi="Georgia"/>
          <w:color w:val="auto"/>
          <w:sz w:val="22"/>
          <w:szCs w:val="22"/>
        </w:rPr>
        <w:t xml:space="preserve"> </w:t>
      </w:r>
      <w:r w:rsidR="00F37754" w:rsidRPr="00176281">
        <w:rPr>
          <w:rFonts w:ascii="Georgia" w:hAnsi="Georgia"/>
          <w:color w:val="auto"/>
          <w:sz w:val="22"/>
          <w:szCs w:val="22"/>
        </w:rPr>
        <w:t>y tratar lixiviados</w:t>
      </w:r>
      <w:r w:rsidRPr="00176281">
        <w:rPr>
          <w:rFonts w:ascii="Georgia" w:hAnsi="Georgia"/>
          <w:color w:val="auto"/>
          <w:sz w:val="22"/>
          <w:szCs w:val="22"/>
        </w:rPr>
        <w:t xml:space="preserve"> y prevenir que se liberen al</w:t>
      </w:r>
      <w:r w:rsidR="004930E4" w:rsidRPr="00176281">
        <w:rPr>
          <w:rFonts w:ascii="Georgia" w:hAnsi="Georgia"/>
          <w:color w:val="auto"/>
          <w:sz w:val="22"/>
          <w:szCs w:val="22"/>
        </w:rPr>
        <w:t xml:space="preserve"> </w:t>
      </w:r>
      <w:r w:rsidRPr="00176281">
        <w:rPr>
          <w:rFonts w:ascii="Georgia" w:hAnsi="Georgia"/>
          <w:color w:val="auto"/>
          <w:sz w:val="22"/>
          <w:szCs w:val="22"/>
        </w:rPr>
        <w:t>ambiente.</w:t>
      </w:r>
    </w:p>
    <w:p w:rsidR="004930E4" w:rsidRPr="008B6CD7" w:rsidRDefault="004930E4" w:rsidP="00EA03D7">
      <w:pPr>
        <w:autoSpaceDE w:val="0"/>
        <w:autoSpaceDN w:val="0"/>
        <w:adjustRightInd w:val="0"/>
        <w:spacing w:after="0" w:line="240" w:lineRule="auto"/>
        <w:jc w:val="both"/>
        <w:rPr>
          <w:rFonts w:ascii="Georgia" w:hAnsi="Georgia"/>
          <w:color w:val="auto"/>
          <w:sz w:val="22"/>
          <w:szCs w:val="22"/>
        </w:rPr>
      </w:pPr>
    </w:p>
    <w:p w:rsidR="006B6679" w:rsidRPr="008B6CD7" w:rsidRDefault="006B6679" w:rsidP="00EA03D7">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1D6F">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SECCIÓN VII</w:t>
      </w:r>
    </w:p>
    <w:p w:rsidR="00596306" w:rsidRDefault="00596306" w:rsidP="00176281">
      <w:pPr>
        <w:autoSpaceDE w:val="0"/>
        <w:autoSpaceDN w:val="0"/>
        <w:adjustRightInd w:val="0"/>
        <w:spacing w:after="0" w:line="240" w:lineRule="auto"/>
        <w:jc w:val="center"/>
        <w:rPr>
          <w:rFonts w:ascii="Georgia" w:hAnsi="Georgia"/>
          <w:b/>
          <w:color w:val="auto"/>
          <w:sz w:val="22"/>
          <w:szCs w:val="22"/>
        </w:rPr>
      </w:pPr>
    </w:p>
    <w:p w:rsidR="00176281" w:rsidRDefault="00176281" w:rsidP="00176281">
      <w:pPr>
        <w:autoSpaceDE w:val="0"/>
        <w:autoSpaceDN w:val="0"/>
        <w:adjustRightInd w:val="0"/>
        <w:spacing w:after="0" w:line="240" w:lineRule="auto"/>
        <w:jc w:val="center"/>
        <w:rPr>
          <w:rFonts w:ascii="Georgia" w:hAnsi="Georgia"/>
          <w:b/>
          <w:color w:val="auto"/>
          <w:sz w:val="22"/>
          <w:szCs w:val="22"/>
        </w:rPr>
      </w:pPr>
      <w:r>
        <w:rPr>
          <w:rFonts w:ascii="Georgia" w:hAnsi="Georgia"/>
          <w:b/>
          <w:color w:val="auto"/>
          <w:sz w:val="22"/>
          <w:szCs w:val="22"/>
        </w:rPr>
        <w:t>DISPOSICIÓN FINAL DE RESIDUOS</w:t>
      </w:r>
    </w:p>
    <w:p w:rsidR="00ED3323" w:rsidRPr="008B6CD7" w:rsidRDefault="00ED3323" w:rsidP="00176281">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SÓLIDOS</w:t>
      </w:r>
    </w:p>
    <w:p w:rsidR="00176281" w:rsidRDefault="00176281"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F37754" w:rsidRPr="008B6CD7">
        <w:rPr>
          <w:rFonts w:ascii="Georgia" w:hAnsi="Georgia"/>
          <w:b/>
          <w:color w:val="auto"/>
          <w:sz w:val="22"/>
          <w:szCs w:val="22"/>
        </w:rPr>
        <w:t>103</w:t>
      </w:r>
      <w:r w:rsidRPr="008B6CD7">
        <w:rPr>
          <w:rFonts w:ascii="Georgia" w:hAnsi="Georgia"/>
          <w:b/>
          <w:color w:val="auto"/>
          <w:sz w:val="22"/>
          <w:szCs w:val="22"/>
        </w:rPr>
        <w:t>.</w:t>
      </w:r>
      <w:r w:rsidRPr="008B6CD7">
        <w:rPr>
          <w:rFonts w:ascii="Georgia" w:hAnsi="Georgia"/>
          <w:color w:val="auto"/>
          <w:sz w:val="22"/>
          <w:szCs w:val="22"/>
        </w:rPr>
        <w:t xml:space="preserve"> La disposición final de</w:t>
      </w:r>
      <w:r w:rsidR="00F81D6F" w:rsidRPr="008B6CD7">
        <w:rPr>
          <w:rFonts w:ascii="Georgia" w:hAnsi="Georgia"/>
          <w:color w:val="auto"/>
          <w:sz w:val="22"/>
          <w:szCs w:val="22"/>
        </w:rPr>
        <w:t xml:space="preserve"> </w:t>
      </w:r>
      <w:r w:rsidRPr="008B6CD7">
        <w:rPr>
          <w:rFonts w:ascii="Georgia" w:hAnsi="Georgia"/>
          <w:color w:val="auto"/>
          <w:sz w:val="22"/>
          <w:szCs w:val="22"/>
        </w:rPr>
        <w:t>residuos sólidos se limitará a aquellos que no sea</w:t>
      </w:r>
      <w:r w:rsidR="00F81D6F" w:rsidRPr="008B6CD7">
        <w:rPr>
          <w:rFonts w:ascii="Georgia" w:hAnsi="Georgia"/>
          <w:color w:val="auto"/>
          <w:sz w:val="22"/>
          <w:szCs w:val="22"/>
        </w:rPr>
        <w:t xml:space="preserve"> </w:t>
      </w:r>
      <w:r w:rsidRPr="008B6CD7">
        <w:rPr>
          <w:rFonts w:ascii="Georgia" w:hAnsi="Georgia"/>
          <w:color w:val="auto"/>
          <w:sz w:val="22"/>
          <w:szCs w:val="22"/>
        </w:rPr>
        <w:t>factible o económicamente viable valorizar y debe</w:t>
      </w:r>
      <w:r w:rsidR="00F81D6F" w:rsidRPr="008B6CD7">
        <w:rPr>
          <w:rFonts w:ascii="Georgia" w:hAnsi="Georgia"/>
          <w:color w:val="auto"/>
          <w:sz w:val="22"/>
          <w:szCs w:val="22"/>
        </w:rPr>
        <w:t xml:space="preserve"> </w:t>
      </w:r>
      <w:r w:rsidRPr="008B6CD7">
        <w:rPr>
          <w:rFonts w:ascii="Georgia" w:hAnsi="Georgia"/>
          <w:color w:val="auto"/>
          <w:sz w:val="22"/>
          <w:szCs w:val="22"/>
        </w:rPr>
        <w:t>realizarse en un sitio de disposición final ubicado,</w:t>
      </w:r>
      <w:r w:rsidR="00F81D6F" w:rsidRPr="008B6CD7">
        <w:rPr>
          <w:rFonts w:ascii="Georgia" w:hAnsi="Georgia"/>
          <w:color w:val="auto"/>
          <w:sz w:val="22"/>
          <w:szCs w:val="22"/>
        </w:rPr>
        <w:t xml:space="preserve"> </w:t>
      </w:r>
      <w:r w:rsidRPr="008B6CD7">
        <w:rPr>
          <w:rFonts w:ascii="Georgia" w:hAnsi="Georgia"/>
          <w:color w:val="auto"/>
          <w:sz w:val="22"/>
          <w:szCs w:val="22"/>
        </w:rPr>
        <w:t>diseñado, construido, operado y sujeto a</w:t>
      </w:r>
      <w:r w:rsidR="00F81D6F" w:rsidRPr="008B6CD7">
        <w:rPr>
          <w:rFonts w:ascii="Georgia" w:hAnsi="Georgia"/>
          <w:color w:val="auto"/>
          <w:sz w:val="22"/>
          <w:szCs w:val="22"/>
        </w:rPr>
        <w:t xml:space="preserve"> </w:t>
      </w:r>
      <w:r w:rsidRPr="008B6CD7">
        <w:rPr>
          <w:rFonts w:ascii="Georgia" w:hAnsi="Georgia"/>
          <w:color w:val="auto"/>
          <w:sz w:val="22"/>
          <w:szCs w:val="22"/>
        </w:rPr>
        <w:t>procedimientos de monitoreo ulterior al cierre de</w:t>
      </w:r>
      <w:r w:rsidR="00F81D6F" w:rsidRPr="008B6CD7">
        <w:rPr>
          <w:rFonts w:ascii="Georgia" w:hAnsi="Georgia"/>
          <w:color w:val="auto"/>
          <w:sz w:val="22"/>
          <w:szCs w:val="22"/>
        </w:rPr>
        <w:t xml:space="preserve"> </w:t>
      </w:r>
      <w:r w:rsidRPr="008B6CD7">
        <w:rPr>
          <w:rFonts w:ascii="Georgia" w:hAnsi="Georgia"/>
          <w:color w:val="auto"/>
          <w:sz w:val="22"/>
          <w:szCs w:val="22"/>
        </w:rPr>
        <w:t>conformidad con lo dispuesto en la Ley, este</w:t>
      </w:r>
      <w:r w:rsidR="00F81D6F" w:rsidRPr="008B6CD7">
        <w:rPr>
          <w:rFonts w:ascii="Georgia" w:hAnsi="Georgia"/>
          <w:color w:val="auto"/>
          <w:sz w:val="22"/>
          <w:szCs w:val="22"/>
        </w:rPr>
        <w:t xml:space="preserve"> </w:t>
      </w:r>
      <w:r w:rsidRPr="008B6CD7">
        <w:rPr>
          <w:rFonts w:ascii="Georgia" w:hAnsi="Georgia"/>
          <w:color w:val="auto"/>
          <w:sz w:val="22"/>
          <w:szCs w:val="22"/>
        </w:rPr>
        <w:t>Reglamento, en las normas oficiales mexicanas y</w:t>
      </w:r>
      <w:r w:rsidR="00F81D6F" w:rsidRPr="008B6CD7">
        <w:rPr>
          <w:rFonts w:ascii="Georgia" w:hAnsi="Georgia"/>
          <w:color w:val="auto"/>
          <w:sz w:val="22"/>
          <w:szCs w:val="22"/>
        </w:rPr>
        <w:t xml:space="preserve"> </w:t>
      </w:r>
      <w:r w:rsidRPr="008B6CD7">
        <w:rPr>
          <w:rFonts w:ascii="Georgia" w:hAnsi="Georgia"/>
          <w:color w:val="auto"/>
          <w:sz w:val="22"/>
          <w:szCs w:val="22"/>
        </w:rPr>
        <w:t>normas técnicas ecológicas aplicables.</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F37754" w:rsidRPr="008B6CD7">
        <w:rPr>
          <w:rFonts w:ascii="Georgia" w:hAnsi="Georgia"/>
          <w:b/>
          <w:color w:val="auto"/>
          <w:sz w:val="22"/>
          <w:szCs w:val="22"/>
        </w:rPr>
        <w:t>104</w:t>
      </w:r>
      <w:r w:rsidRPr="008B6CD7">
        <w:rPr>
          <w:rFonts w:ascii="Georgia" w:hAnsi="Georgia"/>
          <w:b/>
          <w:color w:val="auto"/>
          <w:sz w:val="22"/>
          <w:szCs w:val="22"/>
        </w:rPr>
        <w:t>.</w:t>
      </w:r>
      <w:r w:rsidRPr="008B6CD7">
        <w:rPr>
          <w:rFonts w:ascii="Georgia" w:hAnsi="Georgia"/>
          <w:color w:val="auto"/>
          <w:sz w:val="22"/>
          <w:szCs w:val="22"/>
        </w:rPr>
        <w:t xml:space="preserve"> En la selección del sitio,</w:t>
      </w:r>
      <w:r w:rsidR="00F81D6F" w:rsidRPr="008B6CD7">
        <w:rPr>
          <w:rFonts w:ascii="Georgia" w:hAnsi="Georgia"/>
          <w:color w:val="auto"/>
          <w:sz w:val="22"/>
          <w:szCs w:val="22"/>
        </w:rPr>
        <w:t xml:space="preserve"> </w:t>
      </w:r>
      <w:r w:rsidRPr="008B6CD7">
        <w:rPr>
          <w:rFonts w:ascii="Georgia" w:hAnsi="Georgia"/>
          <w:color w:val="auto"/>
          <w:sz w:val="22"/>
          <w:szCs w:val="22"/>
        </w:rPr>
        <w:t>diseño, construcción y operación de las celdas para</w:t>
      </w:r>
      <w:r w:rsidR="00F81D6F" w:rsidRPr="008B6CD7">
        <w:rPr>
          <w:rFonts w:ascii="Georgia" w:hAnsi="Georgia"/>
          <w:color w:val="auto"/>
          <w:sz w:val="22"/>
          <w:szCs w:val="22"/>
        </w:rPr>
        <w:t xml:space="preserve"> </w:t>
      </w:r>
      <w:r w:rsidRPr="008B6CD7">
        <w:rPr>
          <w:rFonts w:ascii="Georgia" w:hAnsi="Georgia"/>
          <w:color w:val="auto"/>
          <w:sz w:val="22"/>
          <w:szCs w:val="22"/>
        </w:rPr>
        <w:t>rellenos sanitarios deberán observarse los siguientes</w:t>
      </w:r>
      <w:r w:rsidR="00F81D6F" w:rsidRPr="008B6CD7">
        <w:rPr>
          <w:rFonts w:ascii="Georgia" w:hAnsi="Georgia"/>
          <w:color w:val="auto"/>
          <w:sz w:val="22"/>
          <w:szCs w:val="22"/>
        </w:rPr>
        <w:t xml:space="preserve"> </w:t>
      </w:r>
      <w:r w:rsidRPr="008B6CD7">
        <w:rPr>
          <w:rFonts w:ascii="Georgia" w:hAnsi="Georgia"/>
          <w:color w:val="auto"/>
          <w:sz w:val="22"/>
          <w:szCs w:val="22"/>
        </w:rPr>
        <w:t>criterios, sin perjuicio de lo establecido en la norma</w:t>
      </w:r>
      <w:r w:rsidR="00F81D6F" w:rsidRPr="008B6CD7">
        <w:rPr>
          <w:rFonts w:ascii="Georgia" w:hAnsi="Georgia"/>
          <w:color w:val="auto"/>
          <w:sz w:val="22"/>
          <w:szCs w:val="22"/>
        </w:rPr>
        <w:t xml:space="preserve"> </w:t>
      </w:r>
      <w:r w:rsidRPr="008B6CD7">
        <w:rPr>
          <w:rFonts w:ascii="Georgia" w:hAnsi="Georgia"/>
          <w:color w:val="auto"/>
          <w:sz w:val="22"/>
          <w:szCs w:val="22"/>
        </w:rPr>
        <w:t>oficial mexicana correspondiente:</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37"/>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Las características geológicas, geofísicas,</w:t>
      </w:r>
      <w:r w:rsidR="00F81D6F" w:rsidRPr="008B6CD7">
        <w:rPr>
          <w:rFonts w:ascii="Georgia" w:hAnsi="Georgia"/>
          <w:color w:val="auto"/>
          <w:sz w:val="22"/>
          <w:szCs w:val="22"/>
        </w:rPr>
        <w:t xml:space="preserve"> </w:t>
      </w:r>
      <w:r w:rsidRPr="008B6CD7">
        <w:rPr>
          <w:rFonts w:ascii="Georgia" w:hAnsi="Georgia"/>
          <w:color w:val="auto"/>
          <w:sz w:val="22"/>
          <w:szCs w:val="22"/>
        </w:rPr>
        <w:t>hidrológicas e hidrogeológicas del sitio;</w:t>
      </w:r>
    </w:p>
    <w:p w:rsidR="00ED3323" w:rsidRPr="008B6CD7" w:rsidRDefault="00ED3323" w:rsidP="00F823BD">
      <w:pPr>
        <w:pStyle w:val="Prrafodelista"/>
        <w:numPr>
          <w:ilvl w:val="0"/>
          <w:numId w:val="37"/>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El tipo, cantidad y características de los</w:t>
      </w:r>
      <w:r w:rsidR="00F81D6F" w:rsidRPr="008B6CD7">
        <w:rPr>
          <w:rFonts w:ascii="Georgia" w:hAnsi="Georgia"/>
          <w:color w:val="auto"/>
          <w:sz w:val="22"/>
          <w:szCs w:val="22"/>
        </w:rPr>
        <w:t xml:space="preserve"> </w:t>
      </w:r>
      <w:r w:rsidRPr="008B6CD7">
        <w:rPr>
          <w:rFonts w:ascii="Georgia" w:hAnsi="Georgia"/>
          <w:color w:val="auto"/>
          <w:sz w:val="22"/>
          <w:szCs w:val="22"/>
        </w:rPr>
        <w:t>residuos a confinar;</w:t>
      </w:r>
    </w:p>
    <w:p w:rsidR="00ED3323" w:rsidRPr="008B6CD7" w:rsidRDefault="00ED3323" w:rsidP="00F823BD">
      <w:pPr>
        <w:pStyle w:val="Prrafodelista"/>
        <w:numPr>
          <w:ilvl w:val="0"/>
          <w:numId w:val="37"/>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La lixiviación que produzcan los residuos a</w:t>
      </w:r>
      <w:r w:rsidR="00F81D6F" w:rsidRPr="008B6CD7">
        <w:rPr>
          <w:rFonts w:ascii="Georgia" w:hAnsi="Georgia"/>
          <w:color w:val="auto"/>
          <w:sz w:val="22"/>
          <w:szCs w:val="22"/>
        </w:rPr>
        <w:t xml:space="preserve"> </w:t>
      </w:r>
      <w:r w:rsidRPr="008B6CD7">
        <w:rPr>
          <w:rFonts w:ascii="Georgia" w:hAnsi="Georgia"/>
          <w:color w:val="auto"/>
          <w:sz w:val="22"/>
          <w:szCs w:val="22"/>
        </w:rPr>
        <w:t>confinar;</w:t>
      </w:r>
    </w:p>
    <w:p w:rsidR="00ED3323" w:rsidRPr="008B6CD7" w:rsidRDefault="00F26FF4" w:rsidP="00176281">
      <w:pPr>
        <w:autoSpaceDE w:val="0"/>
        <w:autoSpaceDN w:val="0"/>
        <w:adjustRightInd w:val="0"/>
        <w:spacing w:after="120" w:line="240" w:lineRule="auto"/>
        <w:ind w:left="1134" w:hanging="708"/>
        <w:jc w:val="both"/>
        <w:rPr>
          <w:rFonts w:ascii="Georgia" w:hAnsi="Georgia"/>
          <w:color w:val="auto"/>
          <w:sz w:val="22"/>
          <w:szCs w:val="22"/>
        </w:rPr>
      </w:pPr>
      <w:r w:rsidRPr="00176281">
        <w:rPr>
          <w:rFonts w:ascii="Georgia" w:hAnsi="Georgia"/>
          <w:b/>
          <w:color w:val="auto"/>
          <w:sz w:val="22"/>
          <w:szCs w:val="22"/>
        </w:rPr>
        <w:t>IV.</w:t>
      </w:r>
      <w:r w:rsidRPr="008B6CD7">
        <w:rPr>
          <w:rFonts w:ascii="Georgia" w:hAnsi="Georgia"/>
          <w:color w:val="auto"/>
          <w:sz w:val="22"/>
          <w:szCs w:val="22"/>
        </w:rPr>
        <w:tab/>
      </w:r>
      <w:r w:rsidR="00176281" w:rsidRPr="00176281">
        <w:rPr>
          <w:rFonts w:ascii="Georgia" w:hAnsi="Georgia"/>
          <w:b/>
          <w:color w:val="auto"/>
          <w:sz w:val="22"/>
          <w:szCs w:val="22"/>
        </w:rPr>
        <w:t>(SIC</w:t>
      </w:r>
      <w:proofErr w:type="gramStart"/>
      <w:r w:rsidR="00176281" w:rsidRPr="00176281">
        <w:rPr>
          <w:rFonts w:ascii="Georgia" w:hAnsi="Georgia"/>
          <w:b/>
          <w:color w:val="auto"/>
          <w:sz w:val="22"/>
          <w:szCs w:val="22"/>
        </w:rPr>
        <w:t>)</w:t>
      </w:r>
      <w:r w:rsidR="00176281">
        <w:rPr>
          <w:rFonts w:ascii="Georgia" w:hAnsi="Georgia"/>
          <w:color w:val="auto"/>
          <w:sz w:val="22"/>
          <w:szCs w:val="22"/>
        </w:rPr>
        <w:t xml:space="preserve">  </w:t>
      </w:r>
      <w:r w:rsidR="00ED3323" w:rsidRPr="008B6CD7">
        <w:rPr>
          <w:rFonts w:ascii="Georgia" w:hAnsi="Georgia"/>
          <w:color w:val="auto"/>
          <w:sz w:val="22"/>
          <w:szCs w:val="22"/>
        </w:rPr>
        <w:t>El</w:t>
      </w:r>
      <w:proofErr w:type="gramEnd"/>
      <w:r w:rsidR="00ED3323" w:rsidRPr="008B6CD7">
        <w:rPr>
          <w:rFonts w:ascii="Georgia" w:hAnsi="Georgia"/>
          <w:color w:val="auto"/>
          <w:sz w:val="22"/>
          <w:szCs w:val="22"/>
        </w:rPr>
        <w:t xml:space="preserve"> potencial de migración de los</w:t>
      </w:r>
      <w:r w:rsidR="00F81D6F" w:rsidRPr="008B6CD7">
        <w:rPr>
          <w:rFonts w:ascii="Georgia" w:hAnsi="Georgia"/>
          <w:color w:val="auto"/>
          <w:sz w:val="22"/>
          <w:szCs w:val="22"/>
        </w:rPr>
        <w:t xml:space="preserve"> </w:t>
      </w:r>
      <w:r w:rsidR="00ED3323" w:rsidRPr="008B6CD7">
        <w:rPr>
          <w:rFonts w:ascii="Georgia" w:hAnsi="Georgia"/>
          <w:color w:val="auto"/>
          <w:sz w:val="22"/>
          <w:szCs w:val="22"/>
        </w:rPr>
        <w:t>contaminantes en el suelo</w:t>
      </w:r>
      <w:r w:rsidR="00F37754" w:rsidRPr="008B6CD7">
        <w:rPr>
          <w:rFonts w:ascii="Georgia" w:hAnsi="Georgia"/>
          <w:color w:val="auto"/>
          <w:sz w:val="22"/>
          <w:szCs w:val="22"/>
        </w:rPr>
        <w:t>;</w:t>
      </w:r>
      <w:r w:rsidR="00ED3323" w:rsidRPr="008B6CD7">
        <w:rPr>
          <w:rFonts w:ascii="Georgia" w:hAnsi="Georgia"/>
          <w:color w:val="auto"/>
          <w:sz w:val="22"/>
          <w:szCs w:val="22"/>
        </w:rPr>
        <w:t xml:space="preserve"> y</w:t>
      </w:r>
    </w:p>
    <w:p w:rsidR="00ED3323" w:rsidRPr="008B6CD7" w:rsidRDefault="00ED3323" w:rsidP="00F823BD">
      <w:pPr>
        <w:pStyle w:val="Prrafodelista"/>
        <w:numPr>
          <w:ilvl w:val="0"/>
          <w:numId w:val="37"/>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El impacto y la vulnerabilidad asociados a</w:t>
      </w:r>
      <w:r w:rsidR="00F81D6F" w:rsidRPr="008B6CD7">
        <w:rPr>
          <w:rFonts w:ascii="Georgia" w:hAnsi="Georgia"/>
          <w:color w:val="auto"/>
          <w:sz w:val="22"/>
          <w:szCs w:val="22"/>
        </w:rPr>
        <w:t xml:space="preserve"> </w:t>
      </w:r>
      <w:r w:rsidRPr="008B6CD7">
        <w:rPr>
          <w:rFonts w:ascii="Georgia" w:hAnsi="Georgia"/>
          <w:color w:val="auto"/>
          <w:sz w:val="22"/>
          <w:szCs w:val="22"/>
        </w:rPr>
        <w:t>la actividad.</w:t>
      </w:r>
    </w:p>
    <w:p w:rsidR="00F81D6F" w:rsidRPr="008B6CD7" w:rsidRDefault="00F81D6F" w:rsidP="00F26FF4">
      <w:pPr>
        <w:autoSpaceDE w:val="0"/>
        <w:autoSpaceDN w:val="0"/>
        <w:adjustRightInd w:val="0"/>
        <w:spacing w:after="0" w:line="240" w:lineRule="auto"/>
        <w:ind w:left="567" w:hanging="425"/>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F37754" w:rsidRPr="008B6CD7">
        <w:rPr>
          <w:rFonts w:ascii="Georgia" w:hAnsi="Georgia"/>
          <w:b/>
          <w:color w:val="auto"/>
          <w:sz w:val="22"/>
          <w:szCs w:val="22"/>
        </w:rPr>
        <w:t>105</w:t>
      </w:r>
      <w:r w:rsidRPr="008B6CD7">
        <w:rPr>
          <w:rFonts w:ascii="Georgia" w:hAnsi="Georgia"/>
          <w:b/>
          <w:color w:val="auto"/>
          <w:sz w:val="22"/>
          <w:szCs w:val="22"/>
        </w:rPr>
        <w:t>.</w:t>
      </w:r>
      <w:r w:rsidRPr="008B6CD7">
        <w:rPr>
          <w:rFonts w:ascii="Georgia" w:hAnsi="Georgia"/>
          <w:color w:val="auto"/>
          <w:sz w:val="22"/>
          <w:szCs w:val="22"/>
        </w:rPr>
        <w:t xml:space="preserve"> Los sitios de disposición final</w:t>
      </w:r>
      <w:r w:rsidR="00F81D6F" w:rsidRPr="008B6CD7">
        <w:rPr>
          <w:rFonts w:ascii="Georgia" w:hAnsi="Georgia"/>
          <w:color w:val="auto"/>
          <w:sz w:val="22"/>
          <w:szCs w:val="22"/>
        </w:rPr>
        <w:t xml:space="preserve"> </w:t>
      </w:r>
      <w:r w:rsidRPr="008B6CD7">
        <w:rPr>
          <w:rFonts w:ascii="Georgia" w:hAnsi="Georgia"/>
          <w:color w:val="auto"/>
          <w:sz w:val="22"/>
          <w:szCs w:val="22"/>
        </w:rPr>
        <w:t>de residuos sólidos se clasifican:</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176281" w:rsidRDefault="00ED3323" w:rsidP="00F823BD">
      <w:pPr>
        <w:pStyle w:val="Prrafodelista"/>
        <w:numPr>
          <w:ilvl w:val="1"/>
          <w:numId w:val="66"/>
        </w:numPr>
        <w:autoSpaceDE w:val="0"/>
        <w:autoSpaceDN w:val="0"/>
        <w:adjustRightInd w:val="0"/>
        <w:spacing w:after="120" w:line="240" w:lineRule="auto"/>
        <w:jc w:val="both"/>
        <w:rPr>
          <w:rFonts w:ascii="Georgia" w:hAnsi="Georgia"/>
          <w:color w:val="auto"/>
          <w:sz w:val="22"/>
          <w:szCs w:val="22"/>
        </w:rPr>
      </w:pPr>
      <w:r w:rsidRPr="00176281">
        <w:rPr>
          <w:rFonts w:ascii="Georgia" w:hAnsi="Georgia"/>
          <w:color w:val="auto"/>
          <w:sz w:val="22"/>
          <w:szCs w:val="22"/>
        </w:rPr>
        <w:t>Por las instalaciones en donde se realiza</w:t>
      </w:r>
      <w:r w:rsidR="00F81D6F" w:rsidRPr="00176281">
        <w:rPr>
          <w:rFonts w:ascii="Georgia" w:hAnsi="Georgia"/>
          <w:color w:val="auto"/>
          <w:sz w:val="22"/>
          <w:szCs w:val="22"/>
        </w:rPr>
        <w:t xml:space="preserve"> </w:t>
      </w:r>
      <w:r w:rsidRPr="00176281">
        <w:rPr>
          <w:rFonts w:ascii="Georgia" w:hAnsi="Georgia"/>
          <w:color w:val="auto"/>
          <w:sz w:val="22"/>
          <w:szCs w:val="22"/>
        </w:rPr>
        <w:t>el confinamiento en:</w:t>
      </w:r>
    </w:p>
    <w:p w:rsidR="004D3F87" w:rsidRDefault="004D3F87" w:rsidP="004D3F87">
      <w:pPr>
        <w:pStyle w:val="Prrafodelista"/>
        <w:autoSpaceDE w:val="0"/>
        <w:autoSpaceDN w:val="0"/>
        <w:adjustRightInd w:val="0"/>
        <w:spacing w:after="120" w:line="240" w:lineRule="auto"/>
        <w:ind w:left="1560"/>
        <w:jc w:val="both"/>
        <w:rPr>
          <w:rFonts w:ascii="Georgia" w:hAnsi="Georgia"/>
          <w:color w:val="auto"/>
          <w:sz w:val="22"/>
          <w:szCs w:val="22"/>
        </w:rPr>
      </w:pPr>
    </w:p>
    <w:p w:rsidR="00ED3323" w:rsidRPr="00176281" w:rsidRDefault="00ED3323" w:rsidP="00F823BD">
      <w:pPr>
        <w:pStyle w:val="Prrafodelista"/>
        <w:numPr>
          <w:ilvl w:val="0"/>
          <w:numId w:val="68"/>
        </w:numPr>
        <w:autoSpaceDE w:val="0"/>
        <w:autoSpaceDN w:val="0"/>
        <w:adjustRightInd w:val="0"/>
        <w:spacing w:after="120" w:line="240" w:lineRule="auto"/>
        <w:ind w:left="1560"/>
        <w:jc w:val="both"/>
        <w:rPr>
          <w:rFonts w:ascii="Georgia" w:hAnsi="Georgia"/>
          <w:color w:val="auto"/>
          <w:sz w:val="22"/>
          <w:szCs w:val="22"/>
        </w:rPr>
      </w:pPr>
      <w:r w:rsidRPr="00176281">
        <w:rPr>
          <w:rFonts w:ascii="Georgia" w:hAnsi="Georgia"/>
          <w:color w:val="auto"/>
          <w:sz w:val="22"/>
          <w:szCs w:val="22"/>
        </w:rPr>
        <w:t>Públicos, cuando son propiedad de</w:t>
      </w:r>
      <w:r w:rsidR="00F81D6F" w:rsidRPr="00176281">
        <w:rPr>
          <w:rFonts w:ascii="Georgia" w:hAnsi="Georgia"/>
          <w:color w:val="auto"/>
          <w:sz w:val="22"/>
          <w:szCs w:val="22"/>
        </w:rPr>
        <w:t xml:space="preserve"> </w:t>
      </w:r>
      <w:r w:rsidRPr="00176281">
        <w:rPr>
          <w:rFonts w:ascii="Georgia" w:hAnsi="Georgia"/>
          <w:color w:val="auto"/>
          <w:sz w:val="22"/>
          <w:szCs w:val="22"/>
        </w:rPr>
        <w:t>cualquier ente público y responsabilidad de las</w:t>
      </w:r>
      <w:r w:rsidR="00F81D6F" w:rsidRPr="00176281">
        <w:rPr>
          <w:rFonts w:ascii="Georgia" w:hAnsi="Georgia"/>
          <w:color w:val="auto"/>
          <w:sz w:val="22"/>
          <w:szCs w:val="22"/>
        </w:rPr>
        <w:t xml:space="preserve"> </w:t>
      </w:r>
      <w:r w:rsidRPr="00176281">
        <w:rPr>
          <w:rFonts w:ascii="Georgia" w:hAnsi="Georgia"/>
          <w:color w:val="auto"/>
          <w:sz w:val="22"/>
          <w:szCs w:val="22"/>
        </w:rPr>
        <w:t>autoridades municipales o en su caso del</w:t>
      </w:r>
      <w:r w:rsidR="00F81D6F" w:rsidRPr="00176281">
        <w:rPr>
          <w:rFonts w:ascii="Georgia" w:hAnsi="Georgia"/>
          <w:color w:val="auto"/>
          <w:sz w:val="22"/>
          <w:szCs w:val="22"/>
        </w:rPr>
        <w:t xml:space="preserve"> </w:t>
      </w:r>
      <w:r w:rsidRPr="00176281">
        <w:rPr>
          <w:rFonts w:ascii="Georgia" w:hAnsi="Georgia"/>
          <w:color w:val="auto"/>
          <w:sz w:val="22"/>
          <w:szCs w:val="22"/>
        </w:rPr>
        <w:t>concesionario garante de prestar el servicio;</w:t>
      </w:r>
      <w:r w:rsidR="00F37754" w:rsidRPr="00176281">
        <w:rPr>
          <w:rFonts w:ascii="Georgia" w:hAnsi="Georgia"/>
          <w:color w:val="auto"/>
          <w:sz w:val="22"/>
          <w:szCs w:val="22"/>
        </w:rPr>
        <w:t xml:space="preserve"> y</w:t>
      </w:r>
    </w:p>
    <w:p w:rsidR="00176281" w:rsidRDefault="00176281" w:rsidP="00176281">
      <w:pPr>
        <w:pStyle w:val="Prrafodelista"/>
        <w:autoSpaceDE w:val="0"/>
        <w:autoSpaceDN w:val="0"/>
        <w:adjustRightInd w:val="0"/>
        <w:spacing w:after="120" w:line="240" w:lineRule="auto"/>
        <w:ind w:left="1560"/>
        <w:jc w:val="both"/>
        <w:rPr>
          <w:rFonts w:ascii="Georgia" w:hAnsi="Georgia"/>
          <w:color w:val="auto"/>
          <w:sz w:val="22"/>
          <w:szCs w:val="22"/>
        </w:rPr>
      </w:pPr>
    </w:p>
    <w:p w:rsidR="00ED3323" w:rsidRPr="00176281" w:rsidRDefault="00ED3323" w:rsidP="00F823BD">
      <w:pPr>
        <w:pStyle w:val="Prrafodelista"/>
        <w:numPr>
          <w:ilvl w:val="0"/>
          <w:numId w:val="68"/>
        </w:numPr>
        <w:autoSpaceDE w:val="0"/>
        <w:autoSpaceDN w:val="0"/>
        <w:adjustRightInd w:val="0"/>
        <w:spacing w:after="120" w:line="240" w:lineRule="auto"/>
        <w:ind w:left="1560"/>
        <w:jc w:val="both"/>
        <w:rPr>
          <w:rFonts w:ascii="Georgia" w:hAnsi="Georgia"/>
          <w:color w:val="auto"/>
          <w:sz w:val="22"/>
          <w:szCs w:val="22"/>
        </w:rPr>
      </w:pPr>
      <w:r w:rsidRPr="00176281">
        <w:rPr>
          <w:rFonts w:ascii="Georgia" w:hAnsi="Georgia"/>
          <w:color w:val="auto"/>
          <w:sz w:val="22"/>
          <w:szCs w:val="22"/>
        </w:rPr>
        <w:lastRenderedPageBreak/>
        <w:t>Privados, cuando son propiedad de</w:t>
      </w:r>
      <w:r w:rsidR="00F81D6F" w:rsidRPr="00176281">
        <w:rPr>
          <w:rFonts w:ascii="Georgia" w:hAnsi="Georgia"/>
          <w:color w:val="auto"/>
          <w:sz w:val="22"/>
          <w:szCs w:val="22"/>
        </w:rPr>
        <w:t xml:space="preserve"> </w:t>
      </w:r>
      <w:r w:rsidRPr="00176281">
        <w:rPr>
          <w:rFonts w:ascii="Georgia" w:hAnsi="Georgia"/>
          <w:color w:val="auto"/>
          <w:sz w:val="22"/>
          <w:szCs w:val="22"/>
        </w:rPr>
        <w:t>cualquier persona física o moral, y responsabilidad</w:t>
      </w:r>
      <w:r w:rsidR="00F81D6F" w:rsidRPr="00176281">
        <w:rPr>
          <w:rFonts w:ascii="Georgia" w:hAnsi="Georgia"/>
          <w:color w:val="auto"/>
          <w:sz w:val="22"/>
          <w:szCs w:val="22"/>
        </w:rPr>
        <w:t xml:space="preserve"> </w:t>
      </w:r>
      <w:r w:rsidRPr="00176281">
        <w:rPr>
          <w:rFonts w:ascii="Georgia" w:hAnsi="Georgia"/>
          <w:color w:val="auto"/>
          <w:sz w:val="22"/>
          <w:szCs w:val="22"/>
        </w:rPr>
        <w:t xml:space="preserve">de </w:t>
      </w:r>
      <w:r w:rsidR="00F81D6F" w:rsidRPr="00176281">
        <w:rPr>
          <w:rFonts w:ascii="Georgia" w:hAnsi="Georgia"/>
          <w:color w:val="auto"/>
          <w:sz w:val="22"/>
          <w:szCs w:val="22"/>
        </w:rPr>
        <w:t xml:space="preserve">las autoridades municipales o </w:t>
      </w:r>
      <w:r w:rsidR="00F81D6F" w:rsidRPr="00176281">
        <w:rPr>
          <w:rFonts w:ascii="Georgia" w:hAnsi="Georgia"/>
          <w:b/>
          <w:color w:val="auto"/>
          <w:sz w:val="22"/>
          <w:szCs w:val="22"/>
        </w:rPr>
        <w:t>d</w:t>
      </w:r>
      <w:r w:rsidR="00044074" w:rsidRPr="00176281">
        <w:rPr>
          <w:rFonts w:ascii="Georgia" w:hAnsi="Georgia"/>
          <w:b/>
          <w:color w:val="auto"/>
          <w:sz w:val="22"/>
          <w:szCs w:val="22"/>
        </w:rPr>
        <w:t xml:space="preserve">e </w:t>
      </w:r>
      <w:r w:rsidR="008C3766" w:rsidRPr="00176281">
        <w:rPr>
          <w:rFonts w:ascii="Georgia" w:hAnsi="Georgia"/>
          <w:b/>
          <w:color w:val="auto"/>
          <w:sz w:val="22"/>
          <w:szCs w:val="22"/>
        </w:rPr>
        <w:t>la Secretaría</w:t>
      </w:r>
      <w:r w:rsidRPr="00176281">
        <w:rPr>
          <w:rFonts w:ascii="Georgia" w:hAnsi="Georgia"/>
          <w:color w:val="auto"/>
          <w:sz w:val="22"/>
          <w:szCs w:val="22"/>
        </w:rPr>
        <w:t>;</w:t>
      </w:r>
    </w:p>
    <w:p w:rsidR="00176281" w:rsidRDefault="00176281" w:rsidP="00176281">
      <w:pPr>
        <w:pStyle w:val="Prrafodelista"/>
        <w:autoSpaceDE w:val="0"/>
        <w:autoSpaceDN w:val="0"/>
        <w:adjustRightInd w:val="0"/>
        <w:spacing w:after="120" w:line="240" w:lineRule="auto"/>
        <w:ind w:left="1070"/>
        <w:jc w:val="both"/>
        <w:rPr>
          <w:rFonts w:ascii="Georgia" w:hAnsi="Georgia"/>
          <w:color w:val="auto"/>
          <w:sz w:val="22"/>
          <w:szCs w:val="22"/>
        </w:rPr>
      </w:pPr>
    </w:p>
    <w:p w:rsidR="00ED3323" w:rsidRPr="00176281" w:rsidRDefault="00ED3323" w:rsidP="00F823BD">
      <w:pPr>
        <w:pStyle w:val="Prrafodelista"/>
        <w:numPr>
          <w:ilvl w:val="1"/>
          <w:numId w:val="66"/>
        </w:numPr>
        <w:autoSpaceDE w:val="0"/>
        <w:autoSpaceDN w:val="0"/>
        <w:adjustRightInd w:val="0"/>
        <w:spacing w:after="120" w:line="240" w:lineRule="auto"/>
        <w:jc w:val="both"/>
        <w:rPr>
          <w:rFonts w:ascii="Georgia" w:hAnsi="Georgia"/>
          <w:color w:val="auto"/>
          <w:sz w:val="22"/>
          <w:szCs w:val="22"/>
        </w:rPr>
      </w:pPr>
      <w:r w:rsidRPr="00176281">
        <w:rPr>
          <w:rFonts w:ascii="Georgia" w:hAnsi="Georgia"/>
          <w:color w:val="auto"/>
          <w:sz w:val="22"/>
          <w:szCs w:val="22"/>
        </w:rPr>
        <w:t>Por sus celdas en:</w:t>
      </w:r>
    </w:p>
    <w:p w:rsidR="00176281" w:rsidRDefault="00176281" w:rsidP="00176281">
      <w:pPr>
        <w:pStyle w:val="Prrafodelista"/>
        <w:autoSpaceDE w:val="0"/>
        <w:autoSpaceDN w:val="0"/>
        <w:adjustRightInd w:val="0"/>
        <w:spacing w:after="120" w:line="240" w:lineRule="auto"/>
        <w:ind w:left="1560"/>
        <w:jc w:val="both"/>
        <w:rPr>
          <w:rFonts w:ascii="Georgia" w:hAnsi="Georgia"/>
          <w:color w:val="auto"/>
          <w:sz w:val="22"/>
          <w:szCs w:val="22"/>
        </w:rPr>
      </w:pPr>
    </w:p>
    <w:p w:rsidR="00ED3323" w:rsidRPr="00176281" w:rsidRDefault="00ED3323" w:rsidP="00F823BD">
      <w:pPr>
        <w:pStyle w:val="Prrafodelista"/>
        <w:numPr>
          <w:ilvl w:val="0"/>
          <w:numId w:val="69"/>
        </w:numPr>
        <w:autoSpaceDE w:val="0"/>
        <w:autoSpaceDN w:val="0"/>
        <w:adjustRightInd w:val="0"/>
        <w:spacing w:after="120" w:line="240" w:lineRule="auto"/>
        <w:ind w:left="1560"/>
        <w:jc w:val="both"/>
        <w:rPr>
          <w:rFonts w:ascii="Georgia" w:hAnsi="Georgia"/>
          <w:color w:val="auto"/>
          <w:sz w:val="22"/>
          <w:szCs w:val="22"/>
        </w:rPr>
      </w:pPr>
      <w:r w:rsidRPr="00176281">
        <w:rPr>
          <w:rFonts w:ascii="Georgia" w:hAnsi="Georgia"/>
          <w:color w:val="auto"/>
          <w:sz w:val="22"/>
          <w:szCs w:val="22"/>
        </w:rPr>
        <w:t>Húmedos, los que reciban residuos</w:t>
      </w:r>
      <w:r w:rsidR="00F81D6F" w:rsidRPr="00176281">
        <w:rPr>
          <w:rFonts w:ascii="Georgia" w:hAnsi="Georgia"/>
          <w:color w:val="auto"/>
          <w:sz w:val="22"/>
          <w:szCs w:val="22"/>
        </w:rPr>
        <w:t xml:space="preserve"> </w:t>
      </w:r>
      <w:r w:rsidRPr="00176281">
        <w:rPr>
          <w:rFonts w:ascii="Georgia" w:hAnsi="Georgia"/>
          <w:color w:val="auto"/>
          <w:sz w:val="22"/>
          <w:szCs w:val="22"/>
        </w:rPr>
        <w:t>sólidos con un contenido de residuos orgánicos</w:t>
      </w:r>
      <w:r w:rsidR="00F81D6F" w:rsidRPr="00176281">
        <w:rPr>
          <w:rFonts w:ascii="Georgia" w:hAnsi="Georgia"/>
          <w:color w:val="auto"/>
          <w:sz w:val="22"/>
          <w:szCs w:val="22"/>
        </w:rPr>
        <w:t xml:space="preserve"> </w:t>
      </w:r>
      <w:r w:rsidRPr="00176281">
        <w:rPr>
          <w:rFonts w:ascii="Georgia" w:hAnsi="Georgia"/>
          <w:color w:val="auto"/>
          <w:sz w:val="22"/>
          <w:szCs w:val="22"/>
        </w:rPr>
        <w:t>húmedos superior al 21 por ciento del total de los</w:t>
      </w:r>
      <w:r w:rsidR="00F81D6F" w:rsidRPr="00176281">
        <w:rPr>
          <w:rFonts w:ascii="Georgia" w:hAnsi="Georgia"/>
          <w:color w:val="auto"/>
          <w:sz w:val="22"/>
          <w:szCs w:val="22"/>
        </w:rPr>
        <w:t xml:space="preserve"> </w:t>
      </w:r>
      <w:r w:rsidRPr="00176281">
        <w:rPr>
          <w:rFonts w:ascii="Georgia" w:hAnsi="Georgia"/>
          <w:color w:val="auto"/>
          <w:sz w:val="22"/>
          <w:szCs w:val="22"/>
        </w:rPr>
        <w:t>residuos sólidos confinados;</w:t>
      </w:r>
    </w:p>
    <w:p w:rsidR="00176281" w:rsidRDefault="00176281" w:rsidP="00176281">
      <w:pPr>
        <w:pStyle w:val="Prrafodelista"/>
        <w:autoSpaceDE w:val="0"/>
        <w:autoSpaceDN w:val="0"/>
        <w:adjustRightInd w:val="0"/>
        <w:spacing w:after="120" w:line="240" w:lineRule="auto"/>
        <w:ind w:left="1560"/>
        <w:jc w:val="both"/>
        <w:rPr>
          <w:rFonts w:ascii="Georgia" w:hAnsi="Georgia"/>
          <w:color w:val="auto"/>
          <w:sz w:val="22"/>
          <w:szCs w:val="22"/>
        </w:rPr>
      </w:pPr>
    </w:p>
    <w:p w:rsidR="00ED3323" w:rsidRPr="00176281" w:rsidRDefault="00ED3323" w:rsidP="00F823BD">
      <w:pPr>
        <w:pStyle w:val="Prrafodelista"/>
        <w:numPr>
          <w:ilvl w:val="0"/>
          <w:numId w:val="69"/>
        </w:numPr>
        <w:autoSpaceDE w:val="0"/>
        <w:autoSpaceDN w:val="0"/>
        <w:adjustRightInd w:val="0"/>
        <w:spacing w:after="120" w:line="240" w:lineRule="auto"/>
        <w:ind w:left="1560"/>
        <w:jc w:val="both"/>
        <w:rPr>
          <w:rFonts w:ascii="Georgia" w:hAnsi="Georgia"/>
          <w:color w:val="auto"/>
          <w:sz w:val="22"/>
          <w:szCs w:val="22"/>
        </w:rPr>
      </w:pPr>
      <w:proofErr w:type="spellStart"/>
      <w:r w:rsidRPr="00176281">
        <w:rPr>
          <w:rFonts w:ascii="Georgia" w:hAnsi="Georgia"/>
          <w:color w:val="auto"/>
          <w:sz w:val="22"/>
          <w:szCs w:val="22"/>
        </w:rPr>
        <w:t>Semi</w:t>
      </w:r>
      <w:proofErr w:type="spellEnd"/>
      <w:r w:rsidRPr="00176281">
        <w:rPr>
          <w:rFonts w:ascii="Georgia" w:hAnsi="Georgia"/>
          <w:color w:val="auto"/>
          <w:sz w:val="22"/>
          <w:szCs w:val="22"/>
        </w:rPr>
        <w:t xml:space="preserve"> húmedos, los que reciben residuos con</w:t>
      </w:r>
      <w:r w:rsidR="00F81D6F" w:rsidRPr="00176281">
        <w:rPr>
          <w:rFonts w:ascii="Georgia" w:hAnsi="Georgia"/>
          <w:color w:val="auto"/>
          <w:sz w:val="22"/>
          <w:szCs w:val="22"/>
        </w:rPr>
        <w:t xml:space="preserve"> </w:t>
      </w:r>
      <w:r w:rsidRPr="00176281">
        <w:rPr>
          <w:rFonts w:ascii="Georgia" w:hAnsi="Georgia"/>
          <w:color w:val="auto"/>
          <w:sz w:val="22"/>
          <w:szCs w:val="22"/>
        </w:rPr>
        <w:t>cantidades restringidas de residuos sólidos orgánicos</w:t>
      </w:r>
      <w:r w:rsidR="00F81D6F" w:rsidRPr="00176281">
        <w:rPr>
          <w:rFonts w:ascii="Georgia" w:hAnsi="Georgia"/>
          <w:color w:val="auto"/>
          <w:sz w:val="22"/>
          <w:szCs w:val="22"/>
        </w:rPr>
        <w:t xml:space="preserve"> </w:t>
      </w:r>
      <w:r w:rsidRPr="00176281">
        <w:rPr>
          <w:rFonts w:ascii="Georgia" w:hAnsi="Georgia"/>
          <w:color w:val="auto"/>
          <w:sz w:val="22"/>
          <w:szCs w:val="22"/>
        </w:rPr>
        <w:t>húmedos inferiores al 20 por ciento del total de residuos</w:t>
      </w:r>
      <w:r w:rsidR="00F81D6F" w:rsidRPr="00176281">
        <w:rPr>
          <w:rFonts w:ascii="Georgia" w:hAnsi="Georgia"/>
          <w:color w:val="auto"/>
          <w:sz w:val="22"/>
          <w:szCs w:val="22"/>
        </w:rPr>
        <w:t xml:space="preserve"> </w:t>
      </w:r>
      <w:r w:rsidRPr="00176281">
        <w:rPr>
          <w:rFonts w:ascii="Georgia" w:hAnsi="Georgia"/>
          <w:color w:val="auto"/>
          <w:sz w:val="22"/>
          <w:szCs w:val="22"/>
        </w:rPr>
        <w:t>sólidos confinados</w:t>
      </w:r>
      <w:r w:rsidR="00F37754" w:rsidRPr="00176281">
        <w:rPr>
          <w:rFonts w:ascii="Georgia" w:hAnsi="Georgia"/>
          <w:color w:val="auto"/>
          <w:sz w:val="22"/>
          <w:szCs w:val="22"/>
        </w:rPr>
        <w:t>;</w:t>
      </w:r>
      <w:r w:rsidRPr="00176281">
        <w:rPr>
          <w:rFonts w:ascii="Georgia" w:hAnsi="Georgia"/>
          <w:color w:val="auto"/>
          <w:sz w:val="22"/>
          <w:szCs w:val="22"/>
        </w:rPr>
        <w:t xml:space="preserve"> y</w:t>
      </w:r>
    </w:p>
    <w:p w:rsidR="00176281" w:rsidRDefault="00176281" w:rsidP="00176281">
      <w:pPr>
        <w:pStyle w:val="Prrafodelista"/>
        <w:autoSpaceDE w:val="0"/>
        <w:autoSpaceDN w:val="0"/>
        <w:adjustRightInd w:val="0"/>
        <w:spacing w:after="120" w:line="240" w:lineRule="auto"/>
        <w:ind w:left="1560"/>
        <w:jc w:val="both"/>
        <w:rPr>
          <w:rFonts w:ascii="Georgia" w:hAnsi="Georgia"/>
          <w:color w:val="auto"/>
          <w:sz w:val="22"/>
          <w:szCs w:val="22"/>
        </w:rPr>
      </w:pPr>
    </w:p>
    <w:p w:rsidR="00ED3323" w:rsidRPr="00176281" w:rsidRDefault="00ED3323" w:rsidP="00F823BD">
      <w:pPr>
        <w:pStyle w:val="Prrafodelista"/>
        <w:numPr>
          <w:ilvl w:val="0"/>
          <w:numId w:val="69"/>
        </w:numPr>
        <w:autoSpaceDE w:val="0"/>
        <w:autoSpaceDN w:val="0"/>
        <w:adjustRightInd w:val="0"/>
        <w:spacing w:after="120" w:line="240" w:lineRule="auto"/>
        <w:ind w:left="1560"/>
        <w:jc w:val="both"/>
        <w:rPr>
          <w:rFonts w:ascii="Georgia" w:hAnsi="Georgia"/>
          <w:color w:val="auto"/>
          <w:sz w:val="22"/>
          <w:szCs w:val="22"/>
        </w:rPr>
      </w:pPr>
      <w:r w:rsidRPr="00176281">
        <w:rPr>
          <w:rFonts w:ascii="Georgia" w:hAnsi="Georgia"/>
          <w:color w:val="auto"/>
          <w:sz w:val="22"/>
          <w:szCs w:val="22"/>
        </w:rPr>
        <w:t>Secos, los que reciben únicamente residuos</w:t>
      </w:r>
      <w:r w:rsidR="00F81D6F" w:rsidRPr="00176281">
        <w:rPr>
          <w:rFonts w:ascii="Georgia" w:hAnsi="Georgia"/>
          <w:color w:val="auto"/>
          <w:sz w:val="22"/>
          <w:szCs w:val="22"/>
        </w:rPr>
        <w:t xml:space="preserve"> </w:t>
      </w:r>
      <w:r w:rsidRPr="00176281">
        <w:rPr>
          <w:rFonts w:ascii="Georgia" w:hAnsi="Georgia"/>
          <w:color w:val="auto"/>
          <w:sz w:val="22"/>
          <w:szCs w:val="22"/>
        </w:rPr>
        <w:t>sólidos secos.</w:t>
      </w:r>
    </w:p>
    <w:p w:rsidR="00F81D6F" w:rsidRPr="008B6CD7" w:rsidRDefault="00F81D6F" w:rsidP="00F37754">
      <w:pPr>
        <w:autoSpaceDE w:val="0"/>
        <w:autoSpaceDN w:val="0"/>
        <w:adjustRightInd w:val="0"/>
        <w:spacing w:after="0" w:line="240" w:lineRule="auto"/>
        <w:ind w:left="567" w:hanging="283"/>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 xml:space="preserve">ARTÍCULO </w:t>
      </w:r>
      <w:r w:rsidR="00F37754" w:rsidRPr="008B6CD7">
        <w:rPr>
          <w:rFonts w:ascii="Georgia" w:hAnsi="Georgia"/>
          <w:b/>
          <w:color w:val="auto"/>
          <w:sz w:val="22"/>
          <w:szCs w:val="22"/>
        </w:rPr>
        <w:t>106</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determinará en la</w:t>
      </w:r>
      <w:r w:rsidR="00F81D6F" w:rsidRPr="008B6CD7">
        <w:rPr>
          <w:rFonts w:ascii="Georgia" w:hAnsi="Georgia"/>
          <w:color w:val="auto"/>
          <w:sz w:val="22"/>
          <w:szCs w:val="22"/>
        </w:rPr>
        <w:t xml:space="preserve"> </w:t>
      </w:r>
      <w:r w:rsidRPr="008B6CD7">
        <w:rPr>
          <w:rFonts w:ascii="Georgia" w:hAnsi="Georgia"/>
          <w:color w:val="auto"/>
          <w:sz w:val="22"/>
          <w:szCs w:val="22"/>
        </w:rPr>
        <w:t>autorización respectiva, de conformidad con las</w:t>
      </w:r>
      <w:r w:rsidR="00F81D6F" w:rsidRPr="008B6CD7">
        <w:rPr>
          <w:rFonts w:ascii="Georgia" w:hAnsi="Georgia"/>
          <w:color w:val="auto"/>
          <w:sz w:val="22"/>
          <w:szCs w:val="22"/>
        </w:rPr>
        <w:t xml:space="preserve"> </w:t>
      </w:r>
      <w:r w:rsidRPr="008B6CD7">
        <w:rPr>
          <w:rFonts w:ascii="Georgia" w:hAnsi="Georgia"/>
          <w:color w:val="auto"/>
          <w:sz w:val="22"/>
          <w:szCs w:val="22"/>
        </w:rPr>
        <w:t>especificaciones establecidas en su caso en la norma</w:t>
      </w:r>
      <w:r w:rsidR="00F81D6F" w:rsidRPr="008B6CD7">
        <w:rPr>
          <w:rFonts w:ascii="Georgia" w:hAnsi="Georgia"/>
          <w:color w:val="auto"/>
          <w:sz w:val="22"/>
          <w:szCs w:val="22"/>
        </w:rPr>
        <w:t xml:space="preserve"> </w:t>
      </w:r>
      <w:r w:rsidRPr="008B6CD7">
        <w:rPr>
          <w:rFonts w:ascii="Georgia" w:hAnsi="Georgia"/>
          <w:color w:val="auto"/>
          <w:sz w:val="22"/>
          <w:szCs w:val="22"/>
        </w:rPr>
        <w:t>oficial mexicana aplicable y en los resultados del estudio</w:t>
      </w:r>
      <w:r w:rsidR="00F81D6F" w:rsidRPr="008B6CD7">
        <w:rPr>
          <w:rFonts w:ascii="Georgia" w:hAnsi="Georgia"/>
          <w:color w:val="auto"/>
          <w:sz w:val="22"/>
          <w:szCs w:val="22"/>
        </w:rPr>
        <w:t xml:space="preserve"> </w:t>
      </w:r>
      <w:r w:rsidRPr="008B6CD7">
        <w:rPr>
          <w:rFonts w:ascii="Georgia" w:hAnsi="Georgia"/>
          <w:color w:val="auto"/>
          <w:sz w:val="22"/>
          <w:szCs w:val="22"/>
        </w:rPr>
        <w:t xml:space="preserve">de vulnerabilidad que presenten los </w:t>
      </w:r>
      <w:proofErr w:type="spellStart"/>
      <w:r w:rsidRPr="008B6CD7">
        <w:rPr>
          <w:rFonts w:ascii="Georgia" w:hAnsi="Georgia"/>
          <w:color w:val="auto"/>
          <w:sz w:val="22"/>
          <w:szCs w:val="22"/>
        </w:rPr>
        <w:t>promoventes</w:t>
      </w:r>
      <w:proofErr w:type="spellEnd"/>
      <w:r w:rsidRPr="008B6CD7">
        <w:rPr>
          <w:rFonts w:ascii="Georgia" w:hAnsi="Georgia"/>
          <w:color w:val="auto"/>
          <w:sz w:val="22"/>
          <w:szCs w:val="22"/>
        </w:rPr>
        <w:t>, las</w:t>
      </w:r>
      <w:r w:rsidR="00F81D6F" w:rsidRPr="008B6CD7">
        <w:rPr>
          <w:rFonts w:ascii="Georgia" w:hAnsi="Georgia"/>
          <w:color w:val="auto"/>
          <w:sz w:val="22"/>
          <w:szCs w:val="22"/>
        </w:rPr>
        <w:t xml:space="preserve"> </w:t>
      </w:r>
      <w:r w:rsidRPr="008B6CD7">
        <w:rPr>
          <w:rFonts w:ascii="Georgia" w:hAnsi="Georgia"/>
          <w:color w:val="auto"/>
          <w:sz w:val="22"/>
          <w:szCs w:val="22"/>
        </w:rPr>
        <w:t>distancias mínimas aceptables de las instalaciones o</w:t>
      </w:r>
      <w:r w:rsidR="00F81D6F" w:rsidRPr="008B6CD7">
        <w:rPr>
          <w:rFonts w:ascii="Georgia" w:hAnsi="Georgia"/>
          <w:color w:val="auto"/>
          <w:sz w:val="22"/>
          <w:szCs w:val="22"/>
        </w:rPr>
        <w:t xml:space="preserve"> </w:t>
      </w:r>
      <w:r w:rsidRPr="008B6CD7">
        <w:rPr>
          <w:rFonts w:ascii="Georgia" w:hAnsi="Georgia"/>
          <w:color w:val="auto"/>
          <w:sz w:val="22"/>
          <w:szCs w:val="22"/>
        </w:rPr>
        <w:t>celdas de disposición final de residuos de manejo</w:t>
      </w:r>
      <w:r w:rsidR="00F81D6F" w:rsidRPr="008B6CD7">
        <w:rPr>
          <w:rFonts w:ascii="Georgia" w:hAnsi="Georgia"/>
          <w:color w:val="auto"/>
          <w:sz w:val="22"/>
          <w:szCs w:val="22"/>
        </w:rPr>
        <w:t xml:space="preserve"> </w:t>
      </w:r>
      <w:r w:rsidRPr="008B6CD7">
        <w:rPr>
          <w:rFonts w:ascii="Georgia" w:hAnsi="Georgia"/>
          <w:color w:val="auto"/>
          <w:sz w:val="22"/>
          <w:szCs w:val="22"/>
        </w:rPr>
        <w:t>sólidos a los cuerpos de agua.</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10</w:t>
      </w:r>
      <w:r w:rsidR="00F37754" w:rsidRPr="008B6CD7">
        <w:rPr>
          <w:rFonts w:ascii="Georgia" w:hAnsi="Georgia"/>
          <w:b/>
          <w:color w:val="auto"/>
          <w:sz w:val="22"/>
          <w:szCs w:val="22"/>
        </w:rPr>
        <w:t>7</w:t>
      </w:r>
      <w:r w:rsidRPr="008B6CD7">
        <w:rPr>
          <w:rFonts w:ascii="Georgia" w:hAnsi="Georgia"/>
          <w:b/>
          <w:color w:val="auto"/>
          <w:sz w:val="22"/>
          <w:szCs w:val="22"/>
        </w:rPr>
        <w:t>.</w:t>
      </w:r>
      <w:r w:rsidRPr="008B6CD7">
        <w:rPr>
          <w:rFonts w:ascii="Georgia" w:hAnsi="Georgia"/>
          <w:color w:val="auto"/>
          <w:sz w:val="22"/>
          <w:szCs w:val="22"/>
        </w:rPr>
        <w:t xml:space="preserve"> La ubicación de los sitios de</w:t>
      </w:r>
      <w:r w:rsidR="00F81D6F" w:rsidRPr="008B6CD7">
        <w:rPr>
          <w:rFonts w:ascii="Georgia" w:hAnsi="Georgia"/>
          <w:color w:val="auto"/>
          <w:sz w:val="22"/>
          <w:szCs w:val="22"/>
        </w:rPr>
        <w:t xml:space="preserve"> </w:t>
      </w:r>
      <w:r w:rsidRPr="008B6CD7">
        <w:rPr>
          <w:rFonts w:ascii="Georgia" w:hAnsi="Georgia"/>
          <w:color w:val="auto"/>
          <w:sz w:val="22"/>
          <w:szCs w:val="22"/>
        </w:rPr>
        <w:t>disposición final para residuos sólidos además de lo que</w:t>
      </w:r>
      <w:r w:rsidR="00F81D6F" w:rsidRPr="008B6CD7">
        <w:rPr>
          <w:rFonts w:ascii="Georgia" w:hAnsi="Georgia"/>
          <w:color w:val="auto"/>
          <w:sz w:val="22"/>
          <w:szCs w:val="22"/>
        </w:rPr>
        <w:t xml:space="preserve"> </w:t>
      </w:r>
      <w:r w:rsidRPr="008B6CD7">
        <w:rPr>
          <w:rFonts w:ascii="Georgia" w:hAnsi="Georgia"/>
          <w:color w:val="auto"/>
          <w:sz w:val="22"/>
          <w:szCs w:val="22"/>
        </w:rPr>
        <w:t>establezcan las normas oficiales mexicanas, deberá</w:t>
      </w:r>
      <w:r w:rsidR="00F81D6F" w:rsidRPr="008B6CD7">
        <w:rPr>
          <w:rFonts w:ascii="Georgia" w:hAnsi="Georgia"/>
          <w:color w:val="auto"/>
          <w:sz w:val="22"/>
          <w:szCs w:val="22"/>
        </w:rPr>
        <w:t xml:space="preserve"> </w:t>
      </w:r>
      <w:r w:rsidRPr="008B6CD7">
        <w:rPr>
          <w:rFonts w:ascii="Georgia" w:hAnsi="Georgia"/>
          <w:color w:val="auto"/>
          <w:sz w:val="22"/>
          <w:szCs w:val="22"/>
        </w:rPr>
        <w:t>cumplir con las siguientes disposiciones:</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3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Se debe localizar fuera de sitios donde se</w:t>
      </w:r>
      <w:r w:rsidR="00F81D6F" w:rsidRPr="008B6CD7">
        <w:rPr>
          <w:rFonts w:ascii="Georgia" w:hAnsi="Georgia"/>
          <w:color w:val="auto"/>
          <w:sz w:val="22"/>
          <w:szCs w:val="22"/>
        </w:rPr>
        <w:t xml:space="preserve"> </w:t>
      </w:r>
      <w:r w:rsidRPr="008B6CD7">
        <w:rPr>
          <w:rFonts w:ascii="Georgia" w:hAnsi="Georgia"/>
          <w:color w:val="auto"/>
          <w:sz w:val="22"/>
          <w:szCs w:val="22"/>
        </w:rPr>
        <w:t>presenten condiciones de inestabilidad mecánica o</w:t>
      </w:r>
      <w:r w:rsidR="00F81D6F" w:rsidRPr="008B6CD7">
        <w:rPr>
          <w:rFonts w:ascii="Georgia" w:hAnsi="Georgia"/>
          <w:color w:val="auto"/>
          <w:sz w:val="22"/>
          <w:szCs w:val="22"/>
        </w:rPr>
        <w:t xml:space="preserve"> </w:t>
      </w:r>
      <w:r w:rsidRPr="008B6CD7">
        <w:rPr>
          <w:rFonts w:ascii="Georgia" w:hAnsi="Georgia"/>
          <w:color w:val="auto"/>
          <w:sz w:val="22"/>
          <w:szCs w:val="22"/>
        </w:rPr>
        <w:t>geológica que puedan afectar la integridad del</w:t>
      </w:r>
      <w:r w:rsidR="00F81D6F" w:rsidRPr="008B6CD7">
        <w:rPr>
          <w:rFonts w:ascii="Georgia" w:hAnsi="Georgia"/>
          <w:color w:val="auto"/>
          <w:sz w:val="22"/>
          <w:szCs w:val="22"/>
        </w:rPr>
        <w:t xml:space="preserve"> </w:t>
      </w:r>
      <w:r w:rsidRPr="008B6CD7">
        <w:rPr>
          <w:rFonts w:ascii="Georgia" w:hAnsi="Georgia"/>
          <w:color w:val="auto"/>
          <w:sz w:val="22"/>
          <w:szCs w:val="22"/>
        </w:rPr>
        <w:t>confinamiento;</w:t>
      </w:r>
    </w:p>
    <w:p w:rsidR="00ED3323" w:rsidRPr="008B6CD7" w:rsidRDefault="00ED3323" w:rsidP="00F823BD">
      <w:pPr>
        <w:pStyle w:val="Prrafodelista"/>
        <w:numPr>
          <w:ilvl w:val="0"/>
          <w:numId w:val="3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Se debe ubicar fuera de las áreas naturales</w:t>
      </w:r>
      <w:r w:rsidR="00F81D6F" w:rsidRPr="008B6CD7">
        <w:rPr>
          <w:rFonts w:ascii="Georgia" w:hAnsi="Georgia"/>
          <w:color w:val="auto"/>
          <w:sz w:val="22"/>
          <w:szCs w:val="22"/>
        </w:rPr>
        <w:t xml:space="preserve"> </w:t>
      </w:r>
      <w:r w:rsidRPr="008B6CD7">
        <w:rPr>
          <w:rFonts w:ascii="Georgia" w:hAnsi="Georgia"/>
          <w:color w:val="auto"/>
          <w:sz w:val="22"/>
          <w:szCs w:val="22"/>
        </w:rPr>
        <w:t>protegidas, salvo lo que establezcan las declaratorias de</w:t>
      </w:r>
      <w:r w:rsidR="00F81D6F" w:rsidRPr="008B6CD7">
        <w:rPr>
          <w:rFonts w:ascii="Georgia" w:hAnsi="Georgia"/>
          <w:color w:val="auto"/>
          <w:sz w:val="22"/>
          <w:szCs w:val="22"/>
        </w:rPr>
        <w:t xml:space="preserve"> </w:t>
      </w:r>
      <w:r w:rsidR="00F37754" w:rsidRPr="008B6CD7">
        <w:rPr>
          <w:rFonts w:ascii="Georgia" w:hAnsi="Georgia"/>
          <w:color w:val="auto"/>
          <w:sz w:val="22"/>
          <w:szCs w:val="22"/>
        </w:rPr>
        <w:t>dichas áreas;</w:t>
      </w:r>
      <w:r w:rsidRPr="008B6CD7">
        <w:rPr>
          <w:rFonts w:ascii="Georgia" w:hAnsi="Georgia"/>
          <w:color w:val="auto"/>
          <w:sz w:val="22"/>
          <w:szCs w:val="22"/>
        </w:rPr>
        <w:t xml:space="preserve"> y</w:t>
      </w:r>
    </w:p>
    <w:p w:rsidR="00ED3323" w:rsidRPr="008B6CD7" w:rsidRDefault="00ED3323" w:rsidP="00F823BD">
      <w:pPr>
        <w:pStyle w:val="Prrafodelista"/>
        <w:numPr>
          <w:ilvl w:val="0"/>
          <w:numId w:val="38"/>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Se debe localizar fuera de zonas de</w:t>
      </w:r>
      <w:r w:rsidR="00F81D6F" w:rsidRPr="008B6CD7">
        <w:rPr>
          <w:rFonts w:ascii="Georgia" w:hAnsi="Georgia"/>
          <w:color w:val="auto"/>
          <w:sz w:val="22"/>
          <w:szCs w:val="22"/>
        </w:rPr>
        <w:t xml:space="preserve"> </w:t>
      </w:r>
      <w:r w:rsidRPr="008B6CD7">
        <w:rPr>
          <w:rFonts w:ascii="Georgia" w:hAnsi="Georgia"/>
          <w:color w:val="auto"/>
          <w:sz w:val="22"/>
          <w:szCs w:val="22"/>
        </w:rPr>
        <w:t>inundación calculadas a partir de periodos de retorno de</w:t>
      </w:r>
      <w:r w:rsidR="00F81D6F" w:rsidRPr="008B6CD7">
        <w:rPr>
          <w:rFonts w:ascii="Georgia" w:hAnsi="Georgia"/>
          <w:color w:val="auto"/>
          <w:sz w:val="22"/>
          <w:szCs w:val="22"/>
        </w:rPr>
        <w:t xml:space="preserve"> </w:t>
      </w:r>
      <w:r w:rsidRPr="008B6CD7">
        <w:rPr>
          <w:rFonts w:ascii="Georgia" w:hAnsi="Georgia"/>
          <w:color w:val="auto"/>
          <w:sz w:val="22"/>
          <w:szCs w:val="22"/>
        </w:rPr>
        <w:t>cien años o mayores.</w:t>
      </w:r>
    </w:p>
    <w:p w:rsidR="00F81D6F" w:rsidRPr="008B6CD7" w:rsidRDefault="00F81D6F" w:rsidP="00ED3323">
      <w:pPr>
        <w:autoSpaceDE w:val="0"/>
        <w:autoSpaceDN w:val="0"/>
        <w:adjustRightInd w:val="0"/>
        <w:spacing w:after="0" w:line="240" w:lineRule="auto"/>
        <w:jc w:val="both"/>
        <w:rPr>
          <w:rFonts w:ascii="Georgia" w:hAnsi="Georgia"/>
          <w:sz w:val="22"/>
          <w:szCs w:val="22"/>
        </w:rPr>
      </w:pPr>
    </w:p>
    <w:p w:rsidR="00ED3323" w:rsidRPr="008B6CD7" w:rsidRDefault="00F37754"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108</w:t>
      </w:r>
      <w:r w:rsidR="00ED3323" w:rsidRPr="008B6CD7">
        <w:rPr>
          <w:rFonts w:ascii="Georgia" w:hAnsi="Georgia"/>
          <w:b/>
          <w:color w:val="auto"/>
          <w:sz w:val="22"/>
          <w:szCs w:val="22"/>
        </w:rPr>
        <w:t>.</w:t>
      </w:r>
      <w:r w:rsidR="00ED3323" w:rsidRPr="008B6CD7">
        <w:rPr>
          <w:rFonts w:ascii="Georgia" w:hAnsi="Georgia"/>
          <w:color w:val="auto"/>
          <w:sz w:val="22"/>
          <w:szCs w:val="22"/>
        </w:rPr>
        <w:t xml:space="preserve"> El diseño de un sitio de</w:t>
      </w:r>
      <w:r w:rsidR="00F81D6F" w:rsidRPr="008B6CD7">
        <w:rPr>
          <w:rFonts w:ascii="Georgia" w:hAnsi="Georgia"/>
          <w:color w:val="auto"/>
          <w:sz w:val="22"/>
          <w:szCs w:val="22"/>
        </w:rPr>
        <w:t xml:space="preserve"> </w:t>
      </w:r>
      <w:r w:rsidR="00ED3323" w:rsidRPr="008B6CD7">
        <w:rPr>
          <w:rFonts w:ascii="Georgia" w:hAnsi="Georgia"/>
          <w:color w:val="auto"/>
          <w:sz w:val="22"/>
          <w:szCs w:val="22"/>
        </w:rPr>
        <w:t>disposición final para residuos sólidos considerará al</w:t>
      </w:r>
      <w:r w:rsidR="00F81D6F" w:rsidRPr="008B6CD7">
        <w:rPr>
          <w:rFonts w:ascii="Georgia" w:hAnsi="Georgia"/>
          <w:color w:val="auto"/>
          <w:sz w:val="22"/>
          <w:szCs w:val="22"/>
        </w:rPr>
        <w:t xml:space="preserve"> </w:t>
      </w:r>
      <w:r w:rsidR="00ED3323" w:rsidRPr="008B6CD7">
        <w:rPr>
          <w:rFonts w:ascii="Georgia" w:hAnsi="Georgia"/>
          <w:color w:val="auto"/>
          <w:sz w:val="22"/>
          <w:szCs w:val="22"/>
        </w:rPr>
        <w:t>menos los siguientes aspectos:</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3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Pueden ser superficiales o estar por debajo</w:t>
      </w:r>
      <w:r w:rsidR="00F81D6F" w:rsidRPr="008B6CD7">
        <w:rPr>
          <w:rFonts w:ascii="Georgia" w:hAnsi="Georgia"/>
          <w:color w:val="auto"/>
          <w:sz w:val="22"/>
          <w:szCs w:val="22"/>
        </w:rPr>
        <w:t xml:space="preserve"> </w:t>
      </w:r>
      <w:r w:rsidRPr="008B6CD7">
        <w:rPr>
          <w:rFonts w:ascii="Georgia" w:hAnsi="Georgia"/>
          <w:color w:val="auto"/>
          <w:sz w:val="22"/>
          <w:szCs w:val="22"/>
        </w:rPr>
        <w:t>del nivel natural del suelo;</w:t>
      </w:r>
    </w:p>
    <w:p w:rsidR="00ED3323" w:rsidRPr="008B6CD7" w:rsidRDefault="00ED3323" w:rsidP="00F823BD">
      <w:pPr>
        <w:pStyle w:val="Prrafodelista"/>
        <w:numPr>
          <w:ilvl w:val="0"/>
          <w:numId w:val="3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Franjas de amortiguamiento de 10 metros</w:t>
      </w:r>
      <w:r w:rsidR="00F81D6F" w:rsidRPr="008B6CD7">
        <w:rPr>
          <w:rFonts w:ascii="Georgia" w:hAnsi="Georgia"/>
          <w:color w:val="auto"/>
          <w:sz w:val="22"/>
          <w:szCs w:val="22"/>
        </w:rPr>
        <w:t xml:space="preserve"> </w:t>
      </w:r>
      <w:r w:rsidRPr="008B6CD7">
        <w:rPr>
          <w:rFonts w:ascii="Georgia" w:hAnsi="Georgia"/>
          <w:color w:val="auto"/>
          <w:sz w:val="22"/>
          <w:szCs w:val="22"/>
        </w:rPr>
        <w:t>perimetrales;</w:t>
      </w:r>
    </w:p>
    <w:p w:rsidR="00ED3323" w:rsidRPr="008B6CD7" w:rsidRDefault="00ED3323" w:rsidP="00F823BD">
      <w:pPr>
        <w:pStyle w:val="Prrafodelista"/>
        <w:numPr>
          <w:ilvl w:val="0"/>
          <w:numId w:val="3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Muros de contención, en caso de que sean</w:t>
      </w:r>
      <w:r w:rsidR="00F81D6F" w:rsidRPr="008B6CD7">
        <w:rPr>
          <w:rFonts w:ascii="Georgia" w:hAnsi="Georgia"/>
          <w:color w:val="auto"/>
          <w:sz w:val="22"/>
          <w:szCs w:val="22"/>
        </w:rPr>
        <w:t xml:space="preserve"> </w:t>
      </w:r>
      <w:r w:rsidRPr="008B6CD7">
        <w:rPr>
          <w:rFonts w:ascii="Georgia" w:hAnsi="Georgia"/>
          <w:color w:val="auto"/>
          <w:sz w:val="22"/>
          <w:szCs w:val="22"/>
        </w:rPr>
        <w:t>necesarios;</w:t>
      </w:r>
    </w:p>
    <w:p w:rsidR="00ED3323" w:rsidRPr="008B6CD7" w:rsidRDefault="00F26FF4" w:rsidP="00176281">
      <w:pPr>
        <w:autoSpaceDE w:val="0"/>
        <w:autoSpaceDN w:val="0"/>
        <w:adjustRightInd w:val="0"/>
        <w:spacing w:after="120" w:line="240" w:lineRule="auto"/>
        <w:ind w:left="1134" w:hanging="567"/>
        <w:jc w:val="both"/>
        <w:rPr>
          <w:rFonts w:ascii="Georgia" w:hAnsi="Georgia"/>
          <w:color w:val="auto"/>
          <w:sz w:val="22"/>
          <w:szCs w:val="22"/>
        </w:rPr>
      </w:pPr>
      <w:r w:rsidRPr="00176281">
        <w:rPr>
          <w:rFonts w:ascii="Georgia" w:hAnsi="Georgia"/>
          <w:b/>
          <w:color w:val="auto"/>
          <w:sz w:val="22"/>
          <w:szCs w:val="22"/>
        </w:rPr>
        <w:lastRenderedPageBreak/>
        <w:t>IV.</w:t>
      </w:r>
      <w:r w:rsidRPr="00176281">
        <w:rPr>
          <w:rFonts w:ascii="Georgia" w:hAnsi="Georgia"/>
          <w:b/>
          <w:color w:val="auto"/>
          <w:sz w:val="22"/>
          <w:szCs w:val="22"/>
        </w:rPr>
        <w:tab/>
      </w:r>
      <w:r w:rsidR="00176281" w:rsidRPr="00176281">
        <w:rPr>
          <w:rFonts w:ascii="Georgia" w:hAnsi="Georgia"/>
          <w:b/>
          <w:color w:val="auto"/>
          <w:sz w:val="22"/>
          <w:szCs w:val="22"/>
        </w:rPr>
        <w:t>(SIC</w:t>
      </w:r>
      <w:proofErr w:type="gramStart"/>
      <w:r w:rsidR="00176281" w:rsidRPr="00176281">
        <w:rPr>
          <w:rFonts w:ascii="Georgia" w:hAnsi="Georgia"/>
          <w:b/>
          <w:color w:val="auto"/>
          <w:sz w:val="22"/>
          <w:szCs w:val="22"/>
        </w:rPr>
        <w:t>)</w:t>
      </w:r>
      <w:r w:rsidR="00176281">
        <w:rPr>
          <w:rFonts w:ascii="Georgia" w:hAnsi="Georgia"/>
          <w:color w:val="auto"/>
          <w:sz w:val="22"/>
          <w:szCs w:val="22"/>
        </w:rPr>
        <w:t xml:space="preserve">  </w:t>
      </w:r>
      <w:r w:rsidR="00ED3323" w:rsidRPr="008B6CD7">
        <w:rPr>
          <w:rFonts w:ascii="Georgia" w:hAnsi="Georgia"/>
          <w:color w:val="auto"/>
          <w:sz w:val="22"/>
          <w:szCs w:val="22"/>
        </w:rPr>
        <w:t>Drenaje</w:t>
      </w:r>
      <w:proofErr w:type="gramEnd"/>
      <w:r w:rsidR="00ED3323" w:rsidRPr="008B6CD7">
        <w:rPr>
          <w:rFonts w:ascii="Georgia" w:hAnsi="Georgia"/>
          <w:color w:val="auto"/>
          <w:sz w:val="22"/>
          <w:szCs w:val="22"/>
        </w:rPr>
        <w:t xml:space="preserve"> perimetral para aguas pluviales, el</w:t>
      </w:r>
      <w:r w:rsidR="00F81D6F" w:rsidRPr="008B6CD7">
        <w:rPr>
          <w:rFonts w:ascii="Georgia" w:hAnsi="Georgia"/>
          <w:color w:val="auto"/>
          <w:sz w:val="22"/>
          <w:szCs w:val="22"/>
        </w:rPr>
        <w:t xml:space="preserve"> </w:t>
      </w:r>
      <w:r w:rsidR="00ED3323" w:rsidRPr="008B6CD7">
        <w:rPr>
          <w:rFonts w:ascii="Georgia" w:hAnsi="Georgia"/>
          <w:color w:val="auto"/>
          <w:sz w:val="22"/>
          <w:szCs w:val="22"/>
        </w:rPr>
        <w:t>cual debe estar calculado para un periodo de retorno de</w:t>
      </w:r>
      <w:r w:rsidR="00F81D6F" w:rsidRPr="008B6CD7">
        <w:rPr>
          <w:rFonts w:ascii="Georgia" w:hAnsi="Georgia"/>
          <w:color w:val="auto"/>
          <w:sz w:val="22"/>
          <w:szCs w:val="22"/>
        </w:rPr>
        <w:t xml:space="preserve"> </w:t>
      </w:r>
      <w:r w:rsidR="00ED3323" w:rsidRPr="008B6CD7">
        <w:rPr>
          <w:rFonts w:ascii="Georgia" w:hAnsi="Georgia"/>
          <w:color w:val="auto"/>
          <w:sz w:val="22"/>
          <w:szCs w:val="22"/>
        </w:rPr>
        <w:t>cien años o mayores;</w:t>
      </w:r>
    </w:p>
    <w:p w:rsidR="00ED3323" w:rsidRPr="008B6CD7" w:rsidRDefault="00ED3323" w:rsidP="00F823BD">
      <w:pPr>
        <w:pStyle w:val="Prrafodelista"/>
        <w:numPr>
          <w:ilvl w:val="0"/>
          <w:numId w:val="3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Sistema de monitoreo comparativo de la</w:t>
      </w:r>
      <w:r w:rsidR="00F81D6F" w:rsidRPr="008B6CD7">
        <w:rPr>
          <w:rFonts w:ascii="Georgia" w:hAnsi="Georgia"/>
          <w:color w:val="auto"/>
          <w:sz w:val="22"/>
          <w:szCs w:val="22"/>
        </w:rPr>
        <w:t xml:space="preserve"> </w:t>
      </w:r>
      <w:r w:rsidRPr="008B6CD7">
        <w:rPr>
          <w:rFonts w:ascii="Georgia" w:hAnsi="Georgia"/>
          <w:color w:val="auto"/>
          <w:sz w:val="22"/>
          <w:szCs w:val="22"/>
        </w:rPr>
        <w:t>calidad del agua subterránea aguas arriba y aguas abajo</w:t>
      </w:r>
      <w:r w:rsidR="00F81D6F" w:rsidRPr="008B6CD7">
        <w:rPr>
          <w:rFonts w:ascii="Georgia" w:hAnsi="Georgia"/>
          <w:color w:val="auto"/>
          <w:sz w:val="22"/>
          <w:szCs w:val="22"/>
        </w:rPr>
        <w:t xml:space="preserve"> </w:t>
      </w:r>
      <w:r w:rsidRPr="008B6CD7">
        <w:rPr>
          <w:rFonts w:ascii="Georgia" w:hAnsi="Georgia"/>
          <w:color w:val="auto"/>
          <w:sz w:val="22"/>
          <w:szCs w:val="22"/>
        </w:rPr>
        <w:t>del confinamiento;</w:t>
      </w:r>
    </w:p>
    <w:p w:rsidR="00ED3323" w:rsidRPr="008B6CD7" w:rsidRDefault="00ED3323" w:rsidP="00F823BD">
      <w:pPr>
        <w:pStyle w:val="Prrafodelista"/>
        <w:numPr>
          <w:ilvl w:val="0"/>
          <w:numId w:val="3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Sistema de protección inferior que</w:t>
      </w:r>
      <w:r w:rsidR="00F81D6F" w:rsidRPr="008B6CD7">
        <w:rPr>
          <w:rFonts w:ascii="Georgia" w:hAnsi="Georgia"/>
          <w:color w:val="auto"/>
          <w:sz w:val="22"/>
          <w:szCs w:val="22"/>
        </w:rPr>
        <w:t xml:space="preserve"> </w:t>
      </w:r>
      <w:r w:rsidRPr="008B6CD7">
        <w:rPr>
          <w:rFonts w:ascii="Georgia" w:hAnsi="Georgia"/>
          <w:color w:val="auto"/>
          <w:sz w:val="22"/>
          <w:szCs w:val="22"/>
        </w:rPr>
        <w:t>garantice la integridad del suelo, subsuelo y cuerpos de</w:t>
      </w:r>
      <w:r w:rsidR="00F81D6F" w:rsidRPr="008B6CD7">
        <w:rPr>
          <w:rFonts w:ascii="Georgia" w:hAnsi="Georgia"/>
          <w:color w:val="auto"/>
          <w:sz w:val="22"/>
          <w:szCs w:val="22"/>
        </w:rPr>
        <w:t xml:space="preserve"> </w:t>
      </w:r>
      <w:r w:rsidRPr="008B6CD7">
        <w:rPr>
          <w:rFonts w:ascii="Georgia" w:hAnsi="Georgia"/>
          <w:color w:val="auto"/>
          <w:sz w:val="22"/>
          <w:szCs w:val="22"/>
        </w:rPr>
        <w:t>agua;</w:t>
      </w:r>
    </w:p>
    <w:p w:rsidR="00ED3323" w:rsidRPr="008B6CD7" w:rsidRDefault="00ED3323" w:rsidP="00F823BD">
      <w:pPr>
        <w:pStyle w:val="Prrafodelista"/>
        <w:numPr>
          <w:ilvl w:val="0"/>
          <w:numId w:val="3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Cobertura superficial que garantice que los</w:t>
      </w:r>
      <w:r w:rsidR="00F81D6F" w:rsidRPr="008B6CD7">
        <w:rPr>
          <w:rFonts w:ascii="Georgia" w:hAnsi="Georgia"/>
          <w:color w:val="auto"/>
          <w:sz w:val="22"/>
          <w:szCs w:val="22"/>
        </w:rPr>
        <w:t xml:space="preserve"> </w:t>
      </w:r>
      <w:r w:rsidRPr="008B6CD7">
        <w:rPr>
          <w:rFonts w:ascii="Georgia" w:hAnsi="Georgia"/>
          <w:color w:val="auto"/>
          <w:sz w:val="22"/>
          <w:szCs w:val="22"/>
        </w:rPr>
        <w:t>residuos permanecerán aislados del medio ambiente y</w:t>
      </w:r>
      <w:r w:rsidR="00F81D6F" w:rsidRPr="008B6CD7">
        <w:rPr>
          <w:rFonts w:ascii="Georgia" w:hAnsi="Georgia"/>
          <w:color w:val="auto"/>
          <w:sz w:val="22"/>
          <w:szCs w:val="22"/>
        </w:rPr>
        <w:t xml:space="preserve"> </w:t>
      </w:r>
      <w:r w:rsidR="00F37754" w:rsidRPr="008B6CD7">
        <w:rPr>
          <w:rFonts w:ascii="Georgia" w:hAnsi="Georgia"/>
          <w:color w:val="auto"/>
          <w:sz w:val="22"/>
          <w:szCs w:val="22"/>
        </w:rPr>
        <w:t>secos;</w:t>
      </w:r>
      <w:r w:rsidRPr="008B6CD7">
        <w:rPr>
          <w:rFonts w:ascii="Georgia" w:hAnsi="Georgia"/>
          <w:color w:val="auto"/>
          <w:sz w:val="22"/>
          <w:szCs w:val="22"/>
        </w:rPr>
        <w:t xml:space="preserve"> y</w:t>
      </w:r>
    </w:p>
    <w:p w:rsidR="00ED3323" w:rsidRPr="008B6CD7" w:rsidRDefault="00ED3323" w:rsidP="00F823BD">
      <w:pPr>
        <w:pStyle w:val="Prrafodelista"/>
        <w:numPr>
          <w:ilvl w:val="0"/>
          <w:numId w:val="39"/>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Sistema de conducción de aguas pluviales</w:t>
      </w:r>
      <w:r w:rsidR="00F81D6F" w:rsidRPr="008B6CD7">
        <w:rPr>
          <w:rFonts w:ascii="Georgia" w:hAnsi="Georgia"/>
          <w:color w:val="auto"/>
          <w:sz w:val="22"/>
          <w:szCs w:val="22"/>
        </w:rPr>
        <w:t xml:space="preserve"> </w:t>
      </w:r>
      <w:r w:rsidRPr="008B6CD7">
        <w:rPr>
          <w:rFonts w:ascii="Georgia" w:hAnsi="Georgia"/>
          <w:color w:val="auto"/>
          <w:sz w:val="22"/>
          <w:szCs w:val="22"/>
        </w:rPr>
        <w:t>que garantice el desalojo de la precipitación máxima</w:t>
      </w:r>
      <w:r w:rsidR="00F81D6F" w:rsidRPr="008B6CD7">
        <w:rPr>
          <w:rFonts w:ascii="Georgia" w:hAnsi="Georgia"/>
          <w:color w:val="auto"/>
          <w:sz w:val="22"/>
          <w:szCs w:val="22"/>
        </w:rPr>
        <w:t xml:space="preserve"> </w:t>
      </w:r>
      <w:r w:rsidRPr="008B6CD7">
        <w:rPr>
          <w:rFonts w:ascii="Georgia" w:hAnsi="Georgia"/>
          <w:color w:val="auto"/>
          <w:sz w:val="22"/>
          <w:szCs w:val="22"/>
        </w:rPr>
        <w:t>posible eficientemente.</w:t>
      </w:r>
    </w:p>
    <w:p w:rsidR="00F81D6F" w:rsidRPr="008B6CD7" w:rsidRDefault="00F81D6F" w:rsidP="00F26FF4">
      <w:pPr>
        <w:autoSpaceDE w:val="0"/>
        <w:autoSpaceDN w:val="0"/>
        <w:adjustRightInd w:val="0"/>
        <w:spacing w:after="0" w:line="240" w:lineRule="auto"/>
        <w:ind w:left="567" w:hanging="425"/>
        <w:jc w:val="both"/>
        <w:rPr>
          <w:rFonts w:ascii="Georgia" w:hAnsi="Georgia"/>
          <w:color w:val="auto"/>
          <w:sz w:val="22"/>
          <w:szCs w:val="22"/>
        </w:rPr>
      </w:pPr>
    </w:p>
    <w:p w:rsidR="00ED3323" w:rsidRPr="008B6CD7" w:rsidRDefault="00ED3323" w:rsidP="00176281">
      <w:pPr>
        <w:autoSpaceDE w:val="0"/>
        <w:autoSpaceDN w:val="0"/>
        <w:adjustRightInd w:val="0"/>
        <w:spacing w:after="0" w:line="240" w:lineRule="auto"/>
        <w:ind w:firstLine="567"/>
        <w:jc w:val="both"/>
        <w:rPr>
          <w:rFonts w:ascii="Georgia" w:hAnsi="Georgia"/>
          <w:color w:val="auto"/>
          <w:sz w:val="22"/>
          <w:szCs w:val="22"/>
        </w:rPr>
      </w:pPr>
      <w:r w:rsidRPr="008B6CD7">
        <w:rPr>
          <w:rFonts w:ascii="Georgia" w:hAnsi="Georgia"/>
          <w:color w:val="auto"/>
          <w:sz w:val="22"/>
          <w:szCs w:val="22"/>
        </w:rPr>
        <w:t>Cuando se emitan normas oficiales mexicanas</w:t>
      </w:r>
      <w:r w:rsidR="00F81D6F" w:rsidRPr="008B6CD7">
        <w:rPr>
          <w:rFonts w:ascii="Georgia" w:hAnsi="Georgia"/>
          <w:color w:val="auto"/>
          <w:sz w:val="22"/>
          <w:szCs w:val="22"/>
        </w:rPr>
        <w:t xml:space="preserve"> </w:t>
      </w:r>
      <w:r w:rsidRPr="008B6CD7">
        <w:rPr>
          <w:rFonts w:ascii="Georgia" w:hAnsi="Georgia"/>
          <w:color w:val="auto"/>
          <w:sz w:val="22"/>
          <w:szCs w:val="22"/>
        </w:rPr>
        <w:t>que regulen el diseño de los sitios de disposición final de</w:t>
      </w:r>
      <w:r w:rsidR="00F81D6F" w:rsidRPr="008B6CD7">
        <w:rPr>
          <w:rFonts w:ascii="Georgia" w:hAnsi="Georgia"/>
          <w:color w:val="auto"/>
          <w:sz w:val="22"/>
          <w:szCs w:val="22"/>
        </w:rPr>
        <w:t xml:space="preserve"> </w:t>
      </w:r>
      <w:r w:rsidRPr="008B6CD7">
        <w:rPr>
          <w:rFonts w:ascii="Georgia" w:hAnsi="Georgia"/>
          <w:color w:val="auto"/>
          <w:sz w:val="22"/>
          <w:szCs w:val="22"/>
        </w:rPr>
        <w:t>residuos atendiendo a su tipo, el diseño de las celdas se</w:t>
      </w:r>
      <w:r w:rsidR="00F81D6F" w:rsidRPr="008B6CD7">
        <w:rPr>
          <w:rFonts w:ascii="Georgia" w:hAnsi="Georgia"/>
          <w:color w:val="auto"/>
          <w:sz w:val="22"/>
          <w:szCs w:val="22"/>
        </w:rPr>
        <w:t xml:space="preserve"> </w:t>
      </w:r>
      <w:r w:rsidRPr="008B6CD7">
        <w:rPr>
          <w:rFonts w:ascii="Georgia" w:hAnsi="Georgia"/>
          <w:color w:val="auto"/>
          <w:sz w:val="22"/>
          <w:szCs w:val="22"/>
        </w:rPr>
        <w:t>sujetará a lo previsto en las mismas.</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10</w:t>
      </w:r>
      <w:r w:rsidR="00F37754" w:rsidRPr="008B6CD7">
        <w:rPr>
          <w:rFonts w:ascii="Georgia" w:hAnsi="Georgia"/>
          <w:b/>
          <w:color w:val="auto"/>
          <w:sz w:val="22"/>
          <w:szCs w:val="22"/>
        </w:rPr>
        <w:t>9</w:t>
      </w:r>
      <w:r w:rsidRPr="008B6CD7">
        <w:rPr>
          <w:rFonts w:ascii="Georgia" w:hAnsi="Georgia"/>
          <w:b/>
          <w:color w:val="auto"/>
          <w:sz w:val="22"/>
          <w:szCs w:val="22"/>
        </w:rPr>
        <w:t>.</w:t>
      </w:r>
      <w:r w:rsidRPr="008B6CD7">
        <w:rPr>
          <w:rFonts w:ascii="Georgia" w:hAnsi="Georgia"/>
          <w:color w:val="auto"/>
          <w:sz w:val="22"/>
          <w:szCs w:val="22"/>
        </w:rPr>
        <w:t xml:space="preserve"> Las obras complementarias de</w:t>
      </w:r>
      <w:r w:rsidR="00F81D6F" w:rsidRPr="008B6CD7">
        <w:rPr>
          <w:rFonts w:ascii="Georgia" w:hAnsi="Georgia"/>
          <w:color w:val="auto"/>
          <w:sz w:val="22"/>
          <w:szCs w:val="22"/>
        </w:rPr>
        <w:t xml:space="preserve"> </w:t>
      </w:r>
      <w:r w:rsidRPr="008B6CD7">
        <w:rPr>
          <w:rFonts w:ascii="Georgia" w:hAnsi="Georgia"/>
          <w:color w:val="auto"/>
          <w:sz w:val="22"/>
          <w:szCs w:val="22"/>
        </w:rPr>
        <w:t>los sitios de disposición final de residuos sólidos se</w:t>
      </w:r>
      <w:r w:rsidR="00F81D6F" w:rsidRPr="008B6CD7">
        <w:rPr>
          <w:rFonts w:ascii="Georgia" w:hAnsi="Georgia"/>
          <w:color w:val="auto"/>
          <w:sz w:val="22"/>
          <w:szCs w:val="22"/>
        </w:rPr>
        <w:t xml:space="preserve"> </w:t>
      </w:r>
      <w:r w:rsidRPr="008B6CD7">
        <w:rPr>
          <w:rFonts w:ascii="Georgia" w:hAnsi="Georgia"/>
          <w:color w:val="auto"/>
          <w:sz w:val="22"/>
          <w:szCs w:val="22"/>
        </w:rPr>
        <w:t>diseñarán para cubrir, entre otras, las siguientes</w:t>
      </w:r>
      <w:r w:rsidR="00F81D6F" w:rsidRPr="008B6CD7">
        <w:rPr>
          <w:rFonts w:ascii="Georgia" w:hAnsi="Georgia"/>
          <w:color w:val="auto"/>
          <w:sz w:val="22"/>
          <w:szCs w:val="22"/>
        </w:rPr>
        <w:t xml:space="preserve"> </w:t>
      </w:r>
      <w:r w:rsidRPr="008B6CD7">
        <w:rPr>
          <w:rFonts w:ascii="Georgia" w:hAnsi="Georgia"/>
          <w:color w:val="auto"/>
          <w:sz w:val="22"/>
          <w:szCs w:val="22"/>
        </w:rPr>
        <w:t>necesidades de operación:</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40"/>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Control de acceso al sitio de confinamiento;</w:t>
      </w:r>
    </w:p>
    <w:p w:rsidR="00ED3323" w:rsidRPr="008B6CD7" w:rsidRDefault="00ED3323" w:rsidP="00F823BD">
      <w:pPr>
        <w:pStyle w:val="Prrafodelista"/>
        <w:numPr>
          <w:ilvl w:val="0"/>
          <w:numId w:val="40"/>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Control y atención a fugas y derrames;</w:t>
      </w:r>
    </w:p>
    <w:p w:rsidR="00ED3323" w:rsidRPr="008B6CD7" w:rsidRDefault="00ED3323" w:rsidP="00F823BD">
      <w:pPr>
        <w:pStyle w:val="Prrafodelista"/>
        <w:numPr>
          <w:ilvl w:val="0"/>
          <w:numId w:val="40"/>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Identificación, caracterización y pesaje;</w:t>
      </w:r>
    </w:p>
    <w:p w:rsidR="00ED3323" w:rsidRPr="008B6CD7" w:rsidRDefault="00F26FF4" w:rsidP="00176281">
      <w:pPr>
        <w:autoSpaceDE w:val="0"/>
        <w:autoSpaceDN w:val="0"/>
        <w:adjustRightInd w:val="0"/>
        <w:spacing w:after="120" w:line="240" w:lineRule="auto"/>
        <w:ind w:left="1134" w:hanging="567"/>
        <w:jc w:val="both"/>
        <w:rPr>
          <w:rFonts w:ascii="Georgia" w:hAnsi="Georgia"/>
          <w:color w:val="auto"/>
          <w:sz w:val="22"/>
          <w:szCs w:val="22"/>
        </w:rPr>
      </w:pPr>
      <w:r w:rsidRPr="00176281">
        <w:rPr>
          <w:rFonts w:ascii="Georgia" w:hAnsi="Georgia"/>
          <w:b/>
          <w:color w:val="auto"/>
          <w:sz w:val="22"/>
          <w:szCs w:val="22"/>
        </w:rPr>
        <w:t>IV.</w:t>
      </w:r>
      <w:r w:rsidRPr="008B6CD7">
        <w:rPr>
          <w:rFonts w:ascii="Georgia" w:hAnsi="Georgia"/>
          <w:color w:val="auto"/>
          <w:sz w:val="22"/>
          <w:szCs w:val="22"/>
        </w:rPr>
        <w:tab/>
      </w:r>
      <w:r w:rsidR="00176281" w:rsidRPr="00176281">
        <w:rPr>
          <w:rFonts w:ascii="Georgia" w:hAnsi="Georgia"/>
          <w:b/>
          <w:color w:val="auto"/>
          <w:sz w:val="22"/>
          <w:szCs w:val="22"/>
        </w:rPr>
        <w:t>(SIC)</w:t>
      </w:r>
      <w:r w:rsidR="00176281">
        <w:rPr>
          <w:rFonts w:ascii="Georgia" w:hAnsi="Georgia"/>
          <w:color w:val="auto"/>
          <w:sz w:val="22"/>
          <w:szCs w:val="22"/>
        </w:rPr>
        <w:t xml:space="preserve">   </w:t>
      </w:r>
      <w:r w:rsidR="00ED3323" w:rsidRPr="008B6CD7">
        <w:rPr>
          <w:rFonts w:ascii="Georgia" w:hAnsi="Georgia"/>
          <w:color w:val="auto"/>
          <w:sz w:val="22"/>
          <w:szCs w:val="22"/>
        </w:rPr>
        <w:t>Almacenamiento temporal;</w:t>
      </w:r>
    </w:p>
    <w:p w:rsidR="00ED3323" w:rsidRPr="008B6CD7" w:rsidRDefault="00ED3323" w:rsidP="00F823BD">
      <w:pPr>
        <w:pStyle w:val="Prrafodelista"/>
        <w:numPr>
          <w:ilvl w:val="0"/>
          <w:numId w:val="40"/>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Estabilización y tratamiento;</w:t>
      </w:r>
    </w:p>
    <w:p w:rsidR="00ED3323" w:rsidRPr="008B6CD7" w:rsidRDefault="00ED3323" w:rsidP="00F823BD">
      <w:pPr>
        <w:pStyle w:val="Prrafodelista"/>
        <w:numPr>
          <w:ilvl w:val="0"/>
          <w:numId w:val="40"/>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Movimiento y traslado seguro;</w:t>
      </w:r>
    </w:p>
    <w:p w:rsidR="00ED3323" w:rsidRPr="008B6CD7" w:rsidRDefault="00ED3323" w:rsidP="00F823BD">
      <w:pPr>
        <w:pStyle w:val="Prrafodelista"/>
        <w:numPr>
          <w:ilvl w:val="0"/>
          <w:numId w:val="40"/>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Descontaminación de transportes,</w:t>
      </w:r>
      <w:r w:rsidR="00F81D6F" w:rsidRPr="008B6CD7">
        <w:rPr>
          <w:rFonts w:ascii="Georgia" w:hAnsi="Georgia"/>
          <w:color w:val="auto"/>
          <w:sz w:val="22"/>
          <w:szCs w:val="22"/>
        </w:rPr>
        <w:t xml:space="preserve"> </w:t>
      </w:r>
      <w:r w:rsidRPr="008B6CD7">
        <w:rPr>
          <w:rFonts w:ascii="Georgia" w:hAnsi="Georgia"/>
          <w:color w:val="auto"/>
          <w:sz w:val="22"/>
          <w:szCs w:val="22"/>
        </w:rPr>
        <w:t>maquinaria y equipo</w:t>
      </w:r>
      <w:r w:rsidR="00F37754" w:rsidRPr="008B6CD7">
        <w:rPr>
          <w:rFonts w:ascii="Georgia" w:hAnsi="Georgia"/>
          <w:color w:val="auto"/>
          <w:sz w:val="22"/>
          <w:szCs w:val="22"/>
        </w:rPr>
        <w:t>;</w:t>
      </w:r>
      <w:r w:rsidRPr="008B6CD7">
        <w:rPr>
          <w:rFonts w:ascii="Georgia" w:hAnsi="Georgia"/>
          <w:color w:val="auto"/>
          <w:sz w:val="22"/>
          <w:szCs w:val="22"/>
        </w:rPr>
        <w:t xml:space="preserve"> y</w:t>
      </w:r>
    </w:p>
    <w:p w:rsidR="00ED3323" w:rsidRPr="008B6CD7" w:rsidRDefault="00ED3323" w:rsidP="00F823BD">
      <w:pPr>
        <w:pStyle w:val="Prrafodelista"/>
        <w:numPr>
          <w:ilvl w:val="0"/>
          <w:numId w:val="40"/>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Servicios generales de apoyo a la</w:t>
      </w:r>
      <w:r w:rsidR="00F81D6F" w:rsidRPr="008B6CD7">
        <w:rPr>
          <w:rFonts w:ascii="Georgia" w:hAnsi="Georgia"/>
          <w:color w:val="auto"/>
          <w:sz w:val="22"/>
          <w:szCs w:val="22"/>
        </w:rPr>
        <w:t xml:space="preserve"> </w:t>
      </w:r>
      <w:r w:rsidRPr="008B6CD7">
        <w:rPr>
          <w:rFonts w:ascii="Georgia" w:hAnsi="Georgia"/>
          <w:color w:val="auto"/>
          <w:sz w:val="22"/>
          <w:szCs w:val="22"/>
        </w:rPr>
        <w:t>operación.</w:t>
      </w:r>
    </w:p>
    <w:p w:rsidR="00F81D6F" w:rsidRPr="008B6CD7" w:rsidRDefault="00F81D6F" w:rsidP="00F81D6F">
      <w:pPr>
        <w:autoSpaceDE w:val="0"/>
        <w:autoSpaceDN w:val="0"/>
        <w:adjustRightInd w:val="0"/>
        <w:spacing w:after="0"/>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10</w:t>
      </w:r>
      <w:r w:rsidRPr="008B6CD7">
        <w:rPr>
          <w:rFonts w:ascii="Georgia" w:hAnsi="Georgia"/>
          <w:b/>
          <w:color w:val="auto"/>
          <w:sz w:val="22"/>
          <w:szCs w:val="22"/>
        </w:rPr>
        <w:t>.</w:t>
      </w:r>
      <w:r w:rsidRPr="008B6CD7">
        <w:rPr>
          <w:rFonts w:ascii="Georgia" w:hAnsi="Georgia"/>
          <w:color w:val="auto"/>
          <w:sz w:val="22"/>
          <w:szCs w:val="22"/>
        </w:rPr>
        <w:t xml:space="preserve"> Las características necesarias</w:t>
      </w:r>
      <w:r w:rsidR="00F81D6F" w:rsidRPr="008B6CD7">
        <w:rPr>
          <w:rFonts w:ascii="Georgia" w:hAnsi="Georgia"/>
          <w:color w:val="auto"/>
          <w:sz w:val="22"/>
          <w:szCs w:val="22"/>
        </w:rPr>
        <w:t xml:space="preserve"> </w:t>
      </w:r>
      <w:r w:rsidRPr="008B6CD7">
        <w:rPr>
          <w:rFonts w:ascii="Georgia" w:hAnsi="Georgia"/>
          <w:color w:val="auto"/>
          <w:sz w:val="22"/>
          <w:szCs w:val="22"/>
        </w:rPr>
        <w:t>para prevenir y reducir la posible migración de los</w:t>
      </w:r>
      <w:r w:rsidR="00F81D6F" w:rsidRPr="008B6CD7">
        <w:rPr>
          <w:rFonts w:ascii="Georgia" w:hAnsi="Georgia"/>
          <w:color w:val="auto"/>
          <w:sz w:val="22"/>
          <w:szCs w:val="22"/>
        </w:rPr>
        <w:t xml:space="preserve"> </w:t>
      </w:r>
      <w:r w:rsidRPr="008B6CD7">
        <w:rPr>
          <w:rFonts w:ascii="Georgia" w:hAnsi="Georgia"/>
          <w:color w:val="auto"/>
          <w:sz w:val="22"/>
          <w:szCs w:val="22"/>
        </w:rPr>
        <w:t>contaminantes de los residuos sólidos fuera de las</w:t>
      </w:r>
      <w:r w:rsidR="00F81D6F" w:rsidRPr="008B6CD7">
        <w:rPr>
          <w:rFonts w:ascii="Georgia" w:hAnsi="Georgia"/>
          <w:color w:val="auto"/>
          <w:sz w:val="22"/>
          <w:szCs w:val="22"/>
        </w:rPr>
        <w:t xml:space="preserve"> </w:t>
      </w:r>
      <w:r w:rsidRPr="008B6CD7">
        <w:rPr>
          <w:rFonts w:ascii="Georgia" w:hAnsi="Georgia"/>
          <w:color w:val="auto"/>
          <w:sz w:val="22"/>
          <w:szCs w:val="22"/>
        </w:rPr>
        <w:t xml:space="preserve">celdas de confinamiento para residuos húmedos o </w:t>
      </w:r>
      <w:proofErr w:type="spellStart"/>
      <w:r w:rsidRPr="008B6CD7">
        <w:rPr>
          <w:rFonts w:ascii="Georgia" w:hAnsi="Georgia"/>
          <w:color w:val="auto"/>
          <w:sz w:val="22"/>
          <w:szCs w:val="22"/>
        </w:rPr>
        <w:t>semi</w:t>
      </w:r>
      <w:proofErr w:type="spellEnd"/>
      <w:r w:rsidR="00F81D6F" w:rsidRPr="008B6CD7">
        <w:rPr>
          <w:rFonts w:ascii="Georgia" w:hAnsi="Georgia"/>
          <w:color w:val="auto"/>
          <w:sz w:val="22"/>
          <w:szCs w:val="22"/>
        </w:rPr>
        <w:t xml:space="preserve"> </w:t>
      </w:r>
      <w:r w:rsidRPr="008B6CD7">
        <w:rPr>
          <w:rFonts w:ascii="Georgia" w:hAnsi="Georgia"/>
          <w:color w:val="auto"/>
          <w:sz w:val="22"/>
          <w:szCs w:val="22"/>
        </w:rPr>
        <w:t>húmedos, se establecerán atendiendo a lo previsto en la</w:t>
      </w:r>
      <w:r w:rsidR="00F81D6F" w:rsidRPr="008B6CD7">
        <w:rPr>
          <w:rFonts w:ascii="Georgia" w:hAnsi="Georgia"/>
          <w:color w:val="auto"/>
          <w:sz w:val="22"/>
          <w:szCs w:val="22"/>
        </w:rPr>
        <w:t xml:space="preserve"> </w:t>
      </w:r>
      <w:r w:rsidRPr="008B6CD7">
        <w:rPr>
          <w:rFonts w:ascii="Georgia" w:hAnsi="Georgia"/>
          <w:color w:val="auto"/>
          <w:sz w:val="22"/>
          <w:szCs w:val="22"/>
        </w:rPr>
        <w:t>presente sección, sin perjuicio de las especificaciones</w:t>
      </w:r>
      <w:r w:rsidR="00F81D6F" w:rsidRPr="008B6CD7">
        <w:rPr>
          <w:rFonts w:ascii="Georgia" w:hAnsi="Georgia"/>
          <w:color w:val="auto"/>
          <w:sz w:val="22"/>
          <w:szCs w:val="22"/>
        </w:rPr>
        <w:t xml:space="preserve"> </w:t>
      </w:r>
      <w:r w:rsidRPr="008B6CD7">
        <w:rPr>
          <w:rFonts w:ascii="Georgia" w:hAnsi="Georgia"/>
          <w:color w:val="auto"/>
          <w:sz w:val="22"/>
          <w:szCs w:val="22"/>
        </w:rPr>
        <w:t>contenidas en las normas oficiales mexicanas que para</w:t>
      </w:r>
      <w:r w:rsidR="00F81D6F" w:rsidRPr="008B6CD7">
        <w:rPr>
          <w:rFonts w:ascii="Georgia" w:hAnsi="Georgia"/>
          <w:color w:val="auto"/>
          <w:sz w:val="22"/>
          <w:szCs w:val="22"/>
        </w:rPr>
        <w:t xml:space="preserve"> </w:t>
      </w:r>
      <w:r w:rsidRPr="008B6CD7">
        <w:rPr>
          <w:rFonts w:ascii="Georgia" w:hAnsi="Georgia"/>
          <w:color w:val="auto"/>
          <w:sz w:val="22"/>
          <w:szCs w:val="22"/>
        </w:rPr>
        <w:t>tal efecto se expidan.</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176281">
      <w:pPr>
        <w:autoSpaceDE w:val="0"/>
        <w:autoSpaceDN w:val="0"/>
        <w:adjustRightInd w:val="0"/>
        <w:spacing w:after="0" w:line="240" w:lineRule="auto"/>
        <w:ind w:firstLine="567"/>
        <w:jc w:val="both"/>
        <w:rPr>
          <w:rFonts w:ascii="Georgia" w:hAnsi="Georgia"/>
          <w:color w:val="auto"/>
          <w:sz w:val="22"/>
          <w:szCs w:val="22"/>
        </w:rPr>
      </w:pPr>
      <w:r w:rsidRPr="008B6CD7">
        <w:rPr>
          <w:rFonts w:ascii="Georgia" w:hAnsi="Georgia"/>
          <w:color w:val="auto"/>
          <w:sz w:val="22"/>
          <w:szCs w:val="22"/>
        </w:rPr>
        <w:t>Las instalaciones de confinamiento deberán</w:t>
      </w:r>
      <w:r w:rsidR="00F81D6F" w:rsidRPr="008B6CD7">
        <w:rPr>
          <w:rFonts w:ascii="Georgia" w:hAnsi="Georgia"/>
          <w:color w:val="auto"/>
          <w:sz w:val="22"/>
          <w:szCs w:val="22"/>
        </w:rPr>
        <w:t xml:space="preserve"> </w:t>
      </w:r>
      <w:r w:rsidRPr="008B6CD7">
        <w:rPr>
          <w:rFonts w:ascii="Georgia" w:hAnsi="Georgia"/>
          <w:color w:val="auto"/>
          <w:sz w:val="22"/>
          <w:szCs w:val="22"/>
        </w:rPr>
        <w:t>contar al menos con:</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4D3F87">
      <w:pPr>
        <w:pStyle w:val="Prrafodelista"/>
        <w:numPr>
          <w:ilvl w:val="0"/>
          <w:numId w:val="41"/>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Una base de aislamiento de material inerte e</w:t>
      </w:r>
      <w:r w:rsidR="00F81D6F" w:rsidRPr="008B6CD7">
        <w:rPr>
          <w:rFonts w:ascii="Georgia" w:hAnsi="Georgia"/>
          <w:color w:val="auto"/>
          <w:sz w:val="22"/>
          <w:szCs w:val="22"/>
        </w:rPr>
        <w:t xml:space="preserve"> </w:t>
      </w:r>
      <w:r w:rsidRPr="008B6CD7">
        <w:rPr>
          <w:rFonts w:ascii="Georgia" w:hAnsi="Georgia"/>
          <w:color w:val="auto"/>
          <w:sz w:val="22"/>
          <w:szCs w:val="22"/>
        </w:rPr>
        <w:t>impermeable dividida en dos capas compactadas con</w:t>
      </w:r>
      <w:r w:rsidR="00F81D6F" w:rsidRPr="008B6CD7">
        <w:rPr>
          <w:rFonts w:ascii="Georgia" w:hAnsi="Georgia"/>
          <w:color w:val="auto"/>
          <w:sz w:val="22"/>
          <w:szCs w:val="22"/>
        </w:rPr>
        <w:t xml:space="preserve"> </w:t>
      </w:r>
      <w:r w:rsidRPr="008B6CD7">
        <w:rPr>
          <w:rFonts w:ascii="Georgia" w:hAnsi="Georgia"/>
          <w:color w:val="auto"/>
          <w:sz w:val="22"/>
          <w:szCs w:val="22"/>
        </w:rPr>
        <w:t>espesor suficiente para retener los lixiviados</w:t>
      </w:r>
      <w:r w:rsidR="00F81D6F" w:rsidRPr="008B6CD7">
        <w:rPr>
          <w:rFonts w:ascii="Georgia" w:hAnsi="Georgia"/>
          <w:color w:val="auto"/>
          <w:sz w:val="22"/>
          <w:szCs w:val="22"/>
        </w:rPr>
        <w:t xml:space="preserve"> </w:t>
      </w:r>
      <w:r w:rsidRPr="008B6CD7">
        <w:rPr>
          <w:rFonts w:ascii="Georgia" w:hAnsi="Georgia"/>
          <w:color w:val="auto"/>
          <w:sz w:val="22"/>
          <w:szCs w:val="22"/>
        </w:rPr>
        <w:lastRenderedPageBreak/>
        <w:t>provenientes de los residuos a depositarse, unidas entre</w:t>
      </w:r>
      <w:r w:rsidR="00F81D6F" w:rsidRPr="008B6CD7">
        <w:rPr>
          <w:rFonts w:ascii="Georgia" w:hAnsi="Georgia"/>
          <w:color w:val="auto"/>
          <w:sz w:val="22"/>
          <w:szCs w:val="22"/>
        </w:rPr>
        <w:t xml:space="preserve"> </w:t>
      </w:r>
      <w:r w:rsidRPr="008B6CD7">
        <w:rPr>
          <w:rFonts w:ascii="Georgia" w:hAnsi="Georgia"/>
          <w:color w:val="auto"/>
          <w:sz w:val="22"/>
          <w:szCs w:val="22"/>
        </w:rPr>
        <w:t xml:space="preserve">sí por un material </w:t>
      </w:r>
      <w:proofErr w:type="spellStart"/>
      <w:r w:rsidRPr="008B6CD7">
        <w:rPr>
          <w:rFonts w:ascii="Georgia" w:hAnsi="Georgia"/>
          <w:color w:val="auto"/>
          <w:sz w:val="22"/>
          <w:szCs w:val="22"/>
        </w:rPr>
        <w:t>geotextil</w:t>
      </w:r>
      <w:proofErr w:type="spellEnd"/>
      <w:r w:rsidRPr="008B6CD7">
        <w:rPr>
          <w:rFonts w:ascii="Georgia" w:hAnsi="Georgia"/>
          <w:color w:val="auto"/>
          <w:sz w:val="22"/>
          <w:szCs w:val="22"/>
        </w:rPr>
        <w:t>;</w:t>
      </w:r>
    </w:p>
    <w:p w:rsidR="00ED3323" w:rsidRPr="008B6CD7" w:rsidRDefault="00ED3323" w:rsidP="004D3F87">
      <w:pPr>
        <w:pStyle w:val="Prrafodelista"/>
        <w:numPr>
          <w:ilvl w:val="0"/>
          <w:numId w:val="41"/>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Sistemas de recubrimiento sintético tanto</w:t>
      </w:r>
      <w:r w:rsidR="00F81D6F" w:rsidRPr="008B6CD7">
        <w:rPr>
          <w:rFonts w:ascii="Georgia" w:hAnsi="Georgia"/>
          <w:color w:val="auto"/>
          <w:sz w:val="22"/>
          <w:szCs w:val="22"/>
        </w:rPr>
        <w:t xml:space="preserve"> </w:t>
      </w:r>
      <w:r w:rsidRPr="008B6CD7">
        <w:rPr>
          <w:rFonts w:ascii="Georgia" w:hAnsi="Georgia"/>
          <w:color w:val="auto"/>
          <w:sz w:val="22"/>
          <w:szCs w:val="22"/>
        </w:rPr>
        <w:t>para la base como para la cobertura superior;</w:t>
      </w:r>
    </w:p>
    <w:p w:rsidR="00ED3323" w:rsidRPr="008B6CD7" w:rsidRDefault="00ED3323" w:rsidP="004D3F87">
      <w:pPr>
        <w:pStyle w:val="Prrafodelista"/>
        <w:numPr>
          <w:ilvl w:val="0"/>
          <w:numId w:val="41"/>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Sistemas de drenaje para la recolección de</w:t>
      </w:r>
      <w:r w:rsidR="00F81D6F" w:rsidRPr="008B6CD7">
        <w:rPr>
          <w:rFonts w:ascii="Georgia" w:hAnsi="Georgia"/>
          <w:color w:val="auto"/>
          <w:sz w:val="22"/>
          <w:szCs w:val="22"/>
        </w:rPr>
        <w:t xml:space="preserve"> </w:t>
      </w:r>
      <w:r w:rsidRPr="008B6CD7">
        <w:rPr>
          <w:rFonts w:ascii="Georgia" w:hAnsi="Georgia"/>
          <w:color w:val="auto"/>
          <w:sz w:val="22"/>
          <w:szCs w:val="22"/>
        </w:rPr>
        <w:t>lixiviados, pozos de monitoreo de gases, lixiviados y</w:t>
      </w:r>
      <w:r w:rsidR="00F81D6F" w:rsidRPr="008B6CD7">
        <w:rPr>
          <w:rFonts w:ascii="Georgia" w:hAnsi="Georgia"/>
          <w:color w:val="auto"/>
          <w:sz w:val="22"/>
          <w:szCs w:val="22"/>
        </w:rPr>
        <w:t xml:space="preserve"> </w:t>
      </w:r>
      <w:r w:rsidR="00F37754" w:rsidRPr="008B6CD7">
        <w:rPr>
          <w:rFonts w:ascii="Georgia" w:hAnsi="Georgia"/>
          <w:color w:val="auto"/>
          <w:sz w:val="22"/>
          <w:szCs w:val="22"/>
        </w:rPr>
        <w:t>aguas subterráneas;</w:t>
      </w:r>
      <w:r w:rsidRPr="008B6CD7">
        <w:rPr>
          <w:rFonts w:ascii="Georgia" w:hAnsi="Georgia"/>
          <w:color w:val="auto"/>
          <w:sz w:val="22"/>
          <w:szCs w:val="22"/>
        </w:rPr>
        <w:t xml:space="preserve"> y</w:t>
      </w:r>
    </w:p>
    <w:p w:rsidR="00ED3323" w:rsidRPr="008B6CD7" w:rsidRDefault="00ED3323" w:rsidP="004D3F87">
      <w:pPr>
        <w:pStyle w:val="Prrafodelista"/>
        <w:numPr>
          <w:ilvl w:val="0"/>
          <w:numId w:val="41"/>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Un sistema de tratamiento de lixiviados y de</w:t>
      </w:r>
      <w:r w:rsidR="00F81D6F" w:rsidRPr="008B6CD7">
        <w:rPr>
          <w:rFonts w:ascii="Georgia" w:hAnsi="Georgia"/>
          <w:color w:val="auto"/>
          <w:sz w:val="22"/>
          <w:szCs w:val="22"/>
        </w:rPr>
        <w:t xml:space="preserve"> </w:t>
      </w:r>
      <w:r w:rsidRPr="008B6CD7">
        <w:rPr>
          <w:rFonts w:ascii="Georgia" w:hAnsi="Georgia"/>
          <w:color w:val="auto"/>
          <w:sz w:val="22"/>
          <w:szCs w:val="22"/>
        </w:rPr>
        <w:t>gases.</w:t>
      </w:r>
    </w:p>
    <w:p w:rsidR="00F81D6F" w:rsidRPr="008B6CD7" w:rsidRDefault="00F81D6F" w:rsidP="00F26FF4">
      <w:pPr>
        <w:autoSpaceDE w:val="0"/>
        <w:autoSpaceDN w:val="0"/>
        <w:adjustRightInd w:val="0"/>
        <w:spacing w:after="0" w:line="240" w:lineRule="auto"/>
        <w:ind w:left="567" w:hanging="425"/>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11</w:t>
      </w:r>
      <w:r w:rsidRPr="008B6CD7">
        <w:rPr>
          <w:rFonts w:ascii="Georgia" w:hAnsi="Georgia"/>
          <w:b/>
          <w:color w:val="auto"/>
          <w:sz w:val="22"/>
          <w:szCs w:val="22"/>
        </w:rPr>
        <w:t>.</w:t>
      </w:r>
      <w:r w:rsidRPr="008B6CD7">
        <w:rPr>
          <w:rFonts w:ascii="Georgia" w:hAnsi="Georgia"/>
          <w:color w:val="auto"/>
          <w:sz w:val="22"/>
          <w:szCs w:val="22"/>
        </w:rPr>
        <w:t xml:space="preserve"> La operación de sitios de</w:t>
      </w:r>
      <w:r w:rsidR="00F81D6F" w:rsidRPr="008B6CD7">
        <w:rPr>
          <w:rFonts w:ascii="Georgia" w:hAnsi="Georgia"/>
          <w:color w:val="auto"/>
          <w:sz w:val="22"/>
          <w:szCs w:val="22"/>
        </w:rPr>
        <w:t xml:space="preserve"> </w:t>
      </w:r>
      <w:r w:rsidRPr="008B6CD7">
        <w:rPr>
          <w:rFonts w:ascii="Georgia" w:hAnsi="Georgia"/>
          <w:color w:val="auto"/>
          <w:sz w:val="22"/>
          <w:szCs w:val="22"/>
        </w:rPr>
        <w:t>disposición final de residuos sólidos se sujetará a las</w:t>
      </w:r>
      <w:r w:rsidR="00F81D6F" w:rsidRPr="008B6CD7">
        <w:rPr>
          <w:rFonts w:ascii="Georgia" w:hAnsi="Georgia"/>
          <w:color w:val="auto"/>
          <w:sz w:val="22"/>
          <w:szCs w:val="22"/>
        </w:rPr>
        <w:t xml:space="preserve"> </w:t>
      </w:r>
      <w:r w:rsidRPr="008B6CD7">
        <w:rPr>
          <w:rFonts w:ascii="Georgia" w:hAnsi="Georgia"/>
          <w:color w:val="auto"/>
          <w:sz w:val="22"/>
          <w:szCs w:val="22"/>
        </w:rPr>
        <w:t>siguientes disposiciones:</w:t>
      </w:r>
    </w:p>
    <w:p w:rsidR="00F81D6F" w:rsidRPr="008B6CD7" w:rsidRDefault="00F81D6F"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42"/>
        </w:numPr>
        <w:autoSpaceDE w:val="0"/>
        <w:autoSpaceDN w:val="0"/>
        <w:adjustRightInd w:val="0"/>
        <w:spacing w:after="120" w:line="240" w:lineRule="auto"/>
        <w:ind w:left="1134" w:hanging="850"/>
        <w:contextualSpacing w:val="0"/>
        <w:jc w:val="both"/>
        <w:rPr>
          <w:rFonts w:ascii="Georgia" w:hAnsi="Georgia"/>
          <w:color w:val="auto"/>
          <w:sz w:val="22"/>
          <w:szCs w:val="22"/>
        </w:rPr>
      </w:pPr>
      <w:r w:rsidRPr="008B6CD7">
        <w:rPr>
          <w:rFonts w:ascii="Georgia" w:hAnsi="Georgia"/>
          <w:color w:val="auto"/>
          <w:sz w:val="22"/>
          <w:szCs w:val="22"/>
        </w:rPr>
        <w:t>Observar de forma permanente las medidas</w:t>
      </w:r>
      <w:r w:rsidR="00F81D6F" w:rsidRPr="008B6CD7">
        <w:rPr>
          <w:rFonts w:ascii="Georgia" w:hAnsi="Georgia"/>
          <w:color w:val="auto"/>
          <w:sz w:val="22"/>
          <w:szCs w:val="22"/>
        </w:rPr>
        <w:t xml:space="preserve"> </w:t>
      </w:r>
      <w:r w:rsidRPr="008B6CD7">
        <w:rPr>
          <w:rFonts w:ascii="Georgia" w:hAnsi="Georgia"/>
          <w:color w:val="auto"/>
          <w:sz w:val="22"/>
          <w:szCs w:val="22"/>
        </w:rPr>
        <w:t>de seguridad correspondientes;</w:t>
      </w:r>
    </w:p>
    <w:p w:rsidR="00ED3323" w:rsidRPr="008B6CD7" w:rsidRDefault="00ED3323" w:rsidP="00F823BD">
      <w:pPr>
        <w:pStyle w:val="Prrafodelista"/>
        <w:numPr>
          <w:ilvl w:val="0"/>
          <w:numId w:val="42"/>
        </w:numPr>
        <w:autoSpaceDE w:val="0"/>
        <w:autoSpaceDN w:val="0"/>
        <w:adjustRightInd w:val="0"/>
        <w:spacing w:after="120" w:line="240" w:lineRule="auto"/>
        <w:ind w:left="1134" w:hanging="850"/>
        <w:contextualSpacing w:val="0"/>
        <w:jc w:val="both"/>
        <w:rPr>
          <w:rFonts w:ascii="Georgia" w:hAnsi="Georgia"/>
          <w:color w:val="auto"/>
          <w:sz w:val="22"/>
          <w:szCs w:val="22"/>
        </w:rPr>
      </w:pPr>
      <w:r w:rsidRPr="008B6CD7">
        <w:rPr>
          <w:rFonts w:ascii="Georgia" w:hAnsi="Georgia"/>
          <w:color w:val="auto"/>
          <w:sz w:val="22"/>
          <w:szCs w:val="22"/>
        </w:rPr>
        <w:t>Considerar las características de</w:t>
      </w:r>
      <w:r w:rsidR="00F81D6F" w:rsidRPr="008B6CD7">
        <w:rPr>
          <w:rFonts w:ascii="Georgia" w:hAnsi="Georgia"/>
          <w:color w:val="auto"/>
          <w:sz w:val="22"/>
          <w:szCs w:val="22"/>
        </w:rPr>
        <w:t xml:space="preserve"> </w:t>
      </w:r>
      <w:r w:rsidRPr="008B6CD7">
        <w:rPr>
          <w:rFonts w:ascii="Georgia" w:hAnsi="Georgia"/>
          <w:color w:val="auto"/>
          <w:sz w:val="22"/>
          <w:szCs w:val="22"/>
        </w:rPr>
        <w:t>compatibilidad cuando se distribuyan los residuos en las</w:t>
      </w:r>
      <w:r w:rsidR="00F81D6F" w:rsidRPr="008B6CD7">
        <w:rPr>
          <w:rFonts w:ascii="Georgia" w:hAnsi="Georgia"/>
          <w:color w:val="auto"/>
          <w:sz w:val="22"/>
          <w:szCs w:val="22"/>
        </w:rPr>
        <w:t xml:space="preserve"> </w:t>
      </w:r>
      <w:r w:rsidRPr="008B6CD7">
        <w:rPr>
          <w:rFonts w:ascii="Georgia" w:hAnsi="Georgia"/>
          <w:color w:val="auto"/>
          <w:sz w:val="22"/>
          <w:szCs w:val="22"/>
        </w:rPr>
        <w:t>celdas, así como contar con un registro de la distribución</w:t>
      </w:r>
      <w:r w:rsidR="00F81D6F" w:rsidRPr="008B6CD7">
        <w:rPr>
          <w:rFonts w:ascii="Georgia" w:hAnsi="Georgia"/>
          <w:color w:val="auto"/>
          <w:sz w:val="22"/>
          <w:szCs w:val="22"/>
        </w:rPr>
        <w:t xml:space="preserve"> </w:t>
      </w:r>
      <w:r w:rsidRPr="008B6CD7">
        <w:rPr>
          <w:rFonts w:ascii="Georgia" w:hAnsi="Georgia"/>
          <w:color w:val="auto"/>
          <w:sz w:val="22"/>
          <w:szCs w:val="22"/>
        </w:rPr>
        <w:t>de los residuos en la celda;</w:t>
      </w:r>
    </w:p>
    <w:p w:rsidR="00ED3323" w:rsidRPr="008B6CD7" w:rsidRDefault="00ED3323" w:rsidP="00F823BD">
      <w:pPr>
        <w:pStyle w:val="Prrafodelista"/>
        <w:numPr>
          <w:ilvl w:val="0"/>
          <w:numId w:val="42"/>
        </w:numPr>
        <w:autoSpaceDE w:val="0"/>
        <w:autoSpaceDN w:val="0"/>
        <w:adjustRightInd w:val="0"/>
        <w:spacing w:after="120" w:line="240" w:lineRule="auto"/>
        <w:ind w:left="1134" w:hanging="850"/>
        <w:contextualSpacing w:val="0"/>
        <w:jc w:val="both"/>
        <w:rPr>
          <w:rFonts w:ascii="Georgia" w:hAnsi="Georgia"/>
          <w:color w:val="auto"/>
          <w:sz w:val="22"/>
          <w:szCs w:val="22"/>
        </w:rPr>
      </w:pPr>
      <w:r w:rsidRPr="008B6CD7">
        <w:rPr>
          <w:rFonts w:ascii="Georgia" w:hAnsi="Georgia"/>
          <w:color w:val="auto"/>
          <w:sz w:val="22"/>
          <w:szCs w:val="22"/>
        </w:rPr>
        <w:t>Los residuos se confinarán a granel;</w:t>
      </w:r>
    </w:p>
    <w:p w:rsidR="00ED3323" w:rsidRPr="007F1407" w:rsidRDefault="00ED3323" w:rsidP="00F823BD">
      <w:pPr>
        <w:pStyle w:val="Prrafodelista"/>
        <w:numPr>
          <w:ilvl w:val="0"/>
          <w:numId w:val="42"/>
        </w:numPr>
        <w:autoSpaceDE w:val="0"/>
        <w:autoSpaceDN w:val="0"/>
        <w:adjustRightInd w:val="0"/>
        <w:spacing w:after="120" w:line="240" w:lineRule="auto"/>
        <w:ind w:left="1134" w:hanging="850"/>
        <w:jc w:val="both"/>
        <w:rPr>
          <w:rFonts w:ascii="Georgia" w:hAnsi="Georgia"/>
          <w:color w:val="auto"/>
          <w:sz w:val="22"/>
          <w:szCs w:val="22"/>
        </w:rPr>
      </w:pPr>
      <w:r w:rsidRPr="007F1407">
        <w:rPr>
          <w:rFonts w:ascii="Georgia" w:hAnsi="Georgia"/>
          <w:color w:val="auto"/>
          <w:sz w:val="22"/>
          <w:szCs w:val="22"/>
        </w:rPr>
        <w:t>Los residuos deben depositarse en capas</w:t>
      </w:r>
      <w:r w:rsidR="00F81D6F" w:rsidRPr="007F1407">
        <w:rPr>
          <w:rFonts w:ascii="Georgia" w:hAnsi="Georgia"/>
          <w:color w:val="auto"/>
          <w:sz w:val="22"/>
          <w:szCs w:val="22"/>
        </w:rPr>
        <w:t xml:space="preserve"> </w:t>
      </w:r>
      <w:r w:rsidRPr="007F1407">
        <w:rPr>
          <w:rFonts w:ascii="Georgia" w:hAnsi="Georgia"/>
          <w:color w:val="auto"/>
          <w:sz w:val="22"/>
          <w:szCs w:val="22"/>
        </w:rPr>
        <w:t>para proporcionar estabilidad mecánica y capacidad de</w:t>
      </w:r>
      <w:r w:rsidR="00F81D6F" w:rsidRPr="007F1407">
        <w:rPr>
          <w:rFonts w:ascii="Georgia" w:hAnsi="Georgia"/>
          <w:color w:val="auto"/>
          <w:sz w:val="22"/>
          <w:szCs w:val="22"/>
        </w:rPr>
        <w:t xml:space="preserve"> </w:t>
      </w:r>
      <w:r w:rsidRPr="007F1407">
        <w:rPr>
          <w:rFonts w:ascii="Georgia" w:hAnsi="Georgia"/>
          <w:color w:val="auto"/>
          <w:sz w:val="22"/>
          <w:szCs w:val="22"/>
        </w:rPr>
        <w:t>carga;</w:t>
      </w:r>
    </w:p>
    <w:p w:rsidR="007F1407" w:rsidRDefault="007F1407" w:rsidP="007F1407">
      <w:pPr>
        <w:pStyle w:val="Prrafodelista"/>
        <w:autoSpaceDE w:val="0"/>
        <w:autoSpaceDN w:val="0"/>
        <w:adjustRightInd w:val="0"/>
        <w:spacing w:after="120" w:line="240" w:lineRule="auto"/>
        <w:ind w:left="1134" w:hanging="850"/>
        <w:jc w:val="both"/>
        <w:rPr>
          <w:rFonts w:ascii="Georgia" w:hAnsi="Georgia"/>
          <w:color w:val="auto"/>
          <w:sz w:val="22"/>
          <w:szCs w:val="22"/>
        </w:rPr>
      </w:pPr>
    </w:p>
    <w:p w:rsidR="00ED3323" w:rsidRPr="007F1407" w:rsidRDefault="00ED3323" w:rsidP="00F823BD">
      <w:pPr>
        <w:pStyle w:val="Prrafodelista"/>
        <w:numPr>
          <w:ilvl w:val="0"/>
          <w:numId w:val="42"/>
        </w:numPr>
        <w:autoSpaceDE w:val="0"/>
        <w:autoSpaceDN w:val="0"/>
        <w:adjustRightInd w:val="0"/>
        <w:spacing w:after="120" w:line="240" w:lineRule="auto"/>
        <w:ind w:left="1134" w:hanging="850"/>
        <w:jc w:val="both"/>
        <w:rPr>
          <w:rFonts w:ascii="Georgia" w:hAnsi="Georgia"/>
          <w:color w:val="auto"/>
          <w:sz w:val="22"/>
          <w:szCs w:val="22"/>
        </w:rPr>
      </w:pPr>
      <w:r w:rsidRPr="007F1407">
        <w:rPr>
          <w:rFonts w:ascii="Georgia" w:hAnsi="Georgia"/>
          <w:color w:val="auto"/>
          <w:sz w:val="22"/>
          <w:szCs w:val="22"/>
        </w:rPr>
        <w:t>Por excepción, se podrán usar envases</w:t>
      </w:r>
      <w:r w:rsidR="00F81D6F" w:rsidRPr="007F1407">
        <w:rPr>
          <w:rFonts w:ascii="Georgia" w:hAnsi="Georgia"/>
          <w:color w:val="auto"/>
          <w:sz w:val="22"/>
          <w:szCs w:val="22"/>
        </w:rPr>
        <w:t xml:space="preserve"> </w:t>
      </w:r>
      <w:r w:rsidRPr="007F1407">
        <w:rPr>
          <w:rFonts w:ascii="Georgia" w:hAnsi="Georgia"/>
          <w:color w:val="auto"/>
          <w:sz w:val="22"/>
          <w:szCs w:val="22"/>
        </w:rPr>
        <w:t>cuando en la solicitud de autorización se justifique</w:t>
      </w:r>
      <w:r w:rsidR="00F81D6F" w:rsidRPr="007F1407">
        <w:rPr>
          <w:rFonts w:ascii="Georgia" w:hAnsi="Georgia"/>
          <w:color w:val="auto"/>
          <w:sz w:val="22"/>
          <w:szCs w:val="22"/>
        </w:rPr>
        <w:t xml:space="preserve"> </w:t>
      </w:r>
      <w:r w:rsidRPr="007F1407">
        <w:rPr>
          <w:rFonts w:ascii="Georgia" w:hAnsi="Georgia"/>
          <w:color w:val="auto"/>
          <w:sz w:val="22"/>
          <w:szCs w:val="22"/>
        </w:rPr>
        <w:t>técnicamente su resistencia mecánica y química, la</w:t>
      </w:r>
      <w:r w:rsidR="00741EEC" w:rsidRPr="007F1407">
        <w:rPr>
          <w:rFonts w:ascii="Georgia" w:hAnsi="Georgia"/>
          <w:color w:val="auto"/>
          <w:sz w:val="22"/>
          <w:szCs w:val="22"/>
        </w:rPr>
        <w:t xml:space="preserve"> </w:t>
      </w:r>
      <w:r w:rsidRPr="007F1407">
        <w:rPr>
          <w:rFonts w:ascii="Georgia" w:hAnsi="Georgia"/>
          <w:color w:val="auto"/>
          <w:sz w:val="22"/>
          <w:szCs w:val="22"/>
        </w:rPr>
        <w:t>altura de las estibas y su estabilidad, así como los</w:t>
      </w:r>
      <w:r w:rsidR="00741EEC" w:rsidRPr="007F1407">
        <w:rPr>
          <w:rFonts w:ascii="Georgia" w:hAnsi="Georgia"/>
          <w:color w:val="auto"/>
          <w:sz w:val="22"/>
          <w:szCs w:val="22"/>
        </w:rPr>
        <w:t xml:space="preserve"> </w:t>
      </w:r>
      <w:r w:rsidRPr="007F1407">
        <w:rPr>
          <w:rFonts w:ascii="Georgia" w:hAnsi="Georgia"/>
          <w:color w:val="auto"/>
          <w:sz w:val="22"/>
          <w:szCs w:val="22"/>
        </w:rPr>
        <w:t>rellenos y compactación que se deban aplicar. En estos</w:t>
      </w:r>
      <w:r w:rsidR="00741EEC" w:rsidRPr="007F1407">
        <w:rPr>
          <w:rFonts w:ascii="Georgia" w:hAnsi="Georgia"/>
          <w:color w:val="auto"/>
          <w:sz w:val="22"/>
          <w:szCs w:val="22"/>
        </w:rPr>
        <w:t xml:space="preserve"> </w:t>
      </w:r>
      <w:r w:rsidRPr="007F1407">
        <w:rPr>
          <w:rFonts w:ascii="Georgia" w:hAnsi="Georgia"/>
          <w:color w:val="auto"/>
          <w:sz w:val="22"/>
          <w:szCs w:val="22"/>
        </w:rPr>
        <w:t xml:space="preserve">casos, se deben operar por separado un frente </w:t>
      </w:r>
      <w:proofErr w:type="gramStart"/>
      <w:r w:rsidRPr="007F1407">
        <w:rPr>
          <w:rFonts w:ascii="Georgia" w:hAnsi="Georgia"/>
          <w:color w:val="auto"/>
          <w:sz w:val="22"/>
          <w:szCs w:val="22"/>
        </w:rPr>
        <w:t>de</w:t>
      </w:r>
      <w:r w:rsidR="00741EEC" w:rsidRPr="007F1407">
        <w:rPr>
          <w:rFonts w:ascii="Georgia" w:hAnsi="Georgia"/>
          <w:color w:val="auto"/>
          <w:sz w:val="22"/>
          <w:szCs w:val="22"/>
        </w:rPr>
        <w:t xml:space="preserve">  </w:t>
      </w:r>
      <w:r w:rsidRPr="007F1407">
        <w:rPr>
          <w:rFonts w:ascii="Georgia" w:hAnsi="Georgia"/>
          <w:color w:val="auto"/>
          <w:sz w:val="22"/>
          <w:szCs w:val="22"/>
        </w:rPr>
        <w:t>trabajo</w:t>
      </w:r>
      <w:proofErr w:type="gramEnd"/>
      <w:r w:rsidRPr="007F1407">
        <w:rPr>
          <w:rFonts w:ascii="Georgia" w:hAnsi="Georgia"/>
          <w:color w:val="auto"/>
          <w:sz w:val="22"/>
          <w:szCs w:val="22"/>
        </w:rPr>
        <w:t xml:space="preserve"> para el depósito de residuos envasados y otro</w:t>
      </w:r>
      <w:r w:rsidR="00741EEC" w:rsidRPr="007F1407">
        <w:rPr>
          <w:rFonts w:ascii="Georgia" w:hAnsi="Georgia"/>
          <w:color w:val="auto"/>
          <w:sz w:val="22"/>
          <w:szCs w:val="22"/>
        </w:rPr>
        <w:t xml:space="preserve"> </w:t>
      </w:r>
      <w:r w:rsidRPr="007F1407">
        <w:rPr>
          <w:rFonts w:ascii="Georgia" w:hAnsi="Georgia"/>
          <w:color w:val="auto"/>
          <w:sz w:val="22"/>
          <w:szCs w:val="22"/>
        </w:rPr>
        <w:t>diferente para el depósito de los residuos a granel. La</w:t>
      </w:r>
      <w:r w:rsidR="00741EEC" w:rsidRPr="007F1407">
        <w:rPr>
          <w:rFonts w:ascii="Georgia" w:hAnsi="Georgia"/>
          <w:color w:val="auto"/>
          <w:sz w:val="22"/>
          <w:szCs w:val="22"/>
        </w:rPr>
        <w:t xml:space="preserve"> </w:t>
      </w:r>
      <w:r w:rsidRPr="007F1407">
        <w:rPr>
          <w:rFonts w:ascii="Georgia" w:hAnsi="Georgia"/>
          <w:color w:val="auto"/>
          <w:sz w:val="22"/>
          <w:szCs w:val="22"/>
        </w:rPr>
        <w:t>confluencia de ambos frentes debe estar claramente</w:t>
      </w:r>
      <w:r w:rsidR="00741EEC" w:rsidRPr="007F1407">
        <w:rPr>
          <w:rFonts w:ascii="Georgia" w:hAnsi="Georgia"/>
          <w:color w:val="auto"/>
          <w:sz w:val="22"/>
          <w:szCs w:val="22"/>
        </w:rPr>
        <w:t xml:space="preserve"> </w:t>
      </w:r>
      <w:r w:rsidRPr="007F1407">
        <w:rPr>
          <w:rFonts w:ascii="Georgia" w:hAnsi="Georgia"/>
          <w:color w:val="auto"/>
          <w:sz w:val="22"/>
          <w:szCs w:val="22"/>
        </w:rPr>
        <w:t>delimitada y separada por una barrera;</w:t>
      </w:r>
    </w:p>
    <w:p w:rsidR="007F1407" w:rsidRDefault="007F1407" w:rsidP="007F1407">
      <w:pPr>
        <w:pStyle w:val="Prrafodelista"/>
        <w:autoSpaceDE w:val="0"/>
        <w:autoSpaceDN w:val="0"/>
        <w:adjustRightInd w:val="0"/>
        <w:spacing w:after="120" w:line="240" w:lineRule="auto"/>
        <w:ind w:left="1134" w:hanging="850"/>
        <w:jc w:val="both"/>
        <w:rPr>
          <w:rFonts w:ascii="Georgia" w:hAnsi="Georgia"/>
          <w:color w:val="auto"/>
          <w:sz w:val="22"/>
          <w:szCs w:val="22"/>
        </w:rPr>
      </w:pPr>
    </w:p>
    <w:p w:rsidR="007F1407" w:rsidRDefault="00ED3323" w:rsidP="00F823BD">
      <w:pPr>
        <w:pStyle w:val="Prrafodelista"/>
        <w:numPr>
          <w:ilvl w:val="0"/>
          <w:numId w:val="42"/>
        </w:numPr>
        <w:autoSpaceDE w:val="0"/>
        <w:autoSpaceDN w:val="0"/>
        <w:adjustRightInd w:val="0"/>
        <w:spacing w:after="120" w:line="240" w:lineRule="auto"/>
        <w:ind w:left="1134" w:hanging="850"/>
        <w:jc w:val="both"/>
        <w:rPr>
          <w:rFonts w:ascii="Georgia" w:hAnsi="Georgia"/>
          <w:color w:val="auto"/>
          <w:sz w:val="22"/>
          <w:szCs w:val="22"/>
        </w:rPr>
      </w:pPr>
      <w:r w:rsidRPr="007F1407">
        <w:rPr>
          <w:rFonts w:ascii="Georgia" w:hAnsi="Georgia"/>
          <w:color w:val="auto"/>
          <w:sz w:val="22"/>
          <w:szCs w:val="22"/>
        </w:rPr>
        <w:t>Debe existir un espacio suficiente para</w:t>
      </w:r>
      <w:r w:rsidR="00741EEC" w:rsidRPr="007F1407">
        <w:rPr>
          <w:rFonts w:ascii="Georgia" w:hAnsi="Georgia"/>
          <w:color w:val="auto"/>
          <w:sz w:val="22"/>
          <w:szCs w:val="22"/>
        </w:rPr>
        <w:t xml:space="preserve"> </w:t>
      </w:r>
      <w:r w:rsidRPr="007F1407">
        <w:rPr>
          <w:rFonts w:ascii="Georgia" w:hAnsi="Georgia"/>
          <w:color w:val="auto"/>
          <w:sz w:val="22"/>
          <w:szCs w:val="22"/>
        </w:rPr>
        <w:t>asegurar el acceso y maniobras del equipo necesario</w:t>
      </w:r>
      <w:r w:rsidR="00741EEC" w:rsidRPr="007F1407">
        <w:rPr>
          <w:rFonts w:ascii="Georgia" w:hAnsi="Georgia"/>
          <w:color w:val="auto"/>
          <w:sz w:val="22"/>
          <w:szCs w:val="22"/>
        </w:rPr>
        <w:t xml:space="preserve"> </w:t>
      </w:r>
      <w:r w:rsidRPr="007F1407">
        <w:rPr>
          <w:rFonts w:ascii="Georgia" w:hAnsi="Georgia"/>
          <w:color w:val="auto"/>
          <w:sz w:val="22"/>
          <w:szCs w:val="22"/>
        </w:rPr>
        <w:t>para movilizar y distribuir los residuos;</w:t>
      </w:r>
    </w:p>
    <w:p w:rsidR="007F1407" w:rsidRPr="007F1407" w:rsidRDefault="007F1407" w:rsidP="007F1407">
      <w:pPr>
        <w:pStyle w:val="Prrafodelista"/>
        <w:ind w:hanging="850"/>
        <w:rPr>
          <w:rFonts w:ascii="Georgia" w:hAnsi="Georgia"/>
          <w:color w:val="auto"/>
          <w:sz w:val="22"/>
          <w:szCs w:val="22"/>
        </w:rPr>
      </w:pPr>
    </w:p>
    <w:p w:rsidR="00ED3323" w:rsidRPr="007F1407" w:rsidRDefault="00ED3323" w:rsidP="00F823BD">
      <w:pPr>
        <w:pStyle w:val="Prrafodelista"/>
        <w:numPr>
          <w:ilvl w:val="0"/>
          <w:numId w:val="42"/>
        </w:numPr>
        <w:autoSpaceDE w:val="0"/>
        <w:autoSpaceDN w:val="0"/>
        <w:adjustRightInd w:val="0"/>
        <w:spacing w:after="120" w:line="240" w:lineRule="auto"/>
        <w:ind w:left="1134" w:hanging="850"/>
        <w:jc w:val="both"/>
        <w:rPr>
          <w:rFonts w:ascii="Georgia" w:hAnsi="Georgia"/>
          <w:color w:val="auto"/>
          <w:sz w:val="22"/>
          <w:szCs w:val="22"/>
        </w:rPr>
      </w:pPr>
      <w:r w:rsidRPr="007F1407">
        <w:rPr>
          <w:rFonts w:ascii="Georgia" w:hAnsi="Georgia"/>
          <w:color w:val="auto"/>
          <w:sz w:val="22"/>
          <w:szCs w:val="22"/>
        </w:rPr>
        <w:t>Cuando existan evidencias de una falla</w:t>
      </w:r>
      <w:r w:rsidR="00741EEC" w:rsidRPr="007F1407">
        <w:rPr>
          <w:rFonts w:ascii="Georgia" w:hAnsi="Georgia"/>
          <w:color w:val="auto"/>
          <w:sz w:val="22"/>
          <w:szCs w:val="22"/>
        </w:rPr>
        <w:t xml:space="preserve"> </w:t>
      </w:r>
      <w:r w:rsidRPr="007F1407">
        <w:rPr>
          <w:rFonts w:ascii="Georgia" w:hAnsi="Georgia"/>
          <w:color w:val="auto"/>
          <w:sz w:val="22"/>
          <w:szCs w:val="22"/>
        </w:rPr>
        <w:t>estructural en la celda, se debe suspender la operación</w:t>
      </w:r>
      <w:r w:rsidR="00741EEC" w:rsidRPr="007F1407">
        <w:rPr>
          <w:rFonts w:ascii="Georgia" w:hAnsi="Georgia"/>
          <w:color w:val="auto"/>
          <w:sz w:val="22"/>
          <w:szCs w:val="22"/>
        </w:rPr>
        <w:t xml:space="preserve"> </w:t>
      </w:r>
      <w:r w:rsidRPr="007F1407">
        <w:rPr>
          <w:rFonts w:ascii="Georgia" w:hAnsi="Georgia"/>
          <w:color w:val="auto"/>
          <w:sz w:val="22"/>
          <w:szCs w:val="22"/>
        </w:rPr>
        <w:t>de ésta y llevar a cabo las medidas correctivas</w:t>
      </w:r>
      <w:r w:rsidR="00741EEC" w:rsidRPr="007F1407">
        <w:rPr>
          <w:rFonts w:ascii="Georgia" w:hAnsi="Georgia"/>
          <w:color w:val="auto"/>
          <w:sz w:val="22"/>
          <w:szCs w:val="22"/>
        </w:rPr>
        <w:t xml:space="preserve"> </w:t>
      </w:r>
      <w:r w:rsidRPr="007F1407">
        <w:rPr>
          <w:rFonts w:ascii="Georgia" w:hAnsi="Georgia"/>
          <w:color w:val="auto"/>
          <w:sz w:val="22"/>
          <w:szCs w:val="22"/>
        </w:rPr>
        <w:t>pertinentes, que podrían incluir el cierre permanente de</w:t>
      </w:r>
      <w:r w:rsidR="00741EEC" w:rsidRPr="007F1407">
        <w:rPr>
          <w:rFonts w:ascii="Georgia" w:hAnsi="Georgia"/>
          <w:color w:val="auto"/>
          <w:sz w:val="22"/>
          <w:szCs w:val="22"/>
        </w:rPr>
        <w:t xml:space="preserve"> </w:t>
      </w:r>
      <w:r w:rsidRPr="007F1407">
        <w:rPr>
          <w:rFonts w:ascii="Georgia" w:hAnsi="Georgia"/>
          <w:color w:val="auto"/>
          <w:sz w:val="22"/>
          <w:szCs w:val="22"/>
        </w:rPr>
        <w:t>la celda;</w:t>
      </w:r>
    </w:p>
    <w:p w:rsidR="007F1407" w:rsidRDefault="007F1407" w:rsidP="007F1407">
      <w:pPr>
        <w:pStyle w:val="Prrafodelista"/>
        <w:autoSpaceDE w:val="0"/>
        <w:autoSpaceDN w:val="0"/>
        <w:adjustRightInd w:val="0"/>
        <w:spacing w:after="120" w:line="240" w:lineRule="auto"/>
        <w:ind w:left="1134" w:hanging="850"/>
        <w:contextualSpacing w:val="0"/>
        <w:jc w:val="both"/>
        <w:rPr>
          <w:rFonts w:ascii="Georgia" w:hAnsi="Georgia"/>
          <w:color w:val="auto"/>
          <w:sz w:val="22"/>
          <w:szCs w:val="22"/>
        </w:rPr>
      </w:pPr>
    </w:p>
    <w:p w:rsidR="00ED3323" w:rsidRPr="008B6CD7" w:rsidRDefault="00ED3323" w:rsidP="00F823BD">
      <w:pPr>
        <w:pStyle w:val="Prrafodelista"/>
        <w:numPr>
          <w:ilvl w:val="0"/>
          <w:numId w:val="40"/>
        </w:numPr>
        <w:autoSpaceDE w:val="0"/>
        <w:autoSpaceDN w:val="0"/>
        <w:adjustRightInd w:val="0"/>
        <w:spacing w:after="120" w:line="240" w:lineRule="auto"/>
        <w:ind w:left="1134" w:hanging="850"/>
        <w:contextualSpacing w:val="0"/>
        <w:jc w:val="both"/>
        <w:rPr>
          <w:rFonts w:ascii="Georgia" w:hAnsi="Georgia"/>
          <w:color w:val="auto"/>
          <w:sz w:val="22"/>
          <w:szCs w:val="22"/>
        </w:rPr>
      </w:pPr>
      <w:r w:rsidRPr="008B6CD7">
        <w:rPr>
          <w:rFonts w:ascii="Georgia" w:hAnsi="Georgia"/>
          <w:color w:val="auto"/>
          <w:sz w:val="22"/>
          <w:szCs w:val="22"/>
        </w:rPr>
        <w:t>Los lixiviados deben extraerse</w:t>
      </w:r>
      <w:r w:rsidR="00741EEC" w:rsidRPr="008B6CD7">
        <w:rPr>
          <w:rFonts w:ascii="Georgia" w:hAnsi="Georgia"/>
          <w:color w:val="auto"/>
          <w:sz w:val="22"/>
          <w:szCs w:val="22"/>
        </w:rPr>
        <w:t xml:space="preserve"> </w:t>
      </w:r>
      <w:r w:rsidRPr="008B6CD7">
        <w:rPr>
          <w:rFonts w:ascii="Georgia" w:hAnsi="Georgia"/>
          <w:color w:val="auto"/>
          <w:sz w:val="22"/>
          <w:szCs w:val="22"/>
        </w:rPr>
        <w:t>periódicamente, caracterizarse y tratarse</w:t>
      </w:r>
      <w:r w:rsidR="00741EEC" w:rsidRPr="008B6CD7">
        <w:rPr>
          <w:rFonts w:ascii="Georgia" w:hAnsi="Georgia"/>
          <w:color w:val="auto"/>
          <w:sz w:val="22"/>
          <w:szCs w:val="22"/>
        </w:rPr>
        <w:t xml:space="preserve"> </w:t>
      </w:r>
      <w:r w:rsidRPr="008B6CD7">
        <w:rPr>
          <w:rFonts w:ascii="Georgia" w:hAnsi="Georgia"/>
          <w:color w:val="auto"/>
          <w:sz w:val="22"/>
          <w:szCs w:val="22"/>
        </w:rPr>
        <w:t>adecuadamente en las instalaciones específicas;</w:t>
      </w:r>
    </w:p>
    <w:p w:rsidR="007F1407" w:rsidRDefault="007F1407" w:rsidP="007F1407">
      <w:pPr>
        <w:pStyle w:val="Prrafodelista"/>
        <w:autoSpaceDE w:val="0"/>
        <w:autoSpaceDN w:val="0"/>
        <w:adjustRightInd w:val="0"/>
        <w:spacing w:after="120" w:line="240" w:lineRule="auto"/>
        <w:ind w:left="1134" w:hanging="850"/>
        <w:jc w:val="both"/>
        <w:rPr>
          <w:rFonts w:ascii="Georgia" w:hAnsi="Georgia"/>
          <w:color w:val="auto"/>
          <w:sz w:val="22"/>
          <w:szCs w:val="22"/>
        </w:rPr>
      </w:pPr>
    </w:p>
    <w:p w:rsidR="00ED3323" w:rsidRPr="007F1407" w:rsidRDefault="00ED3323" w:rsidP="00F823BD">
      <w:pPr>
        <w:pStyle w:val="Prrafodelista"/>
        <w:numPr>
          <w:ilvl w:val="0"/>
          <w:numId w:val="40"/>
        </w:numPr>
        <w:autoSpaceDE w:val="0"/>
        <w:autoSpaceDN w:val="0"/>
        <w:adjustRightInd w:val="0"/>
        <w:spacing w:after="120" w:line="240" w:lineRule="auto"/>
        <w:ind w:left="1134" w:hanging="850"/>
        <w:jc w:val="both"/>
        <w:rPr>
          <w:rFonts w:ascii="Georgia" w:hAnsi="Georgia"/>
          <w:color w:val="auto"/>
          <w:sz w:val="22"/>
          <w:szCs w:val="22"/>
        </w:rPr>
      </w:pPr>
      <w:r w:rsidRPr="007F1407">
        <w:rPr>
          <w:rFonts w:ascii="Georgia" w:hAnsi="Georgia"/>
          <w:color w:val="auto"/>
          <w:sz w:val="22"/>
          <w:szCs w:val="22"/>
        </w:rPr>
        <w:lastRenderedPageBreak/>
        <w:t>Deben confinarse los residuos resultantes</w:t>
      </w:r>
      <w:r w:rsidR="00741EEC" w:rsidRPr="007F1407">
        <w:rPr>
          <w:rFonts w:ascii="Georgia" w:hAnsi="Georgia"/>
          <w:color w:val="auto"/>
          <w:sz w:val="22"/>
          <w:szCs w:val="22"/>
        </w:rPr>
        <w:t xml:space="preserve"> </w:t>
      </w:r>
      <w:r w:rsidRPr="007F1407">
        <w:rPr>
          <w:rFonts w:ascii="Georgia" w:hAnsi="Georgia"/>
          <w:color w:val="auto"/>
          <w:sz w:val="22"/>
          <w:szCs w:val="22"/>
        </w:rPr>
        <w:t>del tratamiento de lixiviados a que se refiere la fracción</w:t>
      </w:r>
      <w:r w:rsidR="00741EEC" w:rsidRPr="007F1407">
        <w:rPr>
          <w:rFonts w:ascii="Georgia" w:hAnsi="Georgia"/>
          <w:color w:val="auto"/>
          <w:sz w:val="22"/>
          <w:szCs w:val="22"/>
        </w:rPr>
        <w:t xml:space="preserve"> </w:t>
      </w:r>
      <w:r w:rsidRPr="007F1407">
        <w:rPr>
          <w:rFonts w:ascii="Georgia" w:hAnsi="Georgia"/>
          <w:color w:val="auto"/>
          <w:sz w:val="22"/>
          <w:szCs w:val="22"/>
        </w:rPr>
        <w:t>anterior;</w:t>
      </w:r>
    </w:p>
    <w:p w:rsidR="007F1407" w:rsidRDefault="007F1407" w:rsidP="007F1407">
      <w:pPr>
        <w:pStyle w:val="Prrafodelista"/>
        <w:autoSpaceDE w:val="0"/>
        <w:autoSpaceDN w:val="0"/>
        <w:adjustRightInd w:val="0"/>
        <w:spacing w:after="120" w:line="240" w:lineRule="auto"/>
        <w:ind w:left="1134" w:hanging="850"/>
        <w:jc w:val="both"/>
        <w:rPr>
          <w:rFonts w:ascii="Georgia" w:hAnsi="Georgia"/>
          <w:color w:val="auto"/>
          <w:sz w:val="22"/>
          <w:szCs w:val="22"/>
        </w:rPr>
      </w:pPr>
    </w:p>
    <w:p w:rsidR="00ED3323" w:rsidRPr="007F1407" w:rsidRDefault="00ED3323" w:rsidP="00F823BD">
      <w:pPr>
        <w:pStyle w:val="Prrafodelista"/>
        <w:numPr>
          <w:ilvl w:val="0"/>
          <w:numId w:val="40"/>
        </w:numPr>
        <w:autoSpaceDE w:val="0"/>
        <w:autoSpaceDN w:val="0"/>
        <w:adjustRightInd w:val="0"/>
        <w:spacing w:after="120" w:line="240" w:lineRule="auto"/>
        <w:ind w:left="1134" w:hanging="850"/>
        <w:jc w:val="both"/>
        <w:rPr>
          <w:rFonts w:ascii="Georgia" w:hAnsi="Georgia"/>
          <w:color w:val="auto"/>
          <w:sz w:val="22"/>
          <w:szCs w:val="22"/>
        </w:rPr>
      </w:pPr>
      <w:r w:rsidRPr="007F1407">
        <w:rPr>
          <w:rFonts w:ascii="Georgia" w:hAnsi="Georgia"/>
          <w:color w:val="auto"/>
          <w:sz w:val="22"/>
          <w:szCs w:val="22"/>
        </w:rPr>
        <w:t>En el caso de que se generen gases en la</w:t>
      </w:r>
      <w:r w:rsidR="00741EEC" w:rsidRPr="007F1407">
        <w:rPr>
          <w:rFonts w:ascii="Georgia" w:hAnsi="Georgia"/>
          <w:color w:val="auto"/>
          <w:sz w:val="22"/>
          <w:szCs w:val="22"/>
        </w:rPr>
        <w:t xml:space="preserve"> </w:t>
      </w:r>
      <w:r w:rsidRPr="007F1407">
        <w:rPr>
          <w:rFonts w:ascii="Georgia" w:hAnsi="Georgia"/>
          <w:color w:val="auto"/>
          <w:sz w:val="22"/>
          <w:szCs w:val="22"/>
        </w:rPr>
        <w:t>celda de confinamiento, éstos deben dirigirse hacia el</w:t>
      </w:r>
      <w:r w:rsidR="00741EEC" w:rsidRPr="007F1407">
        <w:rPr>
          <w:rFonts w:ascii="Georgia" w:hAnsi="Georgia"/>
          <w:color w:val="auto"/>
          <w:sz w:val="22"/>
          <w:szCs w:val="22"/>
        </w:rPr>
        <w:t xml:space="preserve"> </w:t>
      </w:r>
      <w:r w:rsidRPr="007F1407">
        <w:rPr>
          <w:rFonts w:ascii="Georgia" w:hAnsi="Georgia"/>
          <w:color w:val="auto"/>
          <w:sz w:val="22"/>
          <w:szCs w:val="22"/>
        </w:rPr>
        <w:t>sistema de tratamiento de los mismos;</w:t>
      </w:r>
    </w:p>
    <w:p w:rsidR="007F1407" w:rsidRDefault="007F1407" w:rsidP="007F1407">
      <w:pPr>
        <w:pStyle w:val="Prrafodelista"/>
        <w:autoSpaceDE w:val="0"/>
        <w:autoSpaceDN w:val="0"/>
        <w:adjustRightInd w:val="0"/>
        <w:spacing w:after="120" w:line="240" w:lineRule="auto"/>
        <w:ind w:left="1134" w:hanging="850"/>
        <w:jc w:val="both"/>
        <w:rPr>
          <w:rFonts w:ascii="Georgia" w:hAnsi="Georgia"/>
          <w:color w:val="auto"/>
          <w:sz w:val="22"/>
          <w:szCs w:val="22"/>
        </w:rPr>
      </w:pPr>
    </w:p>
    <w:p w:rsidR="00ED3323" w:rsidRPr="007F1407" w:rsidRDefault="00ED3323" w:rsidP="00F823BD">
      <w:pPr>
        <w:pStyle w:val="Prrafodelista"/>
        <w:numPr>
          <w:ilvl w:val="0"/>
          <w:numId w:val="40"/>
        </w:numPr>
        <w:autoSpaceDE w:val="0"/>
        <w:autoSpaceDN w:val="0"/>
        <w:adjustRightInd w:val="0"/>
        <w:spacing w:after="120" w:line="240" w:lineRule="auto"/>
        <w:ind w:left="1134" w:hanging="850"/>
        <w:jc w:val="both"/>
        <w:rPr>
          <w:rFonts w:ascii="Georgia" w:hAnsi="Georgia"/>
          <w:color w:val="auto"/>
          <w:sz w:val="22"/>
          <w:szCs w:val="22"/>
        </w:rPr>
      </w:pPr>
      <w:r w:rsidRPr="007F1407">
        <w:rPr>
          <w:rFonts w:ascii="Georgia" w:hAnsi="Georgia"/>
          <w:color w:val="auto"/>
          <w:sz w:val="22"/>
          <w:szCs w:val="22"/>
        </w:rPr>
        <w:t>Las cargas estáticas y dinámicas resultantes</w:t>
      </w:r>
      <w:r w:rsidR="00882D05" w:rsidRPr="007F1407">
        <w:rPr>
          <w:rFonts w:ascii="Georgia" w:hAnsi="Georgia"/>
          <w:color w:val="auto"/>
          <w:sz w:val="22"/>
          <w:szCs w:val="22"/>
        </w:rPr>
        <w:t xml:space="preserve"> </w:t>
      </w:r>
      <w:r w:rsidRPr="007F1407">
        <w:rPr>
          <w:rFonts w:ascii="Georgia" w:hAnsi="Georgia"/>
          <w:color w:val="auto"/>
          <w:sz w:val="22"/>
          <w:szCs w:val="22"/>
        </w:rPr>
        <w:t>de la operación de la celda no deben exceder la</w:t>
      </w:r>
      <w:r w:rsidR="00882D05" w:rsidRPr="007F1407">
        <w:rPr>
          <w:rFonts w:ascii="Georgia" w:hAnsi="Georgia"/>
          <w:color w:val="auto"/>
          <w:sz w:val="22"/>
          <w:szCs w:val="22"/>
        </w:rPr>
        <w:t xml:space="preserve"> </w:t>
      </w:r>
      <w:r w:rsidRPr="007F1407">
        <w:rPr>
          <w:rFonts w:ascii="Georgia" w:hAnsi="Georgia"/>
          <w:color w:val="auto"/>
          <w:sz w:val="22"/>
          <w:szCs w:val="22"/>
        </w:rPr>
        <w:t>capacidad de carga de la celda</w:t>
      </w:r>
      <w:r w:rsidR="00F37754" w:rsidRPr="007F1407">
        <w:rPr>
          <w:rFonts w:ascii="Georgia" w:hAnsi="Georgia"/>
          <w:color w:val="auto"/>
          <w:sz w:val="22"/>
          <w:szCs w:val="22"/>
        </w:rPr>
        <w:t>;</w:t>
      </w:r>
      <w:r w:rsidRPr="007F1407">
        <w:rPr>
          <w:rFonts w:ascii="Georgia" w:hAnsi="Georgia"/>
          <w:color w:val="auto"/>
          <w:sz w:val="22"/>
          <w:szCs w:val="22"/>
        </w:rPr>
        <w:t xml:space="preserve"> y</w:t>
      </w:r>
    </w:p>
    <w:p w:rsidR="007F1407" w:rsidRDefault="007F1407" w:rsidP="007F1407">
      <w:pPr>
        <w:pStyle w:val="Prrafodelista"/>
        <w:autoSpaceDE w:val="0"/>
        <w:autoSpaceDN w:val="0"/>
        <w:adjustRightInd w:val="0"/>
        <w:spacing w:after="120" w:line="240" w:lineRule="auto"/>
        <w:ind w:left="1134" w:hanging="850"/>
        <w:jc w:val="both"/>
        <w:rPr>
          <w:rFonts w:ascii="Georgia" w:hAnsi="Georgia"/>
          <w:color w:val="auto"/>
          <w:sz w:val="22"/>
          <w:szCs w:val="22"/>
        </w:rPr>
      </w:pPr>
    </w:p>
    <w:p w:rsidR="00ED3323" w:rsidRPr="007F1407" w:rsidRDefault="00ED3323" w:rsidP="00F823BD">
      <w:pPr>
        <w:pStyle w:val="Prrafodelista"/>
        <w:numPr>
          <w:ilvl w:val="0"/>
          <w:numId w:val="40"/>
        </w:numPr>
        <w:autoSpaceDE w:val="0"/>
        <w:autoSpaceDN w:val="0"/>
        <w:adjustRightInd w:val="0"/>
        <w:spacing w:after="120" w:line="240" w:lineRule="auto"/>
        <w:ind w:left="1134" w:hanging="850"/>
        <w:jc w:val="both"/>
        <w:rPr>
          <w:rFonts w:ascii="Georgia" w:hAnsi="Georgia"/>
          <w:color w:val="auto"/>
          <w:sz w:val="22"/>
          <w:szCs w:val="22"/>
        </w:rPr>
      </w:pPr>
      <w:r w:rsidRPr="007F1407">
        <w:rPr>
          <w:rFonts w:ascii="Georgia" w:hAnsi="Georgia"/>
          <w:color w:val="auto"/>
          <w:sz w:val="22"/>
          <w:szCs w:val="22"/>
        </w:rPr>
        <w:t>Durante la operación de las celdas de</w:t>
      </w:r>
      <w:r w:rsidR="00882D05" w:rsidRPr="007F1407">
        <w:rPr>
          <w:rFonts w:ascii="Georgia" w:hAnsi="Georgia"/>
          <w:color w:val="auto"/>
          <w:sz w:val="22"/>
          <w:szCs w:val="22"/>
        </w:rPr>
        <w:t xml:space="preserve"> </w:t>
      </w:r>
      <w:r w:rsidRPr="007F1407">
        <w:rPr>
          <w:rFonts w:ascii="Georgia" w:hAnsi="Georgia"/>
          <w:color w:val="auto"/>
          <w:sz w:val="22"/>
          <w:szCs w:val="22"/>
        </w:rPr>
        <w:t>confinamiento es necesario aislar el frente de trabajo del</w:t>
      </w:r>
      <w:r w:rsidR="00882D05" w:rsidRPr="007F1407">
        <w:rPr>
          <w:rFonts w:ascii="Georgia" w:hAnsi="Georgia"/>
          <w:color w:val="auto"/>
          <w:sz w:val="22"/>
          <w:szCs w:val="22"/>
        </w:rPr>
        <w:t xml:space="preserve"> </w:t>
      </w:r>
      <w:r w:rsidRPr="007F1407">
        <w:rPr>
          <w:rFonts w:ascii="Georgia" w:hAnsi="Georgia"/>
          <w:color w:val="auto"/>
          <w:sz w:val="22"/>
          <w:szCs w:val="22"/>
        </w:rPr>
        <w:t>agua de lluvia y desalojar el agua acumulada en la base</w:t>
      </w:r>
      <w:r w:rsidR="00882D05" w:rsidRPr="007F1407">
        <w:rPr>
          <w:rFonts w:ascii="Georgia" w:hAnsi="Georgia"/>
          <w:color w:val="auto"/>
          <w:sz w:val="22"/>
          <w:szCs w:val="22"/>
        </w:rPr>
        <w:t xml:space="preserve"> </w:t>
      </w:r>
      <w:r w:rsidRPr="007F1407">
        <w:rPr>
          <w:rFonts w:ascii="Georgia" w:hAnsi="Georgia"/>
          <w:color w:val="auto"/>
          <w:sz w:val="22"/>
          <w:szCs w:val="22"/>
        </w:rPr>
        <w:t>de la celda de confinamiento.</w:t>
      </w:r>
    </w:p>
    <w:p w:rsidR="00882D05" w:rsidRPr="008B6CD7" w:rsidRDefault="00882D05" w:rsidP="007F1407">
      <w:pPr>
        <w:autoSpaceDE w:val="0"/>
        <w:autoSpaceDN w:val="0"/>
        <w:adjustRightInd w:val="0"/>
        <w:spacing w:after="0" w:line="240" w:lineRule="auto"/>
        <w:ind w:left="1134" w:hanging="567"/>
        <w:jc w:val="both"/>
        <w:rPr>
          <w:rFonts w:ascii="Georgia" w:hAnsi="Georgia"/>
          <w:color w:val="auto"/>
          <w:sz w:val="22"/>
          <w:szCs w:val="22"/>
        </w:rPr>
      </w:pPr>
    </w:p>
    <w:p w:rsidR="00952B45" w:rsidRPr="008B6CD7" w:rsidRDefault="00952B4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882D05">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VII</w:t>
      </w:r>
    </w:p>
    <w:p w:rsidR="007F1407" w:rsidRDefault="007F1407" w:rsidP="00882D05">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882D05">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DEL INVENTARIO Y ADMINISTRACIÓN DE</w:t>
      </w:r>
    </w:p>
    <w:p w:rsidR="00ED3323" w:rsidRPr="008B6CD7" w:rsidRDefault="00ED3323" w:rsidP="00882D05">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LOS SITIOS CONTAMINADOS</w:t>
      </w:r>
    </w:p>
    <w:p w:rsidR="00882D05" w:rsidRPr="008B6CD7" w:rsidRDefault="00882D05" w:rsidP="00952B45">
      <w:pPr>
        <w:autoSpaceDE w:val="0"/>
        <w:autoSpaceDN w:val="0"/>
        <w:adjustRightInd w:val="0"/>
        <w:spacing w:before="240"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12</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elaborará y</w:t>
      </w:r>
      <w:r w:rsidR="00882D05" w:rsidRPr="008B6CD7">
        <w:rPr>
          <w:rFonts w:ascii="Georgia" w:hAnsi="Georgia"/>
          <w:color w:val="auto"/>
          <w:sz w:val="22"/>
          <w:szCs w:val="22"/>
        </w:rPr>
        <w:t xml:space="preserve"> </w:t>
      </w:r>
      <w:r w:rsidRPr="008B6CD7">
        <w:rPr>
          <w:rFonts w:ascii="Georgia" w:hAnsi="Georgia"/>
          <w:color w:val="auto"/>
          <w:sz w:val="22"/>
          <w:szCs w:val="22"/>
        </w:rPr>
        <w:t>mantendrá actualizado el inventario de sitios</w:t>
      </w:r>
      <w:r w:rsidR="00882D05" w:rsidRPr="008B6CD7">
        <w:rPr>
          <w:rFonts w:ascii="Georgia" w:hAnsi="Georgia"/>
          <w:color w:val="auto"/>
          <w:sz w:val="22"/>
          <w:szCs w:val="22"/>
        </w:rPr>
        <w:t xml:space="preserve"> </w:t>
      </w:r>
      <w:r w:rsidRPr="008B6CD7">
        <w:rPr>
          <w:rFonts w:ascii="Georgia" w:hAnsi="Georgia"/>
          <w:color w:val="auto"/>
          <w:sz w:val="22"/>
          <w:szCs w:val="22"/>
        </w:rPr>
        <w:t>contaminados por residuos sólidos, que contendrá al</w:t>
      </w:r>
      <w:r w:rsidR="00882D05" w:rsidRPr="008B6CD7">
        <w:rPr>
          <w:rFonts w:ascii="Georgia" w:hAnsi="Georgia"/>
          <w:color w:val="auto"/>
          <w:sz w:val="22"/>
          <w:szCs w:val="22"/>
        </w:rPr>
        <w:t xml:space="preserve"> </w:t>
      </w:r>
      <w:r w:rsidRPr="008B6CD7">
        <w:rPr>
          <w:rFonts w:ascii="Georgia" w:hAnsi="Georgia"/>
          <w:color w:val="auto"/>
          <w:sz w:val="22"/>
          <w:szCs w:val="22"/>
        </w:rPr>
        <w:t>menos los datos siguientes:</w:t>
      </w:r>
    </w:p>
    <w:p w:rsidR="00882D05" w:rsidRPr="008B6CD7" w:rsidRDefault="00882D0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4D3F87">
      <w:pPr>
        <w:pStyle w:val="Prrafodelista"/>
        <w:numPr>
          <w:ilvl w:val="0"/>
          <w:numId w:val="70"/>
        </w:numPr>
        <w:autoSpaceDE w:val="0"/>
        <w:autoSpaceDN w:val="0"/>
        <w:adjustRightInd w:val="0"/>
        <w:spacing w:after="120" w:line="240" w:lineRule="auto"/>
        <w:ind w:left="1134"/>
        <w:contextualSpacing w:val="0"/>
        <w:jc w:val="both"/>
        <w:rPr>
          <w:rFonts w:ascii="Georgia" w:hAnsi="Georgia"/>
          <w:color w:val="auto"/>
          <w:sz w:val="22"/>
          <w:szCs w:val="22"/>
        </w:rPr>
      </w:pPr>
      <w:r w:rsidRPr="008B6CD7">
        <w:rPr>
          <w:rFonts w:ascii="Georgia" w:hAnsi="Georgia"/>
          <w:color w:val="auto"/>
          <w:sz w:val="22"/>
          <w:szCs w:val="22"/>
        </w:rPr>
        <w:t>Mapas de uso del suelo y localizaciones de</w:t>
      </w:r>
      <w:r w:rsidR="00882D05" w:rsidRPr="008B6CD7">
        <w:rPr>
          <w:rFonts w:ascii="Georgia" w:hAnsi="Georgia"/>
          <w:color w:val="auto"/>
          <w:sz w:val="22"/>
          <w:szCs w:val="22"/>
        </w:rPr>
        <w:t xml:space="preserve"> </w:t>
      </w:r>
      <w:r w:rsidRPr="008B6CD7">
        <w:rPr>
          <w:rFonts w:ascii="Georgia" w:hAnsi="Georgia"/>
          <w:color w:val="auto"/>
          <w:sz w:val="22"/>
          <w:szCs w:val="22"/>
        </w:rPr>
        <w:t>los sitios contaminados o potencialmente contaminados</w:t>
      </w:r>
    </w:p>
    <w:p w:rsidR="00ED3323" w:rsidRPr="008B6CD7" w:rsidRDefault="00ED3323" w:rsidP="004D3F87">
      <w:pPr>
        <w:pStyle w:val="Prrafodelista"/>
        <w:numPr>
          <w:ilvl w:val="0"/>
          <w:numId w:val="70"/>
        </w:numPr>
        <w:autoSpaceDE w:val="0"/>
        <w:autoSpaceDN w:val="0"/>
        <w:adjustRightInd w:val="0"/>
        <w:spacing w:after="120" w:line="240" w:lineRule="auto"/>
        <w:ind w:left="1134"/>
        <w:contextualSpacing w:val="0"/>
        <w:jc w:val="both"/>
        <w:rPr>
          <w:rFonts w:ascii="Georgia" w:hAnsi="Georgia"/>
          <w:color w:val="auto"/>
          <w:sz w:val="22"/>
          <w:szCs w:val="22"/>
        </w:rPr>
      </w:pPr>
      <w:r w:rsidRPr="008B6CD7">
        <w:rPr>
          <w:rFonts w:ascii="Georgia" w:hAnsi="Georgia"/>
          <w:color w:val="auto"/>
          <w:sz w:val="22"/>
          <w:szCs w:val="22"/>
        </w:rPr>
        <w:t>Estratificaciones metropolitanas, urbanas,</w:t>
      </w:r>
      <w:r w:rsidR="00882D05" w:rsidRPr="008B6CD7">
        <w:rPr>
          <w:rFonts w:ascii="Georgia" w:hAnsi="Georgia"/>
          <w:color w:val="auto"/>
          <w:sz w:val="22"/>
          <w:szCs w:val="22"/>
        </w:rPr>
        <w:t xml:space="preserve"> </w:t>
      </w:r>
      <w:r w:rsidRPr="008B6CD7">
        <w:rPr>
          <w:rFonts w:ascii="Georgia" w:hAnsi="Georgia"/>
          <w:color w:val="auto"/>
          <w:sz w:val="22"/>
          <w:szCs w:val="22"/>
        </w:rPr>
        <w:t>semiurbanas o rurales relacionadas con ellos;</w:t>
      </w:r>
    </w:p>
    <w:p w:rsidR="00ED3323" w:rsidRPr="008B6CD7" w:rsidRDefault="00ED3323" w:rsidP="004D3F87">
      <w:pPr>
        <w:pStyle w:val="Prrafodelista"/>
        <w:numPr>
          <w:ilvl w:val="0"/>
          <w:numId w:val="70"/>
        </w:numPr>
        <w:autoSpaceDE w:val="0"/>
        <w:autoSpaceDN w:val="0"/>
        <w:adjustRightInd w:val="0"/>
        <w:spacing w:after="120" w:line="240" w:lineRule="auto"/>
        <w:ind w:left="1134"/>
        <w:contextualSpacing w:val="0"/>
        <w:jc w:val="both"/>
        <w:rPr>
          <w:rFonts w:ascii="Georgia" w:hAnsi="Georgia"/>
          <w:color w:val="auto"/>
          <w:sz w:val="22"/>
          <w:szCs w:val="22"/>
        </w:rPr>
      </w:pPr>
      <w:r w:rsidRPr="008B6CD7">
        <w:rPr>
          <w:rFonts w:ascii="Georgia" w:hAnsi="Georgia"/>
          <w:color w:val="auto"/>
          <w:sz w:val="22"/>
          <w:szCs w:val="22"/>
        </w:rPr>
        <w:t>Vías de comunicación aledañas;</w:t>
      </w:r>
    </w:p>
    <w:p w:rsidR="00ED3323" w:rsidRPr="007F1407" w:rsidRDefault="00ED3323" w:rsidP="004D3F87">
      <w:pPr>
        <w:pStyle w:val="Prrafodelista"/>
        <w:numPr>
          <w:ilvl w:val="0"/>
          <w:numId w:val="70"/>
        </w:numPr>
        <w:autoSpaceDE w:val="0"/>
        <w:autoSpaceDN w:val="0"/>
        <w:adjustRightInd w:val="0"/>
        <w:spacing w:after="120" w:line="240" w:lineRule="auto"/>
        <w:ind w:left="1134"/>
        <w:jc w:val="both"/>
        <w:rPr>
          <w:rFonts w:ascii="Georgia" w:hAnsi="Georgia"/>
          <w:color w:val="auto"/>
          <w:sz w:val="22"/>
          <w:szCs w:val="22"/>
        </w:rPr>
      </w:pPr>
      <w:r w:rsidRPr="007F1407">
        <w:rPr>
          <w:rFonts w:ascii="Georgia" w:hAnsi="Georgia"/>
          <w:color w:val="auto"/>
          <w:sz w:val="22"/>
          <w:szCs w:val="22"/>
        </w:rPr>
        <w:t>Geología e hidrografía del sitio;</w:t>
      </w:r>
    </w:p>
    <w:p w:rsidR="007F1407" w:rsidRDefault="007F1407" w:rsidP="004D3F87">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F1407" w:rsidRDefault="00ED3323" w:rsidP="004D3F87">
      <w:pPr>
        <w:pStyle w:val="Prrafodelista"/>
        <w:numPr>
          <w:ilvl w:val="0"/>
          <w:numId w:val="70"/>
        </w:numPr>
        <w:autoSpaceDE w:val="0"/>
        <w:autoSpaceDN w:val="0"/>
        <w:adjustRightInd w:val="0"/>
        <w:spacing w:after="120" w:line="240" w:lineRule="auto"/>
        <w:ind w:left="1134"/>
        <w:jc w:val="both"/>
        <w:rPr>
          <w:rFonts w:ascii="Georgia" w:hAnsi="Georgia"/>
          <w:color w:val="auto"/>
          <w:sz w:val="22"/>
          <w:szCs w:val="22"/>
        </w:rPr>
      </w:pPr>
      <w:r w:rsidRPr="007F1407">
        <w:rPr>
          <w:rFonts w:ascii="Georgia" w:hAnsi="Georgia"/>
          <w:color w:val="auto"/>
          <w:sz w:val="22"/>
          <w:szCs w:val="22"/>
        </w:rPr>
        <w:t>Áreas de protección o restricción legal;</w:t>
      </w:r>
    </w:p>
    <w:p w:rsidR="007F1407" w:rsidRDefault="007F1407" w:rsidP="004D3F87">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F1407" w:rsidRDefault="00ED3323" w:rsidP="004D3F87">
      <w:pPr>
        <w:pStyle w:val="Prrafodelista"/>
        <w:numPr>
          <w:ilvl w:val="0"/>
          <w:numId w:val="70"/>
        </w:numPr>
        <w:autoSpaceDE w:val="0"/>
        <w:autoSpaceDN w:val="0"/>
        <w:adjustRightInd w:val="0"/>
        <w:spacing w:after="120" w:line="240" w:lineRule="auto"/>
        <w:ind w:left="1134"/>
        <w:jc w:val="both"/>
        <w:rPr>
          <w:rFonts w:ascii="Georgia" w:hAnsi="Georgia"/>
          <w:color w:val="auto"/>
          <w:sz w:val="22"/>
          <w:szCs w:val="22"/>
        </w:rPr>
      </w:pPr>
      <w:r w:rsidRPr="007F1407">
        <w:rPr>
          <w:rFonts w:ascii="Georgia" w:hAnsi="Georgia"/>
          <w:color w:val="auto"/>
          <w:sz w:val="22"/>
          <w:szCs w:val="22"/>
        </w:rPr>
        <w:t>Localización de pozos de abastecimiento</w:t>
      </w:r>
      <w:r w:rsidR="00882D05" w:rsidRPr="007F1407">
        <w:rPr>
          <w:rFonts w:ascii="Georgia" w:hAnsi="Georgia"/>
          <w:color w:val="auto"/>
          <w:sz w:val="22"/>
          <w:szCs w:val="22"/>
        </w:rPr>
        <w:t xml:space="preserve"> </w:t>
      </w:r>
      <w:r w:rsidRPr="007F1407">
        <w:rPr>
          <w:rFonts w:ascii="Georgia" w:hAnsi="Georgia"/>
          <w:color w:val="auto"/>
          <w:sz w:val="22"/>
          <w:szCs w:val="22"/>
        </w:rPr>
        <w:t>de agua, mapas de profundidad del nivel del agua</w:t>
      </w:r>
      <w:r w:rsidR="00882D05" w:rsidRPr="007F1407">
        <w:rPr>
          <w:rFonts w:ascii="Georgia" w:hAnsi="Georgia"/>
          <w:color w:val="auto"/>
          <w:sz w:val="22"/>
          <w:szCs w:val="22"/>
        </w:rPr>
        <w:t xml:space="preserve"> </w:t>
      </w:r>
      <w:r w:rsidRPr="007F1407">
        <w:rPr>
          <w:rFonts w:ascii="Georgia" w:hAnsi="Georgia"/>
          <w:color w:val="auto"/>
          <w:sz w:val="22"/>
          <w:szCs w:val="22"/>
        </w:rPr>
        <w:t>subterránea y perímetros de protección de los pozos;</w:t>
      </w:r>
    </w:p>
    <w:p w:rsidR="007F1407" w:rsidRDefault="007F1407" w:rsidP="004D3F87">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F1407" w:rsidRDefault="00ED3323" w:rsidP="004D3F87">
      <w:pPr>
        <w:pStyle w:val="Prrafodelista"/>
        <w:numPr>
          <w:ilvl w:val="0"/>
          <w:numId w:val="70"/>
        </w:numPr>
        <w:autoSpaceDE w:val="0"/>
        <w:autoSpaceDN w:val="0"/>
        <w:adjustRightInd w:val="0"/>
        <w:spacing w:after="120" w:line="240" w:lineRule="auto"/>
        <w:ind w:left="1134"/>
        <w:jc w:val="both"/>
        <w:rPr>
          <w:rFonts w:ascii="Georgia" w:hAnsi="Georgia"/>
          <w:color w:val="auto"/>
          <w:sz w:val="22"/>
          <w:szCs w:val="22"/>
        </w:rPr>
      </w:pPr>
      <w:r w:rsidRPr="007F1407">
        <w:rPr>
          <w:rFonts w:ascii="Georgia" w:hAnsi="Georgia"/>
          <w:color w:val="auto"/>
          <w:sz w:val="22"/>
          <w:szCs w:val="22"/>
        </w:rPr>
        <w:t>Localización de cuerpos de agua o</w:t>
      </w:r>
      <w:r w:rsidR="00882D05" w:rsidRPr="007F1407">
        <w:rPr>
          <w:rFonts w:ascii="Georgia" w:hAnsi="Georgia"/>
          <w:color w:val="auto"/>
          <w:sz w:val="22"/>
          <w:szCs w:val="22"/>
        </w:rPr>
        <w:t xml:space="preserve"> </w:t>
      </w:r>
      <w:r w:rsidRPr="007F1407">
        <w:rPr>
          <w:rFonts w:ascii="Georgia" w:hAnsi="Georgia"/>
          <w:color w:val="auto"/>
          <w:sz w:val="22"/>
          <w:szCs w:val="22"/>
        </w:rPr>
        <w:t>captación de aguas superficiales</w:t>
      </w:r>
      <w:r w:rsidR="00F37754" w:rsidRPr="007F1407">
        <w:rPr>
          <w:rFonts w:ascii="Georgia" w:hAnsi="Georgia"/>
          <w:color w:val="auto"/>
          <w:sz w:val="22"/>
          <w:szCs w:val="22"/>
        </w:rPr>
        <w:t>;</w:t>
      </w:r>
      <w:r w:rsidRPr="007F1407">
        <w:rPr>
          <w:rFonts w:ascii="Georgia" w:hAnsi="Georgia"/>
          <w:color w:val="auto"/>
          <w:sz w:val="22"/>
          <w:szCs w:val="22"/>
        </w:rPr>
        <w:t xml:space="preserve"> y</w:t>
      </w:r>
    </w:p>
    <w:p w:rsidR="007F1407" w:rsidRDefault="007F1407" w:rsidP="004D3F87">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F1407" w:rsidRDefault="00ED3323" w:rsidP="004D3F87">
      <w:pPr>
        <w:pStyle w:val="Prrafodelista"/>
        <w:numPr>
          <w:ilvl w:val="0"/>
          <w:numId w:val="70"/>
        </w:numPr>
        <w:autoSpaceDE w:val="0"/>
        <w:autoSpaceDN w:val="0"/>
        <w:adjustRightInd w:val="0"/>
        <w:spacing w:after="120" w:line="240" w:lineRule="auto"/>
        <w:ind w:left="1134"/>
        <w:jc w:val="both"/>
        <w:rPr>
          <w:rFonts w:ascii="Georgia" w:hAnsi="Georgia"/>
          <w:color w:val="auto"/>
          <w:sz w:val="22"/>
          <w:szCs w:val="22"/>
        </w:rPr>
      </w:pPr>
      <w:r w:rsidRPr="007F1407">
        <w:rPr>
          <w:rFonts w:ascii="Georgia" w:hAnsi="Georgia"/>
          <w:color w:val="auto"/>
          <w:sz w:val="22"/>
          <w:szCs w:val="22"/>
        </w:rPr>
        <w:t>Información relacionada a posibles daños a</w:t>
      </w:r>
      <w:r w:rsidR="00882D05" w:rsidRPr="007F1407">
        <w:rPr>
          <w:rFonts w:ascii="Georgia" w:hAnsi="Georgia"/>
          <w:color w:val="auto"/>
          <w:sz w:val="22"/>
          <w:szCs w:val="22"/>
        </w:rPr>
        <w:t xml:space="preserve"> </w:t>
      </w:r>
      <w:r w:rsidRPr="007F1407">
        <w:rPr>
          <w:rFonts w:ascii="Georgia" w:hAnsi="Georgia"/>
          <w:color w:val="auto"/>
          <w:sz w:val="22"/>
          <w:szCs w:val="22"/>
        </w:rPr>
        <w:t>la salud derivados de la contaminación que presente en</w:t>
      </w:r>
      <w:r w:rsidR="00882D05" w:rsidRPr="007F1407">
        <w:rPr>
          <w:rFonts w:ascii="Georgia" w:hAnsi="Georgia"/>
          <w:color w:val="auto"/>
          <w:sz w:val="22"/>
          <w:szCs w:val="22"/>
        </w:rPr>
        <w:t xml:space="preserve"> </w:t>
      </w:r>
      <w:r w:rsidRPr="007F1407">
        <w:rPr>
          <w:rFonts w:ascii="Georgia" w:hAnsi="Georgia"/>
          <w:color w:val="auto"/>
          <w:sz w:val="22"/>
          <w:szCs w:val="22"/>
        </w:rPr>
        <w:t>el sitio.</w:t>
      </w:r>
    </w:p>
    <w:p w:rsidR="00882D05" w:rsidRPr="008B6CD7" w:rsidRDefault="00882D0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lastRenderedPageBreak/>
        <w:t>ARTÍCULO 1</w:t>
      </w:r>
      <w:r w:rsidR="00F37754" w:rsidRPr="008B6CD7">
        <w:rPr>
          <w:rFonts w:ascii="Georgia" w:hAnsi="Georgia"/>
          <w:b/>
          <w:color w:val="auto"/>
          <w:sz w:val="22"/>
          <w:szCs w:val="22"/>
        </w:rPr>
        <w:t>13</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b/>
          <w:color w:val="auto"/>
          <w:sz w:val="22"/>
          <w:szCs w:val="22"/>
        </w:rPr>
        <w:t>La Secretaría</w:t>
      </w:r>
      <w:r w:rsidRPr="008B6CD7">
        <w:rPr>
          <w:rFonts w:ascii="Georgia" w:hAnsi="Georgia"/>
          <w:color w:val="auto"/>
          <w:sz w:val="22"/>
          <w:szCs w:val="22"/>
        </w:rPr>
        <w:t xml:space="preserve"> formulará un</w:t>
      </w:r>
      <w:r w:rsidR="00882D05" w:rsidRPr="008B6CD7">
        <w:rPr>
          <w:rFonts w:ascii="Georgia" w:hAnsi="Georgia"/>
          <w:color w:val="auto"/>
          <w:sz w:val="22"/>
          <w:szCs w:val="22"/>
        </w:rPr>
        <w:t xml:space="preserve"> </w:t>
      </w:r>
      <w:r w:rsidRPr="008B6CD7">
        <w:rPr>
          <w:rFonts w:ascii="Georgia" w:hAnsi="Georgia"/>
          <w:color w:val="auto"/>
          <w:sz w:val="22"/>
          <w:szCs w:val="22"/>
        </w:rPr>
        <w:t>programa de administración de sitios contaminados, en</w:t>
      </w:r>
      <w:r w:rsidR="00882D05" w:rsidRPr="008B6CD7">
        <w:rPr>
          <w:rFonts w:ascii="Georgia" w:hAnsi="Georgia"/>
          <w:color w:val="auto"/>
          <w:sz w:val="22"/>
          <w:szCs w:val="22"/>
        </w:rPr>
        <w:t xml:space="preserve"> </w:t>
      </w:r>
      <w:r w:rsidRPr="008B6CD7">
        <w:rPr>
          <w:rFonts w:ascii="Georgia" w:hAnsi="Georgia"/>
          <w:color w:val="auto"/>
          <w:sz w:val="22"/>
          <w:szCs w:val="22"/>
        </w:rPr>
        <w:t>el que:</w:t>
      </w:r>
    </w:p>
    <w:p w:rsidR="00882D05" w:rsidRPr="008B6CD7" w:rsidRDefault="00882D05" w:rsidP="00F26FF4">
      <w:pPr>
        <w:autoSpaceDE w:val="0"/>
        <w:autoSpaceDN w:val="0"/>
        <w:adjustRightInd w:val="0"/>
        <w:spacing w:after="0" w:line="240" w:lineRule="auto"/>
        <w:ind w:left="567" w:hanging="425"/>
        <w:jc w:val="both"/>
        <w:rPr>
          <w:rFonts w:ascii="Georgia" w:hAnsi="Georgia"/>
          <w:color w:val="auto"/>
          <w:sz w:val="22"/>
          <w:szCs w:val="22"/>
        </w:rPr>
      </w:pPr>
    </w:p>
    <w:p w:rsidR="00ED3323" w:rsidRPr="008B6CD7" w:rsidRDefault="00ED3323" w:rsidP="00F823BD">
      <w:pPr>
        <w:pStyle w:val="Prrafodelista"/>
        <w:numPr>
          <w:ilvl w:val="0"/>
          <w:numId w:val="71"/>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Definirá las regiones de interés y los bienes</w:t>
      </w:r>
      <w:r w:rsidR="00882D05" w:rsidRPr="008B6CD7">
        <w:rPr>
          <w:rFonts w:ascii="Georgia" w:hAnsi="Georgia"/>
          <w:color w:val="auto"/>
          <w:sz w:val="22"/>
          <w:szCs w:val="22"/>
        </w:rPr>
        <w:t xml:space="preserve"> </w:t>
      </w:r>
      <w:r w:rsidRPr="008B6CD7">
        <w:rPr>
          <w:rFonts w:ascii="Georgia" w:hAnsi="Georgia"/>
          <w:color w:val="auto"/>
          <w:sz w:val="22"/>
          <w:szCs w:val="22"/>
        </w:rPr>
        <w:t>a proteger, en función de su vulnerabilidad;</w:t>
      </w:r>
    </w:p>
    <w:p w:rsidR="00ED3323" w:rsidRPr="008B6CD7" w:rsidRDefault="00ED3323" w:rsidP="00F823BD">
      <w:pPr>
        <w:pStyle w:val="Prrafodelista"/>
        <w:numPr>
          <w:ilvl w:val="0"/>
          <w:numId w:val="71"/>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Establecerá los pasos y mecanismos para</w:t>
      </w:r>
      <w:r w:rsidR="00882D05" w:rsidRPr="008B6CD7">
        <w:rPr>
          <w:rFonts w:ascii="Georgia" w:hAnsi="Georgia"/>
          <w:color w:val="auto"/>
          <w:sz w:val="22"/>
          <w:szCs w:val="22"/>
        </w:rPr>
        <w:t xml:space="preserve"> </w:t>
      </w:r>
      <w:r w:rsidRPr="008B6CD7">
        <w:rPr>
          <w:rFonts w:ascii="Georgia" w:hAnsi="Georgia"/>
          <w:color w:val="auto"/>
          <w:sz w:val="22"/>
          <w:szCs w:val="22"/>
        </w:rPr>
        <w:t>que se lleve a cabo la evaluación preliminar de los</w:t>
      </w:r>
      <w:r w:rsidR="00882D05" w:rsidRPr="008B6CD7">
        <w:rPr>
          <w:rFonts w:ascii="Georgia" w:hAnsi="Georgia"/>
          <w:color w:val="auto"/>
          <w:sz w:val="22"/>
          <w:szCs w:val="22"/>
        </w:rPr>
        <w:t xml:space="preserve"> </w:t>
      </w:r>
      <w:r w:rsidRPr="008B6CD7">
        <w:rPr>
          <w:rFonts w:ascii="Georgia" w:hAnsi="Georgia"/>
          <w:color w:val="auto"/>
          <w:sz w:val="22"/>
          <w:szCs w:val="22"/>
        </w:rPr>
        <w:t>sitios</w:t>
      </w:r>
      <w:r w:rsidR="00882D05" w:rsidRPr="008B6CD7">
        <w:rPr>
          <w:rFonts w:ascii="Georgia" w:hAnsi="Georgia"/>
          <w:color w:val="auto"/>
          <w:sz w:val="22"/>
          <w:szCs w:val="22"/>
        </w:rPr>
        <w:t xml:space="preserve"> </w:t>
      </w:r>
      <w:r w:rsidRPr="008B6CD7">
        <w:rPr>
          <w:rFonts w:ascii="Georgia" w:hAnsi="Georgia"/>
          <w:color w:val="auto"/>
          <w:sz w:val="22"/>
          <w:szCs w:val="22"/>
        </w:rPr>
        <w:t>contaminados en dichas regiones;</w:t>
      </w:r>
    </w:p>
    <w:p w:rsidR="00ED3323" w:rsidRPr="008B6CD7" w:rsidRDefault="00ED3323" w:rsidP="00F823BD">
      <w:pPr>
        <w:pStyle w:val="Prrafodelista"/>
        <w:numPr>
          <w:ilvl w:val="0"/>
          <w:numId w:val="71"/>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Diseñará y aplicará la estrategia para que</w:t>
      </w:r>
      <w:r w:rsidR="00882D05" w:rsidRPr="008B6CD7">
        <w:rPr>
          <w:rFonts w:ascii="Georgia" w:hAnsi="Georgia"/>
          <w:color w:val="auto"/>
          <w:sz w:val="22"/>
          <w:szCs w:val="22"/>
        </w:rPr>
        <w:t xml:space="preserve"> </w:t>
      </w:r>
      <w:r w:rsidRPr="008B6CD7">
        <w:rPr>
          <w:rFonts w:ascii="Georgia" w:hAnsi="Georgia"/>
          <w:color w:val="auto"/>
          <w:sz w:val="22"/>
          <w:szCs w:val="22"/>
        </w:rPr>
        <w:t>los responsables remedien lo correspondiente;</w:t>
      </w:r>
    </w:p>
    <w:p w:rsidR="00ED3323" w:rsidRPr="007F1407" w:rsidRDefault="00ED3323" w:rsidP="00F823BD">
      <w:pPr>
        <w:pStyle w:val="Prrafodelista"/>
        <w:numPr>
          <w:ilvl w:val="0"/>
          <w:numId w:val="71"/>
        </w:numPr>
        <w:autoSpaceDE w:val="0"/>
        <w:autoSpaceDN w:val="0"/>
        <w:adjustRightInd w:val="0"/>
        <w:spacing w:after="120" w:line="240" w:lineRule="auto"/>
        <w:ind w:left="1134" w:hanging="567"/>
        <w:jc w:val="both"/>
        <w:rPr>
          <w:rFonts w:ascii="Georgia" w:hAnsi="Georgia"/>
          <w:color w:val="auto"/>
          <w:sz w:val="22"/>
          <w:szCs w:val="22"/>
        </w:rPr>
      </w:pPr>
      <w:r w:rsidRPr="007F1407">
        <w:rPr>
          <w:rFonts w:ascii="Georgia" w:hAnsi="Georgia"/>
          <w:color w:val="auto"/>
          <w:sz w:val="22"/>
          <w:szCs w:val="22"/>
        </w:rPr>
        <w:t>Establecerá los criterios para inscribir en el</w:t>
      </w:r>
      <w:r w:rsidR="00882D05" w:rsidRPr="007F1407">
        <w:rPr>
          <w:rFonts w:ascii="Georgia" w:hAnsi="Georgia"/>
          <w:color w:val="auto"/>
          <w:sz w:val="22"/>
          <w:szCs w:val="22"/>
        </w:rPr>
        <w:t xml:space="preserve"> </w:t>
      </w:r>
      <w:r w:rsidRPr="007F1407">
        <w:rPr>
          <w:rFonts w:ascii="Georgia" w:hAnsi="Georgia"/>
          <w:color w:val="auto"/>
          <w:sz w:val="22"/>
          <w:szCs w:val="22"/>
        </w:rPr>
        <w:t>registro público de la propiedad los sitios remediados,</w:t>
      </w:r>
      <w:r w:rsidR="00882D05" w:rsidRPr="007F1407">
        <w:rPr>
          <w:rFonts w:ascii="Georgia" w:hAnsi="Georgia"/>
          <w:color w:val="auto"/>
          <w:sz w:val="22"/>
          <w:szCs w:val="22"/>
        </w:rPr>
        <w:t xml:space="preserve"> </w:t>
      </w:r>
      <w:r w:rsidRPr="007F1407">
        <w:rPr>
          <w:rFonts w:ascii="Georgia" w:hAnsi="Georgia"/>
          <w:color w:val="auto"/>
          <w:sz w:val="22"/>
          <w:szCs w:val="22"/>
        </w:rPr>
        <w:t>con base en consideraciones de los riesgos a la salud y</w:t>
      </w:r>
      <w:r w:rsidR="00882D05" w:rsidRPr="007F1407">
        <w:rPr>
          <w:rFonts w:ascii="Georgia" w:hAnsi="Georgia"/>
          <w:color w:val="auto"/>
          <w:sz w:val="22"/>
          <w:szCs w:val="22"/>
        </w:rPr>
        <w:t xml:space="preserve"> </w:t>
      </w:r>
      <w:r w:rsidRPr="007F1407">
        <w:rPr>
          <w:rFonts w:ascii="Georgia" w:hAnsi="Georgia"/>
          <w:color w:val="auto"/>
          <w:sz w:val="22"/>
          <w:szCs w:val="22"/>
        </w:rPr>
        <w:t>al ambiente que sea necesario prevenir o reducir en</w:t>
      </w:r>
      <w:r w:rsidR="00882D05" w:rsidRPr="007F1407">
        <w:rPr>
          <w:rFonts w:ascii="Georgia" w:hAnsi="Georgia"/>
          <w:color w:val="auto"/>
          <w:sz w:val="22"/>
          <w:szCs w:val="22"/>
        </w:rPr>
        <w:t xml:space="preserve"> </w:t>
      </w:r>
      <w:r w:rsidRPr="007F1407">
        <w:rPr>
          <w:rFonts w:ascii="Georgia" w:hAnsi="Georgia"/>
          <w:color w:val="auto"/>
          <w:sz w:val="22"/>
          <w:szCs w:val="22"/>
        </w:rPr>
        <w:t>función del tipo de contaminantes presentes, de las</w:t>
      </w:r>
      <w:r w:rsidR="00882D05" w:rsidRPr="007F1407">
        <w:rPr>
          <w:rFonts w:ascii="Georgia" w:hAnsi="Georgia"/>
          <w:color w:val="auto"/>
          <w:sz w:val="22"/>
          <w:szCs w:val="22"/>
        </w:rPr>
        <w:t xml:space="preserve"> </w:t>
      </w:r>
      <w:r w:rsidRPr="007F1407">
        <w:rPr>
          <w:rFonts w:ascii="Georgia" w:hAnsi="Georgia"/>
          <w:color w:val="auto"/>
          <w:sz w:val="22"/>
          <w:szCs w:val="22"/>
        </w:rPr>
        <w:t>características del entorno y de los posibles receptores</w:t>
      </w:r>
      <w:r w:rsidR="00882D05" w:rsidRPr="007F1407">
        <w:rPr>
          <w:rFonts w:ascii="Georgia" w:hAnsi="Georgia"/>
          <w:color w:val="auto"/>
          <w:sz w:val="22"/>
          <w:szCs w:val="22"/>
        </w:rPr>
        <w:t xml:space="preserve"> </w:t>
      </w:r>
      <w:r w:rsidRPr="007F1407">
        <w:rPr>
          <w:rFonts w:ascii="Georgia" w:hAnsi="Georgia"/>
          <w:color w:val="auto"/>
          <w:sz w:val="22"/>
          <w:szCs w:val="22"/>
        </w:rPr>
        <w:t>humanos o de la biota;</w:t>
      </w:r>
    </w:p>
    <w:p w:rsidR="007F1407" w:rsidRDefault="007F1407" w:rsidP="007F1407">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F1407" w:rsidRDefault="00ED3323" w:rsidP="00F823BD">
      <w:pPr>
        <w:pStyle w:val="Prrafodelista"/>
        <w:numPr>
          <w:ilvl w:val="0"/>
          <w:numId w:val="71"/>
        </w:numPr>
        <w:autoSpaceDE w:val="0"/>
        <w:autoSpaceDN w:val="0"/>
        <w:adjustRightInd w:val="0"/>
        <w:spacing w:after="120" w:line="240" w:lineRule="auto"/>
        <w:ind w:left="1134" w:hanging="567"/>
        <w:jc w:val="both"/>
        <w:rPr>
          <w:rFonts w:ascii="Georgia" w:hAnsi="Georgia"/>
          <w:color w:val="auto"/>
          <w:sz w:val="22"/>
          <w:szCs w:val="22"/>
        </w:rPr>
      </w:pPr>
      <w:r w:rsidRPr="007F1407">
        <w:rPr>
          <w:rFonts w:ascii="Georgia" w:hAnsi="Georgia"/>
          <w:color w:val="auto"/>
          <w:sz w:val="22"/>
          <w:szCs w:val="22"/>
        </w:rPr>
        <w:t>Determinará la prioridad para remediar un</w:t>
      </w:r>
      <w:r w:rsidR="00882D05" w:rsidRPr="007F1407">
        <w:rPr>
          <w:rFonts w:ascii="Georgia" w:hAnsi="Georgia"/>
          <w:color w:val="auto"/>
          <w:sz w:val="22"/>
          <w:szCs w:val="22"/>
        </w:rPr>
        <w:t xml:space="preserve"> </w:t>
      </w:r>
      <w:r w:rsidR="00F37754" w:rsidRPr="007F1407">
        <w:rPr>
          <w:rFonts w:ascii="Georgia" w:hAnsi="Georgia"/>
          <w:color w:val="auto"/>
          <w:sz w:val="22"/>
          <w:szCs w:val="22"/>
        </w:rPr>
        <w:t>sitio contaminado;</w:t>
      </w:r>
      <w:r w:rsidRPr="007F1407">
        <w:rPr>
          <w:rFonts w:ascii="Georgia" w:hAnsi="Georgia"/>
          <w:color w:val="auto"/>
          <w:sz w:val="22"/>
          <w:szCs w:val="22"/>
        </w:rPr>
        <w:t xml:space="preserve"> y</w:t>
      </w:r>
    </w:p>
    <w:p w:rsidR="007F1407" w:rsidRDefault="007F1407" w:rsidP="007F1407">
      <w:pPr>
        <w:pStyle w:val="Prrafodelista"/>
        <w:autoSpaceDE w:val="0"/>
        <w:autoSpaceDN w:val="0"/>
        <w:adjustRightInd w:val="0"/>
        <w:spacing w:after="120" w:line="240" w:lineRule="auto"/>
        <w:ind w:left="1134"/>
        <w:jc w:val="both"/>
        <w:rPr>
          <w:rFonts w:ascii="Georgia" w:hAnsi="Georgia"/>
          <w:color w:val="auto"/>
          <w:sz w:val="22"/>
          <w:szCs w:val="22"/>
        </w:rPr>
      </w:pPr>
    </w:p>
    <w:p w:rsidR="00ED3323" w:rsidRPr="007F1407" w:rsidRDefault="00ED3323" w:rsidP="00F823BD">
      <w:pPr>
        <w:pStyle w:val="Prrafodelista"/>
        <w:numPr>
          <w:ilvl w:val="0"/>
          <w:numId w:val="71"/>
        </w:numPr>
        <w:autoSpaceDE w:val="0"/>
        <w:autoSpaceDN w:val="0"/>
        <w:adjustRightInd w:val="0"/>
        <w:spacing w:after="120" w:line="240" w:lineRule="auto"/>
        <w:ind w:left="1134" w:hanging="567"/>
        <w:jc w:val="both"/>
        <w:rPr>
          <w:rFonts w:ascii="Georgia" w:hAnsi="Georgia"/>
          <w:color w:val="auto"/>
          <w:sz w:val="22"/>
          <w:szCs w:val="22"/>
        </w:rPr>
      </w:pPr>
      <w:r w:rsidRPr="007F1407">
        <w:rPr>
          <w:rFonts w:ascii="Georgia" w:hAnsi="Georgia"/>
          <w:color w:val="auto"/>
          <w:sz w:val="22"/>
          <w:szCs w:val="22"/>
        </w:rPr>
        <w:t>Definirá si se trata de un sitio que configure</w:t>
      </w:r>
      <w:r w:rsidR="00882D05" w:rsidRPr="007F1407">
        <w:rPr>
          <w:rFonts w:ascii="Georgia" w:hAnsi="Georgia"/>
          <w:color w:val="auto"/>
          <w:sz w:val="22"/>
          <w:szCs w:val="22"/>
        </w:rPr>
        <w:t xml:space="preserve"> </w:t>
      </w:r>
      <w:r w:rsidRPr="007F1407">
        <w:rPr>
          <w:rFonts w:ascii="Georgia" w:hAnsi="Georgia"/>
          <w:color w:val="auto"/>
          <w:sz w:val="22"/>
          <w:szCs w:val="22"/>
        </w:rPr>
        <w:t>una causa de utilidad pública y requiera medidas, obras</w:t>
      </w:r>
      <w:r w:rsidR="00882D05" w:rsidRPr="007F1407">
        <w:rPr>
          <w:rFonts w:ascii="Georgia" w:hAnsi="Georgia"/>
          <w:color w:val="auto"/>
          <w:sz w:val="22"/>
          <w:szCs w:val="22"/>
        </w:rPr>
        <w:t xml:space="preserve"> </w:t>
      </w:r>
      <w:r w:rsidRPr="007F1407">
        <w:rPr>
          <w:rFonts w:ascii="Georgia" w:hAnsi="Georgia"/>
          <w:color w:val="auto"/>
          <w:sz w:val="22"/>
          <w:szCs w:val="22"/>
        </w:rPr>
        <w:t>y acciones previstas en la ley y este ordenamiento.</w:t>
      </w:r>
    </w:p>
    <w:p w:rsidR="00882D05" w:rsidRPr="008B6CD7" w:rsidRDefault="00882D05" w:rsidP="00882D05">
      <w:pPr>
        <w:autoSpaceDE w:val="0"/>
        <w:autoSpaceDN w:val="0"/>
        <w:adjustRightInd w:val="0"/>
        <w:spacing w:after="0"/>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14</w:t>
      </w:r>
      <w:r w:rsidRPr="008B6CD7">
        <w:rPr>
          <w:rFonts w:ascii="Georgia" w:hAnsi="Georgia"/>
          <w:b/>
          <w:color w:val="auto"/>
          <w:sz w:val="22"/>
          <w:szCs w:val="22"/>
        </w:rPr>
        <w:t>.</w:t>
      </w:r>
      <w:r w:rsidRPr="008B6CD7">
        <w:rPr>
          <w:rFonts w:ascii="Georgia" w:hAnsi="Georgia"/>
          <w:color w:val="auto"/>
          <w:sz w:val="22"/>
          <w:szCs w:val="22"/>
        </w:rPr>
        <w:t xml:space="preserve"> Corresponde a los responsables</w:t>
      </w:r>
      <w:r w:rsidR="00882D05" w:rsidRPr="008B6CD7">
        <w:rPr>
          <w:rFonts w:ascii="Georgia" w:hAnsi="Georgia"/>
          <w:color w:val="auto"/>
          <w:sz w:val="22"/>
          <w:szCs w:val="22"/>
        </w:rPr>
        <w:t xml:space="preserve"> </w:t>
      </w:r>
      <w:r w:rsidRPr="008B6CD7">
        <w:rPr>
          <w:rFonts w:ascii="Georgia" w:hAnsi="Georgia"/>
          <w:color w:val="auto"/>
          <w:sz w:val="22"/>
          <w:szCs w:val="22"/>
        </w:rPr>
        <w:t>de la contaminación de sitios por residuos, cubrir los</w:t>
      </w:r>
      <w:r w:rsidR="00882D05" w:rsidRPr="008B6CD7">
        <w:rPr>
          <w:rFonts w:ascii="Georgia" w:hAnsi="Georgia"/>
          <w:color w:val="auto"/>
          <w:sz w:val="22"/>
          <w:szCs w:val="22"/>
        </w:rPr>
        <w:t xml:space="preserve"> </w:t>
      </w:r>
      <w:r w:rsidRPr="008B6CD7">
        <w:rPr>
          <w:rFonts w:ascii="Georgia" w:hAnsi="Georgia"/>
          <w:color w:val="auto"/>
          <w:sz w:val="22"/>
          <w:szCs w:val="22"/>
        </w:rPr>
        <w:t>costos de:</w:t>
      </w:r>
    </w:p>
    <w:p w:rsidR="00882D05" w:rsidRPr="008B6CD7" w:rsidRDefault="00882D0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4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investigación detallada de la magnitud y</w:t>
      </w:r>
      <w:r w:rsidR="00882D05" w:rsidRPr="008B6CD7">
        <w:rPr>
          <w:rFonts w:ascii="Georgia" w:hAnsi="Georgia"/>
          <w:color w:val="auto"/>
          <w:sz w:val="22"/>
          <w:szCs w:val="22"/>
        </w:rPr>
        <w:t xml:space="preserve"> </w:t>
      </w:r>
      <w:r w:rsidRPr="008B6CD7">
        <w:rPr>
          <w:rFonts w:ascii="Georgia" w:hAnsi="Georgia"/>
          <w:color w:val="auto"/>
          <w:sz w:val="22"/>
          <w:szCs w:val="22"/>
        </w:rPr>
        <w:t>características de la contaminación;</w:t>
      </w:r>
    </w:p>
    <w:p w:rsidR="00ED3323" w:rsidRPr="008B6CD7" w:rsidRDefault="00ED3323" w:rsidP="00F823BD">
      <w:pPr>
        <w:pStyle w:val="Prrafodelista"/>
        <w:numPr>
          <w:ilvl w:val="0"/>
          <w:numId w:val="4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evaluación de riesgos a la salud y al</w:t>
      </w:r>
      <w:r w:rsidR="00882D05" w:rsidRPr="008B6CD7">
        <w:rPr>
          <w:rFonts w:ascii="Georgia" w:hAnsi="Georgia"/>
          <w:color w:val="auto"/>
          <w:sz w:val="22"/>
          <w:szCs w:val="22"/>
        </w:rPr>
        <w:t xml:space="preserve"> </w:t>
      </w:r>
      <w:r w:rsidRPr="008B6CD7">
        <w:rPr>
          <w:rFonts w:ascii="Georgia" w:hAnsi="Georgia"/>
          <w:color w:val="auto"/>
          <w:sz w:val="22"/>
          <w:szCs w:val="22"/>
        </w:rPr>
        <w:t>ambiente que pudieran derivar de la contaminación del</w:t>
      </w:r>
      <w:r w:rsidR="00882D05" w:rsidRPr="008B6CD7">
        <w:rPr>
          <w:rFonts w:ascii="Georgia" w:hAnsi="Georgia"/>
          <w:color w:val="auto"/>
          <w:sz w:val="22"/>
          <w:szCs w:val="22"/>
        </w:rPr>
        <w:t xml:space="preserve"> </w:t>
      </w:r>
      <w:r w:rsidRPr="008B6CD7">
        <w:rPr>
          <w:rFonts w:ascii="Georgia" w:hAnsi="Georgia"/>
          <w:color w:val="auto"/>
          <w:sz w:val="22"/>
          <w:szCs w:val="22"/>
        </w:rPr>
        <w:t>sitio;</w:t>
      </w:r>
    </w:p>
    <w:p w:rsidR="00ED3323" w:rsidRPr="008B6CD7" w:rsidRDefault="00ED3323" w:rsidP="00F823BD">
      <w:pPr>
        <w:pStyle w:val="Prrafodelista"/>
        <w:numPr>
          <w:ilvl w:val="0"/>
          <w:numId w:val="4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investigación de los métodos o técnicas</w:t>
      </w:r>
      <w:r w:rsidR="00882D05" w:rsidRPr="008B6CD7">
        <w:rPr>
          <w:rFonts w:ascii="Georgia" w:hAnsi="Georgia"/>
          <w:color w:val="auto"/>
          <w:sz w:val="22"/>
          <w:szCs w:val="22"/>
        </w:rPr>
        <w:t xml:space="preserve"> </w:t>
      </w:r>
      <w:r w:rsidRPr="008B6CD7">
        <w:rPr>
          <w:rFonts w:ascii="Georgia" w:hAnsi="Georgia"/>
          <w:color w:val="auto"/>
          <w:sz w:val="22"/>
          <w:szCs w:val="22"/>
        </w:rPr>
        <w:t>ambientalmente adecuadas para remediar sitios</w:t>
      </w:r>
      <w:r w:rsidR="00882D05" w:rsidRPr="008B6CD7">
        <w:rPr>
          <w:rFonts w:ascii="Georgia" w:hAnsi="Georgia"/>
          <w:color w:val="auto"/>
          <w:sz w:val="22"/>
          <w:szCs w:val="22"/>
        </w:rPr>
        <w:t xml:space="preserve"> </w:t>
      </w:r>
      <w:r w:rsidRPr="008B6CD7">
        <w:rPr>
          <w:rFonts w:ascii="Georgia" w:hAnsi="Georgia"/>
          <w:color w:val="auto"/>
          <w:sz w:val="22"/>
          <w:szCs w:val="22"/>
        </w:rPr>
        <w:t>contaminados</w:t>
      </w:r>
      <w:r w:rsidR="00F37754" w:rsidRPr="008B6CD7">
        <w:rPr>
          <w:rFonts w:ascii="Georgia" w:hAnsi="Georgia"/>
          <w:color w:val="auto"/>
          <w:sz w:val="22"/>
          <w:szCs w:val="22"/>
        </w:rPr>
        <w:t>;</w:t>
      </w:r>
      <w:r w:rsidRPr="008B6CD7">
        <w:rPr>
          <w:rFonts w:ascii="Georgia" w:hAnsi="Georgia"/>
          <w:color w:val="auto"/>
          <w:sz w:val="22"/>
          <w:szCs w:val="22"/>
        </w:rPr>
        <w:t xml:space="preserve"> y</w:t>
      </w:r>
    </w:p>
    <w:p w:rsidR="00ED3323" w:rsidRPr="008B6CD7" w:rsidRDefault="00ED3323" w:rsidP="00F823BD">
      <w:pPr>
        <w:pStyle w:val="Prrafodelista"/>
        <w:numPr>
          <w:ilvl w:val="0"/>
          <w:numId w:val="43"/>
        </w:numPr>
        <w:autoSpaceDE w:val="0"/>
        <w:autoSpaceDN w:val="0"/>
        <w:adjustRightInd w:val="0"/>
        <w:spacing w:after="120" w:line="240" w:lineRule="auto"/>
        <w:ind w:left="1134" w:hanging="567"/>
        <w:contextualSpacing w:val="0"/>
        <w:jc w:val="both"/>
        <w:rPr>
          <w:rFonts w:ascii="Georgia" w:hAnsi="Georgia"/>
          <w:color w:val="auto"/>
          <w:sz w:val="22"/>
          <w:szCs w:val="22"/>
        </w:rPr>
      </w:pPr>
      <w:r w:rsidRPr="008B6CD7">
        <w:rPr>
          <w:rFonts w:ascii="Georgia" w:hAnsi="Georgia"/>
          <w:color w:val="auto"/>
          <w:sz w:val="22"/>
          <w:szCs w:val="22"/>
        </w:rPr>
        <w:t>La elaboración y ejecución del proyecto para</w:t>
      </w:r>
      <w:r w:rsidR="00882D05" w:rsidRPr="008B6CD7">
        <w:rPr>
          <w:rFonts w:ascii="Georgia" w:hAnsi="Georgia"/>
          <w:color w:val="auto"/>
          <w:sz w:val="22"/>
          <w:szCs w:val="22"/>
        </w:rPr>
        <w:t xml:space="preserve"> </w:t>
      </w:r>
      <w:r w:rsidRPr="008B6CD7">
        <w:rPr>
          <w:rFonts w:ascii="Georgia" w:hAnsi="Georgia"/>
          <w:color w:val="auto"/>
          <w:sz w:val="22"/>
          <w:szCs w:val="22"/>
        </w:rPr>
        <w:t>remediar sitios contaminados, una vez que este sea</w:t>
      </w:r>
      <w:r w:rsidR="00882D05" w:rsidRPr="008B6CD7">
        <w:rPr>
          <w:rFonts w:ascii="Georgia" w:hAnsi="Georgia"/>
          <w:color w:val="auto"/>
          <w:sz w:val="22"/>
          <w:szCs w:val="22"/>
        </w:rPr>
        <w:t xml:space="preserve"> </w:t>
      </w:r>
      <w:r w:rsidRPr="008B6CD7">
        <w:rPr>
          <w:rFonts w:ascii="Georgia" w:hAnsi="Georgia"/>
          <w:color w:val="auto"/>
          <w:sz w:val="22"/>
          <w:szCs w:val="22"/>
        </w:rPr>
        <w:t xml:space="preserve">aprobado por </w:t>
      </w:r>
      <w:r w:rsidR="008C3766" w:rsidRPr="008B6CD7">
        <w:rPr>
          <w:rFonts w:ascii="Georgia" w:hAnsi="Georgia"/>
          <w:b/>
          <w:color w:val="auto"/>
          <w:sz w:val="22"/>
          <w:szCs w:val="22"/>
        </w:rPr>
        <w:t>la Secretaría</w:t>
      </w:r>
      <w:r w:rsidRPr="008B6CD7">
        <w:rPr>
          <w:rFonts w:ascii="Georgia" w:hAnsi="Georgia"/>
          <w:color w:val="auto"/>
          <w:sz w:val="22"/>
          <w:szCs w:val="22"/>
        </w:rPr>
        <w:t>.</w:t>
      </w:r>
    </w:p>
    <w:p w:rsidR="00882D05" w:rsidRDefault="00882D05" w:rsidP="00F26FF4">
      <w:pPr>
        <w:autoSpaceDE w:val="0"/>
        <w:autoSpaceDN w:val="0"/>
        <w:adjustRightInd w:val="0"/>
        <w:spacing w:after="0"/>
        <w:ind w:left="567" w:hanging="425"/>
        <w:jc w:val="both"/>
        <w:rPr>
          <w:rFonts w:ascii="Georgia" w:hAnsi="Georgia"/>
          <w:color w:val="auto"/>
          <w:sz w:val="22"/>
          <w:szCs w:val="22"/>
        </w:rPr>
      </w:pPr>
    </w:p>
    <w:p w:rsidR="007F1407" w:rsidRPr="008B6CD7" w:rsidRDefault="007F1407" w:rsidP="00F26FF4">
      <w:pPr>
        <w:autoSpaceDE w:val="0"/>
        <w:autoSpaceDN w:val="0"/>
        <w:adjustRightInd w:val="0"/>
        <w:spacing w:after="0"/>
        <w:ind w:left="567" w:hanging="425"/>
        <w:jc w:val="both"/>
        <w:rPr>
          <w:rFonts w:ascii="Georgia" w:hAnsi="Georgia"/>
          <w:color w:val="auto"/>
          <w:sz w:val="22"/>
          <w:szCs w:val="22"/>
        </w:rPr>
      </w:pPr>
    </w:p>
    <w:p w:rsidR="00ED3323" w:rsidRPr="008B6CD7" w:rsidRDefault="00ED3323" w:rsidP="00882D05">
      <w:pPr>
        <w:autoSpaceDE w:val="0"/>
        <w:autoSpaceDN w:val="0"/>
        <w:adjustRightInd w:val="0"/>
        <w:spacing w:after="0"/>
        <w:jc w:val="center"/>
        <w:rPr>
          <w:rFonts w:ascii="Georgia" w:hAnsi="Georgia"/>
          <w:b/>
          <w:color w:val="auto"/>
          <w:sz w:val="22"/>
          <w:szCs w:val="22"/>
        </w:rPr>
      </w:pPr>
      <w:r w:rsidRPr="008B6CD7">
        <w:rPr>
          <w:rFonts w:ascii="Georgia" w:hAnsi="Georgia"/>
          <w:b/>
          <w:color w:val="auto"/>
          <w:sz w:val="22"/>
          <w:szCs w:val="22"/>
        </w:rPr>
        <w:t>CAPÍTULO VIII</w:t>
      </w:r>
    </w:p>
    <w:p w:rsidR="007F1407" w:rsidRDefault="007F1407" w:rsidP="00882D05">
      <w:pPr>
        <w:autoSpaceDE w:val="0"/>
        <w:autoSpaceDN w:val="0"/>
        <w:adjustRightInd w:val="0"/>
        <w:spacing w:after="0"/>
        <w:jc w:val="center"/>
        <w:rPr>
          <w:rFonts w:ascii="Georgia" w:hAnsi="Georgia"/>
          <w:b/>
          <w:color w:val="auto"/>
          <w:sz w:val="22"/>
          <w:szCs w:val="22"/>
        </w:rPr>
      </w:pPr>
    </w:p>
    <w:p w:rsidR="00ED3323" w:rsidRPr="008B6CD7" w:rsidRDefault="00ED3323" w:rsidP="00882D05">
      <w:pPr>
        <w:autoSpaceDE w:val="0"/>
        <w:autoSpaceDN w:val="0"/>
        <w:adjustRightInd w:val="0"/>
        <w:spacing w:after="0"/>
        <w:jc w:val="center"/>
        <w:rPr>
          <w:rFonts w:ascii="Georgia" w:hAnsi="Georgia"/>
          <w:b/>
          <w:color w:val="auto"/>
          <w:sz w:val="22"/>
          <w:szCs w:val="22"/>
        </w:rPr>
      </w:pPr>
      <w:r w:rsidRPr="008B6CD7">
        <w:rPr>
          <w:rFonts w:ascii="Georgia" w:hAnsi="Georgia"/>
          <w:b/>
          <w:color w:val="auto"/>
          <w:sz w:val="22"/>
          <w:szCs w:val="22"/>
        </w:rPr>
        <w:t>DE LA INSPECCIÓN, VERIFICACIÓN Y</w:t>
      </w:r>
    </w:p>
    <w:p w:rsidR="00ED3323" w:rsidRPr="008B6CD7" w:rsidRDefault="00ED3323" w:rsidP="00882D05">
      <w:pPr>
        <w:autoSpaceDE w:val="0"/>
        <w:autoSpaceDN w:val="0"/>
        <w:adjustRightInd w:val="0"/>
        <w:spacing w:after="0"/>
        <w:jc w:val="center"/>
        <w:rPr>
          <w:rFonts w:ascii="Georgia" w:hAnsi="Georgia"/>
          <w:b/>
          <w:color w:val="auto"/>
          <w:sz w:val="22"/>
          <w:szCs w:val="22"/>
        </w:rPr>
      </w:pPr>
      <w:r w:rsidRPr="008B6CD7">
        <w:rPr>
          <w:rFonts w:ascii="Georgia" w:hAnsi="Georgia"/>
          <w:b/>
          <w:color w:val="auto"/>
          <w:sz w:val="22"/>
          <w:szCs w:val="22"/>
        </w:rPr>
        <w:t>VIGILANCIA</w:t>
      </w:r>
    </w:p>
    <w:p w:rsidR="007F1407" w:rsidRDefault="007F1407" w:rsidP="00882D05">
      <w:pPr>
        <w:autoSpaceDE w:val="0"/>
        <w:autoSpaceDN w:val="0"/>
        <w:adjustRightInd w:val="0"/>
        <w:spacing w:after="0"/>
        <w:jc w:val="both"/>
        <w:rPr>
          <w:rFonts w:ascii="Georgia" w:hAnsi="Georgia"/>
          <w:b/>
          <w:color w:val="auto"/>
          <w:sz w:val="22"/>
          <w:szCs w:val="22"/>
        </w:rPr>
      </w:pPr>
    </w:p>
    <w:p w:rsidR="00ED3323" w:rsidRPr="008B6CD7" w:rsidRDefault="00ED3323" w:rsidP="00882D05">
      <w:pPr>
        <w:autoSpaceDE w:val="0"/>
        <w:autoSpaceDN w:val="0"/>
        <w:adjustRightInd w:val="0"/>
        <w:spacing w:after="0"/>
        <w:jc w:val="both"/>
        <w:rPr>
          <w:rFonts w:ascii="Georgia" w:hAnsi="Georgia"/>
          <w:color w:val="auto"/>
          <w:sz w:val="22"/>
          <w:szCs w:val="22"/>
        </w:rPr>
      </w:pPr>
      <w:r w:rsidRPr="008B6CD7">
        <w:rPr>
          <w:rFonts w:ascii="Georgia" w:hAnsi="Georgia"/>
          <w:b/>
          <w:color w:val="auto"/>
          <w:sz w:val="22"/>
          <w:szCs w:val="22"/>
        </w:rPr>
        <w:lastRenderedPageBreak/>
        <w:t>ARTÍCULO 1</w:t>
      </w:r>
      <w:r w:rsidR="00F37754" w:rsidRPr="008B6CD7">
        <w:rPr>
          <w:rFonts w:ascii="Georgia" w:hAnsi="Georgia"/>
          <w:b/>
          <w:color w:val="auto"/>
          <w:sz w:val="22"/>
          <w:szCs w:val="22"/>
        </w:rPr>
        <w:t>15</w:t>
      </w:r>
      <w:r w:rsidRPr="008B6CD7">
        <w:rPr>
          <w:rFonts w:ascii="Georgia" w:hAnsi="Georgia"/>
          <w:b/>
          <w:color w:val="auto"/>
          <w:sz w:val="22"/>
          <w:szCs w:val="22"/>
        </w:rPr>
        <w:t>.</w:t>
      </w:r>
      <w:r w:rsidRPr="008B6CD7">
        <w:rPr>
          <w:rFonts w:ascii="Georgia" w:hAnsi="Georgia"/>
          <w:color w:val="auto"/>
          <w:sz w:val="22"/>
          <w:szCs w:val="22"/>
        </w:rPr>
        <w:t xml:space="preserve"> </w:t>
      </w:r>
      <w:r w:rsidR="008C3766" w:rsidRPr="008B6CD7">
        <w:rPr>
          <w:rFonts w:ascii="Georgia" w:hAnsi="Georgia"/>
          <w:color w:val="auto"/>
          <w:sz w:val="22"/>
          <w:szCs w:val="22"/>
        </w:rPr>
        <w:t>La Secretaría</w:t>
      </w:r>
      <w:r w:rsidRPr="008B6CD7">
        <w:rPr>
          <w:rFonts w:ascii="Georgia" w:hAnsi="Georgia"/>
          <w:color w:val="auto"/>
          <w:sz w:val="22"/>
          <w:szCs w:val="22"/>
        </w:rPr>
        <w:t xml:space="preserve"> y los</w:t>
      </w:r>
      <w:r w:rsidR="00882D05" w:rsidRPr="008B6CD7">
        <w:rPr>
          <w:rFonts w:ascii="Georgia" w:hAnsi="Georgia"/>
          <w:color w:val="auto"/>
          <w:sz w:val="22"/>
          <w:szCs w:val="22"/>
        </w:rPr>
        <w:t xml:space="preserve"> </w:t>
      </w:r>
      <w:r w:rsidRPr="008B6CD7">
        <w:rPr>
          <w:rFonts w:ascii="Georgia" w:hAnsi="Georgia"/>
          <w:color w:val="auto"/>
          <w:sz w:val="22"/>
          <w:szCs w:val="22"/>
        </w:rPr>
        <w:t>Ayuntamientos en el ámbito de su competencia, podrán</w:t>
      </w:r>
      <w:r w:rsidR="00882D05" w:rsidRPr="008B6CD7">
        <w:rPr>
          <w:rFonts w:ascii="Georgia" w:hAnsi="Georgia"/>
          <w:color w:val="auto"/>
          <w:sz w:val="22"/>
          <w:szCs w:val="22"/>
        </w:rPr>
        <w:t xml:space="preserve"> </w:t>
      </w:r>
      <w:r w:rsidRPr="008B6CD7">
        <w:rPr>
          <w:rFonts w:ascii="Georgia" w:hAnsi="Georgia"/>
          <w:color w:val="auto"/>
          <w:sz w:val="22"/>
          <w:szCs w:val="22"/>
        </w:rPr>
        <w:t>realizar actos de inspección, verificación y vigilancia,</w:t>
      </w:r>
      <w:r w:rsidR="00882D05" w:rsidRPr="008B6CD7">
        <w:rPr>
          <w:rFonts w:ascii="Georgia" w:hAnsi="Georgia"/>
          <w:color w:val="auto"/>
          <w:sz w:val="22"/>
          <w:szCs w:val="22"/>
        </w:rPr>
        <w:t xml:space="preserve"> </w:t>
      </w:r>
      <w:r w:rsidRPr="008B6CD7">
        <w:rPr>
          <w:rFonts w:ascii="Georgia" w:hAnsi="Georgia"/>
          <w:color w:val="auto"/>
          <w:sz w:val="22"/>
          <w:szCs w:val="22"/>
        </w:rPr>
        <w:t>mismas que podrán ser ordinarias y extraordinarias, las</w:t>
      </w:r>
      <w:r w:rsidR="00882D05" w:rsidRPr="008B6CD7">
        <w:rPr>
          <w:rFonts w:ascii="Georgia" w:hAnsi="Georgia"/>
          <w:color w:val="auto"/>
          <w:sz w:val="22"/>
          <w:szCs w:val="22"/>
        </w:rPr>
        <w:t xml:space="preserve"> </w:t>
      </w:r>
      <w:r w:rsidRPr="008B6CD7">
        <w:rPr>
          <w:rFonts w:ascii="Georgia" w:hAnsi="Georgia"/>
          <w:color w:val="auto"/>
          <w:sz w:val="22"/>
          <w:szCs w:val="22"/>
        </w:rPr>
        <w:t>primeras se efectuarán en días y horas hábiles, las</w:t>
      </w:r>
      <w:r w:rsidR="00882D05" w:rsidRPr="008B6CD7">
        <w:rPr>
          <w:rFonts w:ascii="Georgia" w:hAnsi="Georgia"/>
          <w:color w:val="auto"/>
          <w:sz w:val="22"/>
          <w:szCs w:val="22"/>
        </w:rPr>
        <w:t xml:space="preserve"> </w:t>
      </w:r>
      <w:r w:rsidRPr="008B6CD7">
        <w:rPr>
          <w:rFonts w:ascii="Georgia" w:hAnsi="Georgia"/>
          <w:color w:val="auto"/>
          <w:sz w:val="22"/>
          <w:szCs w:val="22"/>
        </w:rPr>
        <w:t>segundas en cualquier momento.</w:t>
      </w:r>
    </w:p>
    <w:p w:rsidR="00882D05" w:rsidRPr="008B6CD7" w:rsidRDefault="00882D05" w:rsidP="00882D05">
      <w:pPr>
        <w:autoSpaceDE w:val="0"/>
        <w:autoSpaceDN w:val="0"/>
        <w:adjustRightInd w:val="0"/>
        <w:spacing w:after="0"/>
        <w:jc w:val="both"/>
        <w:rPr>
          <w:rFonts w:ascii="Georgia" w:hAnsi="Georgia"/>
          <w:color w:val="auto"/>
          <w:sz w:val="22"/>
          <w:szCs w:val="22"/>
        </w:rPr>
      </w:pPr>
    </w:p>
    <w:p w:rsidR="00ED3323" w:rsidRPr="008B6CD7" w:rsidRDefault="00ED3323" w:rsidP="00882D05">
      <w:pPr>
        <w:autoSpaceDE w:val="0"/>
        <w:autoSpaceDN w:val="0"/>
        <w:adjustRightInd w:val="0"/>
        <w:spacing w:after="0"/>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16</w:t>
      </w:r>
      <w:r w:rsidRPr="008B6CD7">
        <w:rPr>
          <w:rFonts w:ascii="Georgia" w:hAnsi="Georgia"/>
          <w:b/>
          <w:color w:val="auto"/>
          <w:sz w:val="22"/>
          <w:szCs w:val="22"/>
        </w:rPr>
        <w:t>.</w:t>
      </w:r>
      <w:r w:rsidRPr="008B6CD7">
        <w:rPr>
          <w:rFonts w:ascii="Georgia" w:hAnsi="Georgia"/>
          <w:color w:val="auto"/>
          <w:sz w:val="22"/>
          <w:szCs w:val="22"/>
        </w:rPr>
        <w:t xml:space="preserve"> Los inspectores y/o el personal</w:t>
      </w:r>
      <w:r w:rsidR="00882D05" w:rsidRPr="008B6CD7">
        <w:rPr>
          <w:rFonts w:ascii="Georgia" w:hAnsi="Georgia"/>
          <w:color w:val="auto"/>
          <w:sz w:val="22"/>
          <w:szCs w:val="22"/>
        </w:rPr>
        <w:t xml:space="preserve"> </w:t>
      </w:r>
      <w:r w:rsidRPr="008B6CD7">
        <w:rPr>
          <w:rFonts w:ascii="Georgia" w:hAnsi="Georgia"/>
          <w:color w:val="auto"/>
          <w:sz w:val="22"/>
          <w:szCs w:val="22"/>
        </w:rPr>
        <w:t>designado por la autoridad competente, deberán estar</w:t>
      </w:r>
      <w:r w:rsidR="00882D05" w:rsidRPr="008B6CD7">
        <w:rPr>
          <w:rFonts w:ascii="Georgia" w:hAnsi="Georgia"/>
          <w:color w:val="auto"/>
          <w:sz w:val="22"/>
          <w:szCs w:val="22"/>
        </w:rPr>
        <w:t xml:space="preserve"> </w:t>
      </w:r>
      <w:r w:rsidRPr="008B6CD7">
        <w:rPr>
          <w:rFonts w:ascii="Georgia" w:hAnsi="Georgia"/>
          <w:color w:val="auto"/>
          <w:sz w:val="22"/>
          <w:szCs w:val="22"/>
        </w:rPr>
        <w:t>provistos de orden escrita con firma autógrafa, del</w:t>
      </w:r>
      <w:r w:rsidR="00882D05" w:rsidRPr="008B6CD7">
        <w:rPr>
          <w:rFonts w:ascii="Georgia" w:hAnsi="Georgia"/>
          <w:color w:val="auto"/>
          <w:sz w:val="22"/>
          <w:szCs w:val="22"/>
        </w:rPr>
        <w:t xml:space="preserve"> </w:t>
      </w:r>
      <w:r w:rsidRPr="008B6CD7">
        <w:rPr>
          <w:rFonts w:ascii="Georgia" w:hAnsi="Georgia"/>
          <w:color w:val="auto"/>
          <w:sz w:val="22"/>
          <w:szCs w:val="22"/>
        </w:rPr>
        <w:t>servidor público facultado, en la que deberá precisarse la</w:t>
      </w:r>
      <w:r w:rsidR="00882D05" w:rsidRPr="008B6CD7">
        <w:rPr>
          <w:rFonts w:ascii="Georgia" w:hAnsi="Georgia"/>
          <w:color w:val="auto"/>
          <w:sz w:val="22"/>
          <w:szCs w:val="22"/>
        </w:rPr>
        <w:t xml:space="preserve"> </w:t>
      </w:r>
      <w:r w:rsidRPr="008B6CD7">
        <w:rPr>
          <w:rFonts w:ascii="Georgia" w:hAnsi="Georgia"/>
          <w:color w:val="auto"/>
          <w:sz w:val="22"/>
          <w:szCs w:val="22"/>
        </w:rPr>
        <w:t>negociación o establecimiento que habrá de</w:t>
      </w:r>
      <w:r w:rsidR="00882D05" w:rsidRPr="008B6CD7">
        <w:rPr>
          <w:rFonts w:ascii="Georgia" w:hAnsi="Georgia"/>
          <w:color w:val="auto"/>
          <w:sz w:val="22"/>
          <w:szCs w:val="22"/>
        </w:rPr>
        <w:t xml:space="preserve"> </w:t>
      </w:r>
      <w:r w:rsidRPr="008B6CD7">
        <w:rPr>
          <w:rFonts w:ascii="Georgia" w:hAnsi="Georgia"/>
          <w:color w:val="auto"/>
          <w:sz w:val="22"/>
          <w:szCs w:val="22"/>
        </w:rPr>
        <w:t>inspeccionarse, el objeto de la visita, el nombre de la</w:t>
      </w:r>
      <w:r w:rsidR="00882D05" w:rsidRPr="008B6CD7">
        <w:rPr>
          <w:rFonts w:ascii="Georgia" w:hAnsi="Georgia"/>
          <w:color w:val="auto"/>
          <w:sz w:val="22"/>
          <w:szCs w:val="22"/>
        </w:rPr>
        <w:t xml:space="preserve"> </w:t>
      </w:r>
      <w:r w:rsidRPr="008B6CD7">
        <w:rPr>
          <w:rFonts w:ascii="Georgia" w:hAnsi="Georgia"/>
          <w:color w:val="auto"/>
          <w:sz w:val="22"/>
          <w:szCs w:val="22"/>
        </w:rPr>
        <w:t>persona con la que habrá de entenderse la diligencia, el</w:t>
      </w:r>
      <w:r w:rsidR="00882D05" w:rsidRPr="008B6CD7">
        <w:rPr>
          <w:rFonts w:ascii="Georgia" w:hAnsi="Georgia"/>
          <w:color w:val="auto"/>
          <w:sz w:val="22"/>
          <w:szCs w:val="22"/>
        </w:rPr>
        <w:t xml:space="preserve"> </w:t>
      </w:r>
      <w:r w:rsidRPr="008B6CD7">
        <w:rPr>
          <w:rFonts w:ascii="Georgia" w:hAnsi="Georgia"/>
          <w:color w:val="auto"/>
          <w:sz w:val="22"/>
          <w:szCs w:val="22"/>
        </w:rPr>
        <w:t>alcance que deba tener y las disposiciones legales que</w:t>
      </w:r>
      <w:r w:rsidR="00882D05" w:rsidRPr="008B6CD7">
        <w:rPr>
          <w:rFonts w:ascii="Georgia" w:hAnsi="Georgia"/>
          <w:color w:val="auto"/>
          <w:sz w:val="22"/>
          <w:szCs w:val="22"/>
        </w:rPr>
        <w:t xml:space="preserve"> </w:t>
      </w:r>
      <w:r w:rsidRPr="008B6CD7">
        <w:rPr>
          <w:rFonts w:ascii="Georgia" w:hAnsi="Georgia"/>
          <w:color w:val="auto"/>
          <w:sz w:val="22"/>
          <w:szCs w:val="22"/>
        </w:rPr>
        <w:t>motiven y funden su actuar.</w:t>
      </w:r>
    </w:p>
    <w:p w:rsidR="00882D05" w:rsidRPr="008B6CD7" w:rsidRDefault="00882D05" w:rsidP="00882D05">
      <w:pPr>
        <w:autoSpaceDE w:val="0"/>
        <w:autoSpaceDN w:val="0"/>
        <w:adjustRightInd w:val="0"/>
        <w:spacing w:after="0"/>
        <w:jc w:val="both"/>
        <w:rPr>
          <w:rFonts w:ascii="Georgia" w:hAnsi="Georgia"/>
          <w:color w:val="auto"/>
          <w:sz w:val="22"/>
          <w:szCs w:val="22"/>
        </w:rPr>
      </w:pPr>
    </w:p>
    <w:p w:rsidR="00ED3323" w:rsidRPr="008B6CD7" w:rsidRDefault="00ED3323" w:rsidP="007F1407">
      <w:pPr>
        <w:autoSpaceDE w:val="0"/>
        <w:autoSpaceDN w:val="0"/>
        <w:adjustRightInd w:val="0"/>
        <w:spacing w:after="0"/>
        <w:ind w:firstLine="709"/>
        <w:jc w:val="both"/>
        <w:rPr>
          <w:rFonts w:ascii="Georgia" w:hAnsi="Georgia"/>
          <w:color w:val="auto"/>
          <w:sz w:val="22"/>
          <w:szCs w:val="22"/>
        </w:rPr>
      </w:pPr>
      <w:r w:rsidRPr="008B6CD7">
        <w:rPr>
          <w:rFonts w:ascii="Georgia" w:hAnsi="Georgia"/>
          <w:color w:val="auto"/>
          <w:sz w:val="22"/>
          <w:szCs w:val="22"/>
        </w:rPr>
        <w:t>Bastará que en la orden de visita se mencione el</w:t>
      </w:r>
      <w:r w:rsidR="00882D05" w:rsidRPr="008B6CD7">
        <w:rPr>
          <w:rFonts w:ascii="Georgia" w:hAnsi="Georgia"/>
          <w:color w:val="auto"/>
          <w:sz w:val="22"/>
          <w:szCs w:val="22"/>
        </w:rPr>
        <w:t xml:space="preserve"> </w:t>
      </w:r>
      <w:r w:rsidRPr="008B6CD7">
        <w:rPr>
          <w:rFonts w:ascii="Georgia" w:hAnsi="Georgia"/>
          <w:color w:val="auto"/>
          <w:sz w:val="22"/>
          <w:szCs w:val="22"/>
        </w:rPr>
        <w:t>nombre del propietario, responsable, encargado,</w:t>
      </w:r>
      <w:r w:rsidR="00882D05" w:rsidRPr="008B6CD7">
        <w:rPr>
          <w:rFonts w:ascii="Georgia" w:hAnsi="Georgia"/>
          <w:color w:val="auto"/>
          <w:sz w:val="22"/>
          <w:szCs w:val="22"/>
        </w:rPr>
        <w:t xml:space="preserve"> </w:t>
      </w:r>
      <w:r w:rsidRPr="008B6CD7">
        <w:rPr>
          <w:rFonts w:ascii="Georgia" w:hAnsi="Georgia"/>
          <w:color w:val="auto"/>
          <w:sz w:val="22"/>
          <w:szCs w:val="22"/>
        </w:rPr>
        <w:t>dependiente u ocupantes, para que se tenga por</w:t>
      </w:r>
      <w:r w:rsidR="00882D05" w:rsidRPr="008B6CD7">
        <w:rPr>
          <w:rFonts w:ascii="Georgia" w:hAnsi="Georgia"/>
          <w:color w:val="auto"/>
          <w:sz w:val="22"/>
          <w:szCs w:val="22"/>
        </w:rPr>
        <w:t xml:space="preserve"> </w:t>
      </w:r>
      <w:r w:rsidRPr="008B6CD7">
        <w:rPr>
          <w:rFonts w:ascii="Georgia" w:hAnsi="Georgia"/>
          <w:color w:val="auto"/>
          <w:sz w:val="22"/>
          <w:szCs w:val="22"/>
        </w:rPr>
        <w:t>cumplimentado el requisito del nombre de la persona</w:t>
      </w:r>
      <w:r w:rsidR="00882D05" w:rsidRPr="008B6CD7">
        <w:rPr>
          <w:rFonts w:ascii="Georgia" w:hAnsi="Georgia"/>
          <w:color w:val="auto"/>
          <w:sz w:val="22"/>
          <w:szCs w:val="22"/>
        </w:rPr>
        <w:t xml:space="preserve"> </w:t>
      </w:r>
      <w:r w:rsidRPr="008B6CD7">
        <w:rPr>
          <w:rFonts w:ascii="Georgia" w:hAnsi="Georgia"/>
          <w:color w:val="auto"/>
          <w:sz w:val="22"/>
          <w:szCs w:val="22"/>
        </w:rPr>
        <w:t>con quien se habrá de entender la diligencia.</w:t>
      </w:r>
    </w:p>
    <w:p w:rsidR="00882D05" w:rsidRPr="008B6CD7" w:rsidRDefault="00882D05" w:rsidP="00882D05">
      <w:pPr>
        <w:autoSpaceDE w:val="0"/>
        <w:autoSpaceDN w:val="0"/>
        <w:adjustRightInd w:val="0"/>
        <w:spacing w:after="0"/>
        <w:jc w:val="both"/>
        <w:rPr>
          <w:rFonts w:ascii="Georgia" w:hAnsi="Georgia"/>
          <w:b/>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11</w:t>
      </w:r>
      <w:r w:rsidR="00F37754" w:rsidRPr="008B6CD7">
        <w:rPr>
          <w:rFonts w:ascii="Georgia" w:hAnsi="Georgia"/>
          <w:b/>
          <w:color w:val="auto"/>
          <w:sz w:val="22"/>
          <w:szCs w:val="22"/>
        </w:rPr>
        <w:t>7</w:t>
      </w:r>
      <w:r w:rsidRPr="008B6CD7">
        <w:rPr>
          <w:rFonts w:ascii="Georgia" w:hAnsi="Georgia"/>
          <w:b/>
          <w:color w:val="auto"/>
          <w:sz w:val="22"/>
          <w:szCs w:val="22"/>
        </w:rPr>
        <w:t>.</w:t>
      </w:r>
      <w:r w:rsidRPr="008B6CD7">
        <w:rPr>
          <w:rFonts w:ascii="Georgia" w:hAnsi="Georgia"/>
          <w:color w:val="auto"/>
          <w:sz w:val="22"/>
          <w:szCs w:val="22"/>
        </w:rPr>
        <w:t xml:space="preserve"> Los propietarios, responsables,</w:t>
      </w:r>
      <w:r w:rsidR="00882D05" w:rsidRPr="008B6CD7">
        <w:rPr>
          <w:rFonts w:ascii="Georgia" w:hAnsi="Georgia"/>
          <w:color w:val="auto"/>
          <w:sz w:val="22"/>
          <w:szCs w:val="22"/>
        </w:rPr>
        <w:t xml:space="preserve"> </w:t>
      </w:r>
      <w:r w:rsidRPr="008B6CD7">
        <w:rPr>
          <w:rFonts w:ascii="Georgia" w:hAnsi="Georgia"/>
          <w:color w:val="auto"/>
          <w:sz w:val="22"/>
          <w:szCs w:val="22"/>
        </w:rPr>
        <w:t>encargados u ocupantes de las negociaciones o</w:t>
      </w:r>
      <w:r w:rsidR="00882D05" w:rsidRPr="008B6CD7">
        <w:rPr>
          <w:rFonts w:ascii="Georgia" w:hAnsi="Georgia"/>
          <w:color w:val="auto"/>
          <w:sz w:val="22"/>
          <w:szCs w:val="22"/>
        </w:rPr>
        <w:t xml:space="preserve"> </w:t>
      </w:r>
      <w:r w:rsidRPr="008B6CD7">
        <w:rPr>
          <w:rFonts w:ascii="Georgia" w:hAnsi="Georgia"/>
          <w:color w:val="auto"/>
          <w:sz w:val="22"/>
          <w:szCs w:val="22"/>
        </w:rPr>
        <w:t>establecimientos a quien vaya dirigida la orden de visita,</w:t>
      </w:r>
      <w:r w:rsidR="00882D05" w:rsidRPr="008B6CD7">
        <w:rPr>
          <w:rFonts w:ascii="Georgia" w:hAnsi="Georgia"/>
          <w:color w:val="auto"/>
          <w:sz w:val="22"/>
          <w:szCs w:val="22"/>
        </w:rPr>
        <w:t xml:space="preserve"> </w:t>
      </w:r>
      <w:r w:rsidRPr="008B6CD7">
        <w:rPr>
          <w:rFonts w:ascii="Georgia" w:hAnsi="Georgia"/>
          <w:color w:val="auto"/>
          <w:sz w:val="22"/>
          <w:szCs w:val="22"/>
        </w:rPr>
        <w:t>están obligados a permitir el acceso y dar facilidades e</w:t>
      </w:r>
      <w:r w:rsidR="00882D05" w:rsidRPr="008B6CD7">
        <w:rPr>
          <w:rFonts w:ascii="Georgia" w:hAnsi="Georgia"/>
          <w:color w:val="auto"/>
          <w:sz w:val="22"/>
          <w:szCs w:val="22"/>
        </w:rPr>
        <w:t xml:space="preserve"> </w:t>
      </w:r>
      <w:r w:rsidRPr="008B6CD7">
        <w:rPr>
          <w:rFonts w:ascii="Georgia" w:hAnsi="Georgia"/>
          <w:color w:val="auto"/>
          <w:sz w:val="22"/>
          <w:szCs w:val="22"/>
        </w:rPr>
        <w:t>informes a los inspectores en el desarrollo de su labor.</w:t>
      </w:r>
    </w:p>
    <w:p w:rsidR="00882D05" w:rsidRPr="008B6CD7" w:rsidRDefault="00882D0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11</w:t>
      </w:r>
      <w:r w:rsidR="00F37754" w:rsidRPr="008B6CD7">
        <w:rPr>
          <w:rFonts w:ascii="Georgia" w:hAnsi="Georgia"/>
          <w:b/>
          <w:color w:val="auto"/>
          <w:sz w:val="22"/>
          <w:szCs w:val="22"/>
        </w:rPr>
        <w:t>8</w:t>
      </w:r>
      <w:r w:rsidRPr="008B6CD7">
        <w:rPr>
          <w:rFonts w:ascii="Georgia" w:hAnsi="Georgia"/>
          <w:b/>
          <w:color w:val="auto"/>
          <w:sz w:val="22"/>
          <w:szCs w:val="22"/>
        </w:rPr>
        <w:t>.</w:t>
      </w:r>
      <w:r w:rsidRPr="008B6CD7">
        <w:rPr>
          <w:rFonts w:ascii="Georgia" w:hAnsi="Georgia"/>
          <w:color w:val="auto"/>
          <w:sz w:val="22"/>
          <w:szCs w:val="22"/>
        </w:rPr>
        <w:t xml:space="preserve"> Al iniciar la visita, el inspector</w:t>
      </w:r>
      <w:r w:rsidR="00882D05" w:rsidRPr="008B6CD7">
        <w:rPr>
          <w:rFonts w:ascii="Georgia" w:hAnsi="Georgia"/>
          <w:color w:val="auto"/>
          <w:sz w:val="22"/>
          <w:szCs w:val="22"/>
        </w:rPr>
        <w:t xml:space="preserve"> </w:t>
      </w:r>
      <w:r w:rsidRPr="008B6CD7">
        <w:rPr>
          <w:rFonts w:ascii="Georgia" w:hAnsi="Georgia"/>
          <w:color w:val="auto"/>
          <w:sz w:val="22"/>
          <w:szCs w:val="22"/>
        </w:rPr>
        <w:t>deberá identificarse exhibiendo credencial vigente, con</w:t>
      </w:r>
      <w:r w:rsidR="00882D05" w:rsidRPr="008B6CD7">
        <w:rPr>
          <w:rFonts w:ascii="Georgia" w:hAnsi="Georgia"/>
          <w:color w:val="auto"/>
          <w:sz w:val="22"/>
          <w:szCs w:val="22"/>
        </w:rPr>
        <w:t xml:space="preserve"> </w:t>
      </w:r>
      <w:r w:rsidRPr="008B6CD7">
        <w:rPr>
          <w:rFonts w:ascii="Georgia" w:hAnsi="Georgia"/>
          <w:color w:val="auto"/>
          <w:sz w:val="22"/>
          <w:szCs w:val="22"/>
        </w:rPr>
        <w:t>fotografía, expedida por la autoridad competente que lo</w:t>
      </w:r>
      <w:r w:rsidR="00882D05" w:rsidRPr="008B6CD7">
        <w:rPr>
          <w:rFonts w:ascii="Georgia" w:hAnsi="Georgia"/>
          <w:color w:val="auto"/>
          <w:sz w:val="22"/>
          <w:szCs w:val="22"/>
        </w:rPr>
        <w:t xml:space="preserve"> </w:t>
      </w:r>
      <w:r w:rsidRPr="008B6CD7">
        <w:rPr>
          <w:rFonts w:ascii="Georgia" w:hAnsi="Georgia"/>
          <w:color w:val="auto"/>
          <w:sz w:val="22"/>
          <w:szCs w:val="22"/>
        </w:rPr>
        <w:t>acredite para desempeñar dicha función; así como</w:t>
      </w:r>
      <w:r w:rsidR="00882D05" w:rsidRPr="008B6CD7">
        <w:rPr>
          <w:rFonts w:ascii="Georgia" w:hAnsi="Georgia"/>
          <w:color w:val="auto"/>
          <w:sz w:val="22"/>
          <w:szCs w:val="22"/>
        </w:rPr>
        <w:t xml:space="preserve"> </w:t>
      </w:r>
      <w:r w:rsidRPr="008B6CD7">
        <w:rPr>
          <w:rFonts w:ascii="Georgia" w:hAnsi="Georgia"/>
          <w:color w:val="auto"/>
          <w:sz w:val="22"/>
          <w:szCs w:val="22"/>
        </w:rPr>
        <w:t>orden de inspección expresa de la que se deberá dejar</w:t>
      </w:r>
      <w:r w:rsidR="00882D05" w:rsidRPr="008B6CD7">
        <w:rPr>
          <w:rFonts w:ascii="Georgia" w:hAnsi="Georgia"/>
          <w:color w:val="auto"/>
          <w:sz w:val="22"/>
          <w:szCs w:val="22"/>
        </w:rPr>
        <w:t xml:space="preserve"> </w:t>
      </w:r>
      <w:r w:rsidRPr="008B6CD7">
        <w:rPr>
          <w:rFonts w:ascii="Georgia" w:hAnsi="Georgia"/>
          <w:color w:val="auto"/>
          <w:sz w:val="22"/>
          <w:szCs w:val="22"/>
        </w:rPr>
        <w:t>copia al propietario responsable, encargado u ocupante</w:t>
      </w:r>
      <w:r w:rsidR="00882D05" w:rsidRPr="008B6CD7">
        <w:rPr>
          <w:rFonts w:ascii="Georgia" w:hAnsi="Georgia"/>
          <w:color w:val="auto"/>
          <w:sz w:val="22"/>
          <w:szCs w:val="22"/>
        </w:rPr>
        <w:t xml:space="preserve"> </w:t>
      </w:r>
      <w:r w:rsidRPr="008B6CD7">
        <w:rPr>
          <w:rFonts w:ascii="Georgia" w:hAnsi="Georgia"/>
          <w:color w:val="auto"/>
          <w:sz w:val="22"/>
          <w:szCs w:val="22"/>
        </w:rPr>
        <w:t>del establecimiento.</w:t>
      </w:r>
    </w:p>
    <w:p w:rsidR="00882D05" w:rsidRPr="008B6CD7" w:rsidRDefault="00882D0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11</w:t>
      </w:r>
      <w:r w:rsidR="00F37754" w:rsidRPr="008B6CD7">
        <w:rPr>
          <w:rFonts w:ascii="Georgia" w:hAnsi="Georgia"/>
          <w:b/>
          <w:color w:val="auto"/>
          <w:sz w:val="22"/>
          <w:szCs w:val="22"/>
        </w:rPr>
        <w:t>9</w:t>
      </w:r>
      <w:r w:rsidRPr="008B6CD7">
        <w:rPr>
          <w:rFonts w:ascii="Georgia" w:hAnsi="Georgia"/>
          <w:b/>
          <w:color w:val="auto"/>
          <w:sz w:val="22"/>
          <w:szCs w:val="22"/>
        </w:rPr>
        <w:t>.</w:t>
      </w:r>
      <w:r w:rsidRPr="008B6CD7">
        <w:rPr>
          <w:rFonts w:ascii="Georgia" w:hAnsi="Georgia"/>
          <w:color w:val="auto"/>
          <w:sz w:val="22"/>
          <w:szCs w:val="22"/>
        </w:rPr>
        <w:t xml:space="preserve"> De toda visita de inspección,</w:t>
      </w:r>
      <w:r w:rsidR="00882D05" w:rsidRPr="008B6CD7">
        <w:rPr>
          <w:rFonts w:ascii="Georgia" w:hAnsi="Georgia"/>
          <w:color w:val="auto"/>
          <w:sz w:val="22"/>
          <w:szCs w:val="22"/>
        </w:rPr>
        <w:t xml:space="preserve"> </w:t>
      </w:r>
      <w:r w:rsidRPr="008B6CD7">
        <w:rPr>
          <w:rFonts w:ascii="Georgia" w:hAnsi="Georgia"/>
          <w:color w:val="auto"/>
          <w:sz w:val="22"/>
          <w:szCs w:val="22"/>
        </w:rPr>
        <w:t>vigilancia y/o verificación, se levantará acta</w:t>
      </w:r>
      <w:r w:rsidR="00882D05" w:rsidRPr="008B6CD7">
        <w:rPr>
          <w:rFonts w:ascii="Georgia" w:hAnsi="Georgia"/>
          <w:color w:val="auto"/>
          <w:sz w:val="22"/>
          <w:szCs w:val="22"/>
        </w:rPr>
        <w:t xml:space="preserve"> </w:t>
      </w:r>
      <w:r w:rsidRPr="008B6CD7">
        <w:rPr>
          <w:rFonts w:ascii="Georgia" w:hAnsi="Georgia"/>
          <w:color w:val="auto"/>
          <w:sz w:val="22"/>
          <w:szCs w:val="22"/>
        </w:rPr>
        <w:t>circunstanciada en presencia de dos testigos propuestos</w:t>
      </w:r>
      <w:r w:rsidR="00882D05" w:rsidRPr="008B6CD7">
        <w:rPr>
          <w:rFonts w:ascii="Georgia" w:hAnsi="Georgia"/>
          <w:color w:val="auto"/>
          <w:sz w:val="22"/>
          <w:szCs w:val="22"/>
        </w:rPr>
        <w:t xml:space="preserve"> </w:t>
      </w:r>
      <w:r w:rsidRPr="008B6CD7">
        <w:rPr>
          <w:rFonts w:ascii="Georgia" w:hAnsi="Georgia"/>
          <w:color w:val="auto"/>
          <w:sz w:val="22"/>
          <w:szCs w:val="22"/>
        </w:rPr>
        <w:t>por la persona con quien se hubiere entendido la</w:t>
      </w:r>
      <w:r w:rsidR="00882D05" w:rsidRPr="008B6CD7">
        <w:rPr>
          <w:rFonts w:ascii="Georgia" w:hAnsi="Georgia"/>
          <w:color w:val="auto"/>
          <w:sz w:val="22"/>
          <w:szCs w:val="22"/>
        </w:rPr>
        <w:t xml:space="preserve"> </w:t>
      </w:r>
      <w:r w:rsidRPr="008B6CD7">
        <w:rPr>
          <w:rFonts w:ascii="Georgia" w:hAnsi="Georgia"/>
          <w:color w:val="auto"/>
          <w:sz w:val="22"/>
          <w:szCs w:val="22"/>
        </w:rPr>
        <w:t>diligencia o por quien la practique, si aquella se hubiere</w:t>
      </w:r>
      <w:r w:rsidR="00882D05" w:rsidRPr="008B6CD7">
        <w:rPr>
          <w:rFonts w:ascii="Georgia" w:hAnsi="Georgia"/>
          <w:color w:val="auto"/>
          <w:sz w:val="22"/>
          <w:szCs w:val="22"/>
        </w:rPr>
        <w:t xml:space="preserve"> </w:t>
      </w:r>
      <w:r w:rsidRPr="008B6CD7">
        <w:rPr>
          <w:rFonts w:ascii="Georgia" w:hAnsi="Georgia"/>
          <w:color w:val="auto"/>
          <w:sz w:val="22"/>
          <w:szCs w:val="22"/>
        </w:rPr>
        <w:t>negado a proponerlos.</w:t>
      </w:r>
    </w:p>
    <w:p w:rsidR="00882D05" w:rsidRPr="008B6CD7" w:rsidRDefault="00882D0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7F1407">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Se deberá dejar copia del acta respectiva a la</w:t>
      </w:r>
      <w:r w:rsidR="00882D05" w:rsidRPr="008B6CD7">
        <w:rPr>
          <w:rFonts w:ascii="Georgia" w:hAnsi="Georgia"/>
          <w:color w:val="auto"/>
          <w:sz w:val="22"/>
          <w:szCs w:val="22"/>
        </w:rPr>
        <w:t xml:space="preserve"> </w:t>
      </w:r>
      <w:r w:rsidRPr="008B6CD7">
        <w:rPr>
          <w:rFonts w:ascii="Georgia" w:hAnsi="Georgia"/>
          <w:color w:val="auto"/>
          <w:sz w:val="22"/>
          <w:szCs w:val="22"/>
        </w:rPr>
        <w:t>persona que entendió la diligencia, aun cuando se</w:t>
      </w:r>
      <w:r w:rsidR="00882D05" w:rsidRPr="008B6CD7">
        <w:rPr>
          <w:rFonts w:ascii="Georgia" w:hAnsi="Georgia"/>
          <w:color w:val="auto"/>
          <w:sz w:val="22"/>
          <w:szCs w:val="22"/>
        </w:rPr>
        <w:t xml:space="preserve"> </w:t>
      </w:r>
      <w:r w:rsidRPr="008B6CD7">
        <w:rPr>
          <w:rFonts w:ascii="Georgia" w:hAnsi="Georgia"/>
          <w:color w:val="auto"/>
          <w:sz w:val="22"/>
          <w:szCs w:val="22"/>
        </w:rPr>
        <w:t>hubiere negado a firmar, haciendo constar tal</w:t>
      </w:r>
      <w:r w:rsidR="00882D05" w:rsidRPr="008B6CD7">
        <w:rPr>
          <w:rFonts w:ascii="Georgia" w:hAnsi="Georgia"/>
          <w:color w:val="auto"/>
          <w:sz w:val="22"/>
          <w:szCs w:val="22"/>
        </w:rPr>
        <w:t xml:space="preserve"> </w:t>
      </w:r>
      <w:r w:rsidRPr="008B6CD7">
        <w:rPr>
          <w:rFonts w:ascii="Georgia" w:hAnsi="Georgia"/>
          <w:color w:val="auto"/>
          <w:sz w:val="22"/>
          <w:szCs w:val="22"/>
        </w:rPr>
        <w:t>circunstancia en el acta respectiva; lo cual no afectará la</w:t>
      </w:r>
      <w:r w:rsidR="00882D05" w:rsidRPr="008B6CD7">
        <w:rPr>
          <w:rFonts w:ascii="Georgia" w:hAnsi="Georgia"/>
          <w:color w:val="auto"/>
          <w:sz w:val="22"/>
          <w:szCs w:val="22"/>
        </w:rPr>
        <w:t xml:space="preserve"> </w:t>
      </w:r>
      <w:r w:rsidRPr="008B6CD7">
        <w:rPr>
          <w:rFonts w:ascii="Georgia" w:hAnsi="Georgia"/>
          <w:color w:val="auto"/>
          <w:sz w:val="22"/>
          <w:szCs w:val="22"/>
        </w:rPr>
        <w:t>validez de la diligencia ni el documento de que se trate.</w:t>
      </w:r>
    </w:p>
    <w:p w:rsidR="00882D05" w:rsidRPr="008B6CD7" w:rsidRDefault="00882D0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20</w:t>
      </w:r>
      <w:r w:rsidRPr="008B6CD7">
        <w:rPr>
          <w:rFonts w:ascii="Georgia" w:hAnsi="Georgia"/>
          <w:b/>
          <w:color w:val="auto"/>
          <w:sz w:val="22"/>
          <w:szCs w:val="22"/>
        </w:rPr>
        <w:t>.</w:t>
      </w:r>
      <w:r w:rsidRPr="008B6CD7">
        <w:rPr>
          <w:rFonts w:ascii="Georgia" w:hAnsi="Georgia"/>
          <w:color w:val="auto"/>
          <w:sz w:val="22"/>
          <w:szCs w:val="22"/>
        </w:rPr>
        <w:t xml:space="preserve"> Se hará constar en las actas de</w:t>
      </w:r>
      <w:r w:rsidR="00882D05" w:rsidRPr="008B6CD7">
        <w:rPr>
          <w:rFonts w:ascii="Georgia" w:hAnsi="Georgia"/>
          <w:color w:val="auto"/>
          <w:sz w:val="22"/>
          <w:szCs w:val="22"/>
        </w:rPr>
        <w:t xml:space="preserve"> </w:t>
      </w:r>
      <w:r w:rsidRPr="008B6CD7">
        <w:rPr>
          <w:rFonts w:ascii="Georgia" w:hAnsi="Georgia"/>
          <w:color w:val="auto"/>
          <w:sz w:val="22"/>
          <w:szCs w:val="22"/>
        </w:rPr>
        <w:t>inspección o verificación lo siguiente:</w:t>
      </w:r>
    </w:p>
    <w:p w:rsidR="00882D05" w:rsidRPr="008B6CD7" w:rsidRDefault="00882D0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F823BD">
      <w:pPr>
        <w:pStyle w:val="Prrafodelista"/>
        <w:numPr>
          <w:ilvl w:val="0"/>
          <w:numId w:val="44"/>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Nombre, denominación o razón social de</w:t>
      </w:r>
      <w:r w:rsidR="00882D05" w:rsidRPr="008B6CD7">
        <w:rPr>
          <w:rFonts w:ascii="Georgia" w:hAnsi="Georgia"/>
          <w:color w:val="auto"/>
          <w:sz w:val="22"/>
          <w:szCs w:val="22"/>
        </w:rPr>
        <w:t xml:space="preserve"> </w:t>
      </w:r>
      <w:r w:rsidRPr="008B6CD7">
        <w:rPr>
          <w:rFonts w:ascii="Georgia" w:hAnsi="Georgia"/>
          <w:color w:val="auto"/>
          <w:sz w:val="22"/>
          <w:szCs w:val="22"/>
        </w:rPr>
        <w:t>la negociación o establecimiento visitado;</w:t>
      </w:r>
    </w:p>
    <w:p w:rsidR="00ED3323" w:rsidRPr="008B6CD7" w:rsidRDefault="00ED3323" w:rsidP="00F823BD">
      <w:pPr>
        <w:pStyle w:val="Prrafodelista"/>
        <w:numPr>
          <w:ilvl w:val="0"/>
          <w:numId w:val="44"/>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t>Hora, día, mes y año en que se inicie y</w:t>
      </w:r>
      <w:r w:rsidR="00882D05" w:rsidRPr="008B6CD7">
        <w:rPr>
          <w:rFonts w:ascii="Georgia" w:hAnsi="Georgia"/>
          <w:color w:val="auto"/>
          <w:sz w:val="22"/>
          <w:szCs w:val="22"/>
        </w:rPr>
        <w:t xml:space="preserve"> </w:t>
      </w:r>
      <w:r w:rsidRPr="008B6CD7">
        <w:rPr>
          <w:rFonts w:ascii="Georgia" w:hAnsi="Georgia"/>
          <w:color w:val="auto"/>
          <w:sz w:val="22"/>
          <w:szCs w:val="22"/>
        </w:rPr>
        <w:t>concluya la diligencia;</w:t>
      </w:r>
    </w:p>
    <w:p w:rsidR="00ED3323" w:rsidRPr="008B6CD7" w:rsidRDefault="00ED3323" w:rsidP="00F823BD">
      <w:pPr>
        <w:pStyle w:val="Prrafodelista"/>
        <w:numPr>
          <w:ilvl w:val="0"/>
          <w:numId w:val="44"/>
        </w:numPr>
        <w:autoSpaceDE w:val="0"/>
        <w:autoSpaceDN w:val="0"/>
        <w:adjustRightInd w:val="0"/>
        <w:spacing w:after="120" w:line="240" w:lineRule="auto"/>
        <w:ind w:left="1134" w:hanging="708"/>
        <w:contextualSpacing w:val="0"/>
        <w:jc w:val="both"/>
        <w:rPr>
          <w:rFonts w:ascii="Georgia" w:hAnsi="Georgia"/>
          <w:color w:val="auto"/>
          <w:sz w:val="22"/>
          <w:szCs w:val="22"/>
        </w:rPr>
      </w:pPr>
      <w:r w:rsidRPr="008B6CD7">
        <w:rPr>
          <w:rFonts w:ascii="Georgia" w:hAnsi="Georgia"/>
          <w:color w:val="auto"/>
          <w:sz w:val="22"/>
          <w:szCs w:val="22"/>
        </w:rPr>
        <w:lastRenderedPageBreak/>
        <w:t>Datos de identificación del lugar visitado,</w:t>
      </w:r>
      <w:r w:rsidR="00882D05" w:rsidRPr="008B6CD7">
        <w:rPr>
          <w:rFonts w:ascii="Georgia" w:hAnsi="Georgia"/>
          <w:color w:val="auto"/>
          <w:sz w:val="22"/>
          <w:szCs w:val="22"/>
        </w:rPr>
        <w:t xml:space="preserve"> </w:t>
      </w:r>
      <w:r w:rsidRPr="008B6CD7">
        <w:rPr>
          <w:rFonts w:ascii="Georgia" w:hAnsi="Georgia"/>
          <w:color w:val="auto"/>
          <w:sz w:val="22"/>
          <w:szCs w:val="22"/>
        </w:rPr>
        <w:t>calle, número exterior e interior, colonia, población,</w:t>
      </w:r>
      <w:r w:rsidR="00882D05" w:rsidRPr="008B6CD7">
        <w:rPr>
          <w:rFonts w:ascii="Georgia" w:hAnsi="Georgia"/>
          <w:color w:val="auto"/>
          <w:sz w:val="22"/>
          <w:szCs w:val="22"/>
        </w:rPr>
        <w:t xml:space="preserve"> </w:t>
      </w:r>
      <w:r w:rsidRPr="008B6CD7">
        <w:rPr>
          <w:rFonts w:ascii="Georgia" w:hAnsi="Georgia"/>
          <w:color w:val="auto"/>
          <w:sz w:val="22"/>
          <w:szCs w:val="22"/>
        </w:rPr>
        <w:t>municipio o delegación y código postal;</w:t>
      </w:r>
    </w:p>
    <w:p w:rsidR="00ED3323" w:rsidRPr="008B6CD7" w:rsidRDefault="00F26FF4" w:rsidP="007F1407">
      <w:pPr>
        <w:autoSpaceDE w:val="0"/>
        <w:autoSpaceDN w:val="0"/>
        <w:adjustRightInd w:val="0"/>
        <w:spacing w:after="120" w:line="240" w:lineRule="auto"/>
        <w:ind w:left="1134" w:hanging="708"/>
        <w:jc w:val="both"/>
        <w:rPr>
          <w:rFonts w:ascii="Georgia" w:hAnsi="Georgia"/>
          <w:color w:val="auto"/>
          <w:sz w:val="22"/>
          <w:szCs w:val="22"/>
        </w:rPr>
      </w:pPr>
      <w:r w:rsidRPr="007F1407">
        <w:rPr>
          <w:rFonts w:ascii="Georgia" w:hAnsi="Georgia"/>
          <w:b/>
          <w:color w:val="auto"/>
          <w:sz w:val="22"/>
          <w:szCs w:val="22"/>
        </w:rPr>
        <w:t>IV.</w:t>
      </w:r>
      <w:r w:rsidRPr="008B6CD7">
        <w:rPr>
          <w:rFonts w:ascii="Georgia" w:hAnsi="Georgia"/>
          <w:color w:val="auto"/>
          <w:sz w:val="22"/>
          <w:szCs w:val="22"/>
        </w:rPr>
        <w:tab/>
      </w:r>
      <w:r w:rsidR="00ED3323" w:rsidRPr="008B6CD7">
        <w:rPr>
          <w:rFonts w:ascii="Georgia" w:hAnsi="Georgia"/>
          <w:color w:val="auto"/>
          <w:sz w:val="22"/>
          <w:szCs w:val="22"/>
        </w:rPr>
        <w:t>Número y fecha de la orden de visita que</w:t>
      </w:r>
      <w:r w:rsidR="00882D05" w:rsidRPr="008B6CD7">
        <w:rPr>
          <w:rFonts w:ascii="Georgia" w:hAnsi="Georgia"/>
          <w:color w:val="auto"/>
          <w:sz w:val="22"/>
          <w:szCs w:val="22"/>
        </w:rPr>
        <w:t xml:space="preserve"> </w:t>
      </w:r>
      <w:r w:rsidR="00ED3323" w:rsidRPr="008B6CD7">
        <w:rPr>
          <w:rFonts w:ascii="Georgia" w:hAnsi="Georgia"/>
          <w:color w:val="auto"/>
          <w:sz w:val="22"/>
          <w:szCs w:val="22"/>
        </w:rPr>
        <w:t>la motive;</w:t>
      </w:r>
    </w:p>
    <w:p w:rsidR="00ED3323" w:rsidRPr="008B6CD7" w:rsidRDefault="00F26FF4" w:rsidP="007F1407">
      <w:pPr>
        <w:autoSpaceDE w:val="0"/>
        <w:autoSpaceDN w:val="0"/>
        <w:adjustRightInd w:val="0"/>
        <w:spacing w:after="120" w:line="240" w:lineRule="auto"/>
        <w:ind w:left="1134" w:hanging="708"/>
        <w:jc w:val="both"/>
        <w:rPr>
          <w:rFonts w:ascii="Georgia" w:hAnsi="Georgia"/>
          <w:color w:val="auto"/>
          <w:sz w:val="22"/>
          <w:szCs w:val="22"/>
        </w:rPr>
      </w:pPr>
      <w:r w:rsidRPr="007F1407">
        <w:rPr>
          <w:rFonts w:ascii="Georgia" w:hAnsi="Georgia"/>
          <w:b/>
          <w:color w:val="auto"/>
          <w:sz w:val="22"/>
          <w:szCs w:val="22"/>
        </w:rPr>
        <w:t>V.</w:t>
      </w:r>
      <w:r w:rsidRPr="008B6CD7">
        <w:rPr>
          <w:rFonts w:ascii="Georgia" w:hAnsi="Georgia"/>
          <w:color w:val="auto"/>
          <w:sz w:val="22"/>
          <w:szCs w:val="22"/>
        </w:rPr>
        <w:tab/>
      </w:r>
      <w:r w:rsidR="00ED3323" w:rsidRPr="008B6CD7">
        <w:rPr>
          <w:rFonts w:ascii="Georgia" w:hAnsi="Georgia"/>
          <w:color w:val="auto"/>
          <w:sz w:val="22"/>
          <w:szCs w:val="22"/>
        </w:rPr>
        <w:t>Nombre y cargo de la persona con quien</w:t>
      </w:r>
      <w:r w:rsidR="00882D05" w:rsidRPr="008B6CD7">
        <w:rPr>
          <w:rFonts w:ascii="Georgia" w:hAnsi="Georgia"/>
          <w:color w:val="auto"/>
          <w:sz w:val="22"/>
          <w:szCs w:val="22"/>
        </w:rPr>
        <w:t xml:space="preserve"> </w:t>
      </w:r>
      <w:r w:rsidR="00ED3323" w:rsidRPr="008B6CD7">
        <w:rPr>
          <w:rFonts w:ascii="Georgia" w:hAnsi="Georgia"/>
          <w:color w:val="auto"/>
          <w:sz w:val="22"/>
          <w:szCs w:val="22"/>
        </w:rPr>
        <w:t>se entendió la diligencia, así como descripción precisa</w:t>
      </w:r>
      <w:r w:rsidR="00882D05" w:rsidRPr="008B6CD7">
        <w:rPr>
          <w:rFonts w:ascii="Georgia" w:hAnsi="Georgia"/>
          <w:color w:val="auto"/>
          <w:sz w:val="22"/>
          <w:szCs w:val="22"/>
        </w:rPr>
        <w:t xml:space="preserve"> </w:t>
      </w:r>
      <w:r w:rsidR="00ED3323" w:rsidRPr="008B6CD7">
        <w:rPr>
          <w:rFonts w:ascii="Georgia" w:hAnsi="Georgia"/>
          <w:color w:val="auto"/>
          <w:sz w:val="22"/>
          <w:szCs w:val="22"/>
        </w:rPr>
        <w:t>de los documentos que acreditan su personalidad;</w:t>
      </w:r>
    </w:p>
    <w:p w:rsidR="00ED3323" w:rsidRPr="008B6CD7" w:rsidRDefault="00F26FF4" w:rsidP="007F1407">
      <w:pPr>
        <w:autoSpaceDE w:val="0"/>
        <w:autoSpaceDN w:val="0"/>
        <w:adjustRightInd w:val="0"/>
        <w:spacing w:after="120" w:line="240" w:lineRule="auto"/>
        <w:ind w:left="1134" w:hanging="708"/>
        <w:jc w:val="both"/>
        <w:rPr>
          <w:rFonts w:ascii="Georgia" w:hAnsi="Georgia"/>
          <w:color w:val="auto"/>
          <w:sz w:val="22"/>
          <w:szCs w:val="22"/>
        </w:rPr>
      </w:pPr>
      <w:r w:rsidRPr="007F1407">
        <w:rPr>
          <w:rFonts w:ascii="Georgia" w:hAnsi="Georgia"/>
          <w:b/>
          <w:color w:val="auto"/>
          <w:sz w:val="22"/>
          <w:szCs w:val="22"/>
        </w:rPr>
        <w:t>VI.</w:t>
      </w:r>
      <w:r w:rsidRPr="008B6CD7">
        <w:rPr>
          <w:rFonts w:ascii="Georgia" w:hAnsi="Georgia"/>
          <w:color w:val="auto"/>
          <w:sz w:val="22"/>
          <w:szCs w:val="22"/>
        </w:rPr>
        <w:tab/>
      </w:r>
      <w:r w:rsidR="00ED3323" w:rsidRPr="008B6CD7">
        <w:rPr>
          <w:rFonts w:ascii="Georgia" w:hAnsi="Georgia"/>
          <w:color w:val="auto"/>
          <w:sz w:val="22"/>
          <w:szCs w:val="22"/>
        </w:rPr>
        <w:t>Nombre y domicilio de las personas que</w:t>
      </w:r>
      <w:r w:rsidR="00882D05" w:rsidRPr="008B6CD7">
        <w:rPr>
          <w:rFonts w:ascii="Georgia" w:hAnsi="Georgia"/>
          <w:color w:val="auto"/>
          <w:sz w:val="22"/>
          <w:szCs w:val="22"/>
        </w:rPr>
        <w:t xml:space="preserve"> </w:t>
      </w:r>
      <w:r w:rsidR="00ED3323" w:rsidRPr="008B6CD7">
        <w:rPr>
          <w:rFonts w:ascii="Georgia" w:hAnsi="Georgia"/>
          <w:color w:val="auto"/>
          <w:sz w:val="22"/>
          <w:szCs w:val="22"/>
        </w:rPr>
        <w:t>fungieron como testigos; así como la descripción de los</w:t>
      </w:r>
      <w:r w:rsidR="00882D05" w:rsidRPr="008B6CD7">
        <w:rPr>
          <w:rFonts w:ascii="Georgia" w:hAnsi="Georgia"/>
          <w:color w:val="auto"/>
          <w:sz w:val="22"/>
          <w:szCs w:val="22"/>
        </w:rPr>
        <w:t xml:space="preserve"> </w:t>
      </w:r>
      <w:r w:rsidR="00ED3323" w:rsidRPr="008B6CD7">
        <w:rPr>
          <w:rFonts w:ascii="Georgia" w:hAnsi="Georgia"/>
          <w:color w:val="auto"/>
          <w:sz w:val="22"/>
          <w:szCs w:val="22"/>
        </w:rPr>
        <w:t>documentos con que se identificaron;</w:t>
      </w:r>
    </w:p>
    <w:p w:rsidR="00ED3323" w:rsidRPr="008B6CD7" w:rsidRDefault="00F26FF4" w:rsidP="007F1407">
      <w:pPr>
        <w:autoSpaceDE w:val="0"/>
        <w:autoSpaceDN w:val="0"/>
        <w:adjustRightInd w:val="0"/>
        <w:spacing w:after="120" w:line="240" w:lineRule="auto"/>
        <w:ind w:left="1134" w:hanging="708"/>
        <w:jc w:val="both"/>
        <w:rPr>
          <w:rFonts w:ascii="Georgia" w:hAnsi="Georgia"/>
          <w:color w:val="auto"/>
          <w:sz w:val="22"/>
          <w:szCs w:val="22"/>
        </w:rPr>
      </w:pPr>
      <w:r w:rsidRPr="007F1407">
        <w:rPr>
          <w:rFonts w:ascii="Georgia" w:hAnsi="Georgia"/>
          <w:b/>
          <w:color w:val="auto"/>
          <w:sz w:val="22"/>
          <w:szCs w:val="22"/>
        </w:rPr>
        <w:t>VII.</w:t>
      </w:r>
      <w:r w:rsidRPr="008B6CD7">
        <w:rPr>
          <w:rFonts w:ascii="Georgia" w:hAnsi="Georgia"/>
          <w:color w:val="auto"/>
          <w:sz w:val="22"/>
          <w:szCs w:val="22"/>
        </w:rPr>
        <w:tab/>
      </w:r>
      <w:r w:rsidR="00ED3323" w:rsidRPr="008B6CD7">
        <w:rPr>
          <w:rFonts w:ascii="Georgia" w:hAnsi="Georgia"/>
          <w:color w:val="auto"/>
          <w:sz w:val="22"/>
          <w:szCs w:val="22"/>
        </w:rPr>
        <w:t>Relación pormenorizada y clara de</w:t>
      </w:r>
      <w:r w:rsidR="00882D05" w:rsidRPr="008B6CD7">
        <w:rPr>
          <w:rFonts w:ascii="Georgia" w:hAnsi="Georgia"/>
          <w:color w:val="auto"/>
          <w:sz w:val="22"/>
          <w:szCs w:val="22"/>
        </w:rPr>
        <w:t xml:space="preserve"> </w:t>
      </w:r>
      <w:r w:rsidR="00ED3323" w:rsidRPr="008B6CD7">
        <w:rPr>
          <w:rFonts w:ascii="Georgia" w:hAnsi="Georgia"/>
          <w:color w:val="auto"/>
          <w:sz w:val="22"/>
          <w:szCs w:val="22"/>
        </w:rPr>
        <w:t>circunstancias, hechos, evidencias, y sucesos derivadas</w:t>
      </w:r>
      <w:r w:rsidR="00882D05" w:rsidRPr="008B6CD7">
        <w:rPr>
          <w:rFonts w:ascii="Georgia" w:hAnsi="Georgia"/>
          <w:color w:val="auto"/>
          <w:sz w:val="22"/>
          <w:szCs w:val="22"/>
        </w:rPr>
        <w:t xml:space="preserve"> </w:t>
      </w:r>
      <w:r w:rsidR="00ED3323" w:rsidRPr="008B6CD7">
        <w:rPr>
          <w:rFonts w:ascii="Georgia" w:hAnsi="Georgia"/>
          <w:color w:val="auto"/>
          <w:sz w:val="22"/>
          <w:szCs w:val="22"/>
        </w:rPr>
        <w:t>de y durante la inspección o verificación;</w:t>
      </w:r>
    </w:p>
    <w:p w:rsidR="00ED3323" w:rsidRPr="008B6CD7" w:rsidRDefault="00F26FF4" w:rsidP="007F1407">
      <w:pPr>
        <w:autoSpaceDE w:val="0"/>
        <w:autoSpaceDN w:val="0"/>
        <w:adjustRightInd w:val="0"/>
        <w:spacing w:after="120" w:line="240" w:lineRule="auto"/>
        <w:ind w:left="1134" w:hanging="708"/>
        <w:jc w:val="both"/>
        <w:rPr>
          <w:rFonts w:ascii="Georgia" w:hAnsi="Georgia"/>
          <w:color w:val="auto"/>
          <w:sz w:val="22"/>
          <w:szCs w:val="22"/>
        </w:rPr>
      </w:pPr>
      <w:r w:rsidRPr="007F1407">
        <w:rPr>
          <w:rFonts w:ascii="Georgia" w:hAnsi="Georgia"/>
          <w:b/>
          <w:color w:val="auto"/>
          <w:sz w:val="22"/>
          <w:szCs w:val="22"/>
        </w:rPr>
        <w:t>VIII.</w:t>
      </w:r>
      <w:r w:rsidRPr="007F1407">
        <w:rPr>
          <w:rFonts w:ascii="Georgia" w:hAnsi="Georgia"/>
          <w:b/>
          <w:color w:val="auto"/>
          <w:sz w:val="22"/>
          <w:szCs w:val="22"/>
        </w:rPr>
        <w:tab/>
      </w:r>
      <w:r w:rsidR="00ED3323" w:rsidRPr="008B6CD7">
        <w:rPr>
          <w:rFonts w:ascii="Georgia" w:hAnsi="Georgia"/>
          <w:color w:val="auto"/>
          <w:sz w:val="22"/>
          <w:szCs w:val="22"/>
        </w:rPr>
        <w:t>Inserción de las manifestaciones vertidas</w:t>
      </w:r>
      <w:r w:rsidR="00882D05" w:rsidRPr="008B6CD7">
        <w:rPr>
          <w:rFonts w:ascii="Georgia" w:hAnsi="Georgia"/>
          <w:color w:val="auto"/>
          <w:sz w:val="22"/>
          <w:szCs w:val="22"/>
        </w:rPr>
        <w:t xml:space="preserve"> </w:t>
      </w:r>
      <w:r w:rsidR="00ED3323" w:rsidRPr="008B6CD7">
        <w:rPr>
          <w:rFonts w:ascii="Georgia" w:hAnsi="Georgia"/>
          <w:color w:val="auto"/>
          <w:sz w:val="22"/>
          <w:szCs w:val="22"/>
        </w:rPr>
        <w:t>por el visitado, si quisiera hacerlas</w:t>
      </w:r>
      <w:r w:rsidR="00F37754" w:rsidRPr="008B6CD7">
        <w:rPr>
          <w:rFonts w:ascii="Georgia" w:hAnsi="Georgia"/>
          <w:color w:val="auto"/>
          <w:sz w:val="22"/>
          <w:szCs w:val="22"/>
        </w:rPr>
        <w:t>;</w:t>
      </w:r>
      <w:r w:rsidR="00ED3323" w:rsidRPr="008B6CD7">
        <w:rPr>
          <w:rFonts w:ascii="Georgia" w:hAnsi="Georgia"/>
          <w:color w:val="auto"/>
          <w:sz w:val="22"/>
          <w:szCs w:val="22"/>
        </w:rPr>
        <w:t xml:space="preserve"> y</w:t>
      </w:r>
    </w:p>
    <w:p w:rsidR="00ED3323" w:rsidRPr="008B6CD7" w:rsidRDefault="007F1407" w:rsidP="00F823BD">
      <w:pPr>
        <w:pStyle w:val="Prrafodelista"/>
        <w:numPr>
          <w:ilvl w:val="0"/>
          <w:numId w:val="40"/>
        </w:numPr>
        <w:autoSpaceDE w:val="0"/>
        <w:autoSpaceDN w:val="0"/>
        <w:adjustRightInd w:val="0"/>
        <w:spacing w:after="120" w:line="240" w:lineRule="auto"/>
        <w:ind w:left="1134" w:hanging="708"/>
        <w:contextualSpacing w:val="0"/>
        <w:jc w:val="both"/>
        <w:rPr>
          <w:rFonts w:ascii="Georgia" w:hAnsi="Georgia"/>
          <w:color w:val="auto"/>
          <w:sz w:val="22"/>
          <w:szCs w:val="22"/>
        </w:rPr>
      </w:pPr>
      <w:r>
        <w:rPr>
          <w:rFonts w:ascii="Georgia" w:hAnsi="Georgia"/>
          <w:b/>
          <w:color w:val="auto"/>
          <w:sz w:val="22"/>
          <w:szCs w:val="22"/>
        </w:rPr>
        <w:t xml:space="preserve">(SIC)   </w:t>
      </w:r>
      <w:r w:rsidR="00ED3323" w:rsidRPr="008B6CD7">
        <w:rPr>
          <w:rFonts w:ascii="Georgia" w:hAnsi="Georgia"/>
          <w:color w:val="auto"/>
          <w:sz w:val="22"/>
          <w:szCs w:val="22"/>
        </w:rPr>
        <w:t>Nombre y firma de quienes intervinieron</w:t>
      </w:r>
      <w:r w:rsidR="00882D05" w:rsidRPr="008B6CD7">
        <w:rPr>
          <w:rFonts w:ascii="Georgia" w:hAnsi="Georgia"/>
          <w:color w:val="auto"/>
          <w:sz w:val="22"/>
          <w:szCs w:val="22"/>
        </w:rPr>
        <w:t xml:space="preserve"> </w:t>
      </w:r>
      <w:r w:rsidR="00ED3323" w:rsidRPr="008B6CD7">
        <w:rPr>
          <w:rFonts w:ascii="Georgia" w:hAnsi="Georgia"/>
          <w:color w:val="auto"/>
          <w:sz w:val="22"/>
          <w:szCs w:val="22"/>
        </w:rPr>
        <w:t>en la diligencia, incluyendo los de quien la hubiere</w:t>
      </w:r>
      <w:r w:rsidR="00882D05" w:rsidRPr="008B6CD7">
        <w:rPr>
          <w:rFonts w:ascii="Georgia" w:hAnsi="Georgia"/>
          <w:color w:val="auto"/>
          <w:sz w:val="22"/>
          <w:szCs w:val="22"/>
        </w:rPr>
        <w:t xml:space="preserve"> </w:t>
      </w:r>
      <w:r w:rsidR="00ED3323" w:rsidRPr="008B6CD7">
        <w:rPr>
          <w:rFonts w:ascii="Georgia" w:hAnsi="Georgia"/>
          <w:color w:val="auto"/>
          <w:sz w:val="22"/>
          <w:szCs w:val="22"/>
        </w:rPr>
        <w:t>llevado a cabo. Si el visitado o su representante legal, se</w:t>
      </w:r>
      <w:r w:rsidR="00882D05" w:rsidRPr="008B6CD7">
        <w:rPr>
          <w:rFonts w:ascii="Georgia" w:hAnsi="Georgia"/>
          <w:color w:val="auto"/>
          <w:sz w:val="22"/>
          <w:szCs w:val="22"/>
        </w:rPr>
        <w:t xml:space="preserve"> </w:t>
      </w:r>
      <w:r w:rsidR="00ED3323" w:rsidRPr="008B6CD7">
        <w:rPr>
          <w:rFonts w:ascii="Georgia" w:hAnsi="Georgia"/>
          <w:color w:val="auto"/>
          <w:sz w:val="22"/>
          <w:szCs w:val="22"/>
        </w:rPr>
        <w:t>negaren a firmar el acta, tal situación no afectará su</w:t>
      </w:r>
      <w:r w:rsidR="00882D05" w:rsidRPr="008B6CD7">
        <w:rPr>
          <w:rFonts w:ascii="Georgia" w:hAnsi="Georgia"/>
          <w:color w:val="auto"/>
          <w:sz w:val="22"/>
          <w:szCs w:val="22"/>
        </w:rPr>
        <w:t xml:space="preserve"> </w:t>
      </w:r>
      <w:r w:rsidR="00ED3323" w:rsidRPr="008B6CD7">
        <w:rPr>
          <w:rFonts w:ascii="Georgia" w:hAnsi="Georgia"/>
          <w:color w:val="auto"/>
          <w:sz w:val="22"/>
          <w:szCs w:val="22"/>
        </w:rPr>
        <w:t>validez, debiendo el inspector asentar expresamente la</w:t>
      </w:r>
      <w:r w:rsidR="00882D05" w:rsidRPr="008B6CD7">
        <w:rPr>
          <w:rFonts w:ascii="Georgia" w:hAnsi="Georgia"/>
          <w:color w:val="auto"/>
          <w:sz w:val="22"/>
          <w:szCs w:val="22"/>
        </w:rPr>
        <w:t xml:space="preserve"> </w:t>
      </w:r>
      <w:r w:rsidR="00ED3323" w:rsidRPr="008B6CD7">
        <w:rPr>
          <w:rFonts w:ascii="Georgia" w:hAnsi="Georgia"/>
          <w:color w:val="auto"/>
          <w:sz w:val="22"/>
          <w:szCs w:val="22"/>
        </w:rPr>
        <w:t>razón aludida para ello.</w:t>
      </w:r>
    </w:p>
    <w:p w:rsidR="00882D05" w:rsidRPr="008B6CD7" w:rsidRDefault="00882D05"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21</w:t>
      </w:r>
      <w:r w:rsidRPr="008B6CD7">
        <w:rPr>
          <w:rFonts w:ascii="Georgia" w:hAnsi="Georgia"/>
          <w:b/>
          <w:color w:val="auto"/>
          <w:sz w:val="22"/>
          <w:szCs w:val="22"/>
        </w:rPr>
        <w:t>.</w:t>
      </w:r>
      <w:r w:rsidRPr="008B6CD7">
        <w:rPr>
          <w:rFonts w:ascii="Georgia" w:hAnsi="Georgia"/>
          <w:color w:val="auto"/>
          <w:sz w:val="22"/>
          <w:szCs w:val="22"/>
        </w:rPr>
        <w:t xml:space="preserve"> Las personas con las cuales se</w:t>
      </w:r>
      <w:r w:rsidR="003C34F0" w:rsidRPr="008B6CD7">
        <w:rPr>
          <w:rFonts w:ascii="Georgia" w:hAnsi="Georgia"/>
          <w:color w:val="auto"/>
          <w:sz w:val="22"/>
          <w:szCs w:val="22"/>
        </w:rPr>
        <w:t xml:space="preserve"> </w:t>
      </w:r>
      <w:r w:rsidRPr="008B6CD7">
        <w:rPr>
          <w:rFonts w:ascii="Georgia" w:hAnsi="Georgia"/>
          <w:color w:val="auto"/>
          <w:sz w:val="22"/>
          <w:szCs w:val="22"/>
        </w:rPr>
        <w:t>haya entendido la visita de inspección o verificación</w:t>
      </w:r>
      <w:r w:rsidR="003C34F0" w:rsidRPr="008B6CD7">
        <w:rPr>
          <w:rFonts w:ascii="Georgia" w:hAnsi="Georgia"/>
          <w:color w:val="auto"/>
          <w:sz w:val="22"/>
          <w:szCs w:val="22"/>
        </w:rPr>
        <w:t xml:space="preserve"> </w:t>
      </w:r>
      <w:r w:rsidRPr="008B6CD7">
        <w:rPr>
          <w:rFonts w:ascii="Georgia" w:hAnsi="Georgia"/>
          <w:color w:val="auto"/>
          <w:sz w:val="22"/>
          <w:szCs w:val="22"/>
        </w:rPr>
        <w:t>podrán formular, sus observaciones en el acto de la</w:t>
      </w:r>
      <w:r w:rsidR="003C34F0" w:rsidRPr="008B6CD7">
        <w:rPr>
          <w:rFonts w:ascii="Georgia" w:hAnsi="Georgia"/>
          <w:color w:val="auto"/>
          <w:sz w:val="22"/>
          <w:szCs w:val="22"/>
        </w:rPr>
        <w:t xml:space="preserve"> </w:t>
      </w:r>
      <w:r w:rsidRPr="008B6CD7">
        <w:rPr>
          <w:rFonts w:ascii="Georgia" w:hAnsi="Georgia"/>
          <w:color w:val="auto"/>
          <w:sz w:val="22"/>
          <w:szCs w:val="22"/>
        </w:rPr>
        <w:t>diligencia y ofrecer pruebas en relación a los hechos</w:t>
      </w:r>
      <w:r w:rsidR="003C34F0" w:rsidRPr="008B6CD7">
        <w:rPr>
          <w:rFonts w:ascii="Georgia" w:hAnsi="Georgia"/>
          <w:color w:val="auto"/>
          <w:sz w:val="22"/>
          <w:szCs w:val="22"/>
        </w:rPr>
        <w:t xml:space="preserve"> </w:t>
      </w:r>
      <w:r w:rsidRPr="008B6CD7">
        <w:rPr>
          <w:rFonts w:ascii="Georgia" w:hAnsi="Georgia"/>
          <w:color w:val="auto"/>
          <w:sz w:val="22"/>
          <w:szCs w:val="22"/>
        </w:rPr>
        <w:t>contenidos en ella, o bien por escrito dentro del plazo de</w:t>
      </w:r>
      <w:r w:rsidR="003C34F0" w:rsidRPr="008B6CD7">
        <w:rPr>
          <w:rFonts w:ascii="Georgia" w:hAnsi="Georgia"/>
          <w:color w:val="auto"/>
          <w:sz w:val="22"/>
          <w:szCs w:val="22"/>
        </w:rPr>
        <w:t xml:space="preserve"> </w:t>
      </w:r>
      <w:r w:rsidRPr="008B6CD7">
        <w:rPr>
          <w:rFonts w:ascii="Georgia" w:hAnsi="Georgia"/>
          <w:color w:val="auto"/>
          <w:sz w:val="22"/>
          <w:szCs w:val="22"/>
        </w:rPr>
        <w:t>cinco días hábiles siguientes a la fecha en que se</w:t>
      </w:r>
      <w:r w:rsidR="003C34F0" w:rsidRPr="008B6CD7">
        <w:rPr>
          <w:rFonts w:ascii="Georgia" w:hAnsi="Georgia"/>
          <w:color w:val="auto"/>
          <w:sz w:val="22"/>
          <w:szCs w:val="22"/>
        </w:rPr>
        <w:t xml:space="preserve"> </w:t>
      </w:r>
      <w:r w:rsidRPr="008B6CD7">
        <w:rPr>
          <w:rFonts w:ascii="Georgia" w:hAnsi="Georgia"/>
          <w:color w:val="auto"/>
          <w:sz w:val="22"/>
          <w:szCs w:val="22"/>
        </w:rPr>
        <w:t>hubiere llevado a cabo la visita, ante la autoridad</w:t>
      </w:r>
      <w:r w:rsidR="003C34F0" w:rsidRPr="008B6CD7">
        <w:rPr>
          <w:rFonts w:ascii="Georgia" w:hAnsi="Georgia"/>
          <w:color w:val="auto"/>
          <w:sz w:val="22"/>
          <w:szCs w:val="22"/>
        </w:rPr>
        <w:t xml:space="preserve"> </w:t>
      </w:r>
      <w:r w:rsidRPr="008B6CD7">
        <w:rPr>
          <w:rFonts w:ascii="Georgia" w:hAnsi="Georgia"/>
          <w:color w:val="auto"/>
          <w:sz w:val="22"/>
          <w:szCs w:val="22"/>
        </w:rPr>
        <w:t>ordenadora.</w:t>
      </w:r>
    </w:p>
    <w:p w:rsidR="003C34F0" w:rsidRPr="008B6CD7" w:rsidRDefault="003C34F0"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22</w:t>
      </w:r>
      <w:r w:rsidRPr="008B6CD7">
        <w:rPr>
          <w:rFonts w:ascii="Georgia" w:hAnsi="Georgia"/>
          <w:b/>
          <w:color w:val="auto"/>
          <w:sz w:val="22"/>
          <w:szCs w:val="22"/>
        </w:rPr>
        <w:t>.</w:t>
      </w:r>
      <w:r w:rsidR="0040564F" w:rsidRPr="008B6CD7">
        <w:rPr>
          <w:rFonts w:ascii="Georgia" w:hAnsi="Georgia"/>
          <w:color w:val="auto"/>
          <w:sz w:val="22"/>
          <w:szCs w:val="22"/>
        </w:rPr>
        <w:t xml:space="preserve"> La autoridad </w:t>
      </w:r>
      <w:r w:rsidRPr="008B6CD7">
        <w:rPr>
          <w:rFonts w:ascii="Georgia" w:hAnsi="Georgia"/>
          <w:color w:val="auto"/>
          <w:sz w:val="22"/>
          <w:szCs w:val="22"/>
        </w:rPr>
        <w:t>podrá,</w:t>
      </w:r>
      <w:r w:rsidR="003C34F0" w:rsidRPr="008B6CD7">
        <w:rPr>
          <w:rFonts w:ascii="Georgia" w:hAnsi="Georgia"/>
          <w:color w:val="auto"/>
          <w:sz w:val="22"/>
          <w:szCs w:val="22"/>
        </w:rPr>
        <w:t xml:space="preserve"> </w:t>
      </w:r>
      <w:r w:rsidRPr="008B6CD7">
        <w:rPr>
          <w:rFonts w:ascii="Georgia" w:hAnsi="Georgia"/>
          <w:color w:val="auto"/>
          <w:sz w:val="22"/>
          <w:szCs w:val="22"/>
        </w:rPr>
        <w:t>de conformidad con las disposiciones legales aplicables,</w:t>
      </w:r>
      <w:r w:rsidR="003C34F0" w:rsidRPr="008B6CD7">
        <w:rPr>
          <w:rFonts w:ascii="Georgia" w:hAnsi="Georgia"/>
          <w:color w:val="auto"/>
          <w:sz w:val="22"/>
          <w:szCs w:val="22"/>
        </w:rPr>
        <w:t xml:space="preserve"> </w:t>
      </w:r>
      <w:r w:rsidRPr="008B6CD7">
        <w:rPr>
          <w:rFonts w:ascii="Georgia" w:hAnsi="Georgia"/>
          <w:color w:val="auto"/>
          <w:sz w:val="22"/>
          <w:szCs w:val="22"/>
        </w:rPr>
        <w:t>verificar si los bienes y personas cumplen con los</w:t>
      </w:r>
      <w:r w:rsidR="003C34F0" w:rsidRPr="008B6CD7">
        <w:rPr>
          <w:rFonts w:ascii="Georgia" w:hAnsi="Georgia"/>
          <w:color w:val="auto"/>
          <w:sz w:val="22"/>
          <w:szCs w:val="22"/>
        </w:rPr>
        <w:t xml:space="preserve"> </w:t>
      </w:r>
      <w:r w:rsidRPr="008B6CD7">
        <w:rPr>
          <w:rFonts w:ascii="Georgia" w:hAnsi="Georgia"/>
          <w:color w:val="auto"/>
          <w:sz w:val="22"/>
          <w:szCs w:val="22"/>
        </w:rPr>
        <w:t>requisitos que exigen la normatividad vigente en la</w:t>
      </w:r>
      <w:r w:rsidR="003C34F0" w:rsidRPr="008B6CD7">
        <w:rPr>
          <w:rFonts w:ascii="Georgia" w:hAnsi="Georgia"/>
          <w:color w:val="auto"/>
          <w:sz w:val="22"/>
          <w:szCs w:val="22"/>
        </w:rPr>
        <w:t xml:space="preserve"> </w:t>
      </w:r>
      <w:r w:rsidRPr="008B6CD7">
        <w:rPr>
          <w:rFonts w:ascii="Georgia" w:hAnsi="Georgia"/>
          <w:color w:val="auto"/>
          <w:sz w:val="22"/>
          <w:szCs w:val="22"/>
        </w:rPr>
        <w:t>materia, haciendo de su conocimiento en el momento de</w:t>
      </w:r>
      <w:r w:rsidR="003C34F0" w:rsidRPr="008B6CD7">
        <w:rPr>
          <w:rFonts w:ascii="Georgia" w:hAnsi="Georgia"/>
          <w:color w:val="auto"/>
          <w:sz w:val="22"/>
          <w:szCs w:val="22"/>
        </w:rPr>
        <w:t xml:space="preserve"> </w:t>
      </w:r>
      <w:r w:rsidRPr="008B6CD7">
        <w:rPr>
          <w:rFonts w:ascii="Georgia" w:hAnsi="Georgia"/>
          <w:color w:val="auto"/>
          <w:sz w:val="22"/>
          <w:szCs w:val="22"/>
        </w:rPr>
        <w:t>la diligencia y hacer constar tales hechos en el acta</w:t>
      </w:r>
      <w:r w:rsidR="003C34F0" w:rsidRPr="008B6CD7">
        <w:rPr>
          <w:rFonts w:ascii="Georgia" w:hAnsi="Georgia"/>
          <w:color w:val="auto"/>
          <w:sz w:val="22"/>
          <w:szCs w:val="22"/>
        </w:rPr>
        <w:t xml:space="preserve"> </w:t>
      </w:r>
      <w:r w:rsidRPr="008B6CD7">
        <w:rPr>
          <w:rFonts w:ascii="Georgia" w:hAnsi="Georgia"/>
          <w:color w:val="auto"/>
          <w:sz w:val="22"/>
          <w:szCs w:val="22"/>
        </w:rPr>
        <w:t>respectiva.</w:t>
      </w:r>
    </w:p>
    <w:p w:rsidR="003C34F0" w:rsidRPr="008B6CD7" w:rsidRDefault="003C34F0" w:rsidP="00ED3323">
      <w:pPr>
        <w:autoSpaceDE w:val="0"/>
        <w:autoSpaceDN w:val="0"/>
        <w:adjustRightInd w:val="0"/>
        <w:spacing w:after="0" w:line="240" w:lineRule="auto"/>
        <w:jc w:val="both"/>
        <w:rPr>
          <w:rFonts w:ascii="Georgia" w:hAnsi="Georgia"/>
          <w:b/>
          <w:color w:val="auto"/>
          <w:sz w:val="22"/>
          <w:szCs w:val="22"/>
        </w:rPr>
      </w:pPr>
    </w:p>
    <w:p w:rsidR="00952B45" w:rsidRPr="008B6CD7" w:rsidRDefault="00952B45" w:rsidP="00ED3323">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3C34F0">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IX</w:t>
      </w:r>
    </w:p>
    <w:p w:rsidR="007F1407" w:rsidRDefault="007F1407" w:rsidP="003C34F0">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3C34F0">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DE LAS INFRACCIONES Y SANCIONES</w:t>
      </w:r>
    </w:p>
    <w:p w:rsidR="003C34F0" w:rsidRPr="008B6CD7" w:rsidRDefault="003C34F0" w:rsidP="00952B45">
      <w:pPr>
        <w:autoSpaceDE w:val="0"/>
        <w:autoSpaceDN w:val="0"/>
        <w:adjustRightInd w:val="0"/>
        <w:spacing w:before="240" w:after="0" w:line="240" w:lineRule="auto"/>
        <w:jc w:val="both"/>
        <w:rPr>
          <w:rFonts w:ascii="Georgia" w:hAnsi="Georgia"/>
          <w:color w:val="auto"/>
          <w:sz w:val="22"/>
          <w:szCs w:val="22"/>
        </w:rPr>
      </w:pPr>
    </w:p>
    <w:p w:rsidR="00ED3323" w:rsidRPr="008B6CD7" w:rsidRDefault="00F37754"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123</w:t>
      </w:r>
      <w:r w:rsidR="00ED3323" w:rsidRPr="008B6CD7">
        <w:rPr>
          <w:rFonts w:ascii="Georgia" w:hAnsi="Georgia"/>
          <w:b/>
          <w:color w:val="auto"/>
          <w:sz w:val="22"/>
          <w:szCs w:val="22"/>
        </w:rPr>
        <w:t>.</w:t>
      </w:r>
      <w:r w:rsidR="00ED3323" w:rsidRPr="008B6CD7">
        <w:rPr>
          <w:rFonts w:ascii="Georgia" w:hAnsi="Georgia"/>
          <w:color w:val="auto"/>
          <w:sz w:val="22"/>
          <w:szCs w:val="22"/>
        </w:rPr>
        <w:t xml:space="preserve"> Si de la visita de inspección se</w:t>
      </w:r>
      <w:r w:rsidR="003C34F0" w:rsidRPr="008B6CD7">
        <w:rPr>
          <w:rFonts w:ascii="Georgia" w:hAnsi="Georgia"/>
          <w:color w:val="auto"/>
          <w:sz w:val="22"/>
          <w:szCs w:val="22"/>
        </w:rPr>
        <w:t xml:space="preserve"> </w:t>
      </w:r>
      <w:r w:rsidR="00ED3323" w:rsidRPr="008B6CD7">
        <w:rPr>
          <w:rFonts w:ascii="Georgia" w:hAnsi="Georgia"/>
          <w:color w:val="auto"/>
          <w:sz w:val="22"/>
          <w:szCs w:val="22"/>
        </w:rPr>
        <w:t>desprende que existen violaciones a la normatividad, la</w:t>
      </w:r>
      <w:r w:rsidR="003C34F0" w:rsidRPr="008B6CD7">
        <w:rPr>
          <w:rFonts w:ascii="Georgia" w:hAnsi="Georgia"/>
          <w:color w:val="auto"/>
          <w:sz w:val="22"/>
          <w:szCs w:val="22"/>
        </w:rPr>
        <w:t xml:space="preserve"> </w:t>
      </w:r>
      <w:r w:rsidR="00ED3323" w:rsidRPr="008B6CD7">
        <w:rPr>
          <w:rFonts w:ascii="Georgia" w:hAnsi="Georgia"/>
          <w:color w:val="auto"/>
          <w:sz w:val="22"/>
          <w:szCs w:val="22"/>
        </w:rPr>
        <w:t>autoridad competente iniciará el procedimiento</w:t>
      </w:r>
      <w:r w:rsidR="003C34F0" w:rsidRPr="008B6CD7">
        <w:rPr>
          <w:rFonts w:ascii="Georgia" w:hAnsi="Georgia"/>
          <w:color w:val="auto"/>
          <w:sz w:val="22"/>
          <w:szCs w:val="22"/>
        </w:rPr>
        <w:t xml:space="preserve"> </w:t>
      </w:r>
      <w:r w:rsidR="00ED3323" w:rsidRPr="008B6CD7">
        <w:rPr>
          <w:rFonts w:ascii="Georgia" w:hAnsi="Georgia"/>
          <w:color w:val="auto"/>
          <w:sz w:val="22"/>
          <w:szCs w:val="22"/>
        </w:rPr>
        <w:t>administrativo correspondiente, del que notificará al</w:t>
      </w:r>
      <w:r w:rsidR="003C34F0" w:rsidRPr="008B6CD7">
        <w:rPr>
          <w:rFonts w:ascii="Georgia" w:hAnsi="Georgia"/>
          <w:color w:val="auto"/>
          <w:sz w:val="22"/>
          <w:szCs w:val="22"/>
        </w:rPr>
        <w:t xml:space="preserve"> </w:t>
      </w:r>
      <w:r w:rsidR="00ED3323" w:rsidRPr="008B6CD7">
        <w:rPr>
          <w:rFonts w:ascii="Georgia" w:hAnsi="Georgia"/>
          <w:color w:val="auto"/>
          <w:sz w:val="22"/>
          <w:szCs w:val="22"/>
        </w:rPr>
        <w:t>infractor su inicio, para que este, dentro de los quince</w:t>
      </w:r>
      <w:r w:rsidR="003C34F0" w:rsidRPr="008B6CD7">
        <w:rPr>
          <w:rFonts w:ascii="Georgia" w:hAnsi="Georgia"/>
          <w:color w:val="auto"/>
          <w:sz w:val="22"/>
          <w:szCs w:val="22"/>
        </w:rPr>
        <w:t xml:space="preserve"> </w:t>
      </w:r>
      <w:r w:rsidR="00ED3323" w:rsidRPr="008B6CD7">
        <w:rPr>
          <w:rFonts w:ascii="Georgia" w:hAnsi="Georgia"/>
          <w:color w:val="auto"/>
          <w:sz w:val="22"/>
          <w:szCs w:val="22"/>
        </w:rPr>
        <w:t>días siguientes exponga lo que a su derecho convenga</w:t>
      </w:r>
      <w:r w:rsidR="003C34F0" w:rsidRPr="008B6CD7">
        <w:rPr>
          <w:rFonts w:ascii="Georgia" w:hAnsi="Georgia"/>
          <w:color w:val="auto"/>
          <w:sz w:val="22"/>
          <w:szCs w:val="22"/>
        </w:rPr>
        <w:t xml:space="preserve"> </w:t>
      </w:r>
      <w:r w:rsidR="00ED3323" w:rsidRPr="008B6CD7">
        <w:rPr>
          <w:rFonts w:ascii="Georgia" w:hAnsi="Georgia"/>
          <w:color w:val="auto"/>
          <w:sz w:val="22"/>
          <w:szCs w:val="22"/>
        </w:rPr>
        <w:t>y, en su caso aporte las pruebas que estime pertinentes.</w:t>
      </w:r>
    </w:p>
    <w:p w:rsidR="003C34F0" w:rsidRPr="008B6CD7" w:rsidRDefault="003C34F0"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24</w:t>
      </w:r>
      <w:r w:rsidRPr="008B6CD7">
        <w:rPr>
          <w:rFonts w:ascii="Georgia" w:hAnsi="Georgia"/>
          <w:b/>
          <w:color w:val="auto"/>
          <w:sz w:val="22"/>
          <w:szCs w:val="22"/>
        </w:rPr>
        <w:t>.</w:t>
      </w:r>
      <w:r w:rsidRPr="008B6CD7">
        <w:rPr>
          <w:rFonts w:ascii="Georgia" w:hAnsi="Georgia"/>
          <w:color w:val="auto"/>
          <w:sz w:val="22"/>
          <w:szCs w:val="22"/>
        </w:rPr>
        <w:t xml:space="preserve"> Una vez oído al infractor y</w:t>
      </w:r>
      <w:r w:rsidR="003C34F0" w:rsidRPr="008B6CD7">
        <w:rPr>
          <w:rFonts w:ascii="Georgia" w:hAnsi="Georgia"/>
          <w:color w:val="auto"/>
          <w:sz w:val="22"/>
          <w:szCs w:val="22"/>
        </w:rPr>
        <w:t xml:space="preserve"> </w:t>
      </w:r>
      <w:r w:rsidRPr="008B6CD7">
        <w:rPr>
          <w:rFonts w:ascii="Georgia" w:hAnsi="Georgia"/>
          <w:color w:val="auto"/>
          <w:sz w:val="22"/>
          <w:szCs w:val="22"/>
        </w:rPr>
        <w:t>desahogadas las pruebas ofrecidas y admitidas, se</w:t>
      </w:r>
      <w:r w:rsidR="003C34F0" w:rsidRPr="008B6CD7">
        <w:rPr>
          <w:rFonts w:ascii="Georgia" w:hAnsi="Georgia"/>
          <w:color w:val="auto"/>
          <w:sz w:val="22"/>
          <w:szCs w:val="22"/>
        </w:rPr>
        <w:t xml:space="preserve"> </w:t>
      </w:r>
      <w:r w:rsidRPr="008B6CD7">
        <w:rPr>
          <w:rFonts w:ascii="Georgia" w:hAnsi="Georgia"/>
          <w:color w:val="auto"/>
          <w:sz w:val="22"/>
          <w:szCs w:val="22"/>
        </w:rPr>
        <w:t>procederá, dentro de los quince días siguientes, a dictar</w:t>
      </w:r>
      <w:r w:rsidR="003C34F0" w:rsidRPr="008B6CD7">
        <w:rPr>
          <w:rFonts w:ascii="Georgia" w:hAnsi="Georgia"/>
          <w:color w:val="auto"/>
          <w:sz w:val="22"/>
          <w:szCs w:val="22"/>
        </w:rPr>
        <w:t xml:space="preserve"> </w:t>
      </w:r>
      <w:r w:rsidRPr="008B6CD7">
        <w:rPr>
          <w:rFonts w:ascii="Georgia" w:hAnsi="Georgia"/>
          <w:color w:val="auto"/>
          <w:sz w:val="22"/>
          <w:szCs w:val="22"/>
        </w:rPr>
        <w:t xml:space="preserve">por escrito la </w:t>
      </w:r>
      <w:r w:rsidRPr="008B6CD7">
        <w:rPr>
          <w:rFonts w:ascii="Georgia" w:hAnsi="Georgia"/>
          <w:color w:val="auto"/>
          <w:sz w:val="22"/>
          <w:szCs w:val="22"/>
        </w:rPr>
        <w:lastRenderedPageBreak/>
        <w:t>resolución que proceda, la cual será</w:t>
      </w:r>
      <w:r w:rsidR="003C34F0" w:rsidRPr="008B6CD7">
        <w:rPr>
          <w:rFonts w:ascii="Georgia" w:hAnsi="Georgia"/>
          <w:color w:val="auto"/>
          <w:sz w:val="22"/>
          <w:szCs w:val="22"/>
        </w:rPr>
        <w:t xml:space="preserve"> </w:t>
      </w:r>
      <w:r w:rsidRPr="008B6CD7">
        <w:rPr>
          <w:rFonts w:ascii="Georgia" w:hAnsi="Georgia"/>
          <w:color w:val="auto"/>
          <w:sz w:val="22"/>
          <w:szCs w:val="22"/>
        </w:rPr>
        <w:t>notificada en forma personal o por correo certificado con</w:t>
      </w:r>
      <w:r w:rsidR="003C34F0" w:rsidRPr="008B6CD7">
        <w:rPr>
          <w:rFonts w:ascii="Georgia" w:hAnsi="Georgia"/>
          <w:color w:val="auto"/>
          <w:sz w:val="22"/>
          <w:szCs w:val="22"/>
        </w:rPr>
        <w:t xml:space="preserve"> </w:t>
      </w:r>
      <w:r w:rsidRPr="008B6CD7">
        <w:rPr>
          <w:rFonts w:ascii="Georgia" w:hAnsi="Georgia"/>
          <w:color w:val="auto"/>
          <w:sz w:val="22"/>
          <w:szCs w:val="22"/>
        </w:rPr>
        <w:t>acuse de recibo.</w:t>
      </w:r>
    </w:p>
    <w:p w:rsidR="003C34F0" w:rsidRPr="008B6CD7" w:rsidRDefault="003C34F0"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25</w:t>
      </w:r>
      <w:r w:rsidRPr="008B6CD7">
        <w:rPr>
          <w:rFonts w:ascii="Georgia" w:hAnsi="Georgia"/>
          <w:b/>
          <w:color w:val="auto"/>
          <w:sz w:val="22"/>
          <w:szCs w:val="22"/>
        </w:rPr>
        <w:t>.</w:t>
      </w:r>
      <w:r w:rsidRPr="008B6CD7">
        <w:rPr>
          <w:rFonts w:ascii="Georgia" w:hAnsi="Georgia"/>
          <w:color w:val="auto"/>
          <w:sz w:val="22"/>
          <w:szCs w:val="22"/>
        </w:rPr>
        <w:t xml:space="preserve"> Las autoridades</w:t>
      </w:r>
      <w:r w:rsidR="003C34F0" w:rsidRPr="008B6CD7">
        <w:rPr>
          <w:rFonts w:ascii="Georgia" w:hAnsi="Georgia"/>
          <w:color w:val="auto"/>
          <w:sz w:val="22"/>
          <w:szCs w:val="22"/>
        </w:rPr>
        <w:t xml:space="preserve"> </w:t>
      </w:r>
      <w:r w:rsidRPr="008B6CD7">
        <w:rPr>
          <w:rFonts w:ascii="Georgia" w:hAnsi="Georgia"/>
          <w:color w:val="auto"/>
          <w:sz w:val="22"/>
          <w:szCs w:val="22"/>
        </w:rPr>
        <w:t>competentes, para lograr el cumplimiento de sus</w:t>
      </w:r>
      <w:r w:rsidR="003C34F0" w:rsidRPr="008B6CD7">
        <w:rPr>
          <w:rFonts w:ascii="Georgia" w:hAnsi="Georgia"/>
          <w:color w:val="auto"/>
          <w:sz w:val="22"/>
          <w:szCs w:val="22"/>
        </w:rPr>
        <w:t xml:space="preserve"> </w:t>
      </w:r>
      <w:r w:rsidRPr="008B6CD7">
        <w:rPr>
          <w:rFonts w:ascii="Georgia" w:hAnsi="Georgia"/>
          <w:color w:val="auto"/>
          <w:sz w:val="22"/>
          <w:szCs w:val="22"/>
        </w:rPr>
        <w:t>resoluciones, harán uso de las medidas</w:t>
      </w:r>
      <w:r w:rsidR="003C34F0" w:rsidRPr="008B6CD7">
        <w:rPr>
          <w:rFonts w:ascii="Georgia" w:hAnsi="Georgia"/>
          <w:color w:val="auto"/>
          <w:sz w:val="22"/>
          <w:szCs w:val="22"/>
        </w:rPr>
        <w:t xml:space="preserve"> </w:t>
      </w:r>
      <w:r w:rsidRPr="008B6CD7">
        <w:rPr>
          <w:rFonts w:ascii="Georgia" w:hAnsi="Georgia"/>
          <w:color w:val="auto"/>
          <w:sz w:val="22"/>
          <w:szCs w:val="22"/>
        </w:rPr>
        <w:t>de apremio</w:t>
      </w:r>
      <w:r w:rsidR="008367D5" w:rsidRPr="008B6CD7">
        <w:rPr>
          <w:rFonts w:ascii="Georgia" w:hAnsi="Georgia"/>
          <w:color w:val="auto"/>
          <w:sz w:val="22"/>
          <w:szCs w:val="22"/>
        </w:rPr>
        <w:t xml:space="preserve"> es</w:t>
      </w:r>
      <w:r w:rsidR="00690728" w:rsidRPr="008B6CD7">
        <w:rPr>
          <w:rFonts w:ascii="Georgia" w:hAnsi="Georgia"/>
          <w:color w:val="auto"/>
          <w:sz w:val="22"/>
          <w:szCs w:val="22"/>
        </w:rPr>
        <w:t>tablecidas en</w:t>
      </w:r>
      <w:r w:rsidR="008367D5" w:rsidRPr="008B6CD7">
        <w:rPr>
          <w:rFonts w:ascii="Georgia" w:hAnsi="Georgia"/>
          <w:color w:val="auto"/>
          <w:sz w:val="22"/>
          <w:szCs w:val="22"/>
        </w:rPr>
        <w:t xml:space="preserve"> la Ley.</w:t>
      </w:r>
    </w:p>
    <w:p w:rsidR="003C34F0" w:rsidRPr="008B6CD7" w:rsidRDefault="003C34F0" w:rsidP="003C34F0">
      <w:pPr>
        <w:autoSpaceDE w:val="0"/>
        <w:autoSpaceDN w:val="0"/>
        <w:adjustRightInd w:val="0"/>
        <w:spacing w:after="0" w:line="240" w:lineRule="auto"/>
        <w:jc w:val="both"/>
        <w:rPr>
          <w:rFonts w:ascii="Georgia" w:hAnsi="Georgia"/>
          <w:color w:val="auto"/>
          <w:sz w:val="22"/>
          <w:szCs w:val="22"/>
        </w:rPr>
      </w:pPr>
    </w:p>
    <w:p w:rsidR="00ED3323" w:rsidRPr="008B6CD7" w:rsidRDefault="00ED3323" w:rsidP="003C34F0">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w:t>
      </w:r>
      <w:r w:rsidR="00F37754" w:rsidRPr="008B6CD7">
        <w:rPr>
          <w:rFonts w:ascii="Georgia" w:hAnsi="Georgia"/>
          <w:b/>
          <w:color w:val="auto"/>
          <w:sz w:val="22"/>
          <w:szCs w:val="22"/>
        </w:rPr>
        <w:t>26</w:t>
      </w:r>
      <w:r w:rsidRPr="008B6CD7">
        <w:rPr>
          <w:rFonts w:ascii="Georgia" w:hAnsi="Georgia"/>
          <w:b/>
          <w:color w:val="auto"/>
          <w:sz w:val="22"/>
          <w:szCs w:val="22"/>
        </w:rPr>
        <w:t>.</w:t>
      </w:r>
      <w:r w:rsidRPr="008B6CD7">
        <w:rPr>
          <w:rFonts w:ascii="Georgia" w:hAnsi="Georgia"/>
          <w:color w:val="auto"/>
          <w:sz w:val="22"/>
          <w:szCs w:val="22"/>
        </w:rPr>
        <w:t xml:space="preserve"> En el supuesto de que el</w:t>
      </w:r>
      <w:r w:rsidR="003C34F0" w:rsidRPr="008B6CD7">
        <w:rPr>
          <w:rFonts w:ascii="Georgia" w:hAnsi="Georgia"/>
          <w:color w:val="auto"/>
          <w:sz w:val="22"/>
          <w:szCs w:val="22"/>
        </w:rPr>
        <w:t xml:space="preserve"> </w:t>
      </w:r>
      <w:r w:rsidRPr="008B6CD7">
        <w:rPr>
          <w:rFonts w:ascii="Georgia" w:hAnsi="Georgia"/>
          <w:color w:val="auto"/>
          <w:sz w:val="22"/>
          <w:szCs w:val="22"/>
        </w:rPr>
        <w:t>infractor impugnare los actos de la autoridad</w:t>
      </w:r>
      <w:r w:rsidR="003C34F0" w:rsidRPr="008B6CD7">
        <w:rPr>
          <w:rFonts w:ascii="Georgia" w:hAnsi="Georgia"/>
          <w:color w:val="auto"/>
          <w:sz w:val="22"/>
          <w:szCs w:val="22"/>
        </w:rPr>
        <w:t xml:space="preserve"> </w:t>
      </w:r>
      <w:r w:rsidRPr="008B6CD7">
        <w:rPr>
          <w:rFonts w:ascii="Georgia" w:hAnsi="Georgia"/>
          <w:color w:val="auto"/>
          <w:sz w:val="22"/>
          <w:szCs w:val="22"/>
        </w:rPr>
        <w:t>ordenadora, se interrumpirá la prescripción hasta en</w:t>
      </w:r>
      <w:r w:rsidR="003C34F0" w:rsidRPr="008B6CD7">
        <w:rPr>
          <w:rFonts w:ascii="Georgia" w:hAnsi="Georgia"/>
          <w:color w:val="auto"/>
          <w:sz w:val="22"/>
          <w:szCs w:val="22"/>
        </w:rPr>
        <w:t xml:space="preserve"> </w:t>
      </w:r>
      <w:r w:rsidRPr="008B6CD7">
        <w:rPr>
          <w:rFonts w:ascii="Georgia" w:hAnsi="Georgia"/>
          <w:color w:val="auto"/>
          <w:sz w:val="22"/>
          <w:szCs w:val="22"/>
        </w:rPr>
        <w:t>tanto se dicte al resolución definitiva.</w:t>
      </w:r>
    </w:p>
    <w:p w:rsidR="003C34F0" w:rsidRPr="008B6CD7" w:rsidRDefault="003C34F0" w:rsidP="003C34F0">
      <w:pPr>
        <w:autoSpaceDE w:val="0"/>
        <w:autoSpaceDN w:val="0"/>
        <w:adjustRightInd w:val="0"/>
        <w:spacing w:after="0" w:line="240" w:lineRule="auto"/>
        <w:jc w:val="both"/>
        <w:rPr>
          <w:rFonts w:ascii="Georgia" w:hAnsi="Georgia"/>
          <w:color w:val="auto"/>
          <w:sz w:val="22"/>
          <w:szCs w:val="22"/>
        </w:rPr>
      </w:pPr>
    </w:p>
    <w:p w:rsidR="003C34F0" w:rsidRPr="008B6CD7" w:rsidRDefault="003C34F0" w:rsidP="003C34F0">
      <w:pPr>
        <w:autoSpaceDE w:val="0"/>
        <w:autoSpaceDN w:val="0"/>
        <w:adjustRightInd w:val="0"/>
        <w:spacing w:after="0" w:line="240" w:lineRule="auto"/>
        <w:jc w:val="both"/>
        <w:rPr>
          <w:rFonts w:ascii="Georgia" w:hAnsi="Georgia"/>
          <w:b/>
          <w:color w:val="auto"/>
          <w:sz w:val="22"/>
          <w:szCs w:val="22"/>
        </w:rPr>
      </w:pPr>
    </w:p>
    <w:p w:rsidR="00ED3323" w:rsidRPr="008B6CD7" w:rsidRDefault="00ED3323" w:rsidP="003C34F0">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CAPÍTULO X</w:t>
      </w:r>
    </w:p>
    <w:p w:rsidR="007F1407" w:rsidRDefault="007F1407" w:rsidP="003C34F0">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3C34F0">
      <w:pPr>
        <w:autoSpaceDE w:val="0"/>
        <w:autoSpaceDN w:val="0"/>
        <w:adjustRightInd w:val="0"/>
        <w:spacing w:after="0" w:line="240" w:lineRule="auto"/>
        <w:jc w:val="center"/>
        <w:rPr>
          <w:rFonts w:ascii="Georgia" w:hAnsi="Georgia"/>
          <w:b/>
          <w:color w:val="auto"/>
          <w:sz w:val="22"/>
          <w:szCs w:val="22"/>
        </w:rPr>
      </w:pPr>
      <w:r w:rsidRPr="008B6CD7">
        <w:rPr>
          <w:rFonts w:ascii="Georgia" w:hAnsi="Georgia"/>
          <w:b/>
          <w:color w:val="auto"/>
          <w:sz w:val="22"/>
          <w:szCs w:val="22"/>
        </w:rPr>
        <w:t>MEDIDAS DE SEGURIDAD</w:t>
      </w:r>
    </w:p>
    <w:p w:rsidR="003C34F0" w:rsidRPr="008B6CD7" w:rsidRDefault="003C34F0" w:rsidP="003C34F0">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8B6CD7">
        <w:rPr>
          <w:rFonts w:ascii="Georgia" w:hAnsi="Georgia"/>
          <w:b/>
          <w:color w:val="auto"/>
          <w:sz w:val="22"/>
          <w:szCs w:val="22"/>
        </w:rPr>
        <w:t>ARTÍCULO 12</w:t>
      </w:r>
      <w:r w:rsidR="00F37754" w:rsidRPr="008B6CD7">
        <w:rPr>
          <w:rFonts w:ascii="Georgia" w:hAnsi="Georgia"/>
          <w:b/>
          <w:color w:val="auto"/>
          <w:sz w:val="22"/>
          <w:szCs w:val="22"/>
        </w:rPr>
        <w:t>7</w:t>
      </w:r>
      <w:r w:rsidRPr="008B6CD7">
        <w:rPr>
          <w:rFonts w:ascii="Georgia" w:hAnsi="Georgia"/>
          <w:b/>
          <w:color w:val="auto"/>
          <w:sz w:val="22"/>
          <w:szCs w:val="22"/>
        </w:rPr>
        <w:t>.</w:t>
      </w:r>
      <w:r w:rsidRPr="008B6CD7">
        <w:rPr>
          <w:rFonts w:ascii="Georgia" w:hAnsi="Georgia"/>
          <w:color w:val="auto"/>
          <w:sz w:val="22"/>
          <w:szCs w:val="22"/>
        </w:rPr>
        <w:t xml:space="preserve"> La autoridad administrativa</w:t>
      </w:r>
      <w:r w:rsidR="003C34F0" w:rsidRPr="008B6CD7">
        <w:rPr>
          <w:rFonts w:ascii="Georgia" w:hAnsi="Georgia"/>
          <w:color w:val="auto"/>
          <w:sz w:val="22"/>
          <w:szCs w:val="22"/>
        </w:rPr>
        <w:t xml:space="preserve"> </w:t>
      </w:r>
      <w:r w:rsidRPr="008B6CD7">
        <w:rPr>
          <w:rFonts w:ascii="Georgia" w:hAnsi="Georgia"/>
          <w:color w:val="auto"/>
          <w:sz w:val="22"/>
          <w:szCs w:val="22"/>
        </w:rPr>
        <w:t>competente, con base en los resultados de las</w:t>
      </w:r>
      <w:r w:rsidR="003C34F0" w:rsidRPr="008B6CD7">
        <w:rPr>
          <w:rFonts w:ascii="Georgia" w:hAnsi="Georgia"/>
          <w:color w:val="auto"/>
          <w:sz w:val="22"/>
          <w:szCs w:val="22"/>
        </w:rPr>
        <w:t xml:space="preserve"> </w:t>
      </w:r>
      <w:r w:rsidRPr="008B6CD7">
        <w:rPr>
          <w:rFonts w:ascii="Georgia" w:hAnsi="Georgia"/>
          <w:color w:val="auto"/>
          <w:sz w:val="22"/>
          <w:szCs w:val="22"/>
        </w:rPr>
        <w:t>visitas de inspección, verificación y vigilancia, podrán</w:t>
      </w:r>
      <w:r w:rsidR="003C34F0" w:rsidRPr="008B6CD7">
        <w:rPr>
          <w:rFonts w:ascii="Georgia" w:hAnsi="Georgia"/>
          <w:color w:val="auto"/>
          <w:sz w:val="22"/>
          <w:szCs w:val="22"/>
        </w:rPr>
        <w:t xml:space="preserve"> </w:t>
      </w:r>
      <w:r w:rsidRPr="008B6CD7">
        <w:rPr>
          <w:rFonts w:ascii="Georgia" w:hAnsi="Georgia"/>
          <w:color w:val="auto"/>
          <w:sz w:val="22"/>
          <w:szCs w:val="22"/>
        </w:rPr>
        <w:t>dictar medidas de seguridad para corregir las</w:t>
      </w:r>
      <w:r w:rsidR="003C34F0" w:rsidRPr="008B6CD7">
        <w:rPr>
          <w:rFonts w:ascii="Georgia" w:hAnsi="Georgia"/>
          <w:color w:val="auto"/>
          <w:sz w:val="22"/>
          <w:szCs w:val="22"/>
        </w:rPr>
        <w:t xml:space="preserve"> </w:t>
      </w:r>
      <w:r w:rsidRPr="008B6CD7">
        <w:rPr>
          <w:rFonts w:ascii="Georgia" w:hAnsi="Georgia"/>
          <w:color w:val="auto"/>
          <w:sz w:val="22"/>
          <w:szCs w:val="22"/>
        </w:rPr>
        <w:t>irregularidades que se hubiesen encontrado,</w:t>
      </w:r>
      <w:r w:rsidR="003C34F0" w:rsidRPr="008B6CD7">
        <w:rPr>
          <w:rFonts w:ascii="Georgia" w:hAnsi="Georgia"/>
          <w:color w:val="auto"/>
          <w:sz w:val="22"/>
          <w:szCs w:val="22"/>
        </w:rPr>
        <w:t xml:space="preserve"> </w:t>
      </w:r>
      <w:r w:rsidRPr="008B6CD7">
        <w:rPr>
          <w:rFonts w:ascii="Georgia" w:hAnsi="Georgia"/>
          <w:color w:val="auto"/>
          <w:sz w:val="22"/>
          <w:szCs w:val="22"/>
        </w:rPr>
        <w:t>notificando al interesado y otorgándole un plazo</w:t>
      </w:r>
      <w:r w:rsidR="003C34F0" w:rsidRPr="008B6CD7">
        <w:rPr>
          <w:rFonts w:ascii="Georgia" w:hAnsi="Georgia"/>
          <w:color w:val="auto"/>
          <w:sz w:val="22"/>
          <w:szCs w:val="22"/>
        </w:rPr>
        <w:t xml:space="preserve"> </w:t>
      </w:r>
      <w:r w:rsidRPr="008B6CD7">
        <w:rPr>
          <w:rFonts w:ascii="Georgia" w:hAnsi="Georgia"/>
          <w:color w:val="auto"/>
          <w:sz w:val="22"/>
          <w:szCs w:val="22"/>
        </w:rPr>
        <w:t>adecuado y conveniente para su prudente</w:t>
      </w:r>
      <w:r w:rsidR="003C34F0" w:rsidRPr="008B6CD7">
        <w:rPr>
          <w:rFonts w:ascii="Georgia" w:hAnsi="Georgia"/>
          <w:color w:val="auto"/>
          <w:sz w:val="22"/>
          <w:szCs w:val="22"/>
        </w:rPr>
        <w:t xml:space="preserve"> </w:t>
      </w:r>
      <w:r w:rsidRPr="008B6CD7">
        <w:rPr>
          <w:rFonts w:ascii="Georgia" w:hAnsi="Georgia"/>
          <w:color w:val="auto"/>
          <w:sz w:val="22"/>
          <w:szCs w:val="22"/>
        </w:rPr>
        <w:t>realización. Dichas medidas tendrán la duración</w:t>
      </w:r>
      <w:r w:rsidR="003C34F0" w:rsidRPr="008B6CD7">
        <w:rPr>
          <w:rFonts w:ascii="Georgia" w:hAnsi="Georgia"/>
          <w:color w:val="auto"/>
          <w:sz w:val="22"/>
          <w:szCs w:val="22"/>
        </w:rPr>
        <w:t xml:space="preserve"> </w:t>
      </w:r>
      <w:r w:rsidRPr="008B6CD7">
        <w:rPr>
          <w:rFonts w:ascii="Georgia" w:hAnsi="Georgia"/>
          <w:color w:val="auto"/>
          <w:sz w:val="22"/>
          <w:szCs w:val="22"/>
        </w:rPr>
        <w:t>estrictamente necesaria para la corrección de las</w:t>
      </w:r>
      <w:r w:rsidR="003C34F0" w:rsidRPr="008B6CD7">
        <w:rPr>
          <w:rFonts w:ascii="Georgia" w:hAnsi="Georgia"/>
          <w:color w:val="auto"/>
          <w:sz w:val="22"/>
          <w:szCs w:val="22"/>
        </w:rPr>
        <w:t xml:space="preserve"> </w:t>
      </w:r>
      <w:r w:rsidR="00226855" w:rsidRPr="008B6CD7">
        <w:rPr>
          <w:rFonts w:ascii="Georgia" w:hAnsi="Georgia"/>
          <w:color w:val="auto"/>
          <w:sz w:val="22"/>
          <w:szCs w:val="22"/>
        </w:rPr>
        <w:t>irregularidades detectadas. A excepción de los casos de reincidencia en las que no se permitirán medidas de seguridad.</w:t>
      </w:r>
    </w:p>
    <w:p w:rsidR="003C34F0" w:rsidRPr="008B6CD7" w:rsidRDefault="003C34F0" w:rsidP="00ED3323">
      <w:pPr>
        <w:autoSpaceDE w:val="0"/>
        <w:autoSpaceDN w:val="0"/>
        <w:adjustRightInd w:val="0"/>
        <w:spacing w:after="0" w:line="240" w:lineRule="auto"/>
        <w:jc w:val="both"/>
        <w:rPr>
          <w:rFonts w:ascii="Georgia" w:hAnsi="Georgia"/>
          <w:color w:val="auto"/>
          <w:sz w:val="22"/>
          <w:szCs w:val="22"/>
        </w:rPr>
      </w:pPr>
    </w:p>
    <w:p w:rsidR="007F1407" w:rsidRPr="00805941" w:rsidRDefault="007F1407" w:rsidP="00F1519D">
      <w:pPr>
        <w:autoSpaceDE w:val="0"/>
        <w:autoSpaceDN w:val="0"/>
        <w:adjustRightInd w:val="0"/>
        <w:spacing w:after="0" w:line="240" w:lineRule="auto"/>
        <w:jc w:val="center"/>
        <w:rPr>
          <w:rFonts w:ascii="Georgia" w:hAnsi="Georgia"/>
          <w:b/>
          <w:color w:val="auto"/>
          <w:sz w:val="22"/>
          <w:szCs w:val="22"/>
        </w:rPr>
      </w:pPr>
    </w:p>
    <w:p w:rsidR="007F1407" w:rsidRPr="00805941" w:rsidRDefault="007F1407" w:rsidP="00F1519D">
      <w:pPr>
        <w:autoSpaceDE w:val="0"/>
        <w:autoSpaceDN w:val="0"/>
        <w:adjustRightInd w:val="0"/>
        <w:spacing w:after="0" w:line="240" w:lineRule="auto"/>
        <w:jc w:val="center"/>
        <w:rPr>
          <w:rFonts w:ascii="Georgia" w:hAnsi="Georgia"/>
          <w:b/>
          <w:color w:val="auto"/>
          <w:sz w:val="22"/>
          <w:szCs w:val="22"/>
        </w:rPr>
      </w:pPr>
    </w:p>
    <w:p w:rsidR="007F1407" w:rsidRPr="00805941" w:rsidRDefault="007F1407" w:rsidP="00F1519D">
      <w:pPr>
        <w:autoSpaceDE w:val="0"/>
        <w:autoSpaceDN w:val="0"/>
        <w:adjustRightInd w:val="0"/>
        <w:spacing w:after="0" w:line="240" w:lineRule="auto"/>
        <w:jc w:val="center"/>
        <w:rPr>
          <w:rFonts w:ascii="Georgia" w:hAnsi="Georgia"/>
          <w:b/>
          <w:color w:val="auto"/>
          <w:sz w:val="22"/>
          <w:szCs w:val="22"/>
        </w:rPr>
      </w:pPr>
    </w:p>
    <w:p w:rsidR="007F1407" w:rsidRPr="00805941" w:rsidRDefault="007F1407" w:rsidP="00F1519D">
      <w:pPr>
        <w:autoSpaceDE w:val="0"/>
        <w:autoSpaceDN w:val="0"/>
        <w:adjustRightInd w:val="0"/>
        <w:spacing w:after="0" w:line="240" w:lineRule="auto"/>
        <w:jc w:val="center"/>
        <w:rPr>
          <w:rFonts w:ascii="Georgia" w:hAnsi="Georgia"/>
          <w:b/>
          <w:color w:val="auto"/>
          <w:sz w:val="22"/>
          <w:szCs w:val="22"/>
        </w:rPr>
      </w:pPr>
    </w:p>
    <w:p w:rsidR="00ED3323" w:rsidRPr="008B6CD7" w:rsidRDefault="00ED3323" w:rsidP="00F1519D">
      <w:pPr>
        <w:autoSpaceDE w:val="0"/>
        <w:autoSpaceDN w:val="0"/>
        <w:adjustRightInd w:val="0"/>
        <w:spacing w:after="0" w:line="240" w:lineRule="auto"/>
        <w:jc w:val="center"/>
        <w:rPr>
          <w:rFonts w:ascii="Georgia" w:hAnsi="Georgia"/>
          <w:b/>
          <w:color w:val="auto"/>
          <w:sz w:val="22"/>
          <w:szCs w:val="22"/>
          <w:lang w:val="en-US"/>
        </w:rPr>
      </w:pPr>
      <w:r w:rsidRPr="008B6CD7">
        <w:rPr>
          <w:rFonts w:ascii="Georgia" w:hAnsi="Georgia"/>
          <w:b/>
          <w:color w:val="auto"/>
          <w:sz w:val="22"/>
          <w:szCs w:val="22"/>
          <w:lang w:val="en-US"/>
        </w:rPr>
        <w:t>T R A N S I T O R I O S</w:t>
      </w:r>
    </w:p>
    <w:p w:rsidR="00F1519D" w:rsidRPr="008B6CD7" w:rsidRDefault="00F1519D" w:rsidP="00F1519D">
      <w:pPr>
        <w:autoSpaceDE w:val="0"/>
        <w:autoSpaceDN w:val="0"/>
        <w:adjustRightInd w:val="0"/>
        <w:spacing w:after="0" w:line="240" w:lineRule="auto"/>
        <w:jc w:val="center"/>
        <w:rPr>
          <w:rFonts w:ascii="Georgia" w:hAnsi="Georgia"/>
          <w:color w:val="auto"/>
          <w:sz w:val="22"/>
          <w:szCs w:val="22"/>
          <w:lang w:val="en-US"/>
        </w:rPr>
      </w:pPr>
    </w:p>
    <w:p w:rsidR="00F1519D" w:rsidRPr="008B6CD7" w:rsidRDefault="00F1519D" w:rsidP="00F1519D">
      <w:pPr>
        <w:autoSpaceDE w:val="0"/>
        <w:autoSpaceDN w:val="0"/>
        <w:adjustRightInd w:val="0"/>
        <w:spacing w:after="0" w:line="240" w:lineRule="auto"/>
        <w:jc w:val="center"/>
        <w:rPr>
          <w:rFonts w:ascii="Georgia" w:hAnsi="Georgia"/>
          <w:color w:val="auto"/>
          <w:sz w:val="22"/>
          <w:szCs w:val="22"/>
          <w:lang w:val="en-US"/>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7F1407">
        <w:rPr>
          <w:rFonts w:ascii="Georgia" w:hAnsi="Georgia"/>
          <w:b/>
          <w:color w:val="auto"/>
          <w:sz w:val="22"/>
          <w:szCs w:val="22"/>
        </w:rPr>
        <w:t>PRIMERO.</w:t>
      </w:r>
      <w:r w:rsidRPr="008B6CD7">
        <w:rPr>
          <w:rFonts w:ascii="Georgia" w:hAnsi="Georgia"/>
          <w:color w:val="auto"/>
          <w:sz w:val="22"/>
          <w:szCs w:val="22"/>
        </w:rPr>
        <w:t xml:space="preserve"> El presente Reglamento entrará</w:t>
      </w:r>
      <w:r w:rsidR="00F1519D" w:rsidRPr="008B6CD7">
        <w:rPr>
          <w:rFonts w:ascii="Georgia" w:hAnsi="Georgia"/>
          <w:color w:val="auto"/>
          <w:sz w:val="22"/>
          <w:szCs w:val="22"/>
        </w:rPr>
        <w:t xml:space="preserve"> </w:t>
      </w:r>
      <w:r w:rsidRPr="008B6CD7">
        <w:rPr>
          <w:rFonts w:ascii="Georgia" w:hAnsi="Georgia"/>
          <w:color w:val="auto"/>
          <w:sz w:val="22"/>
          <w:szCs w:val="22"/>
        </w:rPr>
        <w:t>en vigor al día siguiente de su publicación en el</w:t>
      </w:r>
      <w:r w:rsidR="00F1519D" w:rsidRPr="008B6CD7">
        <w:rPr>
          <w:rFonts w:ascii="Georgia" w:hAnsi="Georgia"/>
          <w:color w:val="auto"/>
          <w:sz w:val="22"/>
          <w:szCs w:val="22"/>
        </w:rPr>
        <w:t xml:space="preserve"> </w:t>
      </w:r>
      <w:r w:rsidRPr="008B6CD7">
        <w:rPr>
          <w:rFonts w:ascii="Georgia" w:hAnsi="Georgia"/>
          <w:color w:val="auto"/>
          <w:sz w:val="22"/>
          <w:szCs w:val="22"/>
        </w:rPr>
        <w:t>Periódico Oficial</w:t>
      </w:r>
      <w:r w:rsidR="00F37754" w:rsidRPr="008B6CD7">
        <w:rPr>
          <w:rFonts w:ascii="Georgia" w:hAnsi="Georgia"/>
          <w:color w:val="auto"/>
          <w:sz w:val="22"/>
          <w:szCs w:val="22"/>
        </w:rPr>
        <w:t>, Ó</w:t>
      </w:r>
      <w:r w:rsidR="00592899" w:rsidRPr="008B6CD7">
        <w:rPr>
          <w:rFonts w:ascii="Georgia" w:hAnsi="Georgia"/>
          <w:color w:val="auto"/>
          <w:sz w:val="22"/>
          <w:szCs w:val="22"/>
        </w:rPr>
        <w:t xml:space="preserve">rgano </w:t>
      </w:r>
      <w:r w:rsidRPr="008B6CD7">
        <w:rPr>
          <w:rFonts w:ascii="Georgia" w:hAnsi="Georgia"/>
          <w:color w:val="auto"/>
          <w:sz w:val="22"/>
          <w:szCs w:val="22"/>
        </w:rPr>
        <w:t>del Gobierno del Estado</w:t>
      </w:r>
      <w:r w:rsidR="00592899" w:rsidRPr="008B6CD7">
        <w:rPr>
          <w:rFonts w:ascii="Georgia" w:hAnsi="Georgia"/>
          <w:color w:val="auto"/>
          <w:sz w:val="22"/>
          <w:szCs w:val="22"/>
        </w:rPr>
        <w:t>.</w:t>
      </w:r>
    </w:p>
    <w:p w:rsidR="00F1519D" w:rsidRPr="008B6CD7" w:rsidRDefault="00F1519D"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7F1407">
        <w:rPr>
          <w:rFonts w:ascii="Georgia" w:hAnsi="Georgia"/>
          <w:b/>
          <w:color w:val="auto"/>
          <w:sz w:val="22"/>
          <w:szCs w:val="22"/>
        </w:rPr>
        <w:t>SEGUNDO.</w:t>
      </w:r>
      <w:r w:rsidRPr="008B6CD7">
        <w:rPr>
          <w:rFonts w:ascii="Georgia" w:hAnsi="Georgia"/>
          <w:color w:val="auto"/>
          <w:sz w:val="22"/>
          <w:szCs w:val="22"/>
        </w:rPr>
        <w:t xml:space="preserve"> Las normas ambientales</w:t>
      </w:r>
      <w:r w:rsidR="00F1519D" w:rsidRPr="008B6CD7">
        <w:rPr>
          <w:rFonts w:ascii="Georgia" w:hAnsi="Georgia"/>
          <w:color w:val="auto"/>
          <w:sz w:val="22"/>
          <w:szCs w:val="22"/>
        </w:rPr>
        <w:t xml:space="preserve"> </w:t>
      </w:r>
      <w:r w:rsidRPr="008B6CD7">
        <w:rPr>
          <w:rFonts w:ascii="Georgia" w:hAnsi="Georgia"/>
          <w:color w:val="auto"/>
          <w:sz w:val="22"/>
          <w:szCs w:val="22"/>
        </w:rPr>
        <w:t>relacionadas con el presente ordenamiento deberán</w:t>
      </w:r>
      <w:r w:rsidR="00F1519D" w:rsidRPr="008B6CD7">
        <w:rPr>
          <w:rFonts w:ascii="Georgia" w:hAnsi="Georgia"/>
          <w:color w:val="auto"/>
          <w:sz w:val="22"/>
          <w:szCs w:val="22"/>
        </w:rPr>
        <w:t xml:space="preserve"> </w:t>
      </w:r>
      <w:r w:rsidR="005B2BE3" w:rsidRPr="008B6CD7">
        <w:rPr>
          <w:rFonts w:ascii="Georgia" w:hAnsi="Georgia"/>
          <w:color w:val="auto"/>
          <w:sz w:val="22"/>
          <w:szCs w:val="22"/>
        </w:rPr>
        <w:t xml:space="preserve">elaborarse </w:t>
      </w:r>
      <w:r w:rsidRPr="008B6CD7">
        <w:rPr>
          <w:rFonts w:ascii="Georgia" w:hAnsi="Georgia"/>
          <w:color w:val="auto"/>
          <w:sz w:val="22"/>
          <w:szCs w:val="22"/>
        </w:rPr>
        <w:t>en un periodo de 180 días hábiles</w:t>
      </w:r>
      <w:r w:rsidR="00F1519D" w:rsidRPr="008B6CD7">
        <w:rPr>
          <w:rFonts w:ascii="Georgia" w:hAnsi="Georgia"/>
          <w:color w:val="auto"/>
          <w:sz w:val="22"/>
          <w:szCs w:val="22"/>
        </w:rPr>
        <w:t xml:space="preserve"> </w:t>
      </w:r>
      <w:r w:rsidRPr="008B6CD7">
        <w:rPr>
          <w:rFonts w:ascii="Georgia" w:hAnsi="Georgia"/>
          <w:color w:val="auto"/>
          <w:sz w:val="22"/>
          <w:szCs w:val="22"/>
        </w:rPr>
        <w:t>contados a partir de su publicación.</w:t>
      </w:r>
    </w:p>
    <w:p w:rsidR="00F1519D" w:rsidRPr="008B6CD7" w:rsidRDefault="00F1519D" w:rsidP="00ED3323">
      <w:pPr>
        <w:autoSpaceDE w:val="0"/>
        <w:autoSpaceDN w:val="0"/>
        <w:adjustRightInd w:val="0"/>
        <w:spacing w:after="0" w:line="240" w:lineRule="auto"/>
        <w:jc w:val="both"/>
        <w:rPr>
          <w:rFonts w:ascii="Georgia" w:hAnsi="Georgia"/>
          <w:color w:val="auto"/>
          <w:sz w:val="22"/>
          <w:szCs w:val="22"/>
        </w:rPr>
      </w:pPr>
    </w:p>
    <w:p w:rsidR="00ED3323" w:rsidRPr="008B6CD7" w:rsidRDefault="00ED3323" w:rsidP="00ED3323">
      <w:pPr>
        <w:autoSpaceDE w:val="0"/>
        <w:autoSpaceDN w:val="0"/>
        <w:adjustRightInd w:val="0"/>
        <w:spacing w:after="0" w:line="240" w:lineRule="auto"/>
        <w:jc w:val="both"/>
        <w:rPr>
          <w:rFonts w:ascii="Georgia" w:hAnsi="Georgia"/>
          <w:color w:val="auto"/>
          <w:sz w:val="22"/>
          <w:szCs w:val="22"/>
        </w:rPr>
      </w:pPr>
      <w:r w:rsidRPr="007F1407">
        <w:rPr>
          <w:rFonts w:ascii="Georgia" w:hAnsi="Georgia"/>
          <w:b/>
          <w:color w:val="auto"/>
          <w:sz w:val="22"/>
          <w:szCs w:val="22"/>
        </w:rPr>
        <w:t>TERCERO.</w:t>
      </w:r>
      <w:r w:rsidRPr="008B6CD7">
        <w:rPr>
          <w:rFonts w:ascii="Georgia" w:hAnsi="Georgia"/>
          <w:color w:val="auto"/>
          <w:sz w:val="22"/>
          <w:szCs w:val="22"/>
        </w:rPr>
        <w:t xml:space="preserve"> Se derogan todas las</w:t>
      </w:r>
      <w:r w:rsidR="00F1519D" w:rsidRPr="008B6CD7">
        <w:rPr>
          <w:rFonts w:ascii="Georgia" w:hAnsi="Georgia"/>
          <w:color w:val="auto"/>
          <w:sz w:val="22"/>
          <w:szCs w:val="22"/>
        </w:rPr>
        <w:t xml:space="preserve"> </w:t>
      </w:r>
      <w:r w:rsidRPr="008B6CD7">
        <w:rPr>
          <w:rFonts w:ascii="Georgia" w:hAnsi="Georgia"/>
          <w:color w:val="auto"/>
          <w:sz w:val="22"/>
          <w:szCs w:val="22"/>
        </w:rPr>
        <w:t>disposiciones que se opongan al presente</w:t>
      </w:r>
      <w:r w:rsidR="00F1519D" w:rsidRPr="008B6CD7">
        <w:rPr>
          <w:rFonts w:ascii="Georgia" w:hAnsi="Georgia"/>
          <w:color w:val="auto"/>
          <w:sz w:val="22"/>
          <w:szCs w:val="22"/>
        </w:rPr>
        <w:t xml:space="preserve"> </w:t>
      </w:r>
      <w:r w:rsidRPr="008B6CD7">
        <w:rPr>
          <w:rFonts w:ascii="Georgia" w:hAnsi="Georgia"/>
          <w:color w:val="auto"/>
          <w:sz w:val="22"/>
          <w:szCs w:val="22"/>
        </w:rPr>
        <w:t>ordenamiento.</w:t>
      </w:r>
    </w:p>
    <w:p w:rsidR="00F1519D" w:rsidRPr="008B6CD7" w:rsidRDefault="00F1519D" w:rsidP="00ED3323">
      <w:pPr>
        <w:autoSpaceDE w:val="0"/>
        <w:autoSpaceDN w:val="0"/>
        <w:adjustRightInd w:val="0"/>
        <w:spacing w:after="0" w:line="240" w:lineRule="auto"/>
        <w:jc w:val="both"/>
        <w:rPr>
          <w:rFonts w:ascii="Georgia" w:hAnsi="Georgia"/>
          <w:color w:val="auto"/>
          <w:sz w:val="22"/>
          <w:szCs w:val="22"/>
        </w:rPr>
      </w:pPr>
    </w:p>
    <w:p w:rsidR="00ED3323" w:rsidRPr="008B6CD7" w:rsidRDefault="0067427A" w:rsidP="007F1407">
      <w:pPr>
        <w:autoSpaceDE w:val="0"/>
        <w:autoSpaceDN w:val="0"/>
        <w:adjustRightInd w:val="0"/>
        <w:spacing w:after="0" w:line="240" w:lineRule="auto"/>
        <w:ind w:firstLine="709"/>
        <w:jc w:val="both"/>
        <w:rPr>
          <w:rFonts w:ascii="Georgia" w:hAnsi="Georgia"/>
          <w:color w:val="auto"/>
          <w:sz w:val="22"/>
          <w:szCs w:val="22"/>
        </w:rPr>
      </w:pPr>
      <w:r w:rsidRPr="008B6CD7">
        <w:rPr>
          <w:rFonts w:ascii="Georgia" w:hAnsi="Georgia"/>
          <w:color w:val="auto"/>
          <w:sz w:val="22"/>
          <w:szCs w:val="22"/>
        </w:rPr>
        <w:t>Con fundamento de la artículo 85 de la Constitución Política del Estado Libre y Soberano de Zacatecas, se expide el presente Reglamento en el Despacho del Poder Eje</w:t>
      </w:r>
      <w:r w:rsidR="00ED3323" w:rsidRPr="008B6CD7">
        <w:rPr>
          <w:rFonts w:ascii="Georgia" w:hAnsi="Georgia"/>
          <w:color w:val="auto"/>
          <w:sz w:val="22"/>
          <w:szCs w:val="22"/>
        </w:rPr>
        <w:t>cutivo, en</w:t>
      </w:r>
      <w:r w:rsidR="00F1519D" w:rsidRPr="008B6CD7">
        <w:rPr>
          <w:rFonts w:ascii="Georgia" w:hAnsi="Georgia"/>
          <w:color w:val="auto"/>
          <w:sz w:val="22"/>
          <w:szCs w:val="22"/>
        </w:rPr>
        <w:t xml:space="preserve"> </w:t>
      </w:r>
      <w:r w:rsidR="00690728" w:rsidRPr="008B6CD7">
        <w:rPr>
          <w:rFonts w:ascii="Georgia" w:hAnsi="Georgia"/>
          <w:color w:val="auto"/>
          <w:sz w:val="22"/>
          <w:szCs w:val="22"/>
        </w:rPr>
        <w:t>la C</w:t>
      </w:r>
      <w:r w:rsidR="00ED3323" w:rsidRPr="008B6CD7">
        <w:rPr>
          <w:rFonts w:ascii="Georgia" w:hAnsi="Georgia"/>
          <w:color w:val="auto"/>
          <w:sz w:val="22"/>
          <w:szCs w:val="22"/>
        </w:rPr>
        <w:t xml:space="preserve">iudad de </w:t>
      </w:r>
      <w:r w:rsidR="00592899" w:rsidRPr="008B6CD7">
        <w:rPr>
          <w:rFonts w:ascii="Georgia" w:hAnsi="Georgia"/>
          <w:color w:val="auto"/>
          <w:sz w:val="22"/>
          <w:szCs w:val="22"/>
        </w:rPr>
        <w:t>Zacatecas</w:t>
      </w:r>
      <w:r w:rsidR="00ED3323" w:rsidRPr="008B6CD7">
        <w:rPr>
          <w:rFonts w:ascii="Georgia" w:hAnsi="Georgia"/>
          <w:color w:val="auto"/>
          <w:sz w:val="22"/>
          <w:szCs w:val="22"/>
        </w:rPr>
        <w:t xml:space="preserve">, </w:t>
      </w:r>
      <w:r w:rsidR="00E55F92" w:rsidRPr="008B6CD7">
        <w:rPr>
          <w:rFonts w:ascii="Georgia" w:hAnsi="Georgia"/>
          <w:color w:val="auto"/>
          <w:sz w:val="22"/>
          <w:szCs w:val="22"/>
        </w:rPr>
        <w:t>Zacatecas</w:t>
      </w:r>
      <w:r w:rsidR="007958B5" w:rsidRPr="008B6CD7">
        <w:rPr>
          <w:rFonts w:ascii="Georgia" w:hAnsi="Georgia"/>
          <w:color w:val="auto"/>
          <w:sz w:val="22"/>
          <w:szCs w:val="22"/>
        </w:rPr>
        <w:t>,</w:t>
      </w:r>
      <w:r w:rsidR="00ED3323" w:rsidRPr="008B6CD7">
        <w:rPr>
          <w:rFonts w:ascii="Georgia" w:hAnsi="Georgia"/>
          <w:color w:val="auto"/>
          <w:sz w:val="22"/>
          <w:szCs w:val="22"/>
        </w:rPr>
        <w:t xml:space="preserve"> a </w:t>
      </w:r>
      <w:r w:rsidRPr="008B6CD7">
        <w:rPr>
          <w:rFonts w:ascii="Georgia" w:hAnsi="Georgia"/>
          <w:color w:val="auto"/>
          <w:sz w:val="22"/>
          <w:szCs w:val="22"/>
        </w:rPr>
        <w:t>los treinta y un días</w:t>
      </w:r>
      <w:r w:rsidR="00ED3323" w:rsidRPr="008B6CD7">
        <w:rPr>
          <w:rFonts w:ascii="Georgia" w:hAnsi="Georgia"/>
          <w:color w:val="auto"/>
          <w:sz w:val="22"/>
          <w:szCs w:val="22"/>
        </w:rPr>
        <w:t xml:space="preserve"> de</w:t>
      </w:r>
      <w:r w:rsidRPr="008B6CD7">
        <w:rPr>
          <w:rFonts w:ascii="Georgia" w:hAnsi="Georgia"/>
          <w:color w:val="auto"/>
          <w:sz w:val="22"/>
          <w:szCs w:val="22"/>
        </w:rPr>
        <w:t xml:space="preserve"> mes de mayo</w:t>
      </w:r>
      <w:r w:rsidR="00ED3323" w:rsidRPr="008B6CD7">
        <w:rPr>
          <w:rFonts w:ascii="Georgia" w:hAnsi="Georgia"/>
          <w:color w:val="auto"/>
          <w:sz w:val="22"/>
          <w:szCs w:val="22"/>
        </w:rPr>
        <w:t xml:space="preserve"> de dos mil </w:t>
      </w:r>
      <w:r w:rsidR="00432B8B" w:rsidRPr="008B6CD7">
        <w:rPr>
          <w:rFonts w:ascii="Georgia" w:hAnsi="Georgia"/>
          <w:color w:val="auto"/>
          <w:sz w:val="22"/>
          <w:szCs w:val="22"/>
        </w:rPr>
        <w:t>once</w:t>
      </w:r>
      <w:r w:rsidR="00ED3323" w:rsidRPr="008B6CD7">
        <w:rPr>
          <w:rFonts w:ascii="Georgia" w:hAnsi="Georgia"/>
          <w:color w:val="auto"/>
          <w:sz w:val="22"/>
          <w:szCs w:val="22"/>
        </w:rPr>
        <w:t>.</w:t>
      </w:r>
    </w:p>
    <w:p w:rsidR="007F1407" w:rsidRDefault="007F1407" w:rsidP="00ED3323">
      <w:pPr>
        <w:autoSpaceDE w:val="0"/>
        <w:autoSpaceDN w:val="0"/>
        <w:adjustRightInd w:val="0"/>
        <w:spacing w:after="0" w:line="240" w:lineRule="auto"/>
        <w:jc w:val="both"/>
        <w:rPr>
          <w:rFonts w:ascii="Georgia" w:hAnsi="Georgia"/>
          <w:color w:val="auto"/>
          <w:sz w:val="22"/>
          <w:szCs w:val="22"/>
        </w:rPr>
      </w:pPr>
    </w:p>
    <w:p w:rsidR="00135D50" w:rsidRDefault="004B2B4F" w:rsidP="00ED3323">
      <w:pPr>
        <w:autoSpaceDE w:val="0"/>
        <w:autoSpaceDN w:val="0"/>
        <w:adjustRightInd w:val="0"/>
        <w:spacing w:after="0" w:line="240" w:lineRule="auto"/>
        <w:jc w:val="both"/>
        <w:rPr>
          <w:rFonts w:ascii="Georgia" w:hAnsi="Georgia"/>
          <w:b/>
          <w:color w:val="auto"/>
          <w:sz w:val="22"/>
          <w:szCs w:val="22"/>
        </w:rPr>
      </w:pPr>
      <w:r w:rsidRPr="007F1407">
        <w:rPr>
          <w:rFonts w:ascii="Georgia" w:hAnsi="Georgia"/>
          <w:b/>
          <w:color w:val="auto"/>
          <w:sz w:val="22"/>
          <w:szCs w:val="22"/>
        </w:rPr>
        <w:lastRenderedPageBreak/>
        <w:t>LIC. MIGUEL ALEJANDRO ALONSO REYES; ESAÚ HERNÁNDEZ HERRERA. SECRETARIO GENERAL DE GOBIERNO; M.C. JULIO CÉSAR NAVA DE LA RIVA. DIRECTOR GENERAL DLA SECRETARÍA DE ECOLOGÍA Y MEDIO AMBIENTE. RÚBRICAS.</w:t>
      </w:r>
    </w:p>
    <w:p w:rsidR="00BA6E09" w:rsidRDefault="00BA6E09" w:rsidP="00ED3323">
      <w:pPr>
        <w:autoSpaceDE w:val="0"/>
        <w:autoSpaceDN w:val="0"/>
        <w:adjustRightInd w:val="0"/>
        <w:spacing w:after="0" w:line="240" w:lineRule="auto"/>
        <w:jc w:val="both"/>
        <w:rPr>
          <w:rFonts w:ascii="Georgia" w:hAnsi="Georgia"/>
          <w:b/>
          <w:color w:val="auto"/>
          <w:sz w:val="22"/>
          <w:szCs w:val="22"/>
        </w:rPr>
      </w:pPr>
    </w:p>
    <w:p w:rsidR="00BA6E09" w:rsidRDefault="00BA6E09" w:rsidP="00ED3323">
      <w:pPr>
        <w:autoSpaceDE w:val="0"/>
        <w:autoSpaceDN w:val="0"/>
        <w:adjustRightInd w:val="0"/>
        <w:spacing w:after="0" w:line="240" w:lineRule="auto"/>
        <w:jc w:val="both"/>
        <w:rPr>
          <w:rFonts w:ascii="Georgia" w:hAnsi="Georgia"/>
          <w:b/>
          <w:color w:val="auto"/>
          <w:sz w:val="22"/>
          <w:szCs w:val="22"/>
        </w:rPr>
      </w:pPr>
    </w:p>
    <w:p w:rsidR="00BA6E09" w:rsidRDefault="00BA6E09" w:rsidP="00ED3323">
      <w:pPr>
        <w:autoSpaceDE w:val="0"/>
        <w:autoSpaceDN w:val="0"/>
        <w:adjustRightInd w:val="0"/>
        <w:spacing w:after="0" w:line="240" w:lineRule="auto"/>
        <w:jc w:val="both"/>
        <w:rPr>
          <w:rFonts w:ascii="Georgia" w:hAnsi="Georgia"/>
          <w:b/>
          <w:color w:val="auto"/>
          <w:sz w:val="22"/>
          <w:szCs w:val="22"/>
        </w:rPr>
      </w:pPr>
    </w:p>
    <w:p w:rsidR="00BA6E09" w:rsidRDefault="00BA6E09" w:rsidP="00BA6E09">
      <w:pPr>
        <w:pStyle w:val="Estilo"/>
        <w:jc w:val="center"/>
        <w:rPr>
          <w:rFonts w:ascii="Georgia" w:hAnsi="Georgia"/>
          <w:b/>
          <w:sz w:val="22"/>
        </w:rPr>
      </w:pPr>
      <w:r w:rsidRPr="001E549B">
        <w:rPr>
          <w:rFonts w:ascii="Georgia" w:hAnsi="Georgia"/>
          <w:b/>
          <w:sz w:val="22"/>
        </w:rPr>
        <w:t>TRANSITORIOS</w:t>
      </w:r>
    </w:p>
    <w:p w:rsidR="00BA6E09" w:rsidRDefault="00BA6E09" w:rsidP="00BA6E09">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BA6E09" w:rsidRDefault="00BA6E09" w:rsidP="00BA6E09">
      <w:pPr>
        <w:pStyle w:val="Estilo"/>
        <w:jc w:val="center"/>
        <w:rPr>
          <w:rFonts w:ascii="Georgia" w:hAnsi="Georgia"/>
          <w:sz w:val="20"/>
        </w:rPr>
      </w:pPr>
    </w:p>
    <w:p w:rsidR="00BA6E09" w:rsidRPr="001E549B" w:rsidRDefault="00BA6E09" w:rsidP="00BA6E09">
      <w:pPr>
        <w:pStyle w:val="Estilo"/>
        <w:jc w:val="center"/>
        <w:rPr>
          <w:rFonts w:ascii="Georgia" w:hAnsi="Georgia"/>
          <w:sz w:val="20"/>
        </w:rPr>
      </w:pPr>
    </w:p>
    <w:p w:rsidR="00BA6E09" w:rsidRDefault="00BA6E09" w:rsidP="00BA6E09">
      <w:pPr>
        <w:pStyle w:val="Estilo"/>
        <w:rPr>
          <w:rFonts w:ascii="Georgia" w:hAnsi="Georgia"/>
          <w:sz w:val="22"/>
        </w:rPr>
      </w:pPr>
      <w:r w:rsidRPr="001E549B">
        <w:rPr>
          <w:rFonts w:ascii="Georgia" w:hAnsi="Georgia"/>
          <w:b/>
          <w:sz w:val="22"/>
        </w:rPr>
        <w:t>Primero.-</w:t>
      </w:r>
      <w:r>
        <w:rPr>
          <w:rFonts w:ascii="Georgia" w:hAnsi="Georgia"/>
          <w:sz w:val="22"/>
        </w:rPr>
        <w:t xml:space="preserve"> El presente Decreto entrará en vigor al día siguiente de su publicación en el Periódico Oficial Órgano de Gobierno del Estado.</w:t>
      </w:r>
    </w:p>
    <w:p w:rsidR="00BA6E09" w:rsidRDefault="00BA6E09" w:rsidP="00BA6E09">
      <w:pPr>
        <w:pStyle w:val="Estilo"/>
        <w:rPr>
          <w:rFonts w:ascii="Georgia" w:hAnsi="Georgia"/>
          <w:sz w:val="22"/>
        </w:rPr>
      </w:pPr>
    </w:p>
    <w:p w:rsidR="00BA6E09" w:rsidRDefault="00BA6E09" w:rsidP="00BA6E09">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BA6E09" w:rsidRDefault="00BA6E09" w:rsidP="00BA6E09">
      <w:pPr>
        <w:pStyle w:val="Estilo"/>
        <w:rPr>
          <w:rFonts w:ascii="Georgia" w:hAnsi="Georgia"/>
          <w:sz w:val="22"/>
        </w:rPr>
      </w:pPr>
    </w:p>
    <w:p w:rsidR="00BA6E09" w:rsidRDefault="00BA6E09" w:rsidP="00BA6E09">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BA6E09" w:rsidRDefault="00BA6E09" w:rsidP="00BA6E09">
      <w:pPr>
        <w:pStyle w:val="Estilo"/>
        <w:rPr>
          <w:rFonts w:ascii="Georgia" w:hAnsi="Georgia"/>
          <w:sz w:val="22"/>
        </w:rPr>
      </w:pPr>
    </w:p>
    <w:p w:rsidR="00BA6E09" w:rsidRDefault="00BA6E09" w:rsidP="00BA6E09">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BA6E09" w:rsidRDefault="00BA6E09" w:rsidP="00BA6E09">
      <w:pPr>
        <w:pStyle w:val="Estilo"/>
        <w:rPr>
          <w:rFonts w:ascii="Georgia" w:hAnsi="Georgia"/>
          <w:sz w:val="22"/>
        </w:rPr>
      </w:pPr>
    </w:p>
    <w:p w:rsidR="00BA6E09" w:rsidRPr="001E549B" w:rsidRDefault="00BA6E09" w:rsidP="00BA6E09">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w:t>
      </w:r>
      <w:r w:rsidRPr="001E549B">
        <w:rPr>
          <w:rFonts w:ascii="Georgia" w:hAnsi="Georgia"/>
          <w:b/>
          <w:sz w:val="22"/>
        </w:rPr>
        <w:lastRenderedPageBreak/>
        <w:t xml:space="preserve">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BA6E09" w:rsidRPr="007F1407" w:rsidRDefault="00BA6E09" w:rsidP="00ED3323">
      <w:pPr>
        <w:autoSpaceDE w:val="0"/>
        <w:autoSpaceDN w:val="0"/>
        <w:adjustRightInd w:val="0"/>
        <w:spacing w:after="0" w:line="240" w:lineRule="auto"/>
        <w:jc w:val="both"/>
        <w:rPr>
          <w:rFonts w:ascii="Georgia" w:hAnsi="Georgia"/>
          <w:b/>
          <w:color w:val="auto"/>
          <w:sz w:val="22"/>
          <w:szCs w:val="22"/>
        </w:rPr>
      </w:pPr>
    </w:p>
    <w:sectPr w:rsidR="00BA6E09" w:rsidRPr="007F1407" w:rsidSect="008B6CD7">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5E0" w:rsidRDefault="00D215E0" w:rsidP="00206C8A">
      <w:pPr>
        <w:spacing w:after="0" w:line="240" w:lineRule="auto"/>
      </w:pPr>
      <w:r>
        <w:separator/>
      </w:r>
    </w:p>
  </w:endnote>
  <w:endnote w:type="continuationSeparator" w:id="0">
    <w:p w:rsidR="00D215E0" w:rsidRDefault="00D215E0" w:rsidP="0020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922"/>
      <w:docPartObj>
        <w:docPartGallery w:val="Page Numbers (Bottom of Page)"/>
        <w:docPartUnique/>
      </w:docPartObj>
    </w:sdtPr>
    <w:sdtEndPr>
      <w:rPr>
        <w:color w:val="auto"/>
      </w:rPr>
    </w:sdtEndPr>
    <w:sdtContent>
      <w:p w:rsidR="00D215E0" w:rsidRPr="00D25BA8" w:rsidRDefault="00D215E0" w:rsidP="00D215E0">
        <w:pPr>
          <w:pStyle w:val="Piedepgina"/>
          <w:jc w:val="center"/>
          <w:rPr>
            <w:color w:val="auto"/>
          </w:rPr>
        </w:pPr>
        <w:r w:rsidRPr="00D25BA8">
          <w:rPr>
            <w:color w:val="auto"/>
          </w:rPr>
          <w:fldChar w:fldCharType="begin"/>
        </w:r>
        <w:r w:rsidRPr="00D25BA8">
          <w:rPr>
            <w:color w:val="auto"/>
          </w:rPr>
          <w:instrText xml:space="preserve"> PAGE   \* MERGEFORMAT </w:instrText>
        </w:r>
        <w:r w:rsidRPr="00D25BA8">
          <w:rPr>
            <w:color w:val="auto"/>
          </w:rPr>
          <w:fldChar w:fldCharType="separate"/>
        </w:r>
        <w:r w:rsidR="00BA6E09">
          <w:rPr>
            <w:noProof/>
            <w:color w:val="auto"/>
          </w:rPr>
          <w:t>21</w:t>
        </w:r>
        <w:r w:rsidRPr="00D25BA8">
          <w:rPr>
            <w:color w:val="auto"/>
          </w:rPr>
          <w:fldChar w:fldCharType="end"/>
        </w:r>
      </w:p>
    </w:sdtContent>
  </w:sdt>
  <w:p w:rsidR="00BA6E09" w:rsidRPr="00BA6E09" w:rsidRDefault="00BA6E09" w:rsidP="00BA6E09">
    <w:pPr>
      <w:pStyle w:val="Piedepgina"/>
      <w:jc w:val="right"/>
      <w:rPr>
        <w:rFonts w:ascii="Georgia" w:hAnsi="Georgia"/>
        <w:color w:val="auto"/>
        <w:sz w:val="14"/>
      </w:rPr>
    </w:pPr>
    <w:r w:rsidRPr="00BA6E09">
      <w:rPr>
        <w:rFonts w:ascii="Georgia" w:hAnsi="Georgia"/>
        <w:color w:val="auto"/>
        <w:sz w:val="14"/>
      </w:rPr>
      <w:t>Última reforma, mediante Decreto Gubernativo, publicado en el suplemento 22 al 105 del Periódico Oficial del Gobierno del Estado, correspondiente al día 31 de Diciembre de 2014.</w:t>
    </w:r>
  </w:p>
  <w:p w:rsidR="00D215E0" w:rsidRPr="00BA6E09" w:rsidRDefault="00D215E0">
    <w:pPr>
      <w:pStyle w:val="Piedepgina"/>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5E0" w:rsidRDefault="00D215E0" w:rsidP="00206C8A">
      <w:pPr>
        <w:spacing w:after="0" w:line="240" w:lineRule="auto"/>
      </w:pPr>
      <w:r>
        <w:separator/>
      </w:r>
    </w:p>
  </w:footnote>
  <w:footnote w:type="continuationSeparator" w:id="0">
    <w:p w:rsidR="00D215E0" w:rsidRDefault="00D215E0" w:rsidP="00206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E0" w:rsidRPr="00805941" w:rsidRDefault="00D215E0" w:rsidP="00AF5A7E">
    <w:pPr>
      <w:jc w:val="right"/>
      <w:rPr>
        <w:rFonts w:ascii="Georgia" w:hAnsi="Georgia"/>
        <w:b/>
        <w:color w:val="000000" w:themeColor="text1"/>
      </w:rPr>
    </w:pPr>
    <w:r>
      <w:rPr>
        <w:noProof/>
        <w:sz w:val="16"/>
        <w:szCs w:val="16"/>
        <w:lang w:eastAsia="es-MX"/>
      </w:rPr>
      <w:drawing>
        <wp:inline distT="0" distB="0" distL="0" distR="0">
          <wp:extent cx="550333" cy="61912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52085" cy="621096"/>
                  </a:xfrm>
                  <a:prstGeom prst="rect">
                    <a:avLst/>
                  </a:prstGeom>
                  <a:noFill/>
                  <a:ln w="9525">
                    <a:noFill/>
                    <a:miter lim="800000"/>
                    <a:headEnd/>
                    <a:tailEnd/>
                  </a:ln>
                </pic:spPr>
              </pic:pic>
            </a:graphicData>
          </a:graphic>
        </wp:inline>
      </w:drawing>
    </w:r>
    <w:r w:rsidRPr="00851BA9">
      <w:rPr>
        <w:b/>
        <w:sz w:val="16"/>
        <w:szCs w:val="16"/>
      </w:rPr>
      <w:t xml:space="preserve"> </w:t>
    </w:r>
    <w:r>
      <w:rPr>
        <w:b/>
        <w:sz w:val="16"/>
        <w:szCs w:val="16"/>
      </w:rPr>
      <w:t xml:space="preserve"> </w:t>
    </w:r>
    <w:r w:rsidR="003E5954" w:rsidRPr="004B2B4F">
      <w:rPr>
        <w:rFonts w:ascii="Georgia" w:hAnsi="Georgia"/>
        <w:b/>
        <w:color w:val="000000" w:themeColor="text1"/>
        <w:szCs w:val="22"/>
      </w:rPr>
      <w:t>REGLAMENTO DE</w:t>
    </w:r>
    <w:r w:rsidRPr="004B2B4F">
      <w:rPr>
        <w:rFonts w:ascii="Georgia" w:hAnsi="Georgia"/>
        <w:b/>
        <w:color w:val="000000" w:themeColor="text1"/>
        <w:szCs w:val="22"/>
      </w:rPr>
      <w:t xml:space="preserve"> LA LEY DE RESIDUOS SÓLIDOS PARA EL ESTADO DE ZACATECAS</w:t>
    </w:r>
    <w:r w:rsidRPr="00805941">
      <w:rPr>
        <w:rFonts w:ascii="Georgia" w:hAnsi="Georgia"/>
        <w:b/>
        <w:color w:val="000000" w:themeColor="text1"/>
      </w:rPr>
      <w:t>.</w:t>
    </w:r>
  </w:p>
  <w:p w:rsidR="00D215E0" w:rsidRPr="00805941" w:rsidRDefault="00BA6E09" w:rsidP="00AF5A7E">
    <w:pPr>
      <w:jc w:val="both"/>
      <w:rPr>
        <w:rFonts w:ascii="Georgia" w:hAnsi="Georgia"/>
        <w:color w:val="000000" w:themeColor="text1"/>
        <w:sz w:val="16"/>
        <w:szCs w:val="16"/>
      </w:rPr>
    </w:pPr>
    <w:r>
      <w:rPr>
        <w:rFonts w:ascii="Georgia" w:hAnsi="Georgia"/>
        <w:noProof/>
        <w:color w:val="000000" w:themeColor="text1"/>
        <w:sz w:val="16"/>
        <w:szCs w:val="16"/>
        <w:lang w:eastAsia="es-MX"/>
      </w:rPr>
      <w:pict>
        <v:rect id="_x0000_s2050" style="position:absolute;left:0;text-align:left;margin-left:352.95pt;margin-top:5.3pt;width:83.9pt;height:7.15pt;z-index:-251659264" fillcolor="#bfbfbf [2412]" stroked="f" strokecolor="#f2f2f2" strokeweight="3pt">
          <v:shadow on="t" type="perspective" color="#4e6128" opacity=".5" offset="1pt" offset2="-1pt"/>
        </v:rect>
      </w:pict>
    </w:r>
    <w:r>
      <w:rPr>
        <w:rFonts w:ascii="Georgia" w:hAnsi="Georgia"/>
        <w:noProof/>
        <w:color w:val="000000" w:themeColor="text1"/>
        <w:sz w:val="16"/>
        <w:szCs w:val="16"/>
        <w:lang w:eastAsia="es-MX"/>
      </w:rPr>
      <w:pict>
        <v:rect id="_x0000_s2049" style="position:absolute;left:0;text-align:left;margin-left:-.05pt;margin-top:5.3pt;width:349.1pt;height:7.15pt;z-index:251658240" fillcolor="#bfbfbf [2412]" stroked="f" strokecolor="#f2f2f2" strokeweight="3pt">
          <v:shadow on="t" type="perspective" color="#4e6128" opacity=".5" offset="1pt" offset2="-1pt"/>
        </v:rect>
      </w:pict>
    </w:r>
  </w:p>
  <w:p w:rsidR="00D215E0" w:rsidRPr="00805941" w:rsidRDefault="00D215E0" w:rsidP="00AF5A7E">
    <w:pPr>
      <w:spacing w:after="0"/>
      <w:jc w:val="both"/>
      <w:rPr>
        <w:rFonts w:ascii="Georgia" w:hAnsi="Georgia"/>
        <w:color w:val="000000" w:themeColor="text1"/>
        <w:sz w:val="16"/>
        <w:szCs w:val="16"/>
      </w:rPr>
    </w:pPr>
    <w:r w:rsidRPr="00805941">
      <w:rPr>
        <w:rFonts w:ascii="Georgia" w:hAnsi="Georgia"/>
        <w:color w:val="000000" w:themeColor="text1"/>
        <w:sz w:val="16"/>
        <w:szCs w:val="16"/>
      </w:rPr>
      <w:t>Coordinación General Jurídica.</w:t>
    </w:r>
    <w:r w:rsidRPr="00805941">
      <w:rPr>
        <w:rFonts w:ascii="Georgia" w:hAnsi="Georgia"/>
        <w:color w:val="000000" w:themeColor="text1"/>
        <w:sz w:val="16"/>
        <w:szCs w:val="16"/>
      </w:rPr>
      <w:tab/>
    </w:r>
    <w:r w:rsidRPr="00805941">
      <w:rPr>
        <w:rFonts w:ascii="Georgia" w:hAnsi="Georgia"/>
        <w:color w:val="000000" w:themeColor="text1"/>
        <w:sz w:val="16"/>
        <w:szCs w:val="16"/>
      </w:rPr>
      <w:tab/>
    </w:r>
    <w:r w:rsidRPr="00805941">
      <w:rPr>
        <w:rFonts w:ascii="Georgia" w:hAnsi="Georgia"/>
        <w:color w:val="000000" w:themeColor="text1"/>
        <w:sz w:val="16"/>
        <w:szCs w:val="16"/>
      </w:rPr>
      <w:tab/>
    </w:r>
    <w:r w:rsidRPr="00805941">
      <w:rPr>
        <w:rFonts w:ascii="Georgia" w:hAnsi="Georgia"/>
        <w:color w:val="000000" w:themeColor="text1"/>
        <w:sz w:val="16"/>
        <w:szCs w:val="16"/>
      </w:rPr>
      <w:tab/>
    </w:r>
    <w:r w:rsidRPr="00805941">
      <w:rPr>
        <w:rFonts w:ascii="Georgia" w:hAnsi="Georgia"/>
        <w:color w:val="000000" w:themeColor="text1"/>
        <w:sz w:val="16"/>
        <w:szCs w:val="16"/>
      </w:rPr>
      <w:tab/>
    </w:r>
    <w:r w:rsidRPr="00805941">
      <w:rPr>
        <w:rFonts w:ascii="Georgia" w:hAnsi="Georgia"/>
        <w:color w:val="000000" w:themeColor="text1"/>
        <w:sz w:val="16"/>
        <w:szCs w:val="16"/>
      </w:rPr>
      <w:tab/>
    </w:r>
    <w:r w:rsidRPr="00805941">
      <w:rPr>
        <w:rFonts w:ascii="Georgia" w:hAnsi="Georgia"/>
        <w:color w:val="000000" w:themeColor="text1"/>
        <w:sz w:val="16"/>
        <w:szCs w:val="16"/>
      </w:rPr>
      <w:tab/>
      <w:t xml:space="preserve">   </w:t>
    </w:r>
  </w:p>
  <w:p w:rsidR="00D215E0" w:rsidRPr="00805941" w:rsidRDefault="00D215E0" w:rsidP="00AF5A7E">
    <w:pPr>
      <w:spacing w:after="0"/>
      <w:jc w:val="both"/>
      <w:rPr>
        <w:rFonts w:ascii="Georgia" w:hAnsi="Georgia"/>
        <w:color w:val="000000" w:themeColor="text1"/>
        <w:sz w:val="16"/>
        <w:szCs w:val="16"/>
      </w:rPr>
    </w:pPr>
    <w:r w:rsidRPr="00805941">
      <w:rPr>
        <w:rFonts w:ascii="Georgia" w:hAnsi="Georgia"/>
        <w:color w:val="000000" w:themeColor="text1"/>
        <w:sz w:val="16"/>
        <w:szCs w:val="16"/>
      </w:rPr>
      <w:t>Dirección de Estudios Legislativos y Consultoría Legal.</w:t>
    </w:r>
  </w:p>
  <w:p w:rsidR="00D215E0" w:rsidRPr="00805941" w:rsidRDefault="00D215E0" w:rsidP="00AF5A7E">
    <w:pPr>
      <w:spacing w:after="0"/>
      <w:jc w:val="both"/>
      <w:rPr>
        <w:rFonts w:ascii="Georgia" w:hAnsi="Georgia"/>
        <w:color w:val="000000" w:themeColor="text1"/>
        <w:sz w:val="16"/>
        <w:szCs w:val="16"/>
      </w:rPr>
    </w:pPr>
    <w:r w:rsidRPr="00805941">
      <w:rPr>
        <w:rFonts w:ascii="Georgia" w:hAnsi="Georgia"/>
        <w:color w:val="000000" w:themeColor="text1"/>
        <w:sz w:val="16"/>
        <w:szCs w:val="16"/>
      </w:rPr>
      <w:t xml:space="preserve">Departamento de Compilación y </w:t>
    </w:r>
    <w:r w:rsidR="003E5954" w:rsidRPr="00805941">
      <w:rPr>
        <w:rFonts w:ascii="Georgia" w:hAnsi="Georgia"/>
        <w:color w:val="000000" w:themeColor="text1"/>
        <w:sz w:val="16"/>
        <w:szCs w:val="16"/>
      </w:rPr>
      <w:t>Divulgación</w:t>
    </w:r>
    <w:r w:rsidR="003E5954">
      <w:rPr>
        <w:rFonts w:ascii="Georgia" w:hAnsi="Georgia"/>
        <w:color w:val="000000" w:themeColor="text1"/>
        <w:sz w:val="16"/>
        <w:szCs w:val="16"/>
      </w:rPr>
      <w:t xml:space="preserve"> del</w:t>
    </w:r>
    <w:r w:rsidRPr="00805941">
      <w:rPr>
        <w:rFonts w:ascii="Georgia" w:hAnsi="Georgia"/>
        <w:color w:val="000000" w:themeColor="text1"/>
        <w:sz w:val="16"/>
        <w:szCs w:val="16"/>
      </w:rPr>
      <w:t xml:space="preserve"> Orden Jurídico Estatal.</w:t>
    </w:r>
  </w:p>
  <w:p w:rsidR="00D215E0" w:rsidRPr="00AF5A7E" w:rsidRDefault="00D215E0">
    <w:pPr>
      <w:pStyle w:val="Encabezado"/>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3A57"/>
    <w:multiLevelType w:val="hybridMultilevel"/>
    <w:tmpl w:val="A970D444"/>
    <w:lvl w:ilvl="0" w:tplc="6CAEF1AA">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43F214F"/>
    <w:multiLevelType w:val="hybridMultilevel"/>
    <w:tmpl w:val="5F90A1E0"/>
    <w:lvl w:ilvl="0" w:tplc="AE50D262">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nsid w:val="04A6051C"/>
    <w:multiLevelType w:val="hybridMultilevel"/>
    <w:tmpl w:val="96A27234"/>
    <w:lvl w:ilvl="0" w:tplc="9578C124">
      <w:start w:val="1"/>
      <w:numFmt w:val="upperRoman"/>
      <w:lvlText w:val="%1."/>
      <w:lvlJc w:val="left"/>
      <w:pPr>
        <w:ind w:left="153" w:hanging="720"/>
      </w:pPr>
      <w:rPr>
        <w:rFonts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
    <w:nsid w:val="06797CCE"/>
    <w:multiLevelType w:val="hybridMultilevel"/>
    <w:tmpl w:val="8D7A2E7E"/>
    <w:lvl w:ilvl="0" w:tplc="21E6E09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827158"/>
    <w:multiLevelType w:val="hybridMultilevel"/>
    <w:tmpl w:val="371229C4"/>
    <w:lvl w:ilvl="0" w:tplc="B55620F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9E8346A"/>
    <w:multiLevelType w:val="hybridMultilevel"/>
    <w:tmpl w:val="3558EE82"/>
    <w:lvl w:ilvl="0" w:tplc="819EFE7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550A98"/>
    <w:multiLevelType w:val="hybridMultilevel"/>
    <w:tmpl w:val="DF2AD520"/>
    <w:lvl w:ilvl="0" w:tplc="B43286CC">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nsid w:val="0A9C4248"/>
    <w:multiLevelType w:val="hybridMultilevel"/>
    <w:tmpl w:val="32961D80"/>
    <w:lvl w:ilvl="0" w:tplc="3634EFF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083049"/>
    <w:multiLevelType w:val="hybridMultilevel"/>
    <w:tmpl w:val="4C7A5B52"/>
    <w:lvl w:ilvl="0" w:tplc="E25EBDD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DEB3504"/>
    <w:multiLevelType w:val="hybridMultilevel"/>
    <w:tmpl w:val="07F82A24"/>
    <w:lvl w:ilvl="0" w:tplc="25D0201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275556C"/>
    <w:multiLevelType w:val="hybridMultilevel"/>
    <w:tmpl w:val="95D80792"/>
    <w:lvl w:ilvl="0" w:tplc="4E36CB60">
      <w:start w:val="1"/>
      <w:numFmt w:val="lowerLetter"/>
      <w:lvlText w:val="%1)"/>
      <w:lvlJc w:val="left"/>
      <w:pPr>
        <w:ind w:left="987" w:hanging="4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13887ED4"/>
    <w:multiLevelType w:val="hybridMultilevel"/>
    <w:tmpl w:val="75DACECA"/>
    <w:lvl w:ilvl="0" w:tplc="B5002EE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53000B5"/>
    <w:multiLevelType w:val="hybridMultilevel"/>
    <w:tmpl w:val="89CA852E"/>
    <w:lvl w:ilvl="0" w:tplc="A6CC4E8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5DB2398"/>
    <w:multiLevelType w:val="hybridMultilevel"/>
    <w:tmpl w:val="E3B8ADF8"/>
    <w:lvl w:ilvl="0" w:tplc="A0D82E80">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nsid w:val="1620709D"/>
    <w:multiLevelType w:val="hybridMultilevel"/>
    <w:tmpl w:val="EC9E314E"/>
    <w:lvl w:ilvl="0" w:tplc="FA042018">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nsid w:val="184953E0"/>
    <w:multiLevelType w:val="hybridMultilevel"/>
    <w:tmpl w:val="3DA2C560"/>
    <w:lvl w:ilvl="0" w:tplc="72DE1FD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06A39BD"/>
    <w:multiLevelType w:val="hybridMultilevel"/>
    <w:tmpl w:val="8E82B3A0"/>
    <w:lvl w:ilvl="0" w:tplc="B9AA2C52">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nsid w:val="2A7C08A1"/>
    <w:multiLevelType w:val="hybridMultilevel"/>
    <w:tmpl w:val="F886AEEC"/>
    <w:lvl w:ilvl="0" w:tplc="3748162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D4C071A"/>
    <w:multiLevelType w:val="hybridMultilevel"/>
    <w:tmpl w:val="FACC18D6"/>
    <w:lvl w:ilvl="0" w:tplc="3C86423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D55546D"/>
    <w:multiLevelType w:val="hybridMultilevel"/>
    <w:tmpl w:val="CF4AEE40"/>
    <w:lvl w:ilvl="0" w:tplc="98F67A9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DAF5940"/>
    <w:multiLevelType w:val="hybridMultilevel"/>
    <w:tmpl w:val="9648D760"/>
    <w:lvl w:ilvl="0" w:tplc="FB08FE7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05C0881"/>
    <w:multiLevelType w:val="hybridMultilevel"/>
    <w:tmpl w:val="17125E7C"/>
    <w:lvl w:ilvl="0" w:tplc="2188EB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5D57632"/>
    <w:multiLevelType w:val="hybridMultilevel"/>
    <w:tmpl w:val="DAA80392"/>
    <w:lvl w:ilvl="0" w:tplc="63F65792">
      <w:start w:val="1"/>
      <w:numFmt w:val="upperRoman"/>
      <w:lvlText w:val="%1."/>
      <w:lvlJc w:val="left"/>
      <w:pPr>
        <w:ind w:left="862" w:hanging="720"/>
      </w:pPr>
      <w:rPr>
        <w:rFonts w:hint="default"/>
        <w:b/>
      </w:rPr>
    </w:lvl>
    <w:lvl w:ilvl="1" w:tplc="B854E24E">
      <w:start w:val="1"/>
      <w:numFmt w:val="lowerLetter"/>
      <w:lvlText w:val="%2)"/>
      <w:lvlJc w:val="left"/>
      <w:pPr>
        <w:ind w:left="1282" w:hanging="420"/>
      </w:pPr>
      <w:rPr>
        <w:rFonts w:hint="default"/>
        <w:b/>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nsid w:val="36407855"/>
    <w:multiLevelType w:val="hybridMultilevel"/>
    <w:tmpl w:val="512EAFD8"/>
    <w:lvl w:ilvl="0" w:tplc="B9743BA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3891579E"/>
    <w:multiLevelType w:val="hybridMultilevel"/>
    <w:tmpl w:val="3EE8D1DA"/>
    <w:lvl w:ilvl="0" w:tplc="112665D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E3B2994"/>
    <w:multiLevelType w:val="hybridMultilevel"/>
    <w:tmpl w:val="237223E6"/>
    <w:lvl w:ilvl="0" w:tplc="82FEF3A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0AC3CC2"/>
    <w:multiLevelType w:val="hybridMultilevel"/>
    <w:tmpl w:val="931AB790"/>
    <w:lvl w:ilvl="0" w:tplc="9508DDD2">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nsid w:val="425B5491"/>
    <w:multiLevelType w:val="hybridMultilevel"/>
    <w:tmpl w:val="06540AB4"/>
    <w:lvl w:ilvl="0" w:tplc="13865C3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64B5F66"/>
    <w:multiLevelType w:val="hybridMultilevel"/>
    <w:tmpl w:val="E0E6634E"/>
    <w:lvl w:ilvl="0" w:tplc="357C5C6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6ED4096"/>
    <w:multiLevelType w:val="hybridMultilevel"/>
    <w:tmpl w:val="E764AE5E"/>
    <w:lvl w:ilvl="0" w:tplc="3ADA33CC">
      <w:start w:val="1"/>
      <w:numFmt w:val="lowerLetter"/>
      <w:lvlText w:val="%1)"/>
      <w:lvlJc w:val="left"/>
      <w:pPr>
        <w:ind w:left="644" w:hanging="360"/>
      </w:pPr>
      <w:rPr>
        <w:rFonts w:hint="default"/>
        <w:b/>
      </w:rPr>
    </w:lvl>
    <w:lvl w:ilvl="1" w:tplc="320C4B26">
      <w:start w:val="1"/>
      <w:numFmt w:val="upperRoman"/>
      <w:lvlText w:val="%2."/>
      <w:lvlJc w:val="left"/>
      <w:pPr>
        <w:ind w:left="1724" w:hanging="720"/>
      </w:pPr>
      <w:rPr>
        <w:rFonts w:hint="default"/>
        <w:b/>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nsid w:val="47901AD5"/>
    <w:multiLevelType w:val="hybridMultilevel"/>
    <w:tmpl w:val="14427A3E"/>
    <w:lvl w:ilvl="0" w:tplc="14848F54">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1">
    <w:nsid w:val="48E11B87"/>
    <w:multiLevelType w:val="hybridMultilevel"/>
    <w:tmpl w:val="802EEA44"/>
    <w:lvl w:ilvl="0" w:tplc="14848F54">
      <w:start w:val="1"/>
      <w:numFmt w:val="upperRoman"/>
      <w:lvlText w:val="%1."/>
      <w:lvlJc w:val="left"/>
      <w:pPr>
        <w:ind w:left="862" w:hanging="360"/>
      </w:pPr>
      <w:rPr>
        <w:rFonts w:hint="default"/>
        <w:b/>
      </w:rPr>
    </w:lvl>
    <w:lvl w:ilvl="1" w:tplc="9AEA6D42">
      <w:start w:val="1"/>
      <w:numFmt w:val="lowerLetter"/>
      <w:lvlText w:val="%2)"/>
      <w:lvlJc w:val="left"/>
      <w:pPr>
        <w:ind w:left="1642" w:hanging="420"/>
      </w:pPr>
      <w:rPr>
        <w:rFonts w:hint="default"/>
        <w:b/>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2">
    <w:nsid w:val="493D7037"/>
    <w:multiLevelType w:val="hybridMultilevel"/>
    <w:tmpl w:val="F6D03E40"/>
    <w:lvl w:ilvl="0" w:tplc="75325F6E">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493F29E8"/>
    <w:multiLevelType w:val="hybridMultilevel"/>
    <w:tmpl w:val="57E8D2DC"/>
    <w:lvl w:ilvl="0" w:tplc="D5164F6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AEC7E9D"/>
    <w:multiLevelType w:val="hybridMultilevel"/>
    <w:tmpl w:val="F6409A86"/>
    <w:lvl w:ilvl="0" w:tplc="D904E90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B34552E"/>
    <w:multiLevelType w:val="hybridMultilevel"/>
    <w:tmpl w:val="76E80AF6"/>
    <w:lvl w:ilvl="0" w:tplc="B55620FC">
      <w:start w:val="1"/>
      <w:numFmt w:val="upperRoman"/>
      <w:lvlText w:val="%1."/>
      <w:lvlJc w:val="left"/>
      <w:pPr>
        <w:ind w:left="1222" w:hanging="720"/>
      </w:pPr>
      <w:rPr>
        <w:rFonts w:hint="default"/>
        <w:b/>
      </w:rPr>
    </w:lvl>
    <w:lvl w:ilvl="1" w:tplc="060E8136">
      <w:start w:val="1"/>
      <w:numFmt w:val="lowerLetter"/>
      <w:lvlText w:val="%2)"/>
      <w:lvlJc w:val="left"/>
      <w:pPr>
        <w:ind w:left="1642" w:hanging="420"/>
      </w:pPr>
      <w:rPr>
        <w:rFonts w:hint="default"/>
        <w:b/>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6">
    <w:nsid w:val="50F87925"/>
    <w:multiLevelType w:val="hybridMultilevel"/>
    <w:tmpl w:val="D2E4FB88"/>
    <w:lvl w:ilvl="0" w:tplc="3320B4E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51E19D6"/>
    <w:multiLevelType w:val="hybridMultilevel"/>
    <w:tmpl w:val="EB1669D8"/>
    <w:lvl w:ilvl="0" w:tplc="07C4491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65C3EB3"/>
    <w:multiLevelType w:val="hybridMultilevel"/>
    <w:tmpl w:val="12F81A0A"/>
    <w:lvl w:ilvl="0" w:tplc="46520ED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57AC1F07"/>
    <w:multiLevelType w:val="hybridMultilevel"/>
    <w:tmpl w:val="F6A0DFE2"/>
    <w:lvl w:ilvl="0" w:tplc="AC48B8D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9E44CFD"/>
    <w:multiLevelType w:val="hybridMultilevel"/>
    <w:tmpl w:val="AAAAD414"/>
    <w:lvl w:ilvl="0" w:tplc="7D1E4DFE">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1">
    <w:nsid w:val="5CF44048"/>
    <w:multiLevelType w:val="hybridMultilevel"/>
    <w:tmpl w:val="58701EDA"/>
    <w:lvl w:ilvl="0" w:tplc="E78EB696">
      <w:start w:val="1"/>
      <w:numFmt w:val="lowerLetter"/>
      <w:lvlText w:val="%1)"/>
      <w:lvlJc w:val="left"/>
      <w:pPr>
        <w:ind w:left="1434" w:hanging="360"/>
      </w:pPr>
      <w:rPr>
        <w:b/>
      </w:rPr>
    </w:lvl>
    <w:lvl w:ilvl="1" w:tplc="0CE4D182">
      <w:start w:val="1"/>
      <w:numFmt w:val="upperRoman"/>
      <w:lvlText w:val="%2."/>
      <w:lvlJc w:val="left"/>
      <w:pPr>
        <w:ind w:left="2514" w:hanging="720"/>
      </w:pPr>
      <w:rPr>
        <w:rFonts w:hint="default"/>
        <w:b/>
        <w:color w:val="auto"/>
      </w:r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nsid w:val="5F65783A"/>
    <w:multiLevelType w:val="hybridMultilevel"/>
    <w:tmpl w:val="152E0632"/>
    <w:lvl w:ilvl="0" w:tplc="505EA9F4">
      <w:start w:val="1"/>
      <w:numFmt w:val="upperRoman"/>
      <w:lvlText w:val="%1."/>
      <w:lvlJc w:val="left"/>
      <w:pPr>
        <w:ind w:left="1004" w:hanging="72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3">
    <w:nsid w:val="5F6F026A"/>
    <w:multiLevelType w:val="hybridMultilevel"/>
    <w:tmpl w:val="797E3930"/>
    <w:lvl w:ilvl="0" w:tplc="B55620FC">
      <w:start w:val="1"/>
      <w:numFmt w:val="upperRoman"/>
      <w:lvlText w:val="%1."/>
      <w:lvlJc w:val="left"/>
      <w:pPr>
        <w:ind w:left="1364" w:hanging="72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4">
    <w:nsid w:val="605D099D"/>
    <w:multiLevelType w:val="hybridMultilevel"/>
    <w:tmpl w:val="D432FA40"/>
    <w:lvl w:ilvl="0" w:tplc="B55620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1084C71"/>
    <w:multiLevelType w:val="hybridMultilevel"/>
    <w:tmpl w:val="6E3A1688"/>
    <w:lvl w:ilvl="0" w:tplc="E3A6D800">
      <w:start w:val="1"/>
      <w:numFmt w:val="upperRoman"/>
      <w:lvlText w:val="%1."/>
      <w:lvlJc w:val="center"/>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6">
    <w:nsid w:val="61F00468"/>
    <w:multiLevelType w:val="hybridMultilevel"/>
    <w:tmpl w:val="A41C7664"/>
    <w:lvl w:ilvl="0" w:tplc="6924136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47406A9"/>
    <w:multiLevelType w:val="hybridMultilevel"/>
    <w:tmpl w:val="8AC8C29A"/>
    <w:lvl w:ilvl="0" w:tplc="1C265172">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8">
    <w:nsid w:val="6565274F"/>
    <w:multiLevelType w:val="hybridMultilevel"/>
    <w:tmpl w:val="53E8482C"/>
    <w:lvl w:ilvl="0" w:tplc="14848F54">
      <w:start w:val="1"/>
      <w:numFmt w:val="upperRoman"/>
      <w:lvlText w:val="%1."/>
      <w:lvlJc w:val="left"/>
      <w:pPr>
        <w:ind w:left="86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5775050"/>
    <w:multiLevelType w:val="hybridMultilevel"/>
    <w:tmpl w:val="6D50280A"/>
    <w:lvl w:ilvl="0" w:tplc="505EA9F4">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0">
    <w:nsid w:val="668A140A"/>
    <w:multiLevelType w:val="hybridMultilevel"/>
    <w:tmpl w:val="DEF888AC"/>
    <w:lvl w:ilvl="0" w:tplc="0F64DF3A">
      <w:start w:val="1"/>
      <w:numFmt w:val="upperRoman"/>
      <w:lvlText w:val="%1."/>
      <w:lvlJc w:val="left"/>
      <w:pPr>
        <w:ind w:left="1222" w:hanging="72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1">
    <w:nsid w:val="676B4F0D"/>
    <w:multiLevelType w:val="hybridMultilevel"/>
    <w:tmpl w:val="EAB25E26"/>
    <w:lvl w:ilvl="0" w:tplc="505EA9F4">
      <w:start w:val="1"/>
      <w:numFmt w:val="upperRoman"/>
      <w:lvlText w:val="%1."/>
      <w:lvlJc w:val="left"/>
      <w:pPr>
        <w:ind w:left="1004" w:hanging="72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2">
    <w:nsid w:val="67F9762B"/>
    <w:multiLevelType w:val="hybridMultilevel"/>
    <w:tmpl w:val="44E0D344"/>
    <w:lvl w:ilvl="0" w:tplc="8B3CE548">
      <w:start w:val="1"/>
      <w:numFmt w:val="lowerLetter"/>
      <w:lvlText w:val="%1)"/>
      <w:lvlJc w:val="left"/>
      <w:pPr>
        <w:ind w:left="987" w:hanging="4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3">
    <w:nsid w:val="68C5098F"/>
    <w:multiLevelType w:val="hybridMultilevel"/>
    <w:tmpl w:val="9626B9E2"/>
    <w:lvl w:ilvl="0" w:tplc="B5F279C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9941816"/>
    <w:multiLevelType w:val="hybridMultilevel"/>
    <w:tmpl w:val="4CAA6F18"/>
    <w:lvl w:ilvl="0" w:tplc="AC48B8D0">
      <w:start w:val="1"/>
      <w:numFmt w:val="upperRoman"/>
      <w:lvlText w:val="%1."/>
      <w:lvlJc w:val="left"/>
      <w:pPr>
        <w:ind w:left="1222" w:hanging="72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5">
    <w:nsid w:val="69E36652"/>
    <w:multiLevelType w:val="hybridMultilevel"/>
    <w:tmpl w:val="A76666FC"/>
    <w:lvl w:ilvl="0" w:tplc="3348DFF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CC46C77"/>
    <w:multiLevelType w:val="hybridMultilevel"/>
    <w:tmpl w:val="B792E782"/>
    <w:lvl w:ilvl="0" w:tplc="14848F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D87217E"/>
    <w:multiLevelType w:val="hybridMultilevel"/>
    <w:tmpl w:val="91FACA56"/>
    <w:lvl w:ilvl="0" w:tplc="DC0A089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6DFF0DD5"/>
    <w:multiLevelType w:val="hybridMultilevel"/>
    <w:tmpl w:val="5568D616"/>
    <w:lvl w:ilvl="0" w:tplc="B6F09B12">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9">
    <w:nsid w:val="6F3E7233"/>
    <w:multiLevelType w:val="hybridMultilevel"/>
    <w:tmpl w:val="BBE6D9E0"/>
    <w:lvl w:ilvl="0" w:tplc="0F64DF3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6F9336B4"/>
    <w:multiLevelType w:val="hybridMultilevel"/>
    <w:tmpl w:val="B716759C"/>
    <w:lvl w:ilvl="0" w:tplc="025CF75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70DE55D3"/>
    <w:multiLevelType w:val="hybridMultilevel"/>
    <w:tmpl w:val="13D6525E"/>
    <w:lvl w:ilvl="0" w:tplc="3E38651C">
      <w:start w:val="1"/>
      <w:numFmt w:val="upperRoman"/>
      <w:lvlText w:val="%1."/>
      <w:lvlJc w:val="left"/>
      <w:pPr>
        <w:ind w:left="862" w:hanging="720"/>
      </w:pPr>
      <w:rPr>
        <w:rFonts w:hint="default"/>
        <w:b/>
      </w:rPr>
    </w:lvl>
    <w:lvl w:ilvl="1" w:tplc="3B2A38D6">
      <w:start w:val="1"/>
      <w:numFmt w:val="lowerLetter"/>
      <w:lvlText w:val="%2)"/>
      <w:lvlJc w:val="left"/>
      <w:pPr>
        <w:ind w:left="1282" w:hanging="420"/>
      </w:pPr>
      <w:rPr>
        <w:rFonts w:hint="default"/>
        <w:b/>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2">
    <w:nsid w:val="72075068"/>
    <w:multiLevelType w:val="hybridMultilevel"/>
    <w:tmpl w:val="BA40A90E"/>
    <w:lvl w:ilvl="0" w:tplc="AC48B8D0">
      <w:start w:val="1"/>
      <w:numFmt w:val="upperRoman"/>
      <w:lvlText w:val="%1."/>
      <w:lvlJc w:val="left"/>
      <w:pPr>
        <w:ind w:left="1222" w:hanging="72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3">
    <w:nsid w:val="77DD192B"/>
    <w:multiLevelType w:val="hybridMultilevel"/>
    <w:tmpl w:val="99C47F78"/>
    <w:lvl w:ilvl="0" w:tplc="C69E25E6">
      <w:start w:val="1"/>
      <w:numFmt w:val="lowerLetter"/>
      <w:lvlText w:val="%1)"/>
      <w:lvlJc w:val="left"/>
      <w:pPr>
        <w:ind w:left="987" w:hanging="4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nsid w:val="784A75F7"/>
    <w:multiLevelType w:val="hybridMultilevel"/>
    <w:tmpl w:val="5CC2DDE8"/>
    <w:lvl w:ilvl="0" w:tplc="D14CE8EA">
      <w:start w:val="1"/>
      <w:numFmt w:val="lowerLetter"/>
      <w:lvlText w:val="%1)"/>
      <w:lvlJc w:val="left"/>
      <w:pPr>
        <w:ind w:left="987" w:hanging="4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nsid w:val="7B3C7464"/>
    <w:multiLevelType w:val="hybridMultilevel"/>
    <w:tmpl w:val="74BE3872"/>
    <w:lvl w:ilvl="0" w:tplc="F5CE7B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6">
    <w:nsid w:val="7B460836"/>
    <w:multiLevelType w:val="hybridMultilevel"/>
    <w:tmpl w:val="65A4C23C"/>
    <w:lvl w:ilvl="0" w:tplc="14848F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CB04734"/>
    <w:multiLevelType w:val="hybridMultilevel"/>
    <w:tmpl w:val="C23E7F80"/>
    <w:lvl w:ilvl="0" w:tplc="14848F54">
      <w:start w:val="1"/>
      <w:numFmt w:val="upperRoman"/>
      <w:lvlText w:val="%1."/>
      <w:lvlJc w:val="left"/>
      <w:pPr>
        <w:ind w:left="720" w:hanging="360"/>
      </w:pPr>
      <w:rPr>
        <w:rFonts w:hint="default"/>
        <w:b/>
      </w:rPr>
    </w:lvl>
    <w:lvl w:ilvl="1" w:tplc="14848F54">
      <w:start w:val="1"/>
      <w:numFmt w:val="upperRoman"/>
      <w:lvlText w:val="%2."/>
      <w:lvlJc w:val="left"/>
      <w:pPr>
        <w:ind w:left="107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CEA5FCE"/>
    <w:multiLevelType w:val="hybridMultilevel"/>
    <w:tmpl w:val="74B84A84"/>
    <w:lvl w:ilvl="0" w:tplc="82FEF3A0">
      <w:start w:val="1"/>
      <w:numFmt w:val="upperRoman"/>
      <w:lvlText w:val="%1."/>
      <w:lvlJc w:val="left"/>
      <w:pPr>
        <w:ind w:left="862" w:hanging="360"/>
      </w:pPr>
      <w:rPr>
        <w:rFonts w:hint="default"/>
        <w:b/>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9">
    <w:nsid w:val="7D032FA3"/>
    <w:multiLevelType w:val="hybridMultilevel"/>
    <w:tmpl w:val="72D285D2"/>
    <w:lvl w:ilvl="0" w:tplc="2E32C3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7EC8176B"/>
    <w:multiLevelType w:val="hybridMultilevel"/>
    <w:tmpl w:val="9B883110"/>
    <w:lvl w:ilvl="0" w:tplc="B7E681D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4"/>
  </w:num>
  <w:num w:numId="3">
    <w:abstractNumId w:val="45"/>
  </w:num>
  <w:num w:numId="4">
    <w:abstractNumId w:val="5"/>
  </w:num>
  <w:num w:numId="5">
    <w:abstractNumId w:val="19"/>
  </w:num>
  <w:num w:numId="6">
    <w:abstractNumId w:val="32"/>
  </w:num>
  <w:num w:numId="7">
    <w:abstractNumId w:val="3"/>
  </w:num>
  <w:num w:numId="8">
    <w:abstractNumId w:val="11"/>
  </w:num>
  <w:num w:numId="9">
    <w:abstractNumId w:val="15"/>
  </w:num>
  <w:num w:numId="10">
    <w:abstractNumId w:val="18"/>
  </w:num>
  <w:num w:numId="11">
    <w:abstractNumId w:val="60"/>
  </w:num>
  <w:num w:numId="12">
    <w:abstractNumId w:val="33"/>
  </w:num>
  <w:num w:numId="13">
    <w:abstractNumId w:val="30"/>
  </w:num>
  <w:num w:numId="14">
    <w:abstractNumId w:val="24"/>
  </w:num>
  <w:num w:numId="15">
    <w:abstractNumId w:val="6"/>
  </w:num>
  <w:num w:numId="16">
    <w:abstractNumId w:val="4"/>
  </w:num>
  <w:num w:numId="17">
    <w:abstractNumId w:val="13"/>
  </w:num>
  <w:num w:numId="18">
    <w:abstractNumId w:val="7"/>
  </w:num>
  <w:num w:numId="19">
    <w:abstractNumId w:val="40"/>
  </w:num>
  <w:num w:numId="20">
    <w:abstractNumId w:val="57"/>
  </w:num>
  <w:num w:numId="21">
    <w:abstractNumId w:val="55"/>
  </w:num>
  <w:num w:numId="22">
    <w:abstractNumId w:val="46"/>
  </w:num>
  <w:num w:numId="23">
    <w:abstractNumId w:val="16"/>
  </w:num>
  <w:num w:numId="24">
    <w:abstractNumId w:val="70"/>
  </w:num>
  <w:num w:numId="25">
    <w:abstractNumId w:val="26"/>
  </w:num>
  <w:num w:numId="26">
    <w:abstractNumId w:val="8"/>
  </w:num>
  <w:num w:numId="27">
    <w:abstractNumId w:val="39"/>
  </w:num>
  <w:num w:numId="28">
    <w:abstractNumId w:val="17"/>
  </w:num>
  <w:num w:numId="29">
    <w:abstractNumId w:val="59"/>
  </w:num>
  <w:num w:numId="30">
    <w:abstractNumId w:val="58"/>
  </w:num>
  <w:num w:numId="31">
    <w:abstractNumId w:val="9"/>
  </w:num>
  <w:num w:numId="32">
    <w:abstractNumId w:val="20"/>
  </w:num>
  <w:num w:numId="33">
    <w:abstractNumId w:val="69"/>
  </w:num>
  <w:num w:numId="34">
    <w:abstractNumId w:val="21"/>
  </w:num>
  <w:num w:numId="35">
    <w:abstractNumId w:val="36"/>
  </w:num>
  <w:num w:numId="36">
    <w:abstractNumId w:val="25"/>
  </w:num>
  <w:num w:numId="37">
    <w:abstractNumId w:val="12"/>
  </w:num>
  <w:num w:numId="38">
    <w:abstractNumId w:val="37"/>
  </w:num>
  <w:num w:numId="39">
    <w:abstractNumId w:val="2"/>
  </w:num>
  <w:num w:numId="40">
    <w:abstractNumId w:val="49"/>
  </w:num>
  <w:num w:numId="41">
    <w:abstractNumId w:val="53"/>
  </w:num>
  <w:num w:numId="42">
    <w:abstractNumId w:val="34"/>
  </w:num>
  <w:num w:numId="43">
    <w:abstractNumId w:val="27"/>
  </w:num>
  <w:num w:numId="44">
    <w:abstractNumId w:val="28"/>
  </w:num>
  <w:num w:numId="45">
    <w:abstractNumId w:val="41"/>
  </w:num>
  <w:num w:numId="46">
    <w:abstractNumId w:val="47"/>
  </w:num>
  <w:num w:numId="47">
    <w:abstractNumId w:val="48"/>
  </w:num>
  <w:num w:numId="48">
    <w:abstractNumId w:val="38"/>
  </w:num>
  <w:num w:numId="49">
    <w:abstractNumId w:val="61"/>
  </w:num>
  <w:num w:numId="50">
    <w:abstractNumId w:val="44"/>
  </w:num>
  <w:num w:numId="51">
    <w:abstractNumId w:val="35"/>
  </w:num>
  <w:num w:numId="52">
    <w:abstractNumId w:val="43"/>
  </w:num>
  <w:num w:numId="53">
    <w:abstractNumId w:val="65"/>
  </w:num>
  <w:num w:numId="54">
    <w:abstractNumId w:val="56"/>
  </w:num>
  <w:num w:numId="55">
    <w:abstractNumId w:val="23"/>
  </w:num>
  <w:num w:numId="56">
    <w:abstractNumId w:val="0"/>
  </w:num>
  <w:num w:numId="57">
    <w:abstractNumId w:val="29"/>
  </w:num>
  <w:num w:numId="58">
    <w:abstractNumId w:val="62"/>
  </w:num>
  <w:num w:numId="59">
    <w:abstractNumId w:val="54"/>
  </w:num>
  <w:num w:numId="60">
    <w:abstractNumId w:val="22"/>
  </w:num>
  <w:num w:numId="61">
    <w:abstractNumId w:val="66"/>
  </w:num>
  <w:num w:numId="62">
    <w:abstractNumId w:val="31"/>
  </w:num>
  <w:num w:numId="63">
    <w:abstractNumId w:val="50"/>
  </w:num>
  <w:num w:numId="64">
    <w:abstractNumId w:val="63"/>
  </w:num>
  <w:num w:numId="65">
    <w:abstractNumId w:val="52"/>
  </w:num>
  <w:num w:numId="66">
    <w:abstractNumId w:val="67"/>
  </w:num>
  <w:num w:numId="67">
    <w:abstractNumId w:val="68"/>
  </w:num>
  <w:num w:numId="68">
    <w:abstractNumId w:val="10"/>
  </w:num>
  <w:num w:numId="69">
    <w:abstractNumId w:val="64"/>
  </w:num>
  <w:num w:numId="70">
    <w:abstractNumId w:val="42"/>
  </w:num>
  <w:num w:numId="71">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D3323"/>
    <w:rsid w:val="0000180B"/>
    <w:rsid w:val="0001113D"/>
    <w:rsid w:val="00016453"/>
    <w:rsid w:val="00037C7E"/>
    <w:rsid w:val="00044074"/>
    <w:rsid w:val="00045567"/>
    <w:rsid w:val="0004641E"/>
    <w:rsid w:val="00053BF3"/>
    <w:rsid w:val="000558FA"/>
    <w:rsid w:val="0006158D"/>
    <w:rsid w:val="00062CB4"/>
    <w:rsid w:val="00062CCB"/>
    <w:rsid w:val="00093B0E"/>
    <w:rsid w:val="000B4A58"/>
    <w:rsid w:val="000B54B4"/>
    <w:rsid w:val="000C26E3"/>
    <w:rsid w:val="000E47B1"/>
    <w:rsid w:val="000F2F5F"/>
    <w:rsid w:val="000F419C"/>
    <w:rsid w:val="000F4E90"/>
    <w:rsid w:val="00100574"/>
    <w:rsid w:val="00135D50"/>
    <w:rsid w:val="00157728"/>
    <w:rsid w:val="001661C1"/>
    <w:rsid w:val="00176281"/>
    <w:rsid w:val="001955E7"/>
    <w:rsid w:val="001A6115"/>
    <w:rsid w:val="001B4F14"/>
    <w:rsid w:val="001D2979"/>
    <w:rsid w:val="001D2A95"/>
    <w:rsid w:val="001E07CC"/>
    <w:rsid w:val="001F3632"/>
    <w:rsid w:val="001F3ACF"/>
    <w:rsid w:val="00204389"/>
    <w:rsid w:val="00206C8A"/>
    <w:rsid w:val="00212EAA"/>
    <w:rsid w:val="00220769"/>
    <w:rsid w:val="00226855"/>
    <w:rsid w:val="00254AAB"/>
    <w:rsid w:val="002608A6"/>
    <w:rsid w:val="00281F7A"/>
    <w:rsid w:val="00285867"/>
    <w:rsid w:val="002A6C16"/>
    <w:rsid w:val="002B23E7"/>
    <w:rsid w:val="002B4F88"/>
    <w:rsid w:val="002C3834"/>
    <w:rsid w:val="002E75D1"/>
    <w:rsid w:val="002F5971"/>
    <w:rsid w:val="00303047"/>
    <w:rsid w:val="00313762"/>
    <w:rsid w:val="0032515B"/>
    <w:rsid w:val="00325528"/>
    <w:rsid w:val="003261DA"/>
    <w:rsid w:val="00326DCC"/>
    <w:rsid w:val="00334609"/>
    <w:rsid w:val="00362A1B"/>
    <w:rsid w:val="003728C2"/>
    <w:rsid w:val="00372A1C"/>
    <w:rsid w:val="0037679F"/>
    <w:rsid w:val="00380042"/>
    <w:rsid w:val="00391AC9"/>
    <w:rsid w:val="0039610C"/>
    <w:rsid w:val="003B0889"/>
    <w:rsid w:val="003B4F04"/>
    <w:rsid w:val="003C34F0"/>
    <w:rsid w:val="003C7759"/>
    <w:rsid w:val="003E168E"/>
    <w:rsid w:val="003E5954"/>
    <w:rsid w:val="004012E9"/>
    <w:rsid w:val="00403CF6"/>
    <w:rsid w:val="0040564F"/>
    <w:rsid w:val="00432B8B"/>
    <w:rsid w:val="0043354D"/>
    <w:rsid w:val="00466761"/>
    <w:rsid w:val="00472BBC"/>
    <w:rsid w:val="0047586C"/>
    <w:rsid w:val="004913C4"/>
    <w:rsid w:val="004930E4"/>
    <w:rsid w:val="00494CEB"/>
    <w:rsid w:val="004B2B4F"/>
    <w:rsid w:val="004B30B5"/>
    <w:rsid w:val="004C29FA"/>
    <w:rsid w:val="004C37DC"/>
    <w:rsid w:val="004C3CDE"/>
    <w:rsid w:val="004C7CB7"/>
    <w:rsid w:val="004D3F87"/>
    <w:rsid w:val="004E300C"/>
    <w:rsid w:val="004F1949"/>
    <w:rsid w:val="00505291"/>
    <w:rsid w:val="00514A26"/>
    <w:rsid w:val="00515FD5"/>
    <w:rsid w:val="005263A6"/>
    <w:rsid w:val="005327B2"/>
    <w:rsid w:val="005704F2"/>
    <w:rsid w:val="00571EE8"/>
    <w:rsid w:val="00577056"/>
    <w:rsid w:val="00583286"/>
    <w:rsid w:val="00586718"/>
    <w:rsid w:val="00587C25"/>
    <w:rsid w:val="00592899"/>
    <w:rsid w:val="00592CA0"/>
    <w:rsid w:val="00596097"/>
    <w:rsid w:val="00596306"/>
    <w:rsid w:val="005B2BE3"/>
    <w:rsid w:val="005B2FA3"/>
    <w:rsid w:val="005C4877"/>
    <w:rsid w:val="005C6938"/>
    <w:rsid w:val="005C6E75"/>
    <w:rsid w:val="00633E0A"/>
    <w:rsid w:val="00673A75"/>
    <w:rsid w:val="0067427A"/>
    <w:rsid w:val="00690728"/>
    <w:rsid w:val="006A456F"/>
    <w:rsid w:val="006B13D4"/>
    <w:rsid w:val="006B4CA6"/>
    <w:rsid w:val="006B4CD5"/>
    <w:rsid w:val="006B6679"/>
    <w:rsid w:val="006C2170"/>
    <w:rsid w:val="006D6A28"/>
    <w:rsid w:val="00741EEC"/>
    <w:rsid w:val="0074597C"/>
    <w:rsid w:val="0076007D"/>
    <w:rsid w:val="00763305"/>
    <w:rsid w:val="00764E7B"/>
    <w:rsid w:val="00765154"/>
    <w:rsid w:val="00782452"/>
    <w:rsid w:val="007958B5"/>
    <w:rsid w:val="007A020B"/>
    <w:rsid w:val="007A0946"/>
    <w:rsid w:val="007A3DB0"/>
    <w:rsid w:val="007B589D"/>
    <w:rsid w:val="007D0EDD"/>
    <w:rsid w:val="007E4276"/>
    <w:rsid w:val="007E76CB"/>
    <w:rsid w:val="007F1407"/>
    <w:rsid w:val="007F1988"/>
    <w:rsid w:val="007F1E8B"/>
    <w:rsid w:val="007F712F"/>
    <w:rsid w:val="00805941"/>
    <w:rsid w:val="008367D5"/>
    <w:rsid w:val="00846CCB"/>
    <w:rsid w:val="00861987"/>
    <w:rsid w:val="00867242"/>
    <w:rsid w:val="008744AC"/>
    <w:rsid w:val="00882D05"/>
    <w:rsid w:val="00886A7E"/>
    <w:rsid w:val="00896031"/>
    <w:rsid w:val="008A01F3"/>
    <w:rsid w:val="008B6CD7"/>
    <w:rsid w:val="008C12D9"/>
    <w:rsid w:val="008C145B"/>
    <w:rsid w:val="008C3766"/>
    <w:rsid w:val="008C7B75"/>
    <w:rsid w:val="008D4CCA"/>
    <w:rsid w:val="008E03E2"/>
    <w:rsid w:val="008F2DD8"/>
    <w:rsid w:val="009001BA"/>
    <w:rsid w:val="00901C00"/>
    <w:rsid w:val="00905997"/>
    <w:rsid w:val="009130CE"/>
    <w:rsid w:val="009153D9"/>
    <w:rsid w:val="009203D5"/>
    <w:rsid w:val="00922D97"/>
    <w:rsid w:val="009469AA"/>
    <w:rsid w:val="00952B45"/>
    <w:rsid w:val="00972A0A"/>
    <w:rsid w:val="0097360C"/>
    <w:rsid w:val="009767B4"/>
    <w:rsid w:val="009811D4"/>
    <w:rsid w:val="00986779"/>
    <w:rsid w:val="00991D13"/>
    <w:rsid w:val="009A0914"/>
    <w:rsid w:val="009C27EA"/>
    <w:rsid w:val="009D5FCB"/>
    <w:rsid w:val="00A15CEE"/>
    <w:rsid w:val="00A63B48"/>
    <w:rsid w:val="00A71E32"/>
    <w:rsid w:val="00A772A6"/>
    <w:rsid w:val="00A82708"/>
    <w:rsid w:val="00A83680"/>
    <w:rsid w:val="00AA35BD"/>
    <w:rsid w:val="00AB3E8D"/>
    <w:rsid w:val="00AD7D5B"/>
    <w:rsid w:val="00AE0C3F"/>
    <w:rsid w:val="00AE20FD"/>
    <w:rsid w:val="00AE2979"/>
    <w:rsid w:val="00AE4B66"/>
    <w:rsid w:val="00AF017F"/>
    <w:rsid w:val="00AF2BDC"/>
    <w:rsid w:val="00AF5A7E"/>
    <w:rsid w:val="00B02DD6"/>
    <w:rsid w:val="00B033E8"/>
    <w:rsid w:val="00B12DE0"/>
    <w:rsid w:val="00B208C4"/>
    <w:rsid w:val="00B27509"/>
    <w:rsid w:val="00B66C47"/>
    <w:rsid w:val="00B7666C"/>
    <w:rsid w:val="00B95568"/>
    <w:rsid w:val="00BA6E09"/>
    <w:rsid w:val="00BB0939"/>
    <w:rsid w:val="00BB3BA0"/>
    <w:rsid w:val="00BD09E2"/>
    <w:rsid w:val="00BD0D2C"/>
    <w:rsid w:val="00BD1408"/>
    <w:rsid w:val="00C057E3"/>
    <w:rsid w:val="00C37E57"/>
    <w:rsid w:val="00C40724"/>
    <w:rsid w:val="00C40F3E"/>
    <w:rsid w:val="00C83B4F"/>
    <w:rsid w:val="00C848AF"/>
    <w:rsid w:val="00C97BA6"/>
    <w:rsid w:val="00CA085E"/>
    <w:rsid w:val="00CB7827"/>
    <w:rsid w:val="00CE0E8C"/>
    <w:rsid w:val="00CF0915"/>
    <w:rsid w:val="00D0576D"/>
    <w:rsid w:val="00D215E0"/>
    <w:rsid w:val="00D25BA8"/>
    <w:rsid w:val="00D26F2F"/>
    <w:rsid w:val="00D32EBC"/>
    <w:rsid w:val="00D33108"/>
    <w:rsid w:val="00D5373B"/>
    <w:rsid w:val="00D548C2"/>
    <w:rsid w:val="00D80F0D"/>
    <w:rsid w:val="00D830B6"/>
    <w:rsid w:val="00DA28F1"/>
    <w:rsid w:val="00DA68C3"/>
    <w:rsid w:val="00DE3415"/>
    <w:rsid w:val="00DF2361"/>
    <w:rsid w:val="00DF57DA"/>
    <w:rsid w:val="00DF57DE"/>
    <w:rsid w:val="00E20221"/>
    <w:rsid w:val="00E205EB"/>
    <w:rsid w:val="00E206A7"/>
    <w:rsid w:val="00E24F5B"/>
    <w:rsid w:val="00E40ADD"/>
    <w:rsid w:val="00E55F92"/>
    <w:rsid w:val="00E6509D"/>
    <w:rsid w:val="00E758C7"/>
    <w:rsid w:val="00E93346"/>
    <w:rsid w:val="00EA03D7"/>
    <w:rsid w:val="00EA1B45"/>
    <w:rsid w:val="00EC13A9"/>
    <w:rsid w:val="00EC2213"/>
    <w:rsid w:val="00ED1127"/>
    <w:rsid w:val="00ED291E"/>
    <w:rsid w:val="00ED2D14"/>
    <w:rsid w:val="00ED3323"/>
    <w:rsid w:val="00ED523A"/>
    <w:rsid w:val="00EF1313"/>
    <w:rsid w:val="00F11685"/>
    <w:rsid w:val="00F1275D"/>
    <w:rsid w:val="00F1519D"/>
    <w:rsid w:val="00F15B7B"/>
    <w:rsid w:val="00F2667B"/>
    <w:rsid w:val="00F26FF4"/>
    <w:rsid w:val="00F37754"/>
    <w:rsid w:val="00F47053"/>
    <w:rsid w:val="00F531C9"/>
    <w:rsid w:val="00F81D6F"/>
    <w:rsid w:val="00F823BD"/>
    <w:rsid w:val="00F93EA1"/>
    <w:rsid w:val="00FA0AC2"/>
    <w:rsid w:val="00FB2055"/>
    <w:rsid w:val="00FB4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BD632A2-3D34-46C5-945D-2BD52EB0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FF0000"/>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0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61987"/>
    <w:pPr>
      <w:ind w:left="720"/>
      <w:contextualSpacing/>
    </w:pPr>
  </w:style>
  <w:style w:type="paragraph" w:styleId="Lista2">
    <w:name w:val="List 2"/>
    <w:basedOn w:val="Normal"/>
    <w:uiPriority w:val="99"/>
    <w:unhideWhenUsed/>
    <w:rsid w:val="00ED291E"/>
    <w:pPr>
      <w:ind w:left="566" w:hanging="283"/>
      <w:contextualSpacing/>
    </w:pPr>
    <w:rPr>
      <w:rFonts w:ascii="Calibri" w:eastAsia="Calibri" w:hAnsi="Calibri" w:cs="Calibri"/>
      <w:color w:val="auto"/>
      <w:sz w:val="22"/>
      <w:szCs w:val="22"/>
    </w:rPr>
  </w:style>
  <w:style w:type="paragraph" w:styleId="Sangradetextonormal">
    <w:name w:val="Body Text Indent"/>
    <w:basedOn w:val="Normal"/>
    <w:link w:val="SangradetextonormalCar"/>
    <w:uiPriority w:val="99"/>
    <w:unhideWhenUsed/>
    <w:rsid w:val="00ED291E"/>
    <w:pPr>
      <w:spacing w:after="120"/>
      <w:ind w:left="283"/>
    </w:pPr>
    <w:rPr>
      <w:rFonts w:ascii="Calibri" w:eastAsia="Calibri" w:hAnsi="Calibri" w:cs="Calibri"/>
      <w:color w:val="auto"/>
      <w:sz w:val="22"/>
      <w:szCs w:val="22"/>
    </w:rPr>
  </w:style>
  <w:style w:type="character" w:customStyle="1" w:styleId="SangradetextonormalCar">
    <w:name w:val="Sangría de texto normal Car"/>
    <w:basedOn w:val="Fuentedeprrafopredeter"/>
    <w:link w:val="Sangradetextonormal"/>
    <w:uiPriority w:val="99"/>
    <w:rsid w:val="00ED291E"/>
    <w:rPr>
      <w:rFonts w:ascii="Calibri" w:eastAsia="Calibri" w:hAnsi="Calibri" w:cs="Calibri"/>
      <w:color w:val="auto"/>
      <w:sz w:val="22"/>
      <w:szCs w:val="22"/>
    </w:rPr>
  </w:style>
  <w:style w:type="paragraph" w:styleId="Textoindependienteprimerasangra2">
    <w:name w:val="Body Text First Indent 2"/>
    <w:basedOn w:val="Sangradetextonormal"/>
    <w:link w:val="Textoindependienteprimerasangra2Car"/>
    <w:uiPriority w:val="99"/>
    <w:unhideWhenUsed/>
    <w:rsid w:val="00ED291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D291E"/>
    <w:rPr>
      <w:rFonts w:ascii="Calibri" w:eastAsia="Calibri" w:hAnsi="Calibri" w:cs="Calibri"/>
      <w:color w:val="auto"/>
      <w:sz w:val="22"/>
      <w:szCs w:val="22"/>
    </w:rPr>
  </w:style>
  <w:style w:type="character" w:styleId="Refdecomentario">
    <w:name w:val="annotation reference"/>
    <w:basedOn w:val="Fuentedeprrafopredeter"/>
    <w:uiPriority w:val="99"/>
    <w:semiHidden/>
    <w:unhideWhenUsed/>
    <w:rsid w:val="00577056"/>
    <w:rPr>
      <w:sz w:val="16"/>
      <w:szCs w:val="16"/>
    </w:rPr>
  </w:style>
  <w:style w:type="paragraph" w:styleId="Textocomentario">
    <w:name w:val="annotation text"/>
    <w:basedOn w:val="Normal"/>
    <w:link w:val="TextocomentarioCar"/>
    <w:uiPriority w:val="99"/>
    <w:unhideWhenUsed/>
    <w:rsid w:val="00577056"/>
    <w:pPr>
      <w:spacing w:line="240" w:lineRule="auto"/>
    </w:pPr>
  </w:style>
  <w:style w:type="character" w:customStyle="1" w:styleId="TextocomentarioCar">
    <w:name w:val="Texto comentario Car"/>
    <w:basedOn w:val="Fuentedeprrafopredeter"/>
    <w:link w:val="Textocomentario"/>
    <w:uiPriority w:val="99"/>
    <w:rsid w:val="00577056"/>
  </w:style>
  <w:style w:type="paragraph" w:styleId="Asuntodelcomentario">
    <w:name w:val="annotation subject"/>
    <w:basedOn w:val="Textocomentario"/>
    <w:next w:val="Textocomentario"/>
    <w:link w:val="AsuntodelcomentarioCar"/>
    <w:uiPriority w:val="99"/>
    <w:semiHidden/>
    <w:unhideWhenUsed/>
    <w:rsid w:val="00577056"/>
    <w:rPr>
      <w:b/>
      <w:bCs/>
    </w:rPr>
  </w:style>
  <w:style w:type="character" w:customStyle="1" w:styleId="AsuntodelcomentarioCar">
    <w:name w:val="Asunto del comentario Car"/>
    <w:basedOn w:val="TextocomentarioCar"/>
    <w:link w:val="Asuntodelcomentario"/>
    <w:uiPriority w:val="99"/>
    <w:semiHidden/>
    <w:rsid w:val="00577056"/>
    <w:rPr>
      <w:b/>
      <w:bCs/>
    </w:rPr>
  </w:style>
  <w:style w:type="paragraph" w:styleId="Textodeglobo">
    <w:name w:val="Balloon Text"/>
    <w:basedOn w:val="Normal"/>
    <w:link w:val="TextodegloboCar"/>
    <w:uiPriority w:val="99"/>
    <w:semiHidden/>
    <w:unhideWhenUsed/>
    <w:rsid w:val="005770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056"/>
    <w:rPr>
      <w:rFonts w:ascii="Tahoma" w:hAnsi="Tahoma" w:cs="Tahoma"/>
      <w:sz w:val="16"/>
      <w:szCs w:val="16"/>
    </w:rPr>
  </w:style>
  <w:style w:type="table" w:styleId="Tablaconcuadrcula">
    <w:name w:val="Table Grid"/>
    <w:basedOn w:val="Tablanormal"/>
    <w:uiPriority w:val="59"/>
    <w:rsid w:val="00690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06C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C8A"/>
  </w:style>
  <w:style w:type="paragraph" w:styleId="Piedepgina">
    <w:name w:val="footer"/>
    <w:basedOn w:val="Normal"/>
    <w:link w:val="PiedepginaCar"/>
    <w:uiPriority w:val="99"/>
    <w:unhideWhenUsed/>
    <w:rsid w:val="00206C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C8A"/>
  </w:style>
  <w:style w:type="paragraph" w:customStyle="1" w:styleId="Prrafodelista1">
    <w:name w:val="Párrafo de lista1"/>
    <w:basedOn w:val="Normal"/>
    <w:rsid w:val="00B12DE0"/>
    <w:pPr>
      <w:tabs>
        <w:tab w:val="left" w:pos="709"/>
      </w:tabs>
      <w:suppressAutoHyphens/>
      <w:spacing w:line="276" w:lineRule="atLeast"/>
    </w:pPr>
    <w:rPr>
      <w:rFonts w:ascii="Calibri" w:eastAsia="Calibri" w:hAnsi="Calibri" w:cs="Times New Roman"/>
      <w:color w:val="00000A"/>
      <w:kern w:val="1"/>
      <w:sz w:val="22"/>
      <w:szCs w:val="22"/>
      <w:lang w:eastAsia="ar-SA"/>
    </w:rPr>
  </w:style>
  <w:style w:type="paragraph" w:customStyle="1" w:styleId="Estilo">
    <w:name w:val="Estilo"/>
    <w:basedOn w:val="Sinespaciado"/>
    <w:link w:val="EstiloCar"/>
    <w:qFormat/>
    <w:rsid w:val="0097360C"/>
    <w:pPr>
      <w:jc w:val="both"/>
    </w:pPr>
    <w:rPr>
      <w:rFonts w:cstheme="minorBidi"/>
      <w:color w:val="auto"/>
      <w:sz w:val="24"/>
      <w:szCs w:val="22"/>
    </w:rPr>
  </w:style>
  <w:style w:type="character" w:customStyle="1" w:styleId="EstiloCar">
    <w:name w:val="Estilo Car"/>
    <w:basedOn w:val="Fuentedeprrafopredeter"/>
    <w:link w:val="Estilo"/>
    <w:rsid w:val="0097360C"/>
    <w:rPr>
      <w:rFonts w:cstheme="minorBidi"/>
      <w:color w:val="auto"/>
      <w:sz w:val="24"/>
      <w:szCs w:val="22"/>
    </w:rPr>
  </w:style>
  <w:style w:type="paragraph" w:styleId="Sinespaciado">
    <w:name w:val="No Spacing"/>
    <w:uiPriority w:val="1"/>
    <w:qFormat/>
    <w:rsid w:val="00973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9D9C9-03A7-4103-B481-E7CAE754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62</Pages>
  <Words>18572</Words>
  <Characters>102146</Characters>
  <Application>Microsoft Office Word</Application>
  <DocSecurity>0</DocSecurity>
  <Lines>851</Lines>
  <Paragraphs>240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Estrada</dc:creator>
  <cp:lastModifiedBy>Dell 1409</cp:lastModifiedBy>
  <cp:revision>8</cp:revision>
  <cp:lastPrinted>2011-05-23T13:43:00Z</cp:lastPrinted>
  <dcterms:created xsi:type="dcterms:W3CDTF">2015-06-26T18:16:00Z</dcterms:created>
  <dcterms:modified xsi:type="dcterms:W3CDTF">2017-01-25T13:39:00Z</dcterms:modified>
</cp:coreProperties>
</file>