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D3B" w:rsidRPr="00925F54" w:rsidRDefault="00996D3B" w:rsidP="00604CD0">
      <w:pPr>
        <w:autoSpaceDE w:val="0"/>
        <w:autoSpaceDN w:val="0"/>
        <w:adjustRightInd w:val="0"/>
        <w:spacing w:after="120" w:line="240" w:lineRule="auto"/>
        <w:jc w:val="both"/>
        <w:rPr>
          <w:rFonts w:ascii="Georgia" w:eastAsiaTheme="minorHAnsi" w:hAnsi="Georgia" w:cs="Arial"/>
          <w:color w:val="000000"/>
          <w:lang w:val="es-MX" w:eastAsia="en-US"/>
        </w:rPr>
      </w:pPr>
    </w:p>
    <w:p w:rsidR="002D4520" w:rsidRPr="00925F54" w:rsidRDefault="00574185" w:rsidP="00604CD0">
      <w:pPr>
        <w:autoSpaceDE w:val="0"/>
        <w:autoSpaceDN w:val="0"/>
        <w:adjustRightInd w:val="0"/>
        <w:spacing w:after="120" w:line="240" w:lineRule="auto"/>
        <w:jc w:val="center"/>
        <w:rPr>
          <w:rFonts w:ascii="Georgia" w:eastAsiaTheme="minorHAnsi" w:hAnsi="Georgia" w:cs="Arial"/>
          <w:b/>
          <w:color w:val="000000"/>
          <w:lang w:val="es-MX" w:eastAsia="en-US"/>
        </w:rPr>
      </w:pPr>
      <w:r w:rsidRPr="00925F54">
        <w:rPr>
          <w:rFonts w:ascii="Georgia" w:eastAsiaTheme="minorHAnsi" w:hAnsi="Georgia" w:cs="Arial"/>
          <w:b/>
          <w:bCs/>
          <w:color w:val="000000"/>
          <w:lang w:val="es-MX" w:eastAsia="en-US"/>
        </w:rPr>
        <w:t>REGLAMENTO DE LA LEY</w:t>
      </w:r>
      <w:r w:rsidR="00775A70" w:rsidRPr="00925F54">
        <w:rPr>
          <w:rFonts w:ascii="Georgia" w:eastAsiaTheme="minorHAnsi" w:hAnsi="Georgia" w:cs="Arial"/>
          <w:b/>
          <w:bCs/>
          <w:color w:val="000000"/>
          <w:lang w:val="es-MX" w:eastAsia="en-US"/>
        </w:rPr>
        <w:t xml:space="preserve"> </w:t>
      </w:r>
      <w:r w:rsidRPr="00925F54">
        <w:rPr>
          <w:rFonts w:ascii="Georgia" w:eastAsiaTheme="minorHAnsi" w:hAnsi="Georgia" w:cs="Arial"/>
          <w:b/>
          <w:lang w:val="es-MX" w:eastAsia="en-US"/>
        </w:rPr>
        <w:t>PARA PREVENIR, ATENDER Y ERRADICAR EL ACOSO ESCOLAR EN EL ESTADO DE ZACATECAS</w:t>
      </w:r>
    </w:p>
    <w:p w:rsidR="001D20F7" w:rsidRPr="00925F54" w:rsidRDefault="001D20F7" w:rsidP="00604CD0">
      <w:pPr>
        <w:autoSpaceDE w:val="0"/>
        <w:autoSpaceDN w:val="0"/>
        <w:adjustRightInd w:val="0"/>
        <w:spacing w:after="120" w:line="240" w:lineRule="auto"/>
        <w:jc w:val="center"/>
        <w:rPr>
          <w:rFonts w:ascii="Georgia" w:eastAsiaTheme="minorHAnsi" w:hAnsi="Georgia" w:cs="Arial"/>
          <w:b/>
          <w:bCs/>
          <w:color w:val="000000"/>
          <w:lang w:val="es-MX" w:eastAsia="en-US"/>
        </w:rPr>
      </w:pPr>
    </w:p>
    <w:p w:rsidR="00574185" w:rsidRPr="00925F54" w:rsidRDefault="00574185" w:rsidP="00604CD0">
      <w:pPr>
        <w:autoSpaceDE w:val="0"/>
        <w:autoSpaceDN w:val="0"/>
        <w:adjustRightInd w:val="0"/>
        <w:spacing w:after="120" w:line="240" w:lineRule="auto"/>
        <w:jc w:val="center"/>
        <w:rPr>
          <w:rFonts w:ascii="Georgia" w:eastAsiaTheme="minorHAnsi" w:hAnsi="Georgia" w:cs="Arial"/>
          <w:b/>
          <w:bCs/>
          <w:color w:val="000000"/>
          <w:lang w:val="es-MX" w:eastAsia="en-US"/>
        </w:rPr>
      </w:pPr>
      <w:r w:rsidRPr="00925F54">
        <w:rPr>
          <w:rFonts w:ascii="Georgia" w:eastAsiaTheme="minorHAnsi" w:hAnsi="Georgia" w:cs="Arial"/>
          <w:b/>
          <w:bCs/>
          <w:color w:val="000000"/>
          <w:lang w:val="es-MX" w:eastAsia="en-US"/>
        </w:rPr>
        <w:t>CAPÍTULO I</w:t>
      </w:r>
    </w:p>
    <w:p w:rsidR="00604CD0" w:rsidRDefault="00604CD0" w:rsidP="00604CD0">
      <w:pPr>
        <w:autoSpaceDE w:val="0"/>
        <w:autoSpaceDN w:val="0"/>
        <w:adjustRightInd w:val="0"/>
        <w:spacing w:after="120" w:line="240" w:lineRule="auto"/>
        <w:jc w:val="center"/>
        <w:rPr>
          <w:rFonts w:ascii="Georgia" w:eastAsiaTheme="minorHAnsi" w:hAnsi="Georgia" w:cs="Arial"/>
          <w:b/>
          <w:bCs/>
          <w:color w:val="000000"/>
          <w:lang w:val="es-MX" w:eastAsia="en-US"/>
        </w:rPr>
      </w:pPr>
    </w:p>
    <w:p w:rsidR="00574185" w:rsidRPr="00925F54" w:rsidRDefault="008D52D0" w:rsidP="00604CD0">
      <w:pPr>
        <w:autoSpaceDE w:val="0"/>
        <w:autoSpaceDN w:val="0"/>
        <w:adjustRightInd w:val="0"/>
        <w:spacing w:after="120" w:line="240" w:lineRule="auto"/>
        <w:jc w:val="center"/>
        <w:rPr>
          <w:rFonts w:ascii="Georgia" w:eastAsiaTheme="minorHAnsi" w:hAnsi="Georgia" w:cs="Arial"/>
          <w:b/>
          <w:bCs/>
          <w:color w:val="000000"/>
          <w:lang w:val="es-MX" w:eastAsia="en-US"/>
        </w:rPr>
      </w:pPr>
      <w:r w:rsidRPr="00925F54">
        <w:rPr>
          <w:rFonts w:ascii="Georgia" w:eastAsiaTheme="minorHAnsi" w:hAnsi="Georgia" w:cs="Arial"/>
          <w:b/>
          <w:bCs/>
          <w:color w:val="000000"/>
          <w:lang w:val="es-MX" w:eastAsia="en-US"/>
        </w:rPr>
        <w:t>DISPOSICIONES GENERALES</w:t>
      </w:r>
    </w:p>
    <w:p w:rsidR="00845767" w:rsidRPr="00925F54" w:rsidRDefault="00845767" w:rsidP="00604CD0">
      <w:pPr>
        <w:autoSpaceDE w:val="0"/>
        <w:autoSpaceDN w:val="0"/>
        <w:adjustRightInd w:val="0"/>
        <w:spacing w:after="120" w:line="240" w:lineRule="auto"/>
        <w:jc w:val="center"/>
        <w:rPr>
          <w:rFonts w:ascii="Georgia" w:eastAsiaTheme="minorHAnsi" w:hAnsi="Georgia" w:cs="Arial"/>
          <w:b/>
          <w:bCs/>
          <w:color w:val="000000"/>
          <w:lang w:val="es-MX" w:eastAsia="en-US"/>
        </w:rPr>
      </w:pPr>
    </w:p>
    <w:p w:rsidR="00574185" w:rsidRPr="00925F54" w:rsidRDefault="00574185" w:rsidP="00604CD0">
      <w:pPr>
        <w:autoSpaceDE w:val="0"/>
        <w:autoSpaceDN w:val="0"/>
        <w:adjustRightInd w:val="0"/>
        <w:spacing w:after="120" w:line="240" w:lineRule="auto"/>
        <w:jc w:val="both"/>
        <w:rPr>
          <w:rFonts w:ascii="Georgia" w:eastAsiaTheme="minorHAnsi" w:hAnsi="Georgia" w:cs="Arial"/>
          <w:lang w:val="es-MX" w:eastAsia="en-US"/>
        </w:rPr>
      </w:pPr>
      <w:r w:rsidRPr="00925F54">
        <w:rPr>
          <w:rFonts w:ascii="Georgia" w:hAnsi="Georgia" w:cs="Arial"/>
          <w:b/>
          <w:bCs/>
        </w:rPr>
        <w:t xml:space="preserve">Artículo 1. </w:t>
      </w:r>
      <w:r w:rsidRPr="00925F54">
        <w:rPr>
          <w:rFonts w:ascii="Georgia" w:hAnsi="Georgia" w:cs="Arial"/>
        </w:rPr>
        <w:t>Este Reglamento es de orden público e interés social y tiene por objeto regular las disposiciones de la Ley para</w:t>
      </w:r>
      <w:r w:rsidR="008D52D0" w:rsidRPr="00925F54">
        <w:rPr>
          <w:rFonts w:ascii="Georgia" w:hAnsi="Georgia" w:cs="Arial"/>
        </w:rPr>
        <w:t xml:space="preserve"> </w:t>
      </w:r>
      <w:r w:rsidR="00D071CF" w:rsidRPr="00925F54">
        <w:rPr>
          <w:rFonts w:ascii="Georgia" w:eastAsiaTheme="minorHAnsi" w:hAnsi="Georgia" w:cs="Arial"/>
          <w:lang w:val="es-MX" w:eastAsia="en-US"/>
        </w:rPr>
        <w:t>Prevenir, Atender y Erradicar el acoso escolar en el Estado de Zacatecas.</w:t>
      </w:r>
      <w:r w:rsidR="008313A3" w:rsidRPr="00925F54">
        <w:rPr>
          <w:rFonts w:ascii="Georgia" w:eastAsiaTheme="minorHAnsi" w:hAnsi="Georgia" w:cs="Arial"/>
          <w:lang w:val="es-MX" w:eastAsia="en-US"/>
        </w:rPr>
        <w:t xml:space="preserve"> </w:t>
      </w:r>
    </w:p>
    <w:p w:rsidR="00D071CF" w:rsidRPr="00925F54" w:rsidRDefault="00D071CF" w:rsidP="00604CD0">
      <w:pPr>
        <w:autoSpaceDE w:val="0"/>
        <w:autoSpaceDN w:val="0"/>
        <w:adjustRightInd w:val="0"/>
        <w:spacing w:after="120" w:line="240" w:lineRule="auto"/>
        <w:jc w:val="both"/>
        <w:rPr>
          <w:rFonts w:ascii="Georgia" w:hAnsi="Georgia" w:cs="Arial"/>
        </w:rPr>
      </w:pPr>
      <w:r w:rsidRPr="00925F54">
        <w:rPr>
          <w:rFonts w:ascii="Georgia" w:hAnsi="Georgia" w:cs="Arial"/>
          <w:b/>
          <w:bCs/>
        </w:rPr>
        <w:t xml:space="preserve">Artículo 2. </w:t>
      </w:r>
      <w:r w:rsidRPr="00925F54">
        <w:rPr>
          <w:rFonts w:ascii="Georgia" w:hAnsi="Georgia" w:cs="Arial"/>
        </w:rPr>
        <w:t xml:space="preserve">Para efectos de este Reglamento, sin perjuicio de las definiciones contenidas en el artículo 2 de la Ley </w:t>
      </w:r>
      <w:r w:rsidR="00AA528F" w:rsidRPr="00925F54">
        <w:rPr>
          <w:rFonts w:ascii="Georgia" w:hAnsi="Georgia" w:cs="Arial"/>
        </w:rPr>
        <w:t>ante mencionada</w:t>
      </w:r>
      <w:r w:rsidRPr="00925F54">
        <w:rPr>
          <w:rFonts w:ascii="Georgia" w:hAnsi="Georgia" w:cs="Arial"/>
        </w:rPr>
        <w:t>, se entenderá por:</w:t>
      </w:r>
      <w:r w:rsidR="00692359" w:rsidRPr="00925F54">
        <w:rPr>
          <w:rFonts w:ascii="Georgia" w:hAnsi="Georgia" w:cs="Arial"/>
        </w:rPr>
        <w:t xml:space="preserve"> </w:t>
      </w:r>
    </w:p>
    <w:p w:rsidR="00BB482F" w:rsidRPr="00925F54" w:rsidRDefault="00390E55" w:rsidP="00604CD0">
      <w:pPr>
        <w:pStyle w:val="Prrafodelista"/>
        <w:numPr>
          <w:ilvl w:val="0"/>
          <w:numId w:val="41"/>
        </w:numPr>
        <w:autoSpaceDE w:val="0"/>
        <w:autoSpaceDN w:val="0"/>
        <w:adjustRightInd w:val="0"/>
        <w:spacing w:after="0" w:line="240" w:lineRule="auto"/>
        <w:ind w:left="1134" w:hanging="708"/>
        <w:jc w:val="both"/>
        <w:rPr>
          <w:rFonts w:ascii="Georgia" w:eastAsiaTheme="minorHAnsi" w:hAnsi="Georgia" w:cs="Arial"/>
          <w:iCs/>
          <w:lang w:val="es-MX" w:eastAsia="en-US"/>
        </w:rPr>
      </w:pPr>
      <w:r w:rsidRPr="00925F54">
        <w:rPr>
          <w:rFonts w:ascii="Georgia" w:eastAsia="GaramondPremrPro-Bd" w:hAnsi="Georgia" w:cs="Arial"/>
          <w:b/>
          <w:iCs/>
        </w:rPr>
        <w:t>A</w:t>
      </w:r>
      <w:r w:rsidRPr="00925F54">
        <w:rPr>
          <w:rFonts w:ascii="Georgia" w:eastAsia="GaramondPremrPro" w:hAnsi="Georgia" w:cs="Arial"/>
          <w:b/>
        </w:rPr>
        <w:t xml:space="preserve">coso escolar: </w:t>
      </w:r>
      <w:r w:rsidR="005A42F8" w:rsidRPr="00925F54">
        <w:rPr>
          <w:rFonts w:ascii="Georgia" w:eastAsiaTheme="minorHAnsi" w:hAnsi="Georgia" w:cs="Arial"/>
          <w:iCs/>
          <w:lang w:val="es-MX" w:eastAsia="en-US"/>
        </w:rPr>
        <w:t>C</w:t>
      </w:r>
      <w:r w:rsidR="00BB482F" w:rsidRPr="00925F54">
        <w:rPr>
          <w:rFonts w:ascii="Georgia" w:eastAsiaTheme="minorHAnsi" w:hAnsi="Georgia" w:cs="Arial"/>
          <w:iCs/>
          <w:lang w:val="es-MX" w:eastAsia="en-US"/>
        </w:rPr>
        <w:t xml:space="preserve">ualquier forma de maltrato psicológico, verbal o físico producido entre </w:t>
      </w:r>
      <w:r w:rsidR="00E20A46" w:rsidRPr="00925F54">
        <w:rPr>
          <w:rFonts w:ascii="Georgia" w:eastAsiaTheme="minorHAnsi" w:hAnsi="Georgia" w:cs="Arial"/>
          <w:iCs/>
          <w:lang w:val="es-MX" w:eastAsia="en-US"/>
        </w:rPr>
        <w:t xml:space="preserve">el </w:t>
      </w:r>
      <w:r w:rsidR="005A42F8" w:rsidRPr="00925F54">
        <w:rPr>
          <w:rFonts w:ascii="Georgia" w:eastAsiaTheme="minorHAnsi" w:hAnsi="Georgia" w:cs="Arial"/>
          <w:iCs/>
          <w:lang w:val="es-MX" w:eastAsia="en-US"/>
        </w:rPr>
        <w:t>alumnado de la institución educativo</w:t>
      </w:r>
      <w:r w:rsidR="00E20A46" w:rsidRPr="00925F54">
        <w:rPr>
          <w:rFonts w:ascii="Georgia" w:eastAsiaTheme="minorHAnsi" w:hAnsi="Georgia" w:cs="Arial"/>
          <w:iCs/>
          <w:lang w:val="es-MX" w:eastAsia="en-US"/>
        </w:rPr>
        <w:t xml:space="preserve"> a la que pertenece</w:t>
      </w:r>
      <w:r w:rsidR="00BB482F" w:rsidRPr="00925F54">
        <w:rPr>
          <w:rFonts w:ascii="Georgia" w:eastAsiaTheme="minorHAnsi" w:hAnsi="Georgia" w:cs="Arial"/>
          <w:iCs/>
          <w:lang w:val="es-MX" w:eastAsia="en-US"/>
        </w:rPr>
        <w:t>, ya sea por única ocasión o en forma reiterada a lo</w:t>
      </w:r>
      <w:r w:rsidR="00BC554F" w:rsidRPr="00925F54">
        <w:rPr>
          <w:rFonts w:ascii="Georgia" w:eastAsiaTheme="minorHAnsi" w:hAnsi="Georgia" w:cs="Arial"/>
          <w:iCs/>
          <w:lang w:val="es-MX" w:eastAsia="en-US"/>
        </w:rPr>
        <w:t xml:space="preserve"> largo de un tiempo determinado, que tiene como </w:t>
      </w:r>
      <w:r w:rsidR="00BB482F" w:rsidRPr="00925F54">
        <w:rPr>
          <w:rFonts w:ascii="Georgia" w:eastAsiaTheme="minorHAnsi" w:hAnsi="Georgia" w:cs="Arial"/>
          <w:iCs/>
          <w:lang w:val="es-MX" w:eastAsia="en-US"/>
        </w:rPr>
        <w:t xml:space="preserve">propósito: </w:t>
      </w:r>
    </w:p>
    <w:p w:rsidR="00BB482F" w:rsidRPr="00925F54" w:rsidRDefault="00BB482F" w:rsidP="00604CD0">
      <w:pPr>
        <w:spacing w:after="0" w:line="240" w:lineRule="auto"/>
        <w:jc w:val="both"/>
        <w:rPr>
          <w:rFonts w:ascii="Georgia" w:eastAsia="Times New Roman" w:hAnsi="Georgia" w:cs="Arial"/>
          <w:lang w:val="es-MX" w:eastAsia="es-MX"/>
        </w:rPr>
      </w:pPr>
    </w:p>
    <w:p w:rsidR="007A2D45" w:rsidRPr="00925F54" w:rsidRDefault="007A2D45" w:rsidP="00604CD0">
      <w:pPr>
        <w:pStyle w:val="Prrafodelista"/>
        <w:numPr>
          <w:ilvl w:val="1"/>
          <w:numId w:val="40"/>
        </w:numPr>
        <w:spacing w:after="0" w:line="240" w:lineRule="auto"/>
        <w:jc w:val="both"/>
        <w:rPr>
          <w:rFonts w:ascii="Georgia" w:eastAsia="Times New Roman" w:hAnsi="Georgia" w:cs="Arial"/>
          <w:lang w:val="es-MX" w:eastAsia="es-MX"/>
        </w:rPr>
      </w:pPr>
      <w:r w:rsidRPr="00925F54">
        <w:rPr>
          <w:rFonts w:ascii="Georgia" w:eastAsia="Times New Roman" w:hAnsi="Georgia" w:cs="Arial"/>
          <w:lang w:val="es-MX" w:eastAsia="es-MX"/>
        </w:rPr>
        <w:t xml:space="preserve">Causar daño físico o emocional o daños a su propiedad; </w:t>
      </w:r>
    </w:p>
    <w:p w:rsidR="00925F54" w:rsidRDefault="00925F54" w:rsidP="00604CD0">
      <w:pPr>
        <w:pStyle w:val="Prrafodelista"/>
        <w:spacing w:after="0" w:line="240" w:lineRule="auto"/>
        <w:ind w:left="1440"/>
        <w:jc w:val="both"/>
        <w:rPr>
          <w:rFonts w:ascii="Georgia" w:eastAsia="Times New Roman" w:hAnsi="Georgia" w:cs="Arial"/>
          <w:lang w:val="es-MX" w:eastAsia="es-MX"/>
        </w:rPr>
      </w:pPr>
    </w:p>
    <w:p w:rsidR="007A2D45" w:rsidRPr="00925F54" w:rsidRDefault="00BC554F" w:rsidP="00604CD0">
      <w:pPr>
        <w:pStyle w:val="Prrafodelista"/>
        <w:numPr>
          <w:ilvl w:val="1"/>
          <w:numId w:val="40"/>
        </w:numPr>
        <w:spacing w:after="0" w:line="240" w:lineRule="auto"/>
        <w:jc w:val="both"/>
        <w:rPr>
          <w:rFonts w:ascii="Georgia" w:eastAsia="Times New Roman" w:hAnsi="Georgia" w:cs="Arial"/>
          <w:lang w:val="es-MX" w:eastAsia="es-MX"/>
        </w:rPr>
      </w:pPr>
      <w:r w:rsidRPr="00925F54">
        <w:rPr>
          <w:rFonts w:ascii="Georgia" w:eastAsia="Times New Roman" w:hAnsi="Georgia" w:cs="Arial"/>
          <w:lang w:val="es-MX" w:eastAsia="es-MX"/>
        </w:rPr>
        <w:t>Colocar</w:t>
      </w:r>
      <w:r w:rsidR="007A2D45" w:rsidRPr="00925F54">
        <w:rPr>
          <w:rFonts w:ascii="Georgia" w:eastAsia="Times New Roman" w:hAnsi="Georgia" w:cs="Arial"/>
          <w:lang w:val="es-MX" w:eastAsia="es-MX"/>
        </w:rPr>
        <w:t xml:space="preserve"> en una situación de temor </w:t>
      </w:r>
      <w:r w:rsidR="00E8312B" w:rsidRPr="00925F54">
        <w:rPr>
          <w:rFonts w:ascii="Georgia" w:eastAsia="Times New Roman" w:hAnsi="Georgia" w:cs="Arial"/>
          <w:lang w:val="es-MX" w:eastAsia="es-MX"/>
        </w:rPr>
        <w:t xml:space="preserve">a recibir daños a </w:t>
      </w:r>
      <w:r w:rsidRPr="00925F54">
        <w:rPr>
          <w:rFonts w:ascii="Georgia" w:eastAsia="Times New Roman" w:hAnsi="Georgia" w:cs="Arial"/>
          <w:lang w:val="es-MX" w:eastAsia="es-MX"/>
        </w:rPr>
        <w:t>la</w:t>
      </w:r>
      <w:r w:rsidR="007A2D45" w:rsidRPr="00925F54">
        <w:rPr>
          <w:rFonts w:ascii="Georgia" w:eastAsia="Times New Roman" w:hAnsi="Georgia" w:cs="Arial"/>
          <w:lang w:val="es-MX" w:eastAsia="es-MX"/>
        </w:rPr>
        <w:t xml:space="preserve"> persona, dignidad o </w:t>
      </w:r>
      <w:r w:rsidR="00BB482F" w:rsidRPr="00925F54">
        <w:rPr>
          <w:rFonts w:ascii="Georgia" w:eastAsia="Times New Roman" w:hAnsi="Georgia" w:cs="Arial"/>
          <w:lang w:val="es-MX" w:eastAsia="es-MX"/>
        </w:rPr>
        <w:t>a terceras personas relacionadas con la víctima</w:t>
      </w:r>
      <w:r w:rsidR="007A2D45" w:rsidRPr="00925F54">
        <w:rPr>
          <w:rFonts w:ascii="Georgia" w:eastAsia="Times New Roman" w:hAnsi="Georgia" w:cs="Arial"/>
          <w:lang w:val="es-MX" w:eastAsia="es-MX"/>
        </w:rPr>
        <w:t xml:space="preserve">; </w:t>
      </w:r>
    </w:p>
    <w:p w:rsidR="00925F54" w:rsidRDefault="00925F54" w:rsidP="00604CD0">
      <w:pPr>
        <w:pStyle w:val="Prrafodelista"/>
        <w:spacing w:after="0" w:line="240" w:lineRule="auto"/>
        <w:ind w:left="1440"/>
        <w:jc w:val="both"/>
        <w:rPr>
          <w:rFonts w:ascii="Georgia" w:eastAsia="Times New Roman" w:hAnsi="Georgia" w:cs="Arial"/>
          <w:lang w:val="es-MX" w:eastAsia="es-MX"/>
        </w:rPr>
      </w:pPr>
    </w:p>
    <w:p w:rsidR="007A2D45" w:rsidRPr="00925F54" w:rsidRDefault="00BC554F" w:rsidP="00604CD0">
      <w:pPr>
        <w:pStyle w:val="Prrafodelista"/>
        <w:numPr>
          <w:ilvl w:val="1"/>
          <w:numId w:val="40"/>
        </w:numPr>
        <w:spacing w:after="0" w:line="240" w:lineRule="auto"/>
        <w:jc w:val="both"/>
        <w:rPr>
          <w:rFonts w:ascii="Georgia" w:eastAsia="Times New Roman" w:hAnsi="Georgia" w:cs="Arial"/>
          <w:lang w:val="es-MX" w:eastAsia="es-MX"/>
        </w:rPr>
      </w:pPr>
      <w:r w:rsidRPr="00925F54">
        <w:rPr>
          <w:rFonts w:ascii="Georgia" w:eastAsia="Times New Roman" w:hAnsi="Georgia" w:cs="Arial"/>
          <w:lang w:val="es-MX" w:eastAsia="es-MX"/>
        </w:rPr>
        <w:t>Generar</w:t>
      </w:r>
      <w:r w:rsidR="007A2D45" w:rsidRPr="00925F54">
        <w:rPr>
          <w:rFonts w:ascii="Georgia" w:eastAsia="Times New Roman" w:hAnsi="Georgia" w:cs="Arial"/>
          <w:lang w:val="es-MX" w:eastAsia="es-MX"/>
        </w:rPr>
        <w:t xml:space="preserve"> un ambiente hostil dentro de la escuela; </w:t>
      </w:r>
    </w:p>
    <w:p w:rsidR="00925F54" w:rsidRDefault="00925F54" w:rsidP="00604CD0">
      <w:pPr>
        <w:pStyle w:val="Prrafodelista"/>
        <w:spacing w:after="0" w:line="240" w:lineRule="auto"/>
        <w:ind w:left="1440"/>
        <w:jc w:val="both"/>
        <w:rPr>
          <w:rFonts w:ascii="Georgia" w:eastAsia="Times New Roman" w:hAnsi="Georgia" w:cs="Arial"/>
          <w:lang w:val="es-MX" w:eastAsia="es-MX"/>
        </w:rPr>
      </w:pPr>
    </w:p>
    <w:p w:rsidR="007A2D45" w:rsidRPr="00925F54" w:rsidRDefault="00BC554F" w:rsidP="00604CD0">
      <w:pPr>
        <w:pStyle w:val="Prrafodelista"/>
        <w:numPr>
          <w:ilvl w:val="1"/>
          <w:numId w:val="40"/>
        </w:numPr>
        <w:spacing w:after="0" w:line="240" w:lineRule="auto"/>
        <w:jc w:val="both"/>
        <w:rPr>
          <w:rFonts w:ascii="Georgia" w:eastAsia="Times New Roman" w:hAnsi="Georgia" w:cs="Arial"/>
          <w:lang w:val="es-MX" w:eastAsia="es-MX"/>
        </w:rPr>
      </w:pPr>
      <w:r w:rsidRPr="00925F54">
        <w:rPr>
          <w:rFonts w:ascii="Georgia" w:eastAsia="Times New Roman" w:hAnsi="Georgia" w:cs="Arial"/>
          <w:lang w:val="es-MX" w:eastAsia="es-MX"/>
        </w:rPr>
        <w:t>Violar</w:t>
      </w:r>
      <w:r w:rsidR="007A2D45" w:rsidRPr="00925F54">
        <w:rPr>
          <w:rFonts w:ascii="Georgia" w:eastAsia="Times New Roman" w:hAnsi="Georgia" w:cs="Arial"/>
          <w:lang w:val="es-MX" w:eastAsia="es-MX"/>
        </w:rPr>
        <w:t xml:space="preserve"> </w:t>
      </w:r>
      <w:r w:rsidR="00357124" w:rsidRPr="00925F54">
        <w:rPr>
          <w:rFonts w:ascii="Georgia" w:eastAsia="Times New Roman" w:hAnsi="Georgia" w:cs="Arial"/>
          <w:lang w:val="es-MX" w:eastAsia="es-MX"/>
        </w:rPr>
        <w:t>derechos en la escuela; o</w:t>
      </w:r>
    </w:p>
    <w:p w:rsidR="00925F54" w:rsidRDefault="00925F54" w:rsidP="00604CD0">
      <w:pPr>
        <w:pStyle w:val="Prrafodelista"/>
        <w:spacing w:after="0" w:line="240" w:lineRule="auto"/>
        <w:ind w:left="1440"/>
        <w:jc w:val="both"/>
        <w:rPr>
          <w:rFonts w:ascii="Georgia" w:eastAsia="Times New Roman" w:hAnsi="Georgia" w:cs="Arial"/>
          <w:lang w:val="es-MX" w:eastAsia="es-MX"/>
        </w:rPr>
      </w:pPr>
    </w:p>
    <w:p w:rsidR="007A2D45" w:rsidRPr="00925F54" w:rsidRDefault="007A2D45" w:rsidP="00604CD0">
      <w:pPr>
        <w:pStyle w:val="Prrafodelista"/>
        <w:numPr>
          <w:ilvl w:val="1"/>
          <w:numId w:val="40"/>
        </w:numPr>
        <w:spacing w:after="0" w:line="240" w:lineRule="auto"/>
        <w:jc w:val="both"/>
        <w:rPr>
          <w:rFonts w:ascii="Georgia" w:eastAsia="Times New Roman" w:hAnsi="Georgia" w:cs="Arial"/>
          <w:lang w:val="es-MX" w:eastAsia="es-MX"/>
        </w:rPr>
      </w:pPr>
      <w:r w:rsidRPr="00925F54">
        <w:rPr>
          <w:rFonts w:ascii="Georgia" w:eastAsia="Times New Roman" w:hAnsi="Georgia" w:cs="Arial"/>
          <w:lang w:val="es-MX" w:eastAsia="es-MX"/>
        </w:rPr>
        <w:t>Alterar material y sustancialmente el proceso educativo, así como el funcionamiento pacífico y ordenado de un</w:t>
      </w:r>
      <w:r w:rsidR="00BB482F" w:rsidRPr="00925F54">
        <w:rPr>
          <w:rFonts w:ascii="Georgia" w:eastAsia="Times New Roman" w:hAnsi="Georgia" w:cs="Arial"/>
          <w:lang w:val="es-MX" w:eastAsia="es-MX"/>
        </w:rPr>
        <w:t xml:space="preserve"> centro educativo</w:t>
      </w:r>
      <w:r w:rsidR="00DF4D1F" w:rsidRPr="00925F54">
        <w:rPr>
          <w:rFonts w:ascii="Georgia" w:eastAsia="Times New Roman" w:hAnsi="Georgia" w:cs="Arial"/>
          <w:lang w:val="es-MX" w:eastAsia="es-MX"/>
        </w:rPr>
        <w:t>;</w:t>
      </w:r>
    </w:p>
    <w:p w:rsidR="00390E55" w:rsidRPr="00925F54" w:rsidRDefault="00390E55" w:rsidP="00604CD0">
      <w:pPr>
        <w:pStyle w:val="Textonotapie"/>
        <w:spacing w:after="120"/>
        <w:jc w:val="both"/>
        <w:rPr>
          <w:rFonts w:ascii="Georgia" w:eastAsia="GaramondPremrPro" w:hAnsi="Georgia" w:cs="Arial"/>
          <w:color w:val="1E1E1E"/>
          <w:sz w:val="22"/>
          <w:szCs w:val="22"/>
        </w:rPr>
      </w:pPr>
    </w:p>
    <w:p w:rsidR="00D071CF" w:rsidRPr="00925F54" w:rsidRDefault="00CA5BDE" w:rsidP="00604CD0">
      <w:pPr>
        <w:pStyle w:val="Prrafodelista"/>
        <w:numPr>
          <w:ilvl w:val="0"/>
          <w:numId w:val="41"/>
        </w:numPr>
        <w:tabs>
          <w:tab w:val="left" w:pos="380"/>
        </w:tabs>
        <w:autoSpaceDE w:val="0"/>
        <w:autoSpaceDN w:val="0"/>
        <w:adjustRightInd w:val="0"/>
        <w:spacing w:after="120" w:line="240" w:lineRule="auto"/>
        <w:ind w:left="1134" w:hanging="708"/>
        <w:jc w:val="both"/>
        <w:rPr>
          <w:rFonts w:ascii="Georgia" w:hAnsi="Georgia" w:cs="Arial"/>
          <w:color w:val="000000" w:themeColor="text1"/>
        </w:rPr>
      </w:pPr>
      <w:r w:rsidRPr="00925F54">
        <w:rPr>
          <w:rFonts w:ascii="Georgia" w:eastAsia="GaramondPremrPro-Bd" w:hAnsi="Georgia" w:cs="Arial"/>
          <w:b/>
          <w:iCs/>
          <w:color w:val="1E1E1E"/>
        </w:rPr>
        <w:t>Actividades</w:t>
      </w:r>
      <w:r w:rsidR="00D071CF" w:rsidRPr="00925F54">
        <w:rPr>
          <w:rFonts w:ascii="Georgia" w:eastAsia="GaramondPremrPro-Bd" w:hAnsi="Georgia" w:cs="Arial"/>
          <w:b/>
          <w:iCs/>
          <w:color w:val="1E1E1E"/>
        </w:rPr>
        <w:t xml:space="preserve"> extracurriculares:</w:t>
      </w:r>
      <w:r w:rsidR="00D071CF" w:rsidRPr="00925F54">
        <w:rPr>
          <w:rFonts w:ascii="Georgia" w:eastAsia="GaramondPremrPro-Bd" w:hAnsi="Georgia" w:cs="Arial"/>
          <w:iCs/>
          <w:color w:val="1E1E1E"/>
        </w:rPr>
        <w:t xml:space="preserve"> Las actividades dentro o fuera de la escuela </w:t>
      </w:r>
      <w:r w:rsidRPr="00925F54">
        <w:rPr>
          <w:rFonts w:ascii="Georgia" w:eastAsia="GaramondPremrPro-Bd" w:hAnsi="Georgia" w:cs="Arial"/>
          <w:iCs/>
          <w:color w:val="1E1E1E"/>
        </w:rPr>
        <w:t>que</w:t>
      </w:r>
      <w:r w:rsidRPr="00925F54">
        <w:rPr>
          <w:rFonts w:ascii="Georgia" w:hAnsi="Georgia" w:cs="Arial"/>
          <w:color w:val="3B3D3C"/>
          <w:shd w:val="clear" w:color="auto" w:fill="FFFFFF"/>
        </w:rPr>
        <w:t xml:space="preserve"> enriquecen</w:t>
      </w:r>
      <w:r w:rsidR="00D071CF" w:rsidRPr="00925F54">
        <w:rPr>
          <w:rFonts w:ascii="Georgia" w:hAnsi="Georgia" w:cs="Arial"/>
          <w:color w:val="3B3D3C"/>
          <w:shd w:val="clear" w:color="auto" w:fill="FFFFFF"/>
        </w:rPr>
        <w:t xml:space="preserve"> la vida y favorecen el desarrollo integral de los escolares, </w:t>
      </w:r>
      <w:r w:rsidR="00BB482F" w:rsidRPr="00925F54">
        <w:rPr>
          <w:rFonts w:ascii="Georgia" w:hAnsi="Georgia" w:cs="Arial"/>
          <w:color w:val="3B3D3C"/>
          <w:shd w:val="clear" w:color="auto" w:fill="FFFFFF"/>
        </w:rPr>
        <w:t xml:space="preserve">siendo </w:t>
      </w:r>
      <w:r w:rsidR="00D071CF" w:rsidRPr="00925F54">
        <w:rPr>
          <w:rFonts w:ascii="Georgia" w:hAnsi="Georgia" w:cs="Arial"/>
          <w:color w:val="3B3D3C"/>
          <w:shd w:val="clear" w:color="auto" w:fill="FFFFFF"/>
        </w:rPr>
        <w:t>é</w:t>
      </w:r>
      <w:r w:rsidR="00D071CF" w:rsidRPr="00925F54">
        <w:rPr>
          <w:rFonts w:ascii="Georgia" w:eastAsia="GaramondPremrPro-Bd" w:hAnsi="Georgia" w:cs="Arial"/>
          <w:iCs/>
          <w:color w:val="1E1E1E"/>
        </w:rPr>
        <w:t xml:space="preserve">stas de </w:t>
      </w:r>
      <w:r w:rsidR="00D071CF" w:rsidRPr="00925F54">
        <w:rPr>
          <w:rFonts w:ascii="Georgia" w:hAnsi="Georgia" w:cs="Arial"/>
          <w:color w:val="000000" w:themeColor="text1"/>
        </w:rPr>
        <w:t>carácter deportivo,</w:t>
      </w:r>
      <w:r w:rsidR="00DF4D1F" w:rsidRPr="00925F54">
        <w:rPr>
          <w:rFonts w:ascii="Georgia" w:hAnsi="Georgia" w:cs="Arial"/>
          <w:color w:val="000000" w:themeColor="text1"/>
        </w:rPr>
        <w:t xml:space="preserve"> cultural, recreativo y social;</w:t>
      </w:r>
    </w:p>
    <w:p w:rsidR="00925F54" w:rsidRPr="00925F54" w:rsidRDefault="00925F54" w:rsidP="00604CD0">
      <w:pPr>
        <w:pStyle w:val="Prrafodelista"/>
        <w:tabs>
          <w:tab w:val="left" w:pos="380"/>
        </w:tabs>
        <w:autoSpaceDE w:val="0"/>
        <w:autoSpaceDN w:val="0"/>
        <w:adjustRightInd w:val="0"/>
        <w:spacing w:after="120" w:line="240" w:lineRule="auto"/>
        <w:ind w:left="1134"/>
        <w:jc w:val="both"/>
        <w:rPr>
          <w:rFonts w:ascii="Georgia" w:hAnsi="Georgia" w:cs="Arial"/>
        </w:rPr>
      </w:pPr>
    </w:p>
    <w:p w:rsidR="00D071CF" w:rsidRPr="00925F54" w:rsidRDefault="00CA5BDE" w:rsidP="00604CD0">
      <w:pPr>
        <w:pStyle w:val="Prrafodelista"/>
        <w:numPr>
          <w:ilvl w:val="0"/>
          <w:numId w:val="41"/>
        </w:numPr>
        <w:tabs>
          <w:tab w:val="left" w:pos="380"/>
        </w:tabs>
        <w:autoSpaceDE w:val="0"/>
        <w:autoSpaceDN w:val="0"/>
        <w:adjustRightInd w:val="0"/>
        <w:spacing w:after="120" w:line="240" w:lineRule="auto"/>
        <w:ind w:left="1134" w:hanging="708"/>
        <w:jc w:val="both"/>
        <w:rPr>
          <w:rFonts w:ascii="Georgia" w:hAnsi="Georgia" w:cs="Arial"/>
        </w:rPr>
      </w:pPr>
      <w:r w:rsidRPr="00925F54">
        <w:rPr>
          <w:rFonts w:ascii="Georgia" w:hAnsi="Georgia" w:cs="Arial"/>
          <w:b/>
        </w:rPr>
        <w:t>Alumno</w:t>
      </w:r>
      <w:r w:rsidR="00D071CF" w:rsidRPr="00925F54">
        <w:rPr>
          <w:rFonts w:ascii="Georgia" w:hAnsi="Georgia" w:cs="Arial"/>
          <w:b/>
        </w:rPr>
        <w:t xml:space="preserve">: </w:t>
      </w:r>
      <w:r w:rsidR="00912173" w:rsidRPr="00925F54">
        <w:rPr>
          <w:rFonts w:ascii="Georgia" w:hAnsi="Georgia" w:cs="Arial"/>
        </w:rPr>
        <w:t xml:space="preserve">Persona </w:t>
      </w:r>
      <w:r w:rsidR="00D071CF" w:rsidRPr="00925F54">
        <w:rPr>
          <w:rFonts w:ascii="Georgia" w:hAnsi="Georgia" w:cs="Arial"/>
        </w:rPr>
        <w:t xml:space="preserve">que cursa sus estudios en algún plantel </w:t>
      </w:r>
      <w:r w:rsidR="00087E23" w:rsidRPr="00925F54">
        <w:rPr>
          <w:rFonts w:ascii="Georgia" w:hAnsi="Georgia" w:cs="Arial"/>
        </w:rPr>
        <w:t>escolar</w:t>
      </w:r>
      <w:r w:rsidR="00D071CF" w:rsidRPr="00925F54">
        <w:rPr>
          <w:rFonts w:ascii="Georgia" w:hAnsi="Georgia" w:cs="Arial"/>
        </w:rPr>
        <w:t xml:space="preserve"> en el Estado de Zacatecas que cuente con reconocimiento de validez oficial de estudios por parte de l</w:t>
      </w:r>
      <w:r w:rsidR="00DF4D1F" w:rsidRPr="00925F54">
        <w:rPr>
          <w:rFonts w:ascii="Georgia" w:hAnsi="Georgia" w:cs="Arial"/>
        </w:rPr>
        <w:t>as autoridades correspondientes;</w:t>
      </w:r>
    </w:p>
    <w:p w:rsidR="00925F54" w:rsidRPr="00925F54" w:rsidRDefault="00925F54" w:rsidP="00604CD0">
      <w:pPr>
        <w:pStyle w:val="Prrafodelista"/>
        <w:autoSpaceDE w:val="0"/>
        <w:autoSpaceDN w:val="0"/>
        <w:adjustRightInd w:val="0"/>
        <w:spacing w:after="120" w:line="240" w:lineRule="auto"/>
        <w:ind w:left="1440"/>
        <w:jc w:val="both"/>
        <w:rPr>
          <w:rFonts w:ascii="Georgia" w:hAnsi="Georgia" w:cs="Arial"/>
        </w:rPr>
      </w:pPr>
    </w:p>
    <w:p w:rsidR="00C13884" w:rsidRPr="00925F54" w:rsidRDefault="00C13884" w:rsidP="00604CD0">
      <w:pPr>
        <w:pStyle w:val="Prrafodelista"/>
        <w:numPr>
          <w:ilvl w:val="0"/>
          <w:numId w:val="41"/>
        </w:numPr>
        <w:autoSpaceDE w:val="0"/>
        <w:autoSpaceDN w:val="0"/>
        <w:adjustRightInd w:val="0"/>
        <w:spacing w:after="120" w:line="240" w:lineRule="auto"/>
        <w:ind w:left="1134" w:hanging="708"/>
        <w:jc w:val="both"/>
        <w:rPr>
          <w:rFonts w:ascii="Georgia" w:hAnsi="Georgia" w:cs="Arial"/>
        </w:rPr>
      </w:pPr>
      <w:r w:rsidRPr="00925F54">
        <w:rPr>
          <w:rFonts w:ascii="Georgia" w:hAnsi="Georgia" w:cs="Arial"/>
          <w:b/>
        </w:rPr>
        <w:t xml:space="preserve">Cómplice: </w:t>
      </w:r>
      <w:r w:rsidRPr="00925F54">
        <w:rPr>
          <w:rFonts w:ascii="Georgia" w:hAnsi="Georgia" w:cs="Arial"/>
        </w:rPr>
        <w:t>Alumna o alumno que sin ser autor de la violencia escolar coopera con actos anteriores o simultáneos para la ejecución de la agresión;</w:t>
      </w:r>
    </w:p>
    <w:p w:rsidR="00925F54" w:rsidRPr="00925F54" w:rsidRDefault="00925F54" w:rsidP="00604CD0">
      <w:pPr>
        <w:pStyle w:val="Prrafodelista"/>
        <w:autoSpaceDE w:val="0"/>
        <w:autoSpaceDN w:val="0"/>
        <w:adjustRightInd w:val="0"/>
        <w:spacing w:after="120" w:line="240" w:lineRule="auto"/>
        <w:ind w:left="1440"/>
        <w:jc w:val="both"/>
        <w:rPr>
          <w:rFonts w:ascii="Georgia" w:hAnsi="Georgia" w:cs="Arial"/>
        </w:rPr>
      </w:pPr>
    </w:p>
    <w:p w:rsidR="00D071CF" w:rsidRPr="00925F54" w:rsidRDefault="00CA5BDE" w:rsidP="00604CD0">
      <w:pPr>
        <w:pStyle w:val="Prrafodelista"/>
        <w:numPr>
          <w:ilvl w:val="0"/>
          <w:numId w:val="41"/>
        </w:numPr>
        <w:autoSpaceDE w:val="0"/>
        <w:autoSpaceDN w:val="0"/>
        <w:adjustRightInd w:val="0"/>
        <w:spacing w:after="120" w:line="240" w:lineRule="auto"/>
        <w:ind w:left="1134" w:hanging="708"/>
        <w:jc w:val="both"/>
        <w:rPr>
          <w:rFonts w:ascii="Georgia" w:hAnsi="Georgia" w:cs="Arial"/>
        </w:rPr>
      </w:pPr>
      <w:r w:rsidRPr="00925F54">
        <w:rPr>
          <w:rFonts w:ascii="Georgia" w:hAnsi="Georgia" w:cs="Arial"/>
          <w:b/>
        </w:rPr>
        <w:t>Comunidad</w:t>
      </w:r>
      <w:r w:rsidR="00D071CF" w:rsidRPr="00925F54">
        <w:rPr>
          <w:rFonts w:ascii="Georgia" w:hAnsi="Georgia" w:cs="Arial"/>
          <w:b/>
        </w:rPr>
        <w:t xml:space="preserve"> escolar: </w:t>
      </w:r>
      <w:r w:rsidR="00D071CF" w:rsidRPr="00925F54">
        <w:rPr>
          <w:rFonts w:ascii="Georgia" w:hAnsi="Georgia" w:cs="Arial"/>
        </w:rPr>
        <w:t xml:space="preserve">La conformada </w:t>
      </w:r>
      <w:r w:rsidR="00087E23" w:rsidRPr="00925F54">
        <w:rPr>
          <w:rFonts w:ascii="Georgia" w:hAnsi="Georgia" w:cs="Arial"/>
        </w:rPr>
        <w:t>por el alumnado</w:t>
      </w:r>
      <w:r w:rsidR="00D071CF" w:rsidRPr="00925F54">
        <w:rPr>
          <w:rFonts w:ascii="Georgia" w:hAnsi="Georgia" w:cs="Arial"/>
        </w:rPr>
        <w:t xml:space="preserve">, así como por el personal docente, directivo y personal administrativo, </w:t>
      </w:r>
      <w:r w:rsidR="00D071CF" w:rsidRPr="00925F54">
        <w:rPr>
          <w:rFonts w:ascii="Georgia" w:eastAsia="Calibri" w:hAnsi="Georgia" w:cs="Arial"/>
        </w:rPr>
        <w:t>padre</w:t>
      </w:r>
      <w:r w:rsidR="00912173" w:rsidRPr="00925F54">
        <w:rPr>
          <w:rFonts w:ascii="Georgia" w:eastAsia="Calibri" w:hAnsi="Georgia" w:cs="Arial"/>
        </w:rPr>
        <w:t>s</w:t>
      </w:r>
      <w:r w:rsidR="00233396" w:rsidRPr="00925F54">
        <w:rPr>
          <w:rFonts w:ascii="Georgia" w:eastAsia="Calibri" w:hAnsi="Georgia" w:cs="Arial"/>
        </w:rPr>
        <w:t xml:space="preserve"> de familia </w:t>
      </w:r>
      <w:r w:rsidR="00A603A4" w:rsidRPr="00925F54">
        <w:rPr>
          <w:rFonts w:ascii="Georgia" w:eastAsia="Calibri" w:hAnsi="Georgia" w:cs="Arial"/>
        </w:rPr>
        <w:t>o</w:t>
      </w:r>
      <w:r w:rsidR="00D071CF" w:rsidRPr="00925F54">
        <w:rPr>
          <w:rFonts w:ascii="Georgia" w:eastAsia="Calibri" w:hAnsi="Georgia" w:cs="Arial"/>
        </w:rPr>
        <w:t xml:space="preserve"> quien</w:t>
      </w:r>
      <w:r w:rsidR="00233396" w:rsidRPr="00925F54">
        <w:rPr>
          <w:rFonts w:ascii="Georgia" w:eastAsia="Calibri" w:hAnsi="Georgia" w:cs="Arial"/>
        </w:rPr>
        <w:t xml:space="preserve">es </w:t>
      </w:r>
      <w:r w:rsidR="00D071CF" w:rsidRPr="00925F54">
        <w:rPr>
          <w:rFonts w:ascii="Georgia" w:eastAsia="Calibri" w:hAnsi="Georgia" w:cs="Arial"/>
        </w:rPr>
        <w:t>ejerza la tutela del menor</w:t>
      </w:r>
      <w:r w:rsidR="00DF4D1F" w:rsidRPr="00925F54">
        <w:rPr>
          <w:rFonts w:ascii="Georgia" w:hAnsi="Georgia" w:cs="Arial"/>
        </w:rPr>
        <w:t>;</w:t>
      </w:r>
    </w:p>
    <w:p w:rsidR="00925F54" w:rsidRPr="00925F54" w:rsidRDefault="00925F54" w:rsidP="00604CD0">
      <w:pPr>
        <w:pStyle w:val="Prrafodelista"/>
        <w:autoSpaceDE w:val="0"/>
        <w:autoSpaceDN w:val="0"/>
        <w:adjustRightInd w:val="0"/>
        <w:spacing w:after="120" w:line="240" w:lineRule="auto"/>
        <w:ind w:left="1440"/>
        <w:jc w:val="both"/>
        <w:rPr>
          <w:rFonts w:ascii="Georgia" w:eastAsiaTheme="minorHAnsi" w:hAnsi="Georgia" w:cs="Arial"/>
          <w:lang w:eastAsia="en-US"/>
        </w:rPr>
      </w:pPr>
    </w:p>
    <w:p w:rsidR="00D071CF" w:rsidRPr="00925F54" w:rsidRDefault="00CA5BDE" w:rsidP="00604CD0">
      <w:pPr>
        <w:pStyle w:val="Prrafodelista"/>
        <w:numPr>
          <w:ilvl w:val="0"/>
          <w:numId w:val="41"/>
        </w:numPr>
        <w:autoSpaceDE w:val="0"/>
        <w:autoSpaceDN w:val="0"/>
        <w:adjustRightInd w:val="0"/>
        <w:spacing w:after="120" w:line="240" w:lineRule="auto"/>
        <w:ind w:left="1134" w:hanging="708"/>
        <w:jc w:val="both"/>
        <w:rPr>
          <w:rFonts w:ascii="Georgia" w:eastAsiaTheme="minorHAnsi" w:hAnsi="Georgia" w:cs="Arial"/>
          <w:lang w:eastAsia="en-US"/>
        </w:rPr>
      </w:pPr>
      <w:r w:rsidRPr="00925F54">
        <w:rPr>
          <w:rFonts w:ascii="Georgia" w:hAnsi="Georgia" w:cs="Arial"/>
          <w:b/>
        </w:rPr>
        <w:t xml:space="preserve">Consejo Escolar de Participación Social: </w:t>
      </w:r>
      <w:r w:rsidR="00087E23" w:rsidRPr="00925F54">
        <w:rPr>
          <w:rFonts w:ascii="Georgia" w:hAnsi="Georgia" w:cs="Arial"/>
        </w:rPr>
        <w:t xml:space="preserve">Es el </w:t>
      </w:r>
      <w:r w:rsidRPr="00925F54">
        <w:rPr>
          <w:rFonts w:ascii="Georgia" w:hAnsi="Georgia" w:cs="Arial"/>
        </w:rPr>
        <w:t>órgano integrado por padres y madres de familia, representantes de sus asociaciones, maestros, directivos de la escuela, ex alumnos, representación sindical de los maestros, así como miembros de la comunidad con interés en el desarrollo educativo de cada centro escolar</w:t>
      </w:r>
      <w:r w:rsidR="00912173" w:rsidRPr="00925F54">
        <w:rPr>
          <w:rFonts w:ascii="Georgia" w:hAnsi="Georgia" w:cs="Arial"/>
        </w:rPr>
        <w:t xml:space="preserve"> que se establecen en la fracción I del artículo 129 de la Ley de Educación del </w:t>
      </w:r>
      <w:r w:rsidR="00DF4D1F" w:rsidRPr="00925F54">
        <w:rPr>
          <w:rFonts w:ascii="Georgia" w:hAnsi="Georgia" w:cs="Arial"/>
        </w:rPr>
        <w:t>Estado;</w:t>
      </w:r>
    </w:p>
    <w:p w:rsidR="00925F54" w:rsidRPr="00925F54" w:rsidRDefault="00925F54" w:rsidP="00604CD0">
      <w:pPr>
        <w:pStyle w:val="Prrafodelista"/>
        <w:autoSpaceDE w:val="0"/>
        <w:autoSpaceDN w:val="0"/>
        <w:adjustRightInd w:val="0"/>
        <w:spacing w:after="120" w:line="240" w:lineRule="auto"/>
        <w:ind w:left="1440"/>
        <w:jc w:val="both"/>
        <w:rPr>
          <w:rFonts w:ascii="Georgia" w:eastAsiaTheme="minorHAnsi" w:hAnsi="Georgia" w:cs="Arial"/>
          <w:color w:val="1A1A1A"/>
          <w:lang w:val="es-MX" w:eastAsia="en-US"/>
        </w:rPr>
      </w:pPr>
    </w:p>
    <w:p w:rsidR="00C16CE5" w:rsidRPr="00925F54" w:rsidRDefault="00D071CF" w:rsidP="00604CD0">
      <w:pPr>
        <w:pStyle w:val="Prrafodelista"/>
        <w:numPr>
          <w:ilvl w:val="0"/>
          <w:numId w:val="41"/>
        </w:numPr>
        <w:autoSpaceDE w:val="0"/>
        <w:autoSpaceDN w:val="0"/>
        <w:adjustRightInd w:val="0"/>
        <w:spacing w:after="120" w:line="240" w:lineRule="auto"/>
        <w:ind w:left="1134" w:hanging="708"/>
        <w:jc w:val="both"/>
        <w:rPr>
          <w:rFonts w:ascii="Georgia" w:eastAsiaTheme="minorHAnsi" w:hAnsi="Georgia" w:cs="Arial"/>
          <w:color w:val="1A1A1A"/>
          <w:lang w:val="es-MX" w:eastAsia="en-US"/>
        </w:rPr>
      </w:pPr>
      <w:r w:rsidRPr="00925F54">
        <w:rPr>
          <w:rFonts w:ascii="Georgia" w:hAnsi="Georgia" w:cs="Arial"/>
          <w:b/>
        </w:rPr>
        <w:t xml:space="preserve">Consejo Técnico Escolar: </w:t>
      </w:r>
      <w:r w:rsidRPr="00925F54">
        <w:rPr>
          <w:rFonts w:ascii="Georgia" w:hAnsi="Georgia" w:cs="Arial"/>
        </w:rPr>
        <w:t xml:space="preserve">Es el </w:t>
      </w:r>
      <w:r w:rsidR="00C16CE5" w:rsidRPr="00925F54">
        <w:rPr>
          <w:rFonts w:ascii="Georgia" w:hAnsi="Georgia" w:cs="Arial"/>
        </w:rPr>
        <w:t xml:space="preserve">órgano </w:t>
      </w:r>
      <w:r w:rsidR="00AD766D" w:rsidRPr="00925F54">
        <w:rPr>
          <w:rFonts w:ascii="Georgia" w:hAnsi="Georgia" w:cs="Arial"/>
        </w:rPr>
        <w:t>de</w:t>
      </w:r>
      <w:r w:rsidR="00C16CE5" w:rsidRPr="00925F54">
        <w:rPr>
          <w:rFonts w:ascii="Georgia" w:hAnsi="Georgia" w:cs="Arial"/>
        </w:rPr>
        <w:t xml:space="preserve"> cada centro escolar</w:t>
      </w:r>
      <w:r w:rsidR="00AD766D" w:rsidRPr="00925F54">
        <w:rPr>
          <w:rFonts w:ascii="Georgia" w:hAnsi="Georgia" w:cs="Arial"/>
        </w:rPr>
        <w:t>,</w:t>
      </w:r>
      <w:r w:rsidR="00C16CE5" w:rsidRPr="00925F54">
        <w:rPr>
          <w:rFonts w:ascii="Georgia" w:hAnsi="Georgia" w:cs="Arial"/>
        </w:rPr>
        <w:t xml:space="preserve"> conformado por el personal docente, que </w:t>
      </w:r>
      <w:r w:rsidR="00C16CE5" w:rsidRPr="00925F54">
        <w:rPr>
          <w:rFonts w:ascii="Georgia" w:eastAsiaTheme="minorHAnsi" w:hAnsi="Georgia" w:cs="Arial"/>
          <w:color w:val="1A1A1A"/>
          <w:lang w:val="es-MX" w:eastAsia="en-US"/>
        </w:rPr>
        <w:t xml:space="preserve">a partir del trabajo colegiado, la autoevaluación escolar, la toma de decisiones compartida y el compromiso de mejorar la calidad educativa, tiene el </w:t>
      </w:r>
      <w:r w:rsidR="00AD766D" w:rsidRPr="00925F54">
        <w:rPr>
          <w:rFonts w:ascii="Georgia" w:eastAsiaTheme="minorHAnsi" w:hAnsi="Georgia" w:cs="Arial"/>
          <w:color w:val="1A1A1A"/>
          <w:lang w:val="es-MX" w:eastAsia="en-US"/>
        </w:rPr>
        <w:t>potestad</w:t>
      </w:r>
      <w:r w:rsidR="00C16CE5" w:rsidRPr="00925F54">
        <w:rPr>
          <w:rFonts w:ascii="Georgia" w:eastAsiaTheme="minorHAnsi" w:hAnsi="Georgia" w:cs="Arial"/>
          <w:color w:val="1A1A1A"/>
          <w:lang w:val="es-MX" w:eastAsia="en-US"/>
        </w:rPr>
        <w:t xml:space="preserve"> de transformar los centros escolares y generar los aprendizajes pertinentes y relevantes en los estudiantes, con la concurrencia y corresponsabilidad de la Supervisión Escolar y de las autoridades e</w:t>
      </w:r>
      <w:r w:rsidR="00DF4D1F" w:rsidRPr="00925F54">
        <w:rPr>
          <w:rFonts w:ascii="Georgia" w:eastAsiaTheme="minorHAnsi" w:hAnsi="Georgia" w:cs="Arial"/>
          <w:color w:val="1A1A1A"/>
          <w:lang w:val="es-MX" w:eastAsia="en-US"/>
        </w:rPr>
        <w:t>ducativas estatales y federales;</w:t>
      </w:r>
    </w:p>
    <w:p w:rsidR="00925F54" w:rsidRPr="00925F54" w:rsidRDefault="00925F54" w:rsidP="00604CD0">
      <w:pPr>
        <w:pStyle w:val="Prrafodelista"/>
        <w:autoSpaceDE w:val="0"/>
        <w:autoSpaceDN w:val="0"/>
        <w:adjustRightInd w:val="0"/>
        <w:spacing w:after="120" w:line="240" w:lineRule="auto"/>
        <w:ind w:left="1440"/>
        <w:jc w:val="both"/>
        <w:rPr>
          <w:rFonts w:ascii="Georgia" w:hAnsi="Georgia" w:cs="Arial"/>
        </w:rPr>
      </w:pPr>
    </w:p>
    <w:p w:rsidR="00D071CF" w:rsidRPr="00925F54" w:rsidRDefault="00CA5BDE" w:rsidP="00604CD0">
      <w:pPr>
        <w:pStyle w:val="Prrafodelista"/>
        <w:numPr>
          <w:ilvl w:val="0"/>
          <w:numId w:val="41"/>
        </w:numPr>
        <w:autoSpaceDE w:val="0"/>
        <w:autoSpaceDN w:val="0"/>
        <w:adjustRightInd w:val="0"/>
        <w:spacing w:after="120" w:line="240" w:lineRule="auto"/>
        <w:ind w:left="1134" w:hanging="708"/>
        <w:jc w:val="both"/>
        <w:rPr>
          <w:rFonts w:ascii="Georgia" w:hAnsi="Georgia" w:cs="Arial"/>
        </w:rPr>
      </w:pPr>
      <w:r w:rsidRPr="00925F54">
        <w:rPr>
          <w:rFonts w:ascii="Georgia" w:hAnsi="Georgia" w:cs="Arial"/>
          <w:b/>
        </w:rPr>
        <w:t>Cultura de la paz:</w:t>
      </w:r>
      <w:r w:rsidRPr="00925F54">
        <w:rPr>
          <w:rFonts w:ascii="Georgia" w:hAnsi="Georgia" w:cs="Arial"/>
        </w:rPr>
        <w:t xml:space="preserve"> Conjunto de valores, actitudes y comportamientos, modos de vida y acción que, inspirándose en ella reflejan el respeto </w:t>
      </w:r>
      <w:r w:rsidR="00C16CE5" w:rsidRPr="00925F54">
        <w:rPr>
          <w:rFonts w:ascii="Georgia" w:hAnsi="Georgia" w:cs="Arial"/>
        </w:rPr>
        <w:t>a</w:t>
      </w:r>
      <w:r w:rsidRPr="00925F54">
        <w:rPr>
          <w:rFonts w:ascii="Georgia" w:hAnsi="Georgia" w:cs="Arial"/>
        </w:rPr>
        <w:t xml:space="preserve"> la vida, de la persona, de su dignidad y sus derech</w:t>
      </w:r>
      <w:r w:rsidR="00E51144" w:rsidRPr="00925F54">
        <w:rPr>
          <w:rFonts w:ascii="Georgia" w:hAnsi="Georgia" w:cs="Arial"/>
        </w:rPr>
        <w:t>os, rechaz</w:t>
      </w:r>
      <w:r w:rsidR="00AD766D" w:rsidRPr="00925F54">
        <w:rPr>
          <w:rFonts w:ascii="Georgia" w:hAnsi="Georgia" w:cs="Arial"/>
        </w:rPr>
        <w:t>and</w:t>
      </w:r>
      <w:r w:rsidR="00E51144" w:rsidRPr="00925F54">
        <w:rPr>
          <w:rFonts w:ascii="Georgia" w:hAnsi="Georgia" w:cs="Arial"/>
        </w:rPr>
        <w:t xml:space="preserve">o la violencia </w:t>
      </w:r>
      <w:r w:rsidRPr="00925F54">
        <w:rPr>
          <w:rFonts w:ascii="Georgia" w:hAnsi="Georgia" w:cs="Arial"/>
        </w:rPr>
        <w:t xml:space="preserve">y </w:t>
      </w:r>
      <w:r w:rsidR="00AD766D" w:rsidRPr="00925F54">
        <w:rPr>
          <w:rFonts w:ascii="Georgia" w:hAnsi="Georgia" w:cs="Arial"/>
        </w:rPr>
        <w:t>adhiriéndose a</w:t>
      </w:r>
      <w:r w:rsidRPr="00925F54">
        <w:rPr>
          <w:rFonts w:ascii="Georgia" w:hAnsi="Georgia" w:cs="Arial"/>
        </w:rPr>
        <w:t xml:space="preserve"> los principios de libertad, justicia, solidaridad, tolerancia y entendimiento entre los pueblos como </w:t>
      </w:r>
      <w:r w:rsidR="00DF4D1F" w:rsidRPr="00925F54">
        <w:rPr>
          <w:rFonts w:ascii="Georgia" w:hAnsi="Georgia" w:cs="Arial"/>
        </w:rPr>
        <w:t>entre los grupos y las personas;</w:t>
      </w:r>
    </w:p>
    <w:p w:rsidR="00925F54" w:rsidRPr="00925F54" w:rsidRDefault="00925F54" w:rsidP="00604CD0">
      <w:pPr>
        <w:pStyle w:val="Prrafodelista"/>
        <w:autoSpaceDE w:val="0"/>
        <w:autoSpaceDN w:val="0"/>
        <w:adjustRightInd w:val="0"/>
        <w:spacing w:after="120" w:line="240" w:lineRule="auto"/>
        <w:ind w:left="1440"/>
        <w:jc w:val="both"/>
        <w:rPr>
          <w:rFonts w:ascii="Georgia" w:hAnsi="Georgia" w:cs="Arial"/>
        </w:rPr>
      </w:pPr>
    </w:p>
    <w:p w:rsidR="00925F54" w:rsidRDefault="00CA5BDE" w:rsidP="00604CD0">
      <w:pPr>
        <w:pStyle w:val="Prrafodelista"/>
        <w:numPr>
          <w:ilvl w:val="0"/>
          <w:numId w:val="41"/>
        </w:numPr>
        <w:autoSpaceDE w:val="0"/>
        <w:autoSpaceDN w:val="0"/>
        <w:adjustRightInd w:val="0"/>
        <w:spacing w:after="120" w:line="240" w:lineRule="auto"/>
        <w:ind w:left="1134" w:hanging="708"/>
        <w:jc w:val="both"/>
        <w:rPr>
          <w:rFonts w:ascii="Georgia" w:hAnsi="Georgia" w:cs="Arial"/>
        </w:rPr>
      </w:pPr>
      <w:r w:rsidRPr="00925F54">
        <w:rPr>
          <w:rFonts w:ascii="Georgia" w:hAnsi="Georgia" w:cs="Arial"/>
          <w:b/>
        </w:rPr>
        <w:t xml:space="preserve">Discriminación entre la comunidad educativa: </w:t>
      </w:r>
      <w:r w:rsidRPr="00925F54">
        <w:rPr>
          <w:rFonts w:ascii="Georgia" w:hAnsi="Georgia" w:cs="Arial"/>
        </w:rPr>
        <w:t xml:space="preserve">Toda distinción, exclusión o restricción que, basada en el origen étnico o nacional, sexo, edad, discapacidad, condición social o económica, </w:t>
      </w:r>
      <w:r w:rsidR="00E51144" w:rsidRPr="00925F54">
        <w:rPr>
          <w:rFonts w:ascii="Georgia" w:hAnsi="Georgia" w:cs="Arial"/>
        </w:rPr>
        <w:t xml:space="preserve">estado </w:t>
      </w:r>
      <w:r w:rsidRPr="00925F54">
        <w:rPr>
          <w:rFonts w:ascii="Georgia" w:hAnsi="Georgia" w:cs="Arial"/>
        </w:rPr>
        <w:t xml:space="preserve">de salud, embarazo, lengua, religión, opiniones, preferencias sexuales, estado civil o cualquier otra, que tenga por efecto impedir o anular el reconocimiento o el ejercicio de los derechos y la igualdad real de oportunidades de las personas que </w:t>
      </w:r>
      <w:r w:rsidR="00DF4D1F" w:rsidRPr="00925F54">
        <w:rPr>
          <w:rFonts w:ascii="Georgia" w:hAnsi="Georgia" w:cs="Arial"/>
        </w:rPr>
        <w:t>integran la comunidad educativa;</w:t>
      </w:r>
    </w:p>
    <w:p w:rsidR="00925F54" w:rsidRPr="00925F54" w:rsidRDefault="00925F54" w:rsidP="00604CD0">
      <w:pPr>
        <w:pStyle w:val="Prrafodelista"/>
        <w:spacing w:line="240" w:lineRule="auto"/>
        <w:rPr>
          <w:rFonts w:ascii="Georgia" w:hAnsi="Georgia" w:cs="Arial"/>
          <w:b/>
        </w:rPr>
      </w:pPr>
    </w:p>
    <w:p w:rsidR="00E51144" w:rsidRPr="00925F54" w:rsidRDefault="00FC5691" w:rsidP="00604CD0">
      <w:pPr>
        <w:pStyle w:val="Prrafodelista"/>
        <w:numPr>
          <w:ilvl w:val="0"/>
          <w:numId w:val="41"/>
        </w:numPr>
        <w:autoSpaceDE w:val="0"/>
        <w:autoSpaceDN w:val="0"/>
        <w:adjustRightInd w:val="0"/>
        <w:spacing w:after="120" w:line="240" w:lineRule="auto"/>
        <w:ind w:left="1134" w:hanging="708"/>
        <w:jc w:val="both"/>
        <w:rPr>
          <w:rFonts w:ascii="Georgia" w:hAnsi="Georgia" w:cs="Arial"/>
        </w:rPr>
      </w:pPr>
      <w:r w:rsidRPr="00925F54">
        <w:rPr>
          <w:rFonts w:ascii="Georgia" w:hAnsi="Georgia" w:cs="Arial"/>
          <w:b/>
        </w:rPr>
        <w:t>Escuela o</w:t>
      </w:r>
      <w:r w:rsidR="006618C1" w:rsidRPr="00925F54">
        <w:rPr>
          <w:rFonts w:ascii="Georgia" w:hAnsi="Georgia" w:cs="Arial"/>
          <w:b/>
        </w:rPr>
        <w:t xml:space="preserve"> plantel escolar:</w:t>
      </w:r>
      <w:r w:rsidR="006618C1" w:rsidRPr="00925F54">
        <w:rPr>
          <w:rFonts w:ascii="Georgia" w:hAnsi="Georgia" w:cs="Arial"/>
        </w:rPr>
        <w:t xml:space="preserve"> </w:t>
      </w:r>
      <w:r w:rsidR="0027311F" w:rsidRPr="00925F54">
        <w:rPr>
          <w:rFonts w:ascii="Georgia" w:hAnsi="Georgia" w:cs="Arial"/>
        </w:rPr>
        <w:t>L</w:t>
      </w:r>
      <w:r w:rsidR="00E51144" w:rsidRPr="00925F54">
        <w:rPr>
          <w:rFonts w:ascii="Georgia" w:hAnsi="Georgia" w:cs="Arial"/>
        </w:rPr>
        <w:t>ugar donde se imparte la instrucción básica,</w:t>
      </w:r>
      <w:r w:rsidR="00C16FF6" w:rsidRPr="00925F54">
        <w:rPr>
          <w:rFonts w:ascii="Georgia" w:hAnsi="Georgia" w:cs="Arial"/>
        </w:rPr>
        <w:t xml:space="preserve"> y media superior,</w:t>
      </w:r>
      <w:r w:rsidR="00E51144" w:rsidRPr="00925F54">
        <w:rPr>
          <w:rFonts w:ascii="Georgia" w:hAnsi="Georgia" w:cs="Arial"/>
        </w:rPr>
        <w:t xml:space="preserve"> reconocida por </w:t>
      </w:r>
      <w:r w:rsidR="00DF4D1F" w:rsidRPr="00925F54">
        <w:rPr>
          <w:rFonts w:ascii="Georgia" w:hAnsi="Georgia" w:cs="Arial"/>
        </w:rPr>
        <w:t>la Ley de Educación del Estado.;</w:t>
      </w:r>
    </w:p>
    <w:p w:rsidR="00925F54" w:rsidRPr="00925F54" w:rsidRDefault="00925F54" w:rsidP="00604CD0">
      <w:pPr>
        <w:pStyle w:val="Prrafodelista"/>
        <w:autoSpaceDE w:val="0"/>
        <w:autoSpaceDN w:val="0"/>
        <w:adjustRightInd w:val="0"/>
        <w:spacing w:after="120" w:line="240" w:lineRule="auto"/>
        <w:ind w:left="1440"/>
        <w:jc w:val="both"/>
        <w:rPr>
          <w:rFonts w:ascii="Georgia" w:hAnsi="Georgia" w:cs="Arial"/>
        </w:rPr>
      </w:pPr>
    </w:p>
    <w:p w:rsidR="001272F7" w:rsidRPr="00925F54" w:rsidRDefault="00117606" w:rsidP="00604CD0">
      <w:pPr>
        <w:pStyle w:val="Prrafodelista"/>
        <w:numPr>
          <w:ilvl w:val="0"/>
          <w:numId w:val="41"/>
        </w:numPr>
        <w:autoSpaceDE w:val="0"/>
        <w:autoSpaceDN w:val="0"/>
        <w:adjustRightInd w:val="0"/>
        <w:spacing w:after="120" w:line="240" w:lineRule="auto"/>
        <w:ind w:left="1134" w:hanging="708"/>
        <w:jc w:val="both"/>
        <w:rPr>
          <w:rFonts w:ascii="Georgia" w:hAnsi="Georgia" w:cs="Arial"/>
        </w:rPr>
      </w:pPr>
      <w:r w:rsidRPr="00925F54">
        <w:rPr>
          <w:rFonts w:ascii="Georgia" w:hAnsi="Georgia" w:cs="Arial"/>
          <w:b/>
        </w:rPr>
        <w:t>Educación Básica:</w:t>
      </w:r>
      <w:r w:rsidRPr="00925F54">
        <w:rPr>
          <w:rFonts w:ascii="Georgia" w:hAnsi="Georgia" w:cs="Arial"/>
        </w:rPr>
        <w:t xml:space="preserve"> </w:t>
      </w:r>
      <w:r w:rsidR="0027311F" w:rsidRPr="00925F54">
        <w:rPr>
          <w:rFonts w:ascii="Georgia" w:hAnsi="Georgia" w:cs="Arial"/>
        </w:rPr>
        <w:t>L</w:t>
      </w:r>
      <w:r w:rsidRPr="00925F54">
        <w:rPr>
          <w:rFonts w:ascii="Georgia" w:hAnsi="Georgia" w:cs="Arial"/>
        </w:rPr>
        <w:t>os servicios de</w:t>
      </w:r>
      <w:r w:rsidR="00F26267" w:rsidRPr="00925F54">
        <w:rPr>
          <w:rFonts w:ascii="Georgia" w:hAnsi="Georgia" w:cs="Arial"/>
        </w:rPr>
        <w:t xml:space="preserve"> educación preescolar, primaria y</w:t>
      </w:r>
      <w:r w:rsidRPr="00925F54">
        <w:rPr>
          <w:rFonts w:ascii="Georgia" w:hAnsi="Georgia" w:cs="Arial"/>
        </w:rPr>
        <w:t xml:space="preserve"> secundaria </w:t>
      </w:r>
      <w:r w:rsidR="00F26267" w:rsidRPr="00925F54">
        <w:rPr>
          <w:rFonts w:ascii="Georgia" w:hAnsi="Georgia" w:cs="Arial"/>
        </w:rPr>
        <w:t>que</w:t>
      </w:r>
      <w:r w:rsidR="00907D12" w:rsidRPr="00925F54">
        <w:rPr>
          <w:rFonts w:ascii="Georgia" w:hAnsi="Georgia" w:cs="Arial"/>
        </w:rPr>
        <w:t xml:space="preserve"> el Estado y las instituciones privadas proporcionan</w:t>
      </w:r>
      <w:r w:rsidR="00DF4D1F" w:rsidRPr="00925F54">
        <w:rPr>
          <w:rFonts w:ascii="Georgia" w:hAnsi="Georgia" w:cs="Arial"/>
        </w:rPr>
        <w:t>;</w:t>
      </w:r>
    </w:p>
    <w:p w:rsidR="00925F54" w:rsidRPr="00925F54" w:rsidRDefault="00925F54" w:rsidP="00604CD0">
      <w:pPr>
        <w:pStyle w:val="Prrafodelista"/>
        <w:autoSpaceDE w:val="0"/>
        <w:autoSpaceDN w:val="0"/>
        <w:adjustRightInd w:val="0"/>
        <w:spacing w:after="120" w:line="240" w:lineRule="auto"/>
        <w:ind w:left="1440"/>
        <w:jc w:val="both"/>
        <w:rPr>
          <w:rFonts w:ascii="Georgia" w:hAnsi="Georgia" w:cs="Arial"/>
        </w:rPr>
      </w:pPr>
    </w:p>
    <w:p w:rsidR="0000173C" w:rsidRPr="00925F54" w:rsidRDefault="00117606" w:rsidP="00604CD0">
      <w:pPr>
        <w:pStyle w:val="Prrafodelista"/>
        <w:numPr>
          <w:ilvl w:val="0"/>
          <w:numId w:val="41"/>
        </w:numPr>
        <w:autoSpaceDE w:val="0"/>
        <w:autoSpaceDN w:val="0"/>
        <w:adjustRightInd w:val="0"/>
        <w:spacing w:after="120" w:line="240" w:lineRule="auto"/>
        <w:ind w:left="1134" w:hanging="708"/>
        <w:jc w:val="both"/>
        <w:rPr>
          <w:rFonts w:ascii="Georgia" w:hAnsi="Georgia" w:cs="Arial"/>
        </w:rPr>
      </w:pPr>
      <w:r w:rsidRPr="00925F54">
        <w:rPr>
          <w:rFonts w:ascii="Georgia" w:hAnsi="Georgia" w:cs="Arial"/>
          <w:b/>
        </w:rPr>
        <w:t>Educación Media</w:t>
      </w:r>
      <w:r w:rsidR="00AF73F1" w:rsidRPr="00925F54">
        <w:rPr>
          <w:rFonts w:ascii="Georgia" w:hAnsi="Georgia" w:cs="Arial"/>
          <w:b/>
        </w:rPr>
        <w:t xml:space="preserve"> Superior</w:t>
      </w:r>
      <w:r w:rsidRPr="00925F54">
        <w:rPr>
          <w:rFonts w:ascii="Georgia" w:hAnsi="Georgia" w:cs="Arial"/>
          <w:b/>
        </w:rPr>
        <w:t>:</w:t>
      </w:r>
      <w:r w:rsidR="0000173C" w:rsidRPr="00925F54">
        <w:rPr>
          <w:rFonts w:ascii="Georgia" w:hAnsi="Georgia" w:cs="Arial"/>
        </w:rPr>
        <w:t xml:space="preserve"> </w:t>
      </w:r>
      <w:r w:rsidR="00AF73F1" w:rsidRPr="00925F54">
        <w:rPr>
          <w:rFonts w:ascii="Georgia" w:hAnsi="Georgia" w:cs="Arial"/>
        </w:rPr>
        <w:t>Es</w:t>
      </w:r>
      <w:r w:rsidR="00A12700" w:rsidRPr="00925F54">
        <w:rPr>
          <w:rFonts w:ascii="Georgia" w:hAnsi="Georgia" w:cs="Arial"/>
        </w:rPr>
        <w:t xml:space="preserve"> </w:t>
      </w:r>
      <w:r w:rsidR="008D3556" w:rsidRPr="00925F54">
        <w:rPr>
          <w:rFonts w:ascii="Georgia" w:hAnsi="Georgia" w:cs="Arial"/>
        </w:rPr>
        <w:t xml:space="preserve">el </w:t>
      </w:r>
      <w:r w:rsidR="0000173C" w:rsidRPr="00925F54">
        <w:rPr>
          <w:rFonts w:ascii="Georgia" w:hAnsi="Georgia" w:cs="Arial"/>
        </w:rPr>
        <w:t xml:space="preserve">nivel educativo conocido como </w:t>
      </w:r>
      <w:r w:rsidR="0000173C" w:rsidRPr="00925F54">
        <w:rPr>
          <w:rFonts w:ascii="Georgia" w:hAnsi="Georgia" w:cs="Arial"/>
          <w:bCs/>
        </w:rPr>
        <w:t>bachillerato</w:t>
      </w:r>
      <w:r w:rsidR="0000173C" w:rsidRPr="00925F54">
        <w:rPr>
          <w:rFonts w:ascii="Georgia" w:hAnsi="Georgia" w:cs="Arial"/>
        </w:rPr>
        <w:t xml:space="preserve"> o </w:t>
      </w:r>
      <w:r w:rsidR="0000173C" w:rsidRPr="00925F54">
        <w:rPr>
          <w:rFonts w:ascii="Georgia" w:hAnsi="Georgia" w:cs="Arial"/>
          <w:bCs/>
        </w:rPr>
        <w:t>preparatoria</w:t>
      </w:r>
      <w:r w:rsidR="0000173C" w:rsidRPr="00925F54">
        <w:rPr>
          <w:rFonts w:ascii="Georgia" w:hAnsi="Georgia" w:cs="Arial"/>
        </w:rPr>
        <w:t xml:space="preserve"> por e</w:t>
      </w:r>
      <w:r w:rsidR="00C93C98" w:rsidRPr="00925F54">
        <w:rPr>
          <w:rFonts w:ascii="Georgia" w:hAnsi="Georgia" w:cs="Arial"/>
        </w:rPr>
        <w:t>l</w:t>
      </w:r>
      <w:r w:rsidR="0000173C" w:rsidRPr="00925F54">
        <w:rPr>
          <w:rFonts w:ascii="Georgia" w:hAnsi="Georgia" w:cs="Arial"/>
        </w:rPr>
        <w:t xml:space="preserve"> cual se adquieren competencias académicas indispensables para ingresar a la educación </w:t>
      </w:r>
      <w:r w:rsidR="00907D12" w:rsidRPr="00925F54">
        <w:rPr>
          <w:rFonts w:ascii="Georgia" w:hAnsi="Georgia" w:cs="Arial"/>
        </w:rPr>
        <w:t>s</w:t>
      </w:r>
      <w:r w:rsidR="0000173C" w:rsidRPr="00925F54">
        <w:rPr>
          <w:rFonts w:ascii="Georgia" w:hAnsi="Georgia" w:cs="Arial"/>
        </w:rPr>
        <w:t>uperior</w:t>
      </w:r>
      <w:r w:rsidR="00AF73F1" w:rsidRPr="00925F54">
        <w:rPr>
          <w:rFonts w:ascii="Georgia" w:hAnsi="Georgia" w:cs="Arial"/>
        </w:rPr>
        <w:t xml:space="preserve"> o bien adquieren aptitudes para un desarrollo técnico laboral</w:t>
      </w:r>
      <w:r w:rsidR="00DF4D1F" w:rsidRPr="00925F54">
        <w:rPr>
          <w:rFonts w:ascii="Georgia" w:hAnsi="Georgia" w:cs="Arial"/>
        </w:rPr>
        <w:t>;</w:t>
      </w:r>
    </w:p>
    <w:p w:rsidR="00925F54" w:rsidRDefault="00925F54" w:rsidP="00604CD0">
      <w:pPr>
        <w:pStyle w:val="Prrafodelista"/>
        <w:autoSpaceDE w:val="0"/>
        <w:autoSpaceDN w:val="0"/>
        <w:adjustRightInd w:val="0"/>
        <w:spacing w:after="120" w:line="240" w:lineRule="auto"/>
        <w:ind w:left="1440"/>
        <w:jc w:val="both"/>
        <w:rPr>
          <w:rFonts w:ascii="Georgia" w:hAnsi="Georgia" w:cs="Arial"/>
          <w:b/>
        </w:rPr>
      </w:pPr>
    </w:p>
    <w:p w:rsidR="001A7892" w:rsidRPr="00925F54" w:rsidRDefault="001A7892" w:rsidP="00604CD0">
      <w:pPr>
        <w:pStyle w:val="Prrafodelista"/>
        <w:numPr>
          <w:ilvl w:val="0"/>
          <w:numId w:val="41"/>
        </w:numPr>
        <w:autoSpaceDE w:val="0"/>
        <w:autoSpaceDN w:val="0"/>
        <w:adjustRightInd w:val="0"/>
        <w:spacing w:after="120" w:line="240" w:lineRule="auto"/>
        <w:ind w:left="1134" w:hanging="708"/>
        <w:jc w:val="both"/>
        <w:rPr>
          <w:rFonts w:ascii="Georgia" w:hAnsi="Georgia" w:cs="Arial"/>
          <w:b/>
        </w:rPr>
      </w:pPr>
      <w:r w:rsidRPr="00925F54">
        <w:rPr>
          <w:rFonts w:ascii="Georgia" w:hAnsi="Georgia" w:cs="Arial"/>
          <w:b/>
        </w:rPr>
        <w:lastRenderedPageBreak/>
        <w:t>Instancias receptoras:</w:t>
      </w:r>
      <w:r w:rsidRPr="00925F54">
        <w:rPr>
          <w:rFonts w:ascii="Georgia" w:hAnsi="Georgia" w:cs="Arial"/>
        </w:rPr>
        <w:t xml:space="preserve"> A</w:t>
      </w:r>
      <w:r w:rsidRPr="00925F54">
        <w:rPr>
          <w:rFonts w:ascii="Georgia" w:hAnsi="Georgia" w:cs="Arial"/>
          <w:b/>
        </w:rPr>
        <w:t xml:space="preserve"> </w:t>
      </w:r>
      <w:r w:rsidRPr="00925F54">
        <w:rPr>
          <w:rFonts w:ascii="Georgia" w:hAnsi="Georgia" w:cs="Arial"/>
          <w:bCs/>
        </w:rPr>
        <w:t>la Procuraduría General de Justicia, a la Secretaría de Seguridad Pública, al Sistema Estatal para el Desarrollo Integral de la Familia o Servicios de Salud de Zacatecas;</w:t>
      </w:r>
    </w:p>
    <w:p w:rsidR="00925F54" w:rsidRPr="00925F54" w:rsidRDefault="00925F54" w:rsidP="00604CD0">
      <w:pPr>
        <w:pStyle w:val="Prrafodelista"/>
        <w:autoSpaceDE w:val="0"/>
        <w:autoSpaceDN w:val="0"/>
        <w:adjustRightInd w:val="0"/>
        <w:spacing w:after="120" w:line="240" w:lineRule="auto"/>
        <w:ind w:left="1440"/>
        <w:jc w:val="both"/>
        <w:rPr>
          <w:rFonts w:ascii="Georgia" w:hAnsi="Georgia" w:cs="Arial"/>
        </w:rPr>
      </w:pPr>
    </w:p>
    <w:p w:rsidR="00D071CF" w:rsidRPr="00925F54" w:rsidRDefault="00CA5BDE" w:rsidP="00604CD0">
      <w:pPr>
        <w:pStyle w:val="Prrafodelista"/>
        <w:numPr>
          <w:ilvl w:val="0"/>
          <w:numId w:val="41"/>
        </w:numPr>
        <w:autoSpaceDE w:val="0"/>
        <w:autoSpaceDN w:val="0"/>
        <w:adjustRightInd w:val="0"/>
        <w:spacing w:after="120" w:line="240" w:lineRule="auto"/>
        <w:ind w:left="1134" w:hanging="708"/>
        <w:jc w:val="both"/>
        <w:rPr>
          <w:rFonts w:ascii="Georgia" w:hAnsi="Georgia" w:cs="Arial"/>
        </w:rPr>
      </w:pPr>
      <w:r w:rsidRPr="00925F54">
        <w:rPr>
          <w:rFonts w:ascii="Georgia" w:hAnsi="Georgia" w:cs="Arial"/>
          <w:b/>
        </w:rPr>
        <w:t>Organizaciones de la Sociedad Civil:</w:t>
      </w:r>
      <w:r w:rsidRPr="00925F54">
        <w:rPr>
          <w:rFonts w:ascii="Georgia" w:hAnsi="Georgia" w:cs="Arial"/>
        </w:rPr>
        <w:t xml:space="preserve"> Agrupaciones u organizaciones mexicanas que, estando legalmente constituidas, realicen actividades de apoyo, promoción y defensa de los derechos humanos, en materia de prevención o atención de la violencia en el entorno escolar que no persigan fines de lucro ni de proselitismo partidista, político-electoral o religioso, sin menoscabo de las obligaciones señaladas</w:t>
      </w:r>
      <w:r w:rsidR="00DF4D1F" w:rsidRPr="00925F54">
        <w:rPr>
          <w:rFonts w:ascii="Georgia" w:hAnsi="Georgia" w:cs="Arial"/>
        </w:rPr>
        <w:t xml:space="preserve"> en otras disposiciones legales;</w:t>
      </w:r>
    </w:p>
    <w:p w:rsidR="00CC6286" w:rsidRPr="00925F54" w:rsidRDefault="00692359" w:rsidP="00604CD0">
      <w:pPr>
        <w:pStyle w:val="Default"/>
        <w:numPr>
          <w:ilvl w:val="0"/>
          <w:numId w:val="41"/>
        </w:numPr>
        <w:spacing w:after="120"/>
        <w:ind w:left="1134" w:hanging="708"/>
        <w:jc w:val="both"/>
        <w:rPr>
          <w:rFonts w:ascii="Georgia" w:eastAsiaTheme="minorHAnsi" w:hAnsi="Georgia"/>
          <w:sz w:val="22"/>
          <w:szCs w:val="22"/>
          <w:lang w:val="es-MX" w:eastAsia="en-US"/>
        </w:rPr>
      </w:pPr>
      <w:r w:rsidRPr="00925F54">
        <w:rPr>
          <w:rFonts w:ascii="Georgia" w:eastAsiaTheme="minorHAnsi" w:hAnsi="Georgia"/>
          <w:b/>
          <w:sz w:val="22"/>
          <w:szCs w:val="22"/>
          <w:lang w:val="es-MX" w:eastAsia="en-US"/>
        </w:rPr>
        <w:t>N</w:t>
      </w:r>
      <w:r w:rsidR="003C0A34" w:rsidRPr="00925F54">
        <w:rPr>
          <w:rFonts w:ascii="Georgia" w:eastAsiaTheme="minorHAnsi" w:hAnsi="Georgia"/>
          <w:b/>
          <w:sz w:val="22"/>
          <w:szCs w:val="22"/>
          <w:lang w:val="es-MX" w:eastAsia="en-US"/>
        </w:rPr>
        <w:t xml:space="preserve">ormalidad mínima: </w:t>
      </w:r>
      <w:r w:rsidR="00CC6286" w:rsidRPr="00925F54">
        <w:rPr>
          <w:rFonts w:ascii="Georgia" w:eastAsiaTheme="minorHAnsi" w:hAnsi="Georgia"/>
          <w:sz w:val="22"/>
          <w:szCs w:val="22"/>
          <w:lang w:val="es-MX" w:eastAsia="en-US"/>
        </w:rPr>
        <w:t xml:space="preserve">Se define como las condiciones básicas indispensables de primer orden que deben cumplirse en cada escuela para el buen desempeño de la tarea docente y el logro de aprendizajes de su alumnado, que una vez garantizadas permitirán el desarrollo de acciones de segundo orden que enriquezcan el proceso educativo. La caracterizan los siguientes rasgos: </w:t>
      </w:r>
    </w:p>
    <w:p w:rsidR="00CC6286" w:rsidRDefault="00EC7A3B" w:rsidP="00604CD0">
      <w:pPr>
        <w:pStyle w:val="Prrafodelista"/>
        <w:numPr>
          <w:ilvl w:val="0"/>
          <w:numId w:val="42"/>
        </w:numPr>
        <w:autoSpaceDE w:val="0"/>
        <w:autoSpaceDN w:val="0"/>
        <w:adjustRightInd w:val="0"/>
        <w:spacing w:after="120" w:line="240" w:lineRule="auto"/>
        <w:jc w:val="both"/>
        <w:rPr>
          <w:rFonts w:ascii="Georgia" w:eastAsiaTheme="minorHAnsi" w:hAnsi="Georgia" w:cs="Arial"/>
          <w:color w:val="000000"/>
          <w:lang w:val="es-MX" w:eastAsia="en-US"/>
        </w:rPr>
      </w:pPr>
      <w:r w:rsidRPr="006A76E4">
        <w:rPr>
          <w:rFonts w:ascii="Georgia" w:eastAsiaTheme="minorHAnsi" w:hAnsi="Georgia" w:cs="Arial"/>
          <w:color w:val="000000"/>
          <w:lang w:val="es-MX" w:eastAsia="en-US"/>
        </w:rPr>
        <w:t>Otorgamiento de</w:t>
      </w:r>
      <w:r w:rsidR="00CC6286" w:rsidRPr="006A76E4">
        <w:rPr>
          <w:rFonts w:ascii="Georgia" w:eastAsiaTheme="minorHAnsi" w:hAnsi="Georgia" w:cs="Arial"/>
          <w:color w:val="000000"/>
          <w:lang w:val="es-MX" w:eastAsia="en-US"/>
        </w:rPr>
        <w:t>l servicio educativo</w:t>
      </w:r>
      <w:r w:rsidRPr="006A76E4">
        <w:rPr>
          <w:rFonts w:ascii="Georgia" w:eastAsiaTheme="minorHAnsi" w:hAnsi="Georgia" w:cs="Arial"/>
          <w:color w:val="000000"/>
          <w:lang w:val="es-MX" w:eastAsia="en-US"/>
        </w:rPr>
        <w:t xml:space="preserve"> en</w:t>
      </w:r>
      <w:r w:rsidR="00CC6286" w:rsidRPr="006A76E4">
        <w:rPr>
          <w:rFonts w:ascii="Georgia" w:eastAsiaTheme="minorHAnsi" w:hAnsi="Georgia" w:cs="Arial"/>
          <w:color w:val="000000"/>
          <w:lang w:val="es-MX" w:eastAsia="en-US"/>
        </w:rPr>
        <w:t xml:space="preserve"> los días estable</w:t>
      </w:r>
      <w:r w:rsidR="00B10C47" w:rsidRPr="006A76E4">
        <w:rPr>
          <w:rFonts w:ascii="Georgia" w:eastAsiaTheme="minorHAnsi" w:hAnsi="Georgia" w:cs="Arial"/>
          <w:color w:val="000000"/>
          <w:lang w:val="es-MX" w:eastAsia="en-US"/>
        </w:rPr>
        <w:t>cidos en el calendario escolar;</w:t>
      </w:r>
    </w:p>
    <w:p w:rsidR="006A76E4" w:rsidRPr="006A76E4" w:rsidRDefault="006A76E4" w:rsidP="00604CD0">
      <w:pPr>
        <w:pStyle w:val="Prrafodelista"/>
        <w:autoSpaceDE w:val="0"/>
        <w:autoSpaceDN w:val="0"/>
        <w:adjustRightInd w:val="0"/>
        <w:spacing w:after="120" w:line="240" w:lineRule="auto"/>
        <w:ind w:left="1495"/>
        <w:jc w:val="both"/>
        <w:rPr>
          <w:rFonts w:ascii="Georgia" w:eastAsiaTheme="minorHAnsi" w:hAnsi="Georgia" w:cs="Arial"/>
          <w:color w:val="000000"/>
          <w:lang w:val="es-MX" w:eastAsia="en-US"/>
        </w:rPr>
      </w:pPr>
    </w:p>
    <w:p w:rsidR="00CC6286" w:rsidRPr="006A76E4" w:rsidRDefault="00B10C47" w:rsidP="00604CD0">
      <w:pPr>
        <w:pStyle w:val="Prrafodelista"/>
        <w:numPr>
          <w:ilvl w:val="0"/>
          <w:numId w:val="40"/>
        </w:numPr>
        <w:autoSpaceDE w:val="0"/>
        <w:autoSpaceDN w:val="0"/>
        <w:adjustRightInd w:val="0"/>
        <w:spacing w:after="120" w:line="240" w:lineRule="auto"/>
        <w:ind w:left="1418"/>
        <w:jc w:val="both"/>
        <w:rPr>
          <w:rFonts w:ascii="Georgia" w:eastAsiaTheme="minorHAnsi" w:hAnsi="Georgia" w:cs="Arial"/>
          <w:color w:val="000000"/>
          <w:lang w:val="es-MX" w:eastAsia="en-US"/>
        </w:rPr>
      </w:pPr>
      <w:r w:rsidRPr="006A76E4">
        <w:rPr>
          <w:rFonts w:ascii="Georgia" w:eastAsiaTheme="minorHAnsi" w:hAnsi="Georgia" w:cs="Arial"/>
          <w:color w:val="000000"/>
          <w:lang w:val="es-MX" w:eastAsia="en-US"/>
        </w:rPr>
        <w:t>Que l</w:t>
      </w:r>
      <w:r w:rsidR="00CC6286" w:rsidRPr="006A76E4">
        <w:rPr>
          <w:rFonts w:ascii="Georgia" w:eastAsiaTheme="minorHAnsi" w:hAnsi="Georgia" w:cs="Arial"/>
          <w:color w:val="000000"/>
          <w:lang w:val="es-MX" w:eastAsia="en-US"/>
        </w:rPr>
        <w:t xml:space="preserve">os grupos </w:t>
      </w:r>
      <w:r w:rsidRPr="006A76E4">
        <w:rPr>
          <w:rFonts w:ascii="Georgia" w:eastAsiaTheme="minorHAnsi" w:hAnsi="Georgia" w:cs="Arial"/>
          <w:color w:val="000000"/>
          <w:lang w:val="es-MX" w:eastAsia="en-US"/>
        </w:rPr>
        <w:t xml:space="preserve">de clases </w:t>
      </w:r>
      <w:r w:rsidR="00CC6286" w:rsidRPr="006A76E4">
        <w:rPr>
          <w:rFonts w:ascii="Georgia" w:eastAsiaTheme="minorHAnsi" w:hAnsi="Georgia" w:cs="Arial"/>
          <w:color w:val="000000"/>
          <w:lang w:val="es-MX" w:eastAsia="en-US"/>
        </w:rPr>
        <w:t>dispon</w:t>
      </w:r>
      <w:r w:rsidRPr="006A76E4">
        <w:rPr>
          <w:rFonts w:ascii="Georgia" w:eastAsiaTheme="minorHAnsi" w:hAnsi="Georgia" w:cs="Arial"/>
          <w:color w:val="000000"/>
          <w:lang w:val="es-MX" w:eastAsia="en-US"/>
        </w:rPr>
        <w:t>gan</w:t>
      </w:r>
      <w:r w:rsidR="00CC6286" w:rsidRPr="006A76E4">
        <w:rPr>
          <w:rFonts w:ascii="Georgia" w:eastAsiaTheme="minorHAnsi" w:hAnsi="Georgia" w:cs="Arial"/>
          <w:color w:val="000000"/>
          <w:lang w:val="es-MX" w:eastAsia="en-US"/>
        </w:rPr>
        <w:t xml:space="preserve"> de docentes </w:t>
      </w:r>
      <w:r w:rsidRPr="006A76E4">
        <w:rPr>
          <w:rFonts w:ascii="Georgia" w:eastAsiaTheme="minorHAnsi" w:hAnsi="Georgia" w:cs="Arial"/>
          <w:color w:val="000000"/>
          <w:lang w:val="es-MX" w:eastAsia="en-US"/>
        </w:rPr>
        <w:t>todos los días del ciclo escolar;</w:t>
      </w:r>
      <w:r w:rsidR="00CC6286" w:rsidRPr="006A76E4">
        <w:rPr>
          <w:rFonts w:ascii="Georgia" w:eastAsiaTheme="minorHAnsi" w:hAnsi="Georgia" w:cs="Arial"/>
          <w:color w:val="000000"/>
          <w:lang w:val="es-MX" w:eastAsia="en-US"/>
        </w:rPr>
        <w:t xml:space="preserve"> </w:t>
      </w:r>
    </w:p>
    <w:p w:rsidR="006A76E4" w:rsidRDefault="006A76E4" w:rsidP="00604CD0">
      <w:pPr>
        <w:pStyle w:val="Prrafodelista"/>
        <w:autoSpaceDE w:val="0"/>
        <w:autoSpaceDN w:val="0"/>
        <w:adjustRightInd w:val="0"/>
        <w:spacing w:after="120" w:line="240" w:lineRule="auto"/>
        <w:ind w:left="1418"/>
        <w:jc w:val="both"/>
        <w:rPr>
          <w:rFonts w:ascii="Georgia" w:eastAsiaTheme="minorHAnsi" w:hAnsi="Georgia" w:cs="Arial"/>
          <w:color w:val="000000"/>
          <w:lang w:val="es-MX" w:eastAsia="en-US"/>
        </w:rPr>
      </w:pPr>
    </w:p>
    <w:p w:rsidR="00CC6286" w:rsidRPr="006A76E4" w:rsidRDefault="00B10C47" w:rsidP="00604CD0">
      <w:pPr>
        <w:pStyle w:val="Prrafodelista"/>
        <w:numPr>
          <w:ilvl w:val="0"/>
          <w:numId w:val="40"/>
        </w:numPr>
        <w:autoSpaceDE w:val="0"/>
        <w:autoSpaceDN w:val="0"/>
        <w:adjustRightInd w:val="0"/>
        <w:spacing w:after="120" w:line="240" w:lineRule="auto"/>
        <w:ind w:left="1418"/>
        <w:jc w:val="both"/>
        <w:rPr>
          <w:rFonts w:ascii="Georgia" w:eastAsiaTheme="minorHAnsi" w:hAnsi="Georgia" w:cs="Arial"/>
          <w:color w:val="000000"/>
          <w:lang w:val="es-MX" w:eastAsia="en-US"/>
        </w:rPr>
      </w:pPr>
      <w:r w:rsidRPr="006A76E4">
        <w:rPr>
          <w:rFonts w:ascii="Georgia" w:eastAsiaTheme="minorHAnsi" w:hAnsi="Georgia" w:cs="Arial"/>
          <w:color w:val="000000"/>
          <w:lang w:val="es-MX" w:eastAsia="en-US"/>
        </w:rPr>
        <w:t>Inicio puntal de las actividades del docente;</w:t>
      </w:r>
      <w:r w:rsidR="00CC6286" w:rsidRPr="006A76E4">
        <w:rPr>
          <w:rFonts w:ascii="Georgia" w:eastAsiaTheme="minorHAnsi" w:hAnsi="Georgia" w:cs="Arial"/>
          <w:color w:val="000000"/>
          <w:lang w:val="es-MX" w:eastAsia="en-US"/>
        </w:rPr>
        <w:t xml:space="preserve"> </w:t>
      </w:r>
    </w:p>
    <w:p w:rsidR="006A76E4" w:rsidRDefault="006A76E4" w:rsidP="00604CD0">
      <w:pPr>
        <w:pStyle w:val="Prrafodelista"/>
        <w:autoSpaceDE w:val="0"/>
        <w:autoSpaceDN w:val="0"/>
        <w:adjustRightInd w:val="0"/>
        <w:spacing w:after="120" w:line="240" w:lineRule="auto"/>
        <w:ind w:left="1418"/>
        <w:jc w:val="both"/>
        <w:rPr>
          <w:rFonts w:ascii="Georgia" w:eastAsiaTheme="minorHAnsi" w:hAnsi="Georgia" w:cs="Arial"/>
          <w:color w:val="000000"/>
          <w:lang w:val="es-MX" w:eastAsia="en-US"/>
        </w:rPr>
      </w:pPr>
    </w:p>
    <w:p w:rsidR="00CC6286" w:rsidRPr="006A76E4" w:rsidRDefault="00B10C47" w:rsidP="00604CD0">
      <w:pPr>
        <w:pStyle w:val="Prrafodelista"/>
        <w:numPr>
          <w:ilvl w:val="0"/>
          <w:numId w:val="40"/>
        </w:numPr>
        <w:autoSpaceDE w:val="0"/>
        <w:autoSpaceDN w:val="0"/>
        <w:adjustRightInd w:val="0"/>
        <w:spacing w:after="120" w:line="240" w:lineRule="auto"/>
        <w:ind w:left="1418"/>
        <w:jc w:val="both"/>
        <w:rPr>
          <w:rFonts w:ascii="Georgia" w:eastAsiaTheme="minorHAnsi" w:hAnsi="Georgia" w:cs="Arial"/>
          <w:color w:val="000000"/>
          <w:lang w:val="es-MX" w:eastAsia="en-US"/>
        </w:rPr>
      </w:pPr>
      <w:r w:rsidRPr="006A76E4">
        <w:rPr>
          <w:rFonts w:ascii="Georgia" w:eastAsiaTheme="minorHAnsi" w:hAnsi="Georgia" w:cs="Arial"/>
          <w:color w:val="000000"/>
          <w:lang w:val="es-MX" w:eastAsia="en-US"/>
        </w:rPr>
        <w:t>Asistencia puntal del alumnado a sus respectivas clases;</w:t>
      </w:r>
    </w:p>
    <w:p w:rsidR="006A76E4" w:rsidRDefault="006A76E4" w:rsidP="00604CD0">
      <w:pPr>
        <w:pStyle w:val="Prrafodelista"/>
        <w:autoSpaceDE w:val="0"/>
        <w:autoSpaceDN w:val="0"/>
        <w:adjustRightInd w:val="0"/>
        <w:spacing w:after="120" w:line="240" w:lineRule="auto"/>
        <w:ind w:left="1418"/>
        <w:jc w:val="both"/>
        <w:rPr>
          <w:rFonts w:ascii="Georgia" w:eastAsiaTheme="minorHAnsi" w:hAnsi="Georgia" w:cs="Arial"/>
          <w:color w:val="000000"/>
          <w:lang w:val="es-MX" w:eastAsia="en-US"/>
        </w:rPr>
      </w:pPr>
    </w:p>
    <w:p w:rsidR="00CC6286" w:rsidRPr="006A76E4" w:rsidRDefault="00A14376" w:rsidP="00604CD0">
      <w:pPr>
        <w:pStyle w:val="Prrafodelista"/>
        <w:numPr>
          <w:ilvl w:val="0"/>
          <w:numId w:val="40"/>
        </w:numPr>
        <w:autoSpaceDE w:val="0"/>
        <w:autoSpaceDN w:val="0"/>
        <w:adjustRightInd w:val="0"/>
        <w:spacing w:after="120" w:line="240" w:lineRule="auto"/>
        <w:ind w:left="1418"/>
        <w:jc w:val="both"/>
        <w:rPr>
          <w:rFonts w:ascii="Georgia" w:eastAsiaTheme="minorHAnsi" w:hAnsi="Georgia" w:cs="Arial"/>
          <w:color w:val="000000"/>
          <w:lang w:val="es-MX" w:eastAsia="en-US"/>
        </w:rPr>
      </w:pPr>
      <w:r w:rsidRPr="006A76E4">
        <w:rPr>
          <w:rFonts w:ascii="Georgia" w:eastAsiaTheme="minorHAnsi" w:hAnsi="Georgia" w:cs="Arial"/>
          <w:color w:val="000000"/>
          <w:lang w:val="es-MX" w:eastAsia="en-US"/>
        </w:rPr>
        <w:t>D</w:t>
      </w:r>
      <w:r w:rsidR="00100C3C" w:rsidRPr="006A76E4">
        <w:rPr>
          <w:rFonts w:ascii="Georgia" w:eastAsiaTheme="minorHAnsi" w:hAnsi="Georgia" w:cs="Arial"/>
          <w:color w:val="000000"/>
          <w:lang w:val="es-MX" w:eastAsia="en-US"/>
        </w:rPr>
        <w:t>isponib</w:t>
      </w:r>
      <w:r w:rsidRPr="006A76E4">
        <w:rPr>
          <w:rFonts w:ascii="Georgia" w:eastAsiaTheme="minorHAnsi" w:hAnsi="Georgia" w:cs="Arial"/>
          <w:color w:val="000000"/>
          <w:lang w:val="es-MX" w:eastAsia="en-US"/>
        </w:rPr>
        <w:t xml:space="preserve">ilidad de </w:t>
      </w:r>
      <w:r w:rsidR="00100C3C" w:rsidRPr="006A76E4">
        <w:rPr>
          <w:rFonts w:ascii="Georgia" w:eastAsiaTheme="minorHAnsi" w:hAnsi="Georgia" w:cs="Arial"/>
          <w:color w:val="000000"/>
          <w:lang w:val="es-MX" w:eastAsia="en-US"/>
        </w:rPr>
        <w:t>los materiales de estudio de cada alumno;</w:t>
      </w:r>
    </w:p>
    <w:p w:rsidR="006A76E4" w:rsidRDefault="006A76E4" w:rsidP="00604CD0">
      <w:pPr>
        <w:pStyle w:val="Prrafodelista"/>
        <w:autoSpaceDE w:val="0"/>
        <w:autoSpaceDN w:val="0"/>
        <w:adjustRightInd w:val="0"/>
        <w:spacing w:after="120" w:line="240" w:lineRule="auto"/>
        <w:ind w:left="1418"/>
        <w:jc w:val="both"/>
        <w:rPr>
          <w:rFonts w:ascii="Georgia" w:eastAsiaTheme="minorHAnsi" w:hAnsi="Georgia" w:cs="Arial"/>
          <w:color w:val="000000"/>
          <w:lang w:val="es-MX" w:eastAsia="en-US"/>
        </w:rPr>
      </w:pPr>
    </w:p>
    <w:p w:rsidR="00CC6286" w:rsidRPr="006A76E4" w:rsidRDefault="002035CA" w:rsidP="00604CD0">
      <w:pPr>
        <w:pStyle w:val="Prrafodelista"/>
        <w:numPr>
          <w:ilvl w:val="0"/>
          <w:numId w:val="40"/>
        </w:numPr>
        <w:autoSpaceDE w:val="0"/>
        <w:autoSpaceDN w:val="0"/>
        <w:adjustRightInd w:val="0"/>
        <w:spacing w:after="120" w:line="240" w:lineRule="auto"/>
        <w:ind w:left="1418"/>
        <w:jc w:val="both"/>
        <w:rPr>
          <w:rFonts w:ascii="Georgia" w:eastAsiaTheme="minorHAnsi" w:hAnsi="Georgia" w:cs="Arial"/>
          <w:color w:val="000000"/>
          <w:lang w:val="es-MX" w:eastAsia="en-US"/>
        </w:rPr>
      </w:pPr>
      <w:r w:rsidRPr="006A76E4">
        <w:rPr>
          <w:rFonts w:ascii="Georgia" w:eastAsiaTheme="minorHAnsi" w:hAnsi="Georgia" w:cs="Arial"/>
          <w:color w:val="000000"/>
          <w:lang w:val="es-MX" w:eastAsia="en-US"/>
        </w:rPr>
        <w:t>Uso del tiempo escolar fundamentalmente en las actividades de aprendizaje;</w:t>
      </w:r>
    </w:p>
    <w:p w:rsidR="006A76E4" w:rsidRDefault="006A76E4" w:rsidP="00604CD0">
      <w:pPr>
        <w:pStyle w:val="Prrafodelista"/>
        <w:autoSpaceDE w:val="0"/>
        <w:autoSpaceDN w:val="0"/>
        <w:adjustRightInd w:val="0"/>
        <w:spacing w:after="120" w:line="240" w:lineRule="auto"/>
        <w:ind w:left="1418"/>
        <w:jc w:val="both"/>
        <w:rPr>
          <w:rFonts w:ascii="Georgia" w:eastAsiaTheme="minorHAnsi" w:hAnsi="Georgia" w:cs="Arial"/>
          <w:color w:val="000000"/>
          <w:lang w:val="es-MX" w:eastAsia="en-US"/>
        </w:rPr>
      </w:pPr>
    </w:p>
    <w:p w:rsidR="00CC6286" w:rsidRPr="006A76E4" w:rsidRDefault="00A14376" w:rsidP="00604CD0">
      <w:pPr>
        <w:pStyle w:val="Prrafodelista"/>
        <w:numPr>
          <w:ilvl w:val="0"/>
          <w:numId w:val="40"/>
        </w:numPr>
        <w:autoSpaceDE w:val="0"/>
        <w:autoSpaceDN w:val="0"/>
        <w:adjustRightInd w:val="0"/>
        <w:spacing w:after="120" w:line="240" w:lineRule="auto"/>
        <w:ind w:left="1418"/>
        <w:jc w:val="both"/>
        <w:rPr>
          <w:rFonts w:ascii="Georgia" w:eastAsiaTheme="minorHAnsi" w:hAnsi="Georgia" w:cs="Arial"/>
          <w:color w:val="000000"/>
          <w:lang w:val="es-MX" w:eastAsia="en-US"/>
        </w:rPr>
      </w:pPr>
      <w:r w:rsidRPr="006A76E4">
        <w:rPr>
          <w:rFonts w:ascii="Georgia" w:eastAsiaTheme="minorHAnsi" w:hAnsi="Georgia" w:cs="Arial"/>
          <w:color w:val="000000"/>
          <w:lang w:val="es-MX" w:eastAsia="en-US"/>
        </w:rPr>
        <w:t>A</w:t>
      </w:r>
      <w:r w:rsidR="00CC6286" w:rsidRPr="006A76E4">
        <w:rPr>
          <w:rFonts w:ascii="Georgia" w:eastAsiaTheme="minorHAnsi" w:hAnsi="Georgia" w:cs="Arial"/>
          <w:color w:val="000000"/>
          <w:lang w:val="es-MX" w:eastAsia="en-US"/>
        </w:rPr>
        <w:t xml:space="preserve">ctividades </w:t>
      </w:r>
      <w:r w:rsidRPr="006A76E4">
        <w:rPr>
          <w:rFonts w:ascii="Georgia" w:eastAsiaTheme="minorHAnsi" w:hAnsi="Georgia" w:cs="Arial"/>
          <w:color w:val="000000"/>
          <w:lang w:val="es-MX" w:eastAsia="en-US"/>
        </w:rPr>
        <w:t>p</w:t>
      </w:r>
      <w:r w:rsidR="00CC6286" w:rsidRPr="006A76E4">
        <w:rPr>
          <w:rFonts w:ascii="Georgia" w:eastAsiaTheme="minorHAnsi" w:hAnsi="Georgia" w:cs="Arial"/>
          <w:color w:val="000000"/>
          <w:lang w:val="es-MX" w:eastAsia="en-US"/>
        </w:rPr>
        <w:t>rop</w:t>
      </w:r>
      <w:r w:rsidRPr="006A76E4">
        <w:rPr>
          <w:rFonts w:ascii="Georgia" w:eastAsiaTheme="minorHAnsi" w:hAnsi="Georgia" w:cs="Arial"/>
          <w:color w:val="000000"/>
          <w:lang w:val="es-MX" w:eastAsia="en-US"/>
        </w:rPr>
        <w:t>uestas por el</w:t>
      </w:r>
      <w:r w:rsidR="00CC6286" w:rsidRPr="006A76E4">
        <w:rPr>
          <w:rFonts w:ascii="Georgia" w:eastAsiaTheme="minorHAnsi" w:hAnsi="Georgia" w:cs="Arial"/>
          <w:color w:val="000000"/>
          <w:lang w:val="es-MX" w:eastAsia="en-US"/>
        </w:rPr>
        <w:t xml:space="preserve"> personal docente </w:t>
      </w:r>
      <w:r w:rsidRPr="006A76E4">
        <w:rPr>
          <w:rFonts w:ascii="Georgia" w:eastAsiaTheme="minorHAnsi" w:hAnsi="Georgia" w:cs="Arial"/>
          <w:color w:val="000000"/>
          <w:lang w:val="es-MX" w:eastAsia="en-US"/>
        </w:rPr>
        <w:t xml:space="preserve">que </w:t>
      </w:r>
      <w:r w:rsidR="00CC6286" w:rsidRPr="006A76E4">
        <w:rPr>
          <w:rFonts w:ascii="Georgia" w:eastAsiaTheme="minorHAnsi" w:hAnsi="Georgia" w:cs="Arial"/>
          <w:color w:val="000000"/>
          <w:lang w:val="es-MX" w:eastAsia="en-US"/>
        </w:rPr>
        <w:t xml:space="preserve">logran </w:t>
      </w:r>
      <w:r w:rsidRPr="006A76E4">
        <w:rPr>
          <w:rFonts w:ascii="Georgia" w:eastAsiaTheme="minorHAnsi" w:hAnsi="Georgia" w:cs="Arial"/>
          <w:color w:val="000000"/>
          <w:lang w:val="es-MX" w:eastAsia="en-US"/>
        </w:rPr>
        <w:t>la participación del alumnado en clase;</w:t>
      </w:r>
      <w:r w:rsidR="00CC6286" w:rsidRPr="006A76E4">
        <w:rPr>
          <w:rFonts w:ascii="Georgia" w:eastAsiaTheme="minorHAnsi" w:hAnsi="Georgia" w:cs="Arial"/>
          <w:color w:val="000000"/>
          <w:lang w:val="es-MX" w:eastAsia="en-US"/>
        </w:rPr>
        <w:t xml:space="preserve"> </w:t>
      </w:r>
      <w:r w:rsidRPr="006A76E4">
        <w:rPr>
          <w:rFonts w:ascii="Georgia" w:eastAsiaTheme="minorHAnsi" w:hAnsi="Georgia" w:cs="Arial"/>
          <w:color w:val="000000"/>
          <w:lang w:val="es-MX" w:eastAsia="en-US"/>
        </w:rPr>
        <w:t>y</w:t>
      </w:r>
    </w:p>
    <w:p w:rsidR="006A76E4" w:rsidRDefault="006A76E4" w:rsidP="00604CD0">
      <w:pPr>
        <w:pStyle w:val="Prrafodelista"/>
        <w:autoSpaceDE w:val="0"/>
        <w:autoSpaceDN w:val="0"/>
        <w:adjustRightInd w:val="0"/>
        <w:spacing w:after="120" w:line="240" w:lineRule="auto"/>
        <w:ind w:left="1418"/>
        <w:jc w:val="both"/>
        <w:rPr>
          <w:rFonts w:ascii="Georgia" w:eastAsiaTheme="minorHAnsi" w:hAnsi="Georgia" w:cs="Arial"/>
          <w:color w:val="000000"/>
          <w:lang w:val="es-MX" w:eastAsia="en-US"/>
        </w:rPr>
      </w:pPr>
    </w:p>
    <w:p w:rsidR="00CC6286" w:rsidRDefault="00A14376" w:rsidP="00604CD0">
      <w:pPr>
        <w:pStyle w:val="Prrafodelista"/>
        <w:numPr>
          <w:ilvl w:val="0"/>
          <w:numId w:val="40"/>
        </w:numPr>
        <w:autoSpaceDE w:val="0"/>
        <w:autoSpaceDN w:val="0"/>
        <w:adjustRightInd w:val="0"/>
        <w:spacing w:after="120" w:line="240" w:lineRule="auto"/>
        <w:ind w:left="1418"/>
        <w:jc w:val="both"/>
        <w:rPr>
          <w:rFonts w:ascii="Georgia" w:eastAsiaTheme="minorHAnsi" w:hAnsi="Georgia" w:cs="Arial"/>
          <w:color w:val="000000"/>
          <w:lang w:val="es-MX" w:eastAsia="en-US"/>
        </w:rPr>
      </w:pPr>
      <w:r w:rsidRPr="006A76E4">
        <w:rPr>
          <w:rFonts w:ascii="Georgia" w:eastAsiaTheme="minorHAnsi" w:hAnsi="Georgia" w:cs="Arial"/>
          <w:color w:val="000000"/>
          <w:lang w:val="es-MX" w:eastAsia="en-US"/>
        </w:rPr>
        <w:t xml:space="preserve">Consolidación del aprendizaje, </w:t>
      </w:r>
      <w:r w:rsidR="00907D12" w:rsidRPr="006A76E4">
        <w:rPr>
          <w:rFonts w:ascii="Georgia" w:eastAsiaTheme="minorHAnsi" w:hAnsi="Georgia" w:cs="Arial"/>
          <w:color w:val="000000"/>
          <w:lang w:val="es-MX" w:eastAsia="en-US"/>
        </w:rPr>
        <w:t xml:space="preserve">acorde </w:t>
      </w:r>
      <w:r w:rsidR="00F55799" w:rsidRPr="006A76E4">
        <w:rPr>
          <w:rFonts w:ascii="Georgia" w:eastAsiaTheme="minorHAnsi" w:hAnsi="Georgia" w:cs="Arial"/>
          <w:color w:val="000000"/>
          <w:lang w:val="es-MX" w:eastAsia="en-US"/>
        </w:rPr>
        <w:t>al</w:t>
      </w:r>
      <w:r w:rsidR="00907D12" w:rsidRPr="006A76E4">
        <w:rPr>
          <w:rFonts w:ascii="Georgia" w:eastAsiaTheme="minorHAnsi" w:hAnsi="Georgia" w:cs="Arial"/>
          <w:color w:val="000000"/>
          <w:lang w:val="es-MX" w:eastAsia="en-US"/>
        </w:rPr>
        <w:t xml:space="preserve"> ritmo</w:t>
      </w:r>
      <w:r w:rsidR="00F55799" w:rsidRPr="006A76E4">
        <w:rPr>
          <w:rFonts w:ascii="Georgia" w:eastAsiaTheme="minorHAnsi" w:hAnsi="Georgia" w:cs="Arial"/>
          <w:color w:val="000000"/>
          <w:lang w:val="es-MX" w:eastAsia="en-US"/>
        </w:rPr>
        <w:t xml:space="preserve"> individual</w:t>
      </w:r>
      <w:r w:rsidR="00907D12" w:rsidRPr="006A76E4">
        <w:rPr>
          <w:rFonts w:ascii="Georgia" w:eastAsiaTheme="minorHAnsi" w:hAnsi="Georgia" w:cs="Arial"/>
          <w:color w:val="000000"/>
          <w:lang w:val="es-MX" w:eastAsia="en-US"/>
        </w:rPr>
        <w:t xml:space="preserve">, </w:t>
      </w:r>
      <w:r w:rsidR="00F55799" w:rsidRPr="006A76E4">
        <w:rPr>
          <w:rFonts w:ascii="Georgia" w:eastAsiaTheme="minorHAnsi" w:hAnsi="Georgia" w:cs="Arial"/>
          <w:color w:val="000000"/>
          <w:lang w:val="es-MX" w:eastAsia="en-US"/>
        </w:rPr>
        <w:t xml:space="preserve">sobre el </w:t>
      </w:r>
      <w:r w:rsidR="00CC6286" w:rsidRPr="006A76E4">
        <w:rPr>
          <w:rFonts w:ascii="Georgia" w:eastAsiaTheme="minorHAnsi" w:hAnsi="Georgia" w:cs="Arial"/>
          <w:color w:val="000000"/>
          <w:lang w:val="es-MX" w:eastAsia="en-US"/>
        </w:rPr>
        <w:t xml:space="preserve">dominio de la lectura, la escritura y el razonamiento </w:t>
      </w:r>
      <w:r w:rsidRPr="006A76E4">
        <w:rPr>
          <w:rFonts w:ascii="Georgia" w:eastAsiaTheme="minorHAnsi" w:hAnsi="Georgia" w:cs="Arial"/>
          <w:color w:val="000000"/>
          <w:lang w:val="es-MX" w:eastAsia="en-US"/>
        </w:rPr>
        <w:t>lógico matemático de acuerdo a cada</w:t>
      </w:r>
      <w:r w:rsidR="00CC6286" w:rsidRPr="006A76E4">
        <w:rPr>
          <w:rFonts w:ascii="Georgia" w:eastAsiaTheme="minorHAnsi" w:hAnsi="Georgia" w:cs="Arial"/>
          <w:color w:val="000000"/>
          <w:lang w:val="es-MX" w:eastAsia="en-US"/>
        </w:rPr>
        <w:t xml:space="preserve"> grado educativo</w:t>
      </w:r>
      <w:r w:rsidR="00DF4D1F" w:rsidRPr="006A76E4">
        <w:rPr>
          <w:rFonts w:ascii="Georgia" w:eastAsiaTheme="minorHAnsi" w:hAnsi="Georgia" w:cs="Arial"/>
          <w:color w:val="000000"/>
          <w:lang w:val="es-MX" w:eastAsia="en-US"/>
        </w:rPr>
        <w:t>;</w:t>
      </w:r>
    </w:p>
    <w:p w:rsidR="00831F68" w:rsidRPr="00831F68" w:rsidRDefault="00831F68" w:rsidP="00604CD0">
      <w:pPr>
        <w:pStyle w:val="Prrafodelista"/>
        <w:autoSpaceDE w:val="0"/>
        <w:autoSpaceDN w:val="0"/>
        <w:adjustRightInd w:val="0"/>
        <w:spacing w:after="120" w:line="240" w:lineRule="auto"/>
        <w:ind w:left="1134"/>
        <w:jc w:val="both"/>
        <w:rPr>
          <w:rFonts w:ascii="Georgia" w:hAnsi="Georgia" w:cs="Arial"/>
        </w:rPr>
      </w:pPr>
    </w:p>
    <w:p w:rsidR="00D071CF" w:rsidRDefault="00CA5BDE" w:rsidP="00604CD0">
      <w:pPr>
        <w:pStyle w:val="Prrafodelista"/>
        <w:numPr>
          <w:ilvl w:val="0"/>
          <w:numId w:val="41"/>
        </w:numPr>
        <w:autoSpaceDE w:val="0"/>
        <w:autoSpaceDN w:val="0"/>
        <w:adjustRightInd w:val="0"/>
        <w:spacing w:after="120" w:line="240" w:lineRule="auto"/>
        <w:ind w:left="1134" w:hanging="850"/>
        <w:jc w:val="both"/>
        <w:rPr>
          <w:rFonts w:ascii="Georgia" w:hAnsi="Georgia" w:cs="Arial"/>
        </w:rPr>
      </w:pPr>
      <w:r w:rsidRPr="006A76E4">
        <w:rPr>
          <w:rFonts w:ascii="Georgia" w:hAnsi="Georgia" w:cs="Arial"/>
          <w:b/>
        </w:rPr>
        <w:t xml:space="preserve">Persona </w:t>
      </w:r>
      <w:r w:rsidR="006D6F95" w:rsidRPr="006A76E4">
        <w:rPr>
          <w:rFonts w:ascii="Georgia" w:hAnsi="Georgia" w:cs="Arial"/>
          <w:b/>
        </w:rPr>
        <w:t>agresora</w:t>
      </w:r>
      <w:r w:rsidRPr="006A76E4">
        <w:rPr>
          <w:rFonts w:ascii="Georgia" w:hAnsi="Georgia" w:cs="Arial"/>
          <w:b/>
        </w:rPr>
        <w:t xml:space="preserve">: </w:t>
      </w:r>
      <w:r w:rsidRPr="006A76E4">
        <w:rPr>
          <w:rFonts w:ascii="Georgia" w:hAnsi="Georgia" w:cs="Arial"/>
        </w:rPr>
        <w:t>Alumna o alumno</w:t>
      </w:r>
      <w:r w:rsidR="009A0086" w:rsidRPr="006A76E4">
        <w:rPr>
          <w:rFonts w:ascii="Georgia" w:hAnsi="Georgia" w:cs="Arial"/>
        </w:rPr>
        <w:t xml:space="preserve"> </w:t>
      </w:r>
      <w:r w:rsidR="00995E5D" w:rsidRPr="006A76E4">
        <w:rPr>
          <w:rFonts w:ascii="Georgia" w:hAnsi="Georgia" w:cs="Arial"/>
        </w:rPr>
        <w:t>que siendo parte de la comunidad</w:t>
      </w:r>
      <w:r w:rsidRPr="006A76E4">
        <w:rPr>
          <w:rFonts w:ascii="Georgia" w:hAnsi="Georgia" w:cs="Arial"/>
        </w:rPr>
        <w:t xml:space="preserve"> cause violencia en cualquiera de sus tipos o modalidades contra otro integrante </w:t>
      </w:r>
      <w:r w:rsidR="00DF4D1F" w:rsidRPr="006A76E4">
        <w:rPr>
          <w:rFonts w:ascii="Georgia" w:hAnsi="Georgia" w:cs="Arial"/>
        </w:rPr>
        <w:t>de la comunidad educativa;</w:t>
      </w:r>
    </w:p>
    <w:p w:rsidR="006A76E4" w:rsidRPr="006A76E4" w:rsidRDefault="006A76E4" w:rsidP="00604CD0">
      <w:pPr>
        <w:pStyle w:val="Prrafodelista"/>
        <w:autoSpaceDE w:val="0"/>
        <w:autoSpaceDN w:val="0"/>
        <w:adjustRightInd w:val="0"/>
        <w:spacing w:after="120" w:line="240" w:lineRule="auto"/>
        <w:ind w:left="1134"/>
        <w:jc w:val="both"/>
        <w:rPr>
          <w:rFonts w:ascii="Georgia" w:hAnsi="Georgia" w:cs="Arial"/>
        </w:rPr>
      </w:pPr>
    </w:p>
    <w:p w:rsidR="006A76E4" w:rsidRPr="006A76E4" w:rsidRDefault="00E20A46" w:rsidP="00604CD0">
      <w:pPr>
        <w:pStyle w:val="Prrafodelista"/>
        <w:numPr>
          <w:ilvl w:val="0"/>
          <w:numId w:val="41"/>
        </w:numPr>
        <w:autoSpaceDE w:val="0"/>
        <w:autoSpaceDN w:val="0"/>
        <w:adjustRightInd w:val="0"/>
        <w:spacing w:after="120" w:line="240" w:lineRule="auto"/>
        <w:ind w:left="1134" w:hanging="708"/>
        <w:jc w:val="both"/>
        <w:rPr>
          <w:rFonts w:ascii="Georgia" w:hAnsi="Georgia" w:cs="Arial"/>
        </w:rPr>
      </w:pPr>
      <w:r w:rsidRPr="006A76E4">
        <w:rPr>
          <w:rFonts w:ascii="Georgia" w:hAnsi="Georgia" w:cs="Arial"/>
          <w:b/>
        </w:rPr>
        <w:t>Víctima</w:t>
      </w:r>
      <w:r w:rsidR="00D071CF" w:rsidRPr="006A76E4">
        <w:rPr>
          <w:rFonts w:ascii="Georgia" w:hAnsi="Georgia" w:cs="Arial"/>
          <w:b/>
        </w:rPr>
        <w:t>:</w:t>
      </w:r>
      <w:r w:rsidR="00D071CF" w:rsidRPr="006A76E4">
        <w:rPr>
          <w:rFonts w:ascii="Georgia" w:hAnsi="Georgia" w:cs="Arial"/>
        </w:rPr>
        <w:t xml:space="preserve"> </w:t>
      </w:r>
      <w:r w:rsidR="00C33D74" w:rsidRPr="006A76E4">
        <w:rPr>
          <w:rFonts w:ascii="Georgia" w:hAnsi="Georgia" w:cs="Arial"/>
        </w:rPr>
        <w:t>Alumna o alumno</w:t>
      </w:r>
      <w:r w:rsidR="00D071CF" w:rsidRPr="006A76E4">
        <w:rPr>
          <w:rFonts w:ascii="Georgia" w:hAnsi="Georgia" w:cs="Arial"/>
        </w:rPr>
        <w:t xml:space="preserve"> que sufra violencia en cualquiera de sus tipos</w:t>
      </w:r>
      <w:r w:rsidR="00B236EE" w:rsidRPr="006A76E4">
        <w:rPr>
          <w:rFonts w:ascii="Georgia" w:hAnsi="Georgia" w:cs="Arial"/>
        </w:rPr>
        <w:t xml:space="preserve"> o modalidades por parte de otra persona del alumnado</w:t>
      </w:r>
      <w:r w:rsidR="00DF4D1F" w:rsidRPr="006A76E4">
        <w:rPr>
          <w:rFonts w:ascii="Georgia" w:hAnsi="Georgia" w:cs="Arial"/>
        </w:rPr>
        <w:t>;</w:t>
      </w:r>
      <w:r w:rsidR="00D071CF" w:rsidRPr="006A76E4">
        <w:rPr>
          <w:rFonts w:ascii="Georgia" w:hAnsi="Georgia" w:cs="Arial"/>
        </w:rPr>
        <w:t xml:space="preserve"> </w:t>
      </w:r>
    </w:p>
    <w:p w:rsidR="006A76E4" w:rsidRPr="006A76E4" w:rsidRDefault="006A76E4" w:rsidP="00604CD0">
      <w:pPr>
        <w:pStyle w:val="Prrafodelista"/>
        <w:autoSpaceDE w:val="0"/>
        <w:autoSpaceDN w:val="0"/>
        <w:adjustRightInd w:val="0"/>
        <w:spacing w:after="120" w:line="240" w:lineRule="auto"/>
        <w:ind w:left="1440"/>
        <w:jc w:val="both"/>
        <w:rPr>
          <w:rFonts w:ascii="Georgia" w:hAnsi="Georgia" w:cs="Arial"/>
        </w:rPr>
      </w:pPr>
    </w:p>
    <w:p w:rsidR="006618C1" w:rsidRPr="006A76E4" w:rsidRDefault="006618C1" w:rsidP="00604CD0">
      <w:pPr>
        <w:pStyle w:val="Prrafodelista"/>
        <w:numPr>
          <w:ilvl w:val="0"/>
          <w:numId w:val="41"/>
        </w:numPr>
        <w:autoSpaceDE w:val="0"/>
        <w:autoSpaceDN w:val="0"/>
        <w:adjustRightInd w:val="0"/>
        <w:spacing w:after="120" w:line="240" w:lineRule="auto"/>
        <w:ind w:left="1134" w:hanging="850"/>
        <w:jc w:val="both"/>
        <w:rPr>
          <w:rFonts w:ascii="Georgia" w:hAnsi="Georgia" w:cs="Arial"/>
        </w:rPr>
      </w:pPr>
      <w:r w:rsidRPr="006A76E4">
        <w:rPr>
          <w:rFonts w:ascii="Georgia" w:hAnsi="Georgia" w:cs="Arial"/>
          <w:b/>
        </w:rPr>
        <w:lastRenderedPageBreak/>
        <w:t>Reglamento:</w:t>
      </w:r>
      <w:r w:rsidR="001272F7" w:rsidRPr="006A76E4">
        <w:rPr>
          <w:rFonts w:ascii="Georgia" w:hAnsi="Georgia" w:cs="Arial"/>
        </w:rPr>
        <w:t xml:space="preserve"> E</w:t>
      </w:r>
      <w:r w:rsidRPr="006A76E4">
        <w:rPr>
          <w:rFonts w:ascii="Georgia" w:hAnsi="Georgia" w:cs="Arial"/>
        </w:rPr>
        <w:t>l</w:t>
      </w:r>
      <w:r w:rsidR="00DF4D1F" w:rsidRPr="006A76E4">
        <w:rPr>
          <w:rFonts w:ascii="Georgia" w:hAnsi="Georgia" w:cs="Arial"/>
        </w:rPr>
        <w:t xml:space="preserve"> presente</w:t>
      </w:r>
      <w:r w:rsidRPr="006A76E4">
        <w:rPr>
          <w:rFonts w:ascii="Georgia" w:hAnsi="Georgia" w:cs="Arial"/>
        </w:rPr>
        <w:t xml:space="preserve"> Reglamento </w:t>
      </w:r>
      <w:r w:rsidR="00DF4D1F" w:rsidRPr="006A76E4">
        <w:rPr>
          <w:rFonts w:ascii="Georgia" w:hAnsi="Georgia" w:cs="Arial"/>
        </w:rPr>
        <w:t>de la Ley para Prevenir, Atender y Erradicar el Acoso Escolar en el Estado de Zacatecas;</w:t>
      </w:r>
    </w:p>
    <w:p w:rsidR="006A76E4" w:rsidRPr="006A76E4" w:rsidRDefault="006A76E4" w:rsidP="00604CD0">
      <w:pPr>
        <w:pStyle w:val="Prrafodelista"/>
        <w:autoSpaceDE w:val="0"/>
        <w:autoSpaceDN w:val="0"/>
        <w:adjustRightInd w:val="0"/>
        <w:spacing w:after="120" w:line="240" w:lineRule="auto"/>
        <w:ind w:left="1440"/>
        <w:jc w:val="both"/>
        <w:rPr>
          <w:rFonts w:ascii="Georgia" w:hAnsi="Georgia" w:cs="Arial"/>
        </w:rPr>
      </w:pPr>
    </w:p>
    <w:p w:rsidR="00D071CF" w:rsidRPr="006A76E4" w:rsidRDefault="00CA5BDE" w:rsidP="00604CD0">
      <w:pPr>
        <w:pStyle w:val="Prrafodelista"/>
        <w:numPr>
          <w:ilvl w:val="0"/>
          <w:numId w:val="41"/>
        </w:numPr>
        <w:autoSpaceDE w:val="0"/>
        <w:autoSpaceDN w:val="0"/>
        <w:adjustRightInd w:val="0"/>
        <w:spacing w:after="120" w:line="240" w:lineRule="auto"/>
        <w:ind w:left="1134" w:hanging="708"/>
        <w:jc w:val="both"/>
        <w:rPr>
          <w:rFonts w:ascii="Georgia" w:hAnsi="Georgia" w:cs="Arial"/>
        </w:rPr>
      </w:pPr>
      <w:r w:rsidRPr="006A76E4">
        <w:rPr>
          <w:rFonts w:ascii="Georgia" w:hAnsi="Georgia" w:cs="Arial"/>
          <w:b/>
        </w:rPr>
        <w:t>Región</w:t>
      </w:r>
      <w:r w:rsidR="00D071CF" w:rsidRPr="006A76E4">
        <w:rPr>
          <w:rFonts w:ascii="Georgia" w:hAnsi="Georgia" w:cs="Arial"/>
          <w:b/>
        </w:rPr>
        <w:t xml:space="preserve">: </w:t>
      </w:r>
      <w:r w:rsidR="00D071CF" w:rsidRPr="006A76E4">
        <w:rPr>
          <w:rFonts w:ascii="Georgia" w:hAnsi="Georgia" w:cs="Arial"/>
        </w:rPr>
        <w:t xml:space="preserve">Departamento Regional </w:t>
      </w:r>
      <w:r w:rsidRPr="006A76E4">
        <w:rPr>
          <w:rFonts w:ascii="Georgia" w:hAnsi="Georgia" w:cs="Arial"/>
        </w:rPr>
        <w:t>de Servicios</w:t>
      </w:r>
      <w:r w:rsidR="00DF4D1F" w:rsidRPr="006A76E4">
        <w:rPr>
          <w:rFonts w:ascii="Georgia" w:hAnsi="Georgia" w:cs="Arial"/>
        </w:rPr>
        <w:t xml:space="preserve"> Educativos;</w:t>
      </w:r>
    </w:p>
    <w:p w:rsidR="006A76E4" w:rsidRPr="006A76E4" w:rsidRDefault="006A76E4" w:rsidP="00604CD0">
      <w:pPr>
        <w:pStyle w:val="Prrafodelista"/>
        <w:autoSpaceDE w:val="0"/>
        <w:autoSpaceDN w:val="0"/>
        <w:adjustRightInd w:val="0"/>
        <w:spacing w:after="120" w:line="240" w:lineRule="auto"/>
        <w:ind w:left="1440"/>
        <w:jc w:val="both"/>
        <w:rPr>
          <w:rFonts w:ascii="Georgia" w:hAnsi="Georgia" w:cs="Arial"/>
        </w:rPr>
      </w:pPr>
    </w:p>
    <w:p w:rsidR="00297399" w:rsidRPr="006A76E4" w:rsidRDefault="003A3DA1" w:rsidP="00604CD0">
      <w:pPr>
        <w:pStyle w:val="Prrafodelista"/>
        <w:numPr>
          <w:ilvl w:val="0"/>
          <w:numId w:val="41"/>
        </w:numPr>
        <w:autoSpaceDE w:val="0"/>
        <w:autoSpaceDN w:val="0"/>
        <w:adjustRightInd w:val="0"/>
        <w:spacing w:after="120" w:line="240" w:lineRule="auto"/>
        <w:ind w:left="1134" w:hanging="708"/>
        <w:jc w:val="both"/>
        <w:rPr>
          <w:rFonts w:ascii="Georgia" w:hAnsi="Georgia" w:cs="Arial"/>
        </w:rPr>
      </w:pPr>
      <w:r w:rsidRPr="006A76E4">
        <w:rPr>
          <w:rFonts w:ascii="Georgia" w:hAnsi="Georgia" w:cs="Arial"/>
          <w:b/>
        </w:rPr>
        <w:t>Ruta de mejora:</w:t>
      </w:r>
      <w:r w:rsidR="00610D9E" w:rsidRPr="006A76E4">
        <w:rPr>
          <w:rFonts w:ascii="Georgia" w:hAnsi="Georgia" w:cs="Arial"/>
        </w:rPr>
        <w:t xml:space="preserve"> E</w:t>
      </w:r>
      <w:r w:rsidR="00CE2CDF" w:rsidRPr="006A76E4">
        <w:rPr>
          <w:rFonts w:ascii="Georgia" w:hAnsi="Georgia" w:cs="Arial"/>
        </w:rPr>
        <w:t>s modelo de gestión escolar que</w:t>
      </w:r>
      <w:r w:rsidR="00ED5454" w:rsidRPr="006A76E4">
        <w:rPr>
          <w:rFonts w:ascii="Georgia" w:hAnsi="Georgia" w:cs="Arial"/>
        </w:rPr>
        <w:t xml:space="preserve"> p</w:t>
      </w:r>
      <w:r w:rsidR="00CE2CDF" w:rsidRPr="006A76E4">
        <w:rPr>
          <w:rFonts w:ascii="Georgia" w:hAnsi="Georgia" w:cs="Arial"/>
        </w:rPr>
        <w:t>ermite a las escuelas ordenar y sistematizar sus procesos de mejora y</w:t>
      </w:r>
      <w:r w:rsidR="00ED5454" w:rsidRPr="006A76E4">
        <w:rPr>
          <w:rFonts w:ascii="Georgia" w:hAnsi="Georgia" w:cs="Arial"/>
        </w:rPr>
        <w:t xml:space="preserve"> con ello, f</w:t>
      </w:r>
      <w:r w:rsidR="00CE2CDF" w:rsidRPr="006A76E4">
        <w:rPr>
          <w:rFonts w:ascii="Georgia" w:hAnsi="Georgia" w:cs="Arial"/>
        </w:rPr>
        <w:t>ocalizar los esfuerzos de la autoridad educativa</w:t>
      </w:r>
      <w:r w:rsidR="00ED5454" w:rsidRPr="006A76E4">
        <w:rPr>
          <w:rFonts w:ascii="Georgia" w:hAnsi="Georgia" w:cs="Arial"/>
        </w:rPr>
        <w:t xml:space="preserve"> a </w:t>
      </w:r>
      <w:r w:rsidR="00CE2CDF" w:rsidRPr="006A76E4">
        <w:rPr>
          <w:rFonts w:ascii="Georgia" w:hAnsi="Georgia" w:cs="Arial"/>
        </w:rPr>
        <w:t>través de</w:t>
      </w:r>
      <w:r w:rsidR="002A686B" w:rsidRPr="006A76E4">
        <w:rPr>
          <w:rFonts w:ascii="Georgia" w:hAnsi="Georgia" w:cs="Arial"/>
        </w:rPr>
        <w:t xml:space="preserve"> la</w:t>
      </w:r>
      <w:r w:rsidR="00CE2CDF" w:rsidRPr="006A76E4">
        <w:rPr>
          <w:rFonts w:ascii="Georgia" w:hAnsi="Georgia" w:cs="Arial"/>
        </w:rPr>
        <w:t xml:space="preserve"> determin</w:t>
      </w:r>
      <w:r w:rsidR="002A686B" w:rsidRPr="006A76E4">
        <w:rPr>
          <w:rFonts w:ascii="Georgia" w:hAnsi="Georgia" w:cs="Arial"/>
        </w:rPr>
        <w:t>ación de</w:t>
      </w:r>
      <w:r w:rsidR="00CE2CDF" w:rsidRPr="006A76E4">
        <w:rPr>
          <w:rFonts w:ascii="Georgia" w:hAnsi="Georgia" w:cs="Arial"/>
        </w:rPr>
        <w:t xml:space="preserve"> resultados </w:t>
      </w:r>
      <w:r w:rsidR="002A686B" w:rsidRPr="006A76E4">
        <w:rPr>
          <w:rFonts w:ascii="Georgia" w:hAnsi="Georgia" w:cs="Arial"/>
        </w:rPr>
        <w:t>par</w:t>
      </w:r>
      <w:r w:rsidR="00CE2CDF" w:rsidRPr="006A76E4">
        <w:rPr>
          <w:rFonts w:ascii="Georgia" w:hAnsi="Georgia" w:cs="Arial"/>
        </w:rPr>
        <w:t xml:space="preserve">a lograr, </w:t>
      </w:r>
      <w:r w:rsidR="002A686B" w:rsidRPr="006A76E4">
        <w:rPr>
          <w:rFonts w:ascii="Georgia" w:hAnsi="Georgia" w:cs="Arial"/>
        </w:rPr>
        <w:t>la</w:t>
      </w:r>
      <w:r w:rsidR="00CE2CDF" w:rsidRPr="006A76E4">
        <w:rPr>
          <w:rFonts w:ascii="Georgia" w:hAnsi="Georgia" w:cs="Arial"/>
        </w:rPr>
        <w:t xml:space="preserve"> planifica</w:t>
      </w:r>
      <w:r w:rsidR="002A686B" w:rsidRPr="006A76E4">
        <w:rPr>
          <w:rFonts w:ascii="Georgia" w:hAnsi="Georgia" w:cs="Arial"/>
        </w:rPr>
        <w:t>ción</w:t>
      </w:r>
      <w:r w:rsidR="00CE2CDF" w:rsidRPr="006A76E4">
        <w:rPr>
          <w:rFonts w:ascii="Georgia" w:hAnsi="Georgia" w:cs="Arial"/>
        </w:rPr>
        <w:t>, implementa</w:t>
      </w:r>
      <w:r w:rsidR="002A686B" w:rsidRPr="006A76E4">
        <w:rPr>
          <w:rFonts w:ascii="Georgia" w:hAnsi="Georgia" w:cs="Arial"/>
        </w:rPr>
        <w:t>ción de</w:t>
      </w:r>
      <w:r w:rsidR="00CE2CDF" w:rsidRPr="006A76E4">
        <w:rPr>
          <w:rFonts w:ascii="Georgia" w:hAnsi="Georgia" w:cs="Arial"/>
        </w:rPr>
        <w:t xml:space="preserve"> acciones, revisar y evaluar </w:t>
      </w:r>
      <w:r w:rsidR="002A686B" w:rsidRPr="006A76E4">
        <w:rPr>
          <w:rFonts w:ascii="Georgia" w:hAnsi="Georgia" w:cs="Arial"/>
        </w:rPr>
        <w:t>su implementación;</w:t>
      </w:r>
    </w:p>
    <w:p w:rsidR="006A76E4" w:rsidRPr="006A76E4" w:rsidRDefault="006A76E4" w:rsidP="00604CD0">
      <w:pPr>
        <w:pStyle w:val="Prrafodelista"/>
        <w:autoSpaceDE w:val="0"/>
        <w:autoSpaceDN w:val="0"/>
        <w:adjustRightInd w:val="0"/>
        <w:spacing w:after="120" w:line="240" w:lineRule="auto"/>
        <w:ind w:left="1440"/>
        <w:jc w:val="both"/>
        <w:rPr>
          <w:rFonts w:ascii="Georgia" w:hAnsi="Georgia" w:cs="Arial"/>
        </w:rPr>
      </w:pPr>
    </w:p>
    <w:p w:rsidR="006A76E4" w:rsidRDefault="00CA5BDE" w:rsidP="00604CD0">
      <w:pPr>
        <w:pStyle w:val="Prrafodelista"/>
        <w:numPr>
          <w:ilvl w:val="0"/>
          <w:numId w:val="41"/>
        </w:numPr>
        <w:autoSpaceDE w:val="0"/>
        <w:autoSpaceDN w:val="0"/>
        <w:adjustRightInd w:val="0"/>
        <w:spacing w:after="120" w:line="240" w:lineRule="auto"/>
        <w:ind w:left="1134" w:hanging="708"/>
        <w:jc w:val="both"/>
        <w:rPr>
          <w:rFonts w:ascii="Georgia" w:hAnsi="Georgia" w:cs="Arial"/>
        </w:rPr>
      </w:pPr>
      <w:r w:rsidRPr="006A76E4">
        <w:rPr>
          <w:rFonts w:ascii="Georgia" w:hAnsi="Georgia" w:cs="Arial"/>
          <w:b/>
        </w:rPr>
        <w:t>Secretaría</w:t>
      </w:r>
      <w:r w:rsidR="00D071CF" w:rsidRPr="006A76E4">
        <w:rPr>
          <w:rFonts w:ascii="Georgia" w:hAnsi="Georgia" w:cs="Arial"/>
          <w:b/>
        </w:rPr>
        <w:t xml:space="preserve">: </w:t>
      </w:r>
      <w:r w:rsidR="00D071CF" w:rsidRPr="006A76E4">
        <w:rPr>
          <w:rFonts w:ascii="Georgia" w:hAnsi="Georgia" w:cs="Arial"/>
        </w:rPr>
        <w:t>La Secretaría de Ed</w:t>
      </w:r>
      <w:r w:rsidR="00E042A7" w:rsidRPr="006A76E4">
        <w:rPr>
          <w:rFonts w:ascii="Georgia" w:hAnsi="Georgia" w:cs="Arial"/>
        </w:rPr>
        <w:t>ucación del Estado de Zacatecas;</w:t>
      </w:r>
    </w:p>
    <w:p w:rsidR="006A76E4" w:rsidRPr="006A76E4" w:rsidRDefault="006A76E4" w:rsidP="00604CD0">
      <w:pPr>
        <w:pStyle w:val="Prrafodelista"/>
        <w:spacing w:line="240" w:lineRule="auto"/>
        <w:rPr>
          <w:rFonts w:ascii="Georgia" w:hAnsi="Georgia" w:cs="Arial"/>
        </w:rPr>
      </w:pPr>
    </w:p>
    <w:p w:rsidR="00D071CF" w:rsidRPr="006A76E4" w:rsidRDefault="00CA5BDE" w:rsidP="00604CD0">
      <w:pPr>
        <w:pStyle w:val="Prrafodelista"/>
        <w:numPr>
          <w:ilvl w:val="0"/>
          <w:numId w:val="41"/>
        </w:numPr>
        <w:autoSpaceDE w:val="0"/>
        <w:autoSpaceDN w:val="0"/>
        <w:adjustRightInd w:val="0"/>
        <w:spacing w:after="120" w:line="240" w:lineRule="auto"/>
        <w:ind w:left="1134" w:hanging="708"/>
        <w:jc w:val="both"/>
        <w:rPr>
          <w:rFonts w:ascii="Georgia" w:hAnsi="Georgia" w:cs="Arial"/>
        </w:rPr>
      </w:pPr>
      <w:r w:rsidRPr="006A76E4">
        <w:rPr>
          <w:rFonts w:ascii="Georgia" w:hAnsi="Georgia" w:cs="Arial"/>
          <w:b/>
        </w:rPr>
        <w:t>Servicio</w:t>
      </w:r>
      <w:r w:rsidR="00D071CF" w:rsidRPr="006A76E4">
        <w:rPr>
          <w:rFonts w:ascii="Georgia" w:hAnsi="Georgia" w:cs="Arial"/>
          <w:b/>
        </w:rPr>
        <w:t xml:space="preserve"> comunitario: </w:t>
      </w:r>
      <w:r w:rsidR="00D071CF" w:rsidRPr="006A76E4">
        <w:rPr>
          <w:rFonts w:ascii="Georgia" w:hAnsi="Georgia" w:cs="Arial"/>
        </w:rPr>
        <w:t>Actividades en beneficio de la escuela</w:t>
      </w:r>
      <w:r w:rsidR="00BC2BC0" w:rsidRPr="006A76E4">
        <w:rPr>
          <w:rFonts w:ascii="Georgia" w:hAnsi="Georgia" w:cs="Arial"/>
        </w:rPr>
        <w:t xml:space="preserve">, como es plantar árboles, </w:t>
      </w:r>
      <w:r w:rsidR="00A21D2F" w:rsidRPr="006A76E4">
        <w:rPr>
          <w:rFonts w:ascii="Georgia" w:hAnsi="Georgia" w:cs="Arial"/>
        </w:rPr>
        <w:t xml:space="preserve">regarlos, apoyo en labores </w:t>
      </w:r>
      <w:r w:rsidR="00EF7A30" w:rsidRPr="006A76E4">
        <w:rPr>
          <w:rFonts w:ascii="Georgia" w:hAnsi="Georgia" w:cs="Arial"/>
        </w:rPr>
        <w:t xml:space="preserve">en </w:t>
      </w:r>
      <w:r w:rsidR="00A21D2F" w:rsidRPr="006A76E4">
        <w:rPr>
          <w:rFonts w:ascii="Georgia" w:hAnsi="Georgia" w:cs="Arial"/>
        </w:rPr>
        <w:t xml:space="preserve">la biblioteca, </w:t>
      </w:r>
      <w:r w:rsidR="00EF7A30" w:rsidRPr="006A76E4">
        <w:rPr>
          <w:rFonts w:ascii="Georgia" w:hAnsi="Georgia" w:cs="Arial"/>
        </w:rPr>
        <w:t xml:space="preserve">en coordinación con sus compañeros, maestros </w:t>
      </w:r>
      <w:r w:rsidR="00E310B1" w:rsidRPr="006A76E4">
        <w:rPr>
          <w:rFonts w:ascii="Georgia" w:hAnsi="Georgia" w:cs="Arial"/>
        </w:rPr>
        <w:t>o</w:t>
      </w:r>
      <w:r w:rsidR="00EF7A30" w:rsidRPr="006A76E4">
        <w:rPr>
          <w:rFonts w:ascii="Georgia" w:hAnsi="Georgia" w:cs="Arial"/>
        </w:rPr>
        <w:t xml:space="preserve"> padres</w:t>
      </w:r>
      <w:r w:rsidR="00B636BE" w:rsidRPr="006A76E4">
        <w:rPr>
          <w:rFonts w:ascii="Georgia" w:hAnsi="Georgia" w:cs="Arial"/>
        </w:rPr>
        <w:t>,</w:t>
      </w:r>
      <w:r w:rsidR="00EF7A30" w:rsidRPr="006A76E4">
        <w:rPr>
          <w:rFonts w:ascii="Georgia" w:hAnsi="Georgia" w:cs="Arial"/>
        </w:rPr>
        <w:t xml:space="preserve"> realizar campañas</w:t>
      </w:r>
      <w:r w:rsidR="00E310B1" w:rsidRPr="006A76E4">
        <w:rPr>
          <w:rFonts w:ascii="Georgia" w:hAnsi="Georgia" w:cs="Arial"/>
        </w:rPr>
        <w:t xml:space="preserve">, leer un libro o elaborar el periódico mural </w:t>
      </w:r>
      <w:r w:rsidR="00EF7A30" w:rsidRPr="006A76E4">
        <w:rPr>
          <w:rFonts w:ascii="Georgia" w:hAnsi="Georgia" w:cs="Arial"/>
        </w:rPr>
        <w:t>alusiv</w:t>
      </w:r>
      <w:r w:rsidR="00E310B1" w:rsidRPr="006A76E4">
        <w:rPr>
          <w:rFonts w:ascii="Georgia" w:hAnsi="Georgia" w:cs="Arial"/>
        </w:rPr>
        <w:t>o a la falta cometida con el fin de evitar su repetición</w:t>
      </w:r>
      <w:r w:rsidR="00B636BE" w:rsidRPr="006A76E4">
        <w:rPr>
          <w:rFonts w:ascii="Georgia" w:hAnsi="Georgia" w:cs="Arial"/>
        </w:rPr>
        <w:t>, entre otras;</w:t>
      </w:r>
    </w:p>
    <w:p w:rsidR="006A76E4" w:rsidRPr="006A76E4" w:rsidRDefault="006A76E4" w:rsidP="00604CD0">
      <w:pPr>
        <w:pStyle w:val="Prrafodelista"/>
        <w:autoSpaceDE w:val="0"/>
        <w:autoSpaceDN w:val="0"/>
        <w:adjustRightInd w:val="0"/>
        <w:spacing w:after="120" w:line="240" w:lineRule="auto"/>
        <w:ind w:left="1440"/>
        <w:jc w:val="both"/>
        <w:rPr>
          <w:rFonts w:ascii="Georgia" w:hAnsi="Georgia" w:cs="Arial"/>
        </w:rPr>
      </w:pPr>
    </w:p>
    <w:p w:rsidR="00C13884" w:rsidRPr="006A76E4" w:rsidRDefault="00F733CD" w:rsidP="00604CD0">
      <w:pPr>
        <w:pStyle w:val="Prrafodelista"/>
        <w:numPr>
          <w:ilvl w:val="0"/>
          <w:numId w:val="41"/>
        </w:numPr>
        <w:autoSpaceDE w:val="0"/>
        <w:autoSpaceDN w:val="0"/>
        <w:adjustRightInd w:val="0"/>
        <w:spacing w:after="120" w:line="240" w:lineRule="auto"/>
        <w:ind w:left="1134" w:hanging="850"/>
        <w:jc w:val="both"/>
        <w:rPr>
          <w:rFonts w:ascii="Georgia" w:hAnsi="Georgia" w:cs="Arial"/>
        </w:rPr>
      </w:pPr>
      <w:r w:rsidRPr="006A76E4">
        <w:rPr>
          <w:rFonts w:ascii="Georgia" w:hAnsi="Georgia" w:cs="Arial"/>
          <w:b/>
          <w:bCs/>
        </w:rPr>
        <w:t>Supervisión escolar</w:t>
      </w:r>
      <w:r w:rsidR="008D3556" w:rsidRPr="006A76E4">
        <w:rPr>
          <w:rFonts w:ascii="Georgia" w:hAnsi="Georgia" w:cs="Arial"/>
        </w:rPr>
        <w:t>:</w:t>
      </w:r>
      <w:r w:rsidRPr="006A76E4">
        <w:rPr>
          <w:rFonts w:ascii="Georgia" w:hAnsi="Georgia" w:cs="Arial"/>
        </w:rPr>
        <w:t xml:space="preserve"> Proceso que desarrolla funciones de evaluación, control, asesoría y apoyo para el mejoramiento educativo de carácter técnico-pedagógico y administrativo. La supervisión escolar reconoce las necesidades educativas de la comunidad, organiza y promueve el trabajo de la escuela en sus diferentes aspectos y vincula los lineamientos de la política educativa nacional con las acc</w:t>
      </w:r>
      <w:r w:rsidR="00B636BE" w:rsidRPr="006A76E4">
        <w:rPr>
          <w:rFonts w:ascii="Georgia" w:hAnsi="Georgia" w:cs="Arial"/>
        </w:rPr>
        <w:t>iones concretas de cada plantel;</w:t>
      </w:r>
    </w:p>
    <w:p w:rsidR="006A76E4" w:rsidRPr="006A76E4" w:rsidRDefault="006A76E4" w:rsidP="00604CD0">
      <w:pPr>
        <w:pStyle w:val="Prrafodelista"/>
        <w:autoSpaceDE w:val="0"/>
        <w:autoSpaceDN w:val="0"/>
        <w:adjustRightInd w:val="0"/>
        <w:spacing w:after="120" w:line="240" w:lineRule="auto"/>
        <w:ind w:left="1440"/>
        <w:jc w:val="both"/>
        <w:rPr>
          <w:rFonts w:ascii="Georgia" w:hAnsi="Georgia" w:cs="Arial"/>
        </w:rPr>
      </w:pPr>
    </w:p>
    <w:p w:rsidR="00F733CD" w:rsidRPr="006A76E4" w:rsidRDefault="00C13884" w:rsidP="00604CD0">
      <w:pPr>
        <w:pStyle w:val="Prrafodelista"/>
        <w:numPr>
          <w:ilvl w:val="0"/>
          <w:numId w:val="41"/>
        </w:numPr>
        <w:autoSpaceDE w:val="0"/>
        <w:autoSpaceDN w:val="0"/>
        <w:adjustRightInd w:val="0"/>
        <w:spacing w:after="120" w:line="240" w:lineRule="auto"/>
        <w:ind w:left="1134" w:hanging="708"/>
        <w:jc w:val="both"/>
        <w:rPr>
          <w:rFonts w:ascii="Georgia" w:hAnsi="Georgia" w:cs="Arial"/>
        </w:rPr>
      </w:pPr>
      <w:r w:rsidRPr="006A76E4">
        <w:rPr>
          <w:rFonts w:ascii="Georgia" w:hAnsi="Georgia" w:cs="Arial"/>
          <w:b/>
        </w:rPr>
        <w:t xml:space="preserve">Testigo: </w:t>
      </w:r>
      <w:r w:rsidRPr="006A76E4">
        <w:rPr>
          <w:rFonts w:ascii="Georgia" w:hAnsi="Georgia" w:cs="Arial"/>
        </w:rPr>
        <w:t>Alumna o Alumno que presencia el acto de violencia escolar;</w:t>
      </w:r>
      <w:r w:rsidR="00B636BE" w:rsidRPr="006A76E4">
        <w:rPr>
          <w:rFonts w:ascii="Georgia" w:hAnsi="Georgia" w:cs="Arial"/>
        </w:rPr>
        <w:t xml:space="preserve"> y</w:t>
      </w:r>
    </w:p>
    <w:p w:rsidR="006A76E4" w:rsidRPr="006A76E4" w:rsidRDefault="006A76E4" w:rsidP="00604CD0">
      <w:pPr>
        <w:pStyle w:val="Prrafodelista"/>
        <w:autoSpaceDE w:val="0"/>
        <w:autoSpaceDN w:val="0"/>
        <w:adjustRightInd w:val="0"/>
        <w:spacing w:after="120" w:line="240" w:lineRule="auto"/>
        <w:ind w:left="1440"/>
        <w:jc w:val="both"/>
        <w:rPr>
          <w:rFonts w:ascii="Georgia" w:eastAsiaTheme="minorHAnsi" w:hAnsi="Georgia" w:cs="Arial"/>
          <w:bCs/>
          <w:color w:val="000000"/>
          <w:lang w:val="es-MX" w:eastAsia="en-US"/>
        </w:rPr>
      </w:pPr>
    </w:p>
    <w:p w:rsidR="001D20F7" w:rsidRPr="006A76E4" w:rsidRDefault="00F375B3" w:rsidP="00604CD0">
      <w:pPr>
        <w:pStyle w:val="Prrafodelista"/>
        <w:numPr>
          <w:ilvl w:val="0"/>
          <w:numId w:val="41"/>
        </w:numPr>
        <w:autoSpaceDE w:val="0"/>
        <w:autoSpaceDN w:val="0"/>
        <w:adjustRightInd w:val="0"/>
        <w:spacing w:after="120" w:line="240" w:lineRule="auto"/>
        <w:ind w:left="1134" w:hanging="708"/>
        <w:jc w:val="both"/>
        <w:rPr>
          <w:rFonts w:ascii="Georgia" w:eastAsiaTheme="minorHAnsi" w:hAnsi="Georgia" w:cs="Arial"/>
          <w:bCs/>
          <w:color w:val="000000"/>
          <w:lang w:val="es-MX" w:eastAsia="en-US"/>
        </w:rPr>
      </w:pPr>
      <w:r w:rsidRPr="006A76E4">
        <w:rPr>
          <w:rFonts w:ascii="Georgia" w:eastAsiaTheme="minorHAnsi" w:hAnsi="Georgia" w:cs="Arial"/>
          <w:b/>
          <w:bCs/>
          <w:color w:val="000000"/>
          <w:lang w:val="es-MX" w:eastAsia="en-US"/>
        </w:rPr>
        <w:t xml:space="preserve">Violencia </w:t>
      </w:r>
      <w:proofErr w:type="spellStart"/>
      <w:r w:rsidRPr="006A76E4">
        <w:rPr>
          <w:rFonts w:ascii="Georgia" w:eastAsiaTheme="minorHAnsi" w:hAnsi="Georgia" w:cs="Arial"/>
          <w:b/>
          <w:bCs/>
          <w:color w:val="000000"/>
          <w:lang w:val="es-MX" w:eastAsia="en-US"/>
        </w:rPr>
        <w:t>auto</w:t>
      </w:r>
      <w:r w:rsidRPr="006A76E4">
        <w:rPr>
          <w:rFonts w:ascii="Georgia" w:eastAsiaTheme="minorHAnsi" w:hAnsi="Georgia" w:cs="Arial"/>
          <w:b/>
          <w:bCs/>
          <w:color w:val="000000" w:themeColor="text1"/>
          <w:lang w:val="es-MX" w:eastAsia="en-US"/>
        </w:rPr>
        <w:t>infligid</w:t>
      </w:r>
      <w:r w:rsidR="00EB0A5C" w:rsidRPr="006A76E4">
        <w:rPr>
          <w:rFonts w:ascii="Georgia" w:eastAsiaTheme="minorHAnsi" w:hAnsi="Georgia" w:cs="Arial"/>
          <w:b/>
          <w:bCs/>
          <w:color w:val="000000"/>
          <w:lang w:val="es-MX" w:eastAsia="en-US"/>
        </w:rPr>
        <w:t>a</w:t>
      </w:r>
      <w:proofErr w:type="spellEnd"/>
      <w:r w:rsidR="00EB0A5C" w:rsidRPr="006A76E4">
        <w:rPr>
          <w:rFonts w:ascii="Georgia" w:eastAsiaTheme="minorHAnsi" w:hAnsi="Georgia" w:cs="Arial"/>
          <w:b/>
          <w:bCs/>
          <w:color w:val="000000"/>
          <w:lang w:val="es-MX" w:eastAsia="en-US"/>
        </w:rPr>
        <w:t>:</w:t>
      </w:r>
      <w:r w:rsidRPr="006A76E4">
        <w:rPr>
          <w:rFonts w:ascii="Georgia" w:eastAsiaTheme="minorHAnsi" w:hAnsi="Georgia" w:cs="Arial"/>
          <w:b/>
          <w:bCs/>
          <w:color w:val="000000"/>
          <w:lang w:val="es-MX" w:eastAsia="en-US"/>
        </w:rPr>
        <w:t xml:space="preserve"> </w:t>
      </w:r>
      <w:r w:rsidRPr="006A76E4">
        <w:rPr>
          <w:rFonts w:ascii="Georgia" w:eastAsiaTheme="minorHAnsi" w:hAnsi="Georgia" w:cs="Arial"/>
          <w:bCs/>
          <w:color w:val="000000"/>
          <w:lang w:val="es-MX" w:eastAsia="en-US"/>
        </w:rPr>
        <w:t xml:space="preserve">Es la que ejerce una </w:t>
      </w:r>
      <w:r w:rsidR="002269A1" w:rsidRPr="006A76E4">
        <w:rPr>
          <w:rFonts w:ascii="Georgia" w:eastAsiaTheme="minorHAnsi" w:hAnsi="Georgia" w:cs="Arial"/>
          <w:bCs/>
          <w:color w:val="000000"/>
          <w:lang w:val="es-MX" w:eastAsia="en-US"/>
        </w:rPr>
        <w:t>alumna o alumno</w:t>
      </w:r>
      <w:r w:rsidRPr="006A76E4">
        <w:rPr>
          <w:rFonts w:ascii="Georgia" w:eastAsiaTheme="minorHAnsi" w:hAnsi="Georgia" w:cs="Arial"/>
          <w:bCs/>
          <w:color w:val="000000"/>
          <w:lang w:val="es-MX" w:eastAsia="en-US"/>
        </w:rPr>
        <w:t xml:space="preserve"> hacia sí mism</w:t>
      </w:r>
      <w:r w:rsidR="002269A1" w:rsidRPr="006A76E4">
        <w:rPr>
          <w:rFonts w:ascii="Georgia" w:eastAsiaTheme="minorHAnsi" w:hAnsi="Georgia" w:cs="Arial"/>
          <w:bCs/>
          <w:color w:val="000000"/>
          <w:lang w:val="es-MX" w:eastAsia="en-US"/>
        </w:rPr>
        <w:t>o</w:t>
      </w:r>
      <w:r w:rsidRPr="006A76E4">
        <w:rPr>
          <w:rFonts w:ascii="Georgia" w:eastAsiaTheme="minorHAnsi" w:hAnsi="Georgia" w:cs="Arial"/>
          <w:bCs/>
          <w:color w:val="000000"/>
          <w:lang w:val="es-MX" w:eastAsia="en-US"/>
        </w:rPr>
        <w:t xml:space="preserve">. Implica: pensamientos autodestructivos; </w:t>
      </w:r>
      <w:r w:rsidR="006874B5" w:rsidRPr="006A76E4">
        <w:rPr>
          <w:rFonts w:ascii="Georgia" w:eastAsiaTheme="minorHAnsi" w:hAnsi="Georgia" w:cs="Arial"/>
          <w:bCs/>
          <w:color w:val="000000"/>
          <w:lang w:val="es-MX" w:eastAsia="en-US"/>
        </w:rPr>
        <w:t xml:space="preserve">las </w:t>
      </w:r>
      <w:r w:rsidRPr="006A76E4">
        <w:rPr>
          <w:rFonts w:ascii="Georgia" w:eastAsiaTheme="minorHAnsi" w:hAnsi="Georgia" w:cs="Arial"/>
          <w:bCs/>
          <w:color w:val="000000"/>
          <w:lang w:val="es-MX" w:eastAsia="en-US"/>
        </w:rPr>
        <w:t>autoles</w:t>
      </w:r>
      <w:r w:rsidR="00E310B1" w:rsidRPr="006A76E4">
        <w:rPr>
          <w:rFonts w:ascii="Georgia" w:eastAsiaTheme="minorHAnsi" w:hAnsi="Georgia" w:cs="Arial"/>
          <w:bCs/>
          <w:color w:val="000000"/>
          <w:lang w:val="es-MX" w:eastAsia="en-US"/>
        </w:rPr>
        <w:t>iones</w:t>
      </w:r>
      <w:r w:rsidRPr="006A76E4">
        <w:rPr>
          <w:rFonts w:ascii="Georgia" w:eastAsiaTheme="minorHAnsi" w:hAnsi="Georgia" w:cs="Arial"/>
          <w:bCs/>
          <w:color w:val="000000"/>
          <w:lang w:val="es-MX" w:eastAsia="en-US"/>
        </w:rPr>
        <w:t>;</w:t>
      </w:r>
      <w:r w:rsidR="006874B5" w:rsidRPr="006A76E4">
        <w:rPr>
          <w:rFonts w:ascii="Georgia" w:eastAsiaTheme="minorHAnsi" w:hAnsi="Georgia" w:cs="Arial"/>
          <w:bCs/>
          <w:color w:val="000000"/>
          <w:lang w:val="es-MX" w:eastAsia="en-US"/>
        </w:rPr>
        <w:t xml:space="preserve"> el</w:t>
      </w:r>
      <w:r w:rsidRPr="006A76E4">
        <w:rPr>
          <w:rFonts w:ascii="Georgia" w:eastAsiaTheme="minorHAnsi" w:hAnsi="Georgia" w:cs="Arial"/>
          <w:bCs/>
          <w:color w:val="000000"/>
          <w:lang w:val="es-MX" w:eastAsia="en-US"/>
        </w:rPr>
        <w:t xml:space="preserve"> auto</w:t>
      </w:r>
      <w:r w:rsidR="006B191B" w:rsidRPr="006A76E4">
        <w:rPr>
          <w:rFonts w:ascii="Georgia" w:eastAsiaTheme="minorHAnsi" w:hAnsi="Georgia" w:cs="Arial"/>
          <w:bCs/>
          <w:color w:val="000000"/>
          <w:lang w:val="es-MX" w:eastAsia="en-US"/>
        </w:rPr>
        <w:t xml:space="preserve"> </w:t>
      </w:r>
      <w:r w:rsidRPr="006A76E4">
        <w:rPr>
          <w:rFonts w:ascii="Georgia" w:eastAsiaTheme="minorHAnsi" w:hAnsi="Georgia" w:cs="Arial"/>
          <w:bCs/>
          <w:color w:val="000000"/>
          <w:lang w:val="es-MX" w:eastAsia="en-US"/>
        </w:rPr>
        <w:t xml:space="preserve">maltrato; y </w:t>
      </w:r>
      <w:r w:rsidR="006874B5" w:rsidRPr="006A76E4">
        <w:rPr>
          <w:rFonts w:ascii="Georgia" w:eastAsiaTheme="minorHAnsi" w:hAnsi="Georgia" w:cs="Arial"/>
          <w:bCs/>
          <w:color w:val="000000"/>
          <w:lang w:val="es-MX" w:eastAsia="en-US"/>
        </w:rPr>
        <w:t xml:space="preserve">el </w:t>
      </w:r>
      <w:r w:rsidRPr="006A76E4">
        <w:rPr>
          <w:rFonts w:ascii="Georgia" w:eastAsiaTheme="minorHAnsi" w:hAnsi="Georgia" w:cs="Arial"/>
          <w:bCs/>
          <w:color w:val="000000"/>
          <w:lang w:val="es-MX" w:eastAsia="en-US"/>
        </w:rPr>
        <w:t>comportamiento suicida.</w:t>
      </w:r>
    </w:p>
    <w:p w:rsidR="00DF5900" w:rsidRPr="00925F54" w:rsidRDefault="00DF5900" w:rsidP="00604CD0">
      <w:pPr>
        <w:autoSpaceDE w:val="0"/>
        <w:autoSpaceDN w:val="0"/>
        <w:adjustRightInd w:val="0"/>
        <w:spacing w:after="120" w:line="240" w:lineRule="auto"/>
        <w:jc w:val="both"/>
        <w:rPr>
          <w:rFonts w:ascii="Georgia" w:eastAsiaTheme="minorHAnsi" w:hAnsi="Georgia" w:cs="Arial"/>
          <w:bCs/>
          <w:color w:val="000000"/>
          <w:lang w:val="es-MX" w:eastAsia="en-US"/>
        </w:rPr>
      </w:pPr>
      <w:r w:rsidRPr="00925F54">
        <w:rPr>
          <w:rFonts w:ascii="Georgia" w:eastAsiaTheme="minorHAnsi" w:hAnsi="Georgia" w:cs="Arial"/>
          <w:b/>
          <w:bCs/>
          <w:color w:val="000000"/>
          <w:lang w:val="es-MX" w:eastAsia="en-US"/>
        </w:rPr>
        <w:t xml:space="preserve">Artículo </w:t>
      </w:r>
      <w:r w:rsidR="004F1FB9" w:rsidRPr="00925F54">
        <w:rPr>
          <w:rFonts w:ascii="Georgia" w:eastAsiaTheme="minorHAnsi" w:hAnsi="Georgia" w:cs="Arial"/>
          <w:b/>
          <w:bCs/>
          <w:color w:val="000000"/>
          <w:lang w:val="es-MX" w:eastAsia="en-US"/>
        </w:rPr>
        <w:t>3.</w:t>
      </w:r>
      <w:r w:rsidRPr="00925F54">
        <w:rPr>
          <w:rFonts w:ascii="Georgia" w:eastAsiaTheme="minorHAnsi" w:hAnsi="Georgia" w:cs="Arial"/>
          <w:b/>
          <w:bCs/>
          <w:color w:val="000000"/>
          <w:lang w:val="es-MX" w:eastAsia="en-US"/>
        </w:rPr>
        <w:t xml:space="preserve"> </w:t>
      </w:r>
      <w:r w:rsidRPr="00925F54">
        <w:rPr>
          <w:rFonts w:ascii="Georgia" w:eastAsiaTheme="minorHAnsi" w:hAnsi="Georgia" w:cs="Arial"/>
          <w:bCs/>
          <w:color w:val="000000"/>
          <w:lang w:val="es-MX" w:eastAsia="en-US"/>
        </w:rPr>
        <w:t>Las Secretarías, organismos p</w:t>
      </w:r>
      <w:r w:rsidR="00EB0A5C" w:rsidRPr="00925F54">
        <w:rPr>
          <w:rFonts w:ascii="Georgia" w:eastAsiaTheme="minorHAnsi" w:hAnsi="Georgia" w:cs="Arial"/>
          <w:bCs/>
          <w:color w:val="000000"/>
          <w:lang w:val="es-MX" w:eastAsia="en-US"/>
        </w:rPr>
        <w:t>úblicos descentralizados y los A</w:t>
      </w:r>
      <w:r w:rsidRPr="00925F54">
        <w:rPr>
          <w:rFonts w:ascii="Georgia" w:eastAsiaTheme="minorHAnsi" w:hAnsi="Georgia" w:cs="Arial"/>
          <w:bCs/>
          <w:color w:val="000000"/>
          <w:lang w:val="es-MX" w:eastAsia="en-US"/>
        </w:rPr>
        <w:t>yuntamientos, que la Ley les asigna atribuciones en materia de acoso escolar, deberán informar de manera mensual a la Secretaría, los programas, in</w:t>
      </w:r>
      <w:r w:rsidR="00971F04" w:rsidRPr="00925F54">
        <w:rPr>
          <w:rFonts w:ascii="Georgia" w:eastAsiaTheme="minorHAnsi" w:hAnsi="Georgia" w:cs="Arial"/>
          <w:bCs/>
          <w:color w:val="000000"/>
          <w:lang w:val="es-MX" w:eastAsia="en-US"/>
        </w:rPr>
        <w:t>tervenciones y atenciones que realice en relación a las acciones implementadas para prevenir, atender y erradicar el acoso escolar.</w:t>
      </w:r>
    </w:p>
    <w:p w:rsidR="002A7B74" w:rsidRPr="00925F54" w:rsidRDefault="002A7B74" w:rsidP="00604CD0">
      <w:pPr>
        <w:autoSpaceDE w:val="0"/>
        <w:autoSpaceDN w:val="0"/>
        <w:adjustRightInd w:val="0"/>
        <w:spacing w:after="120" w:line="240" w:lineRule="auto"/>
        <w:jc w:val="both"/>
        <w:rPr>
          <w:rFonts w:ascii="Georgia" w:eastAsiaTheme="minorHAnsi" w:hAnsi="Georgia" w:cs="Arial"/>
          <w:bCs/>
          <w:color w:val="000000"/>
          <w:lang w:val="es-MX" w:eastAsia="en-US"/>
        </w:rPr>
      </w:pPr>
    </w:p>
    <w:p w:rsidR="00604CD0" w:rsidRDefault="00604CD0" w:rsidP="00604CD0">
      <w:pPr>
        <w:autoSpaceDE w:val="0"/>
        <w:autoSpaceDN w:val="0"/>
        <w:adjustRightInd w:val="0"/>
        <w:spacing w:after="120" w:line="240" w:lineRule="auto"/>
        <w:jc w:val="center"/>
        <w:rPr>
          <w:rFonts w:ascii="Georgia" w:eastAsiaTheme="minorHAnsi" w:hAnsi="Georgia" w:cs="Arial"/>
          <w:b/>
          <w:bCs/>
          <w:color w:val="000000"/>
          <w:lang w:val="es-MX" w:eastAsia="en-US"/>
        </w:rPr>
      </w:pPr>
    </w:p>
    <w:p w:rsidR="00424A53" w:rsidRPr="00925F54" w:rsidRDefault="00424A53" w:rsidP="00604CD0">
      <w:pPr>
        <w:autoSpaceDE w:val="0"/>
        <w:autoSpaceDN w:val="0"/>
        <w:adjustRightInd w:val="0"/>
        <w:spacing w:after="120" w:line="240" w:lineRule="auto"/>
        <w:jc w:val="center"/>
        <w:rPr>
          <w:rFonts w:ascii="Georgia" w:eastAsiaTheme="minorHAnsi" w:hAnsi="Georgia" w:cs="Arial"/>
          <w:color w:val="000000"/>
          <w:lang w:val="es-MX" w:eastAsia="en-US"/>
        </w:rPr>
      </w:pPr>
      <w:r w:rsidRPr="00925F54">
        <w:rPr>
          <w:rFonts w:ascii="Georgia" w:eastAsiaTheme="minorHAnsi" w:hAnsi="Georgia" w:cs="Arial"/>
          <w:b/>
          <w:bCs/>
          <w:color w:val="000000"/>
          <w:lang w:val="es-MX" w:eastAsia="en-US"/>
        </w:rPr>
        <w:t>CAPÍTULO II</w:t>
      </w:r>
    </w:p>
    <w:p w:rsidR="00604CD0" w:rsidRDefault="00604CD0" w:rsidP="00604CD0">
      <w:pPr>
        <w:autoSpaceDE w:val="0"/>
        <w:autoSpaceDN w:val="0"/>
        <w:adjustRightInd w:val="0"/>
        <w:spacing w:after="120" w:line="240" w:lineRule="auto"/>
        <w:jc w:val="center"/>
        <w:rPr>
          <w:rFonts w:ascii="Georgia" w:eastAsiaTheme="minorHAnsi" w:hAnsi="Georgia" w:cs="Arial"/>
          <w:b/>
          <w:bCs/>
          <w:color w:val="000000"/>
          <w:lang w:val="es-MX" w:eastAsia="en-US"/>
        </w:rPr>
      </w:pPr>
    </w:p>
    <w:p w:rsidR="00424A53" w:rsidRPr="00925F54" w:rsidRDefault="004F1FB9" w:rsidP="00604CD0">
      <w:pPr>
        <w:autoSpaceDE w:val="0"/>
        <w:autoSpaceDN w:val="0"/>
        <w:adjustRightInd w:val="0"/>
        <w:spacing w:after="120" w:line="240" w:lineRule="auto"/>
        <w:jc w:val="center"/>
        <w:rPr>
          <w:rFonts w:ascii="Georgia" w:eastAsiaTheme="minorHAnsi" w:hAnsi="Georgia" w:cs="Arial"/>
          <w:b/>
          <w:bCs/>
          <w:color w:val="000000"/>
          <w:lang w:val="es-MX" w:eastAsia="en-US"/>
        </w:rPr>
      </w:pPr>
      <w:r w:rsidRPr="00925F54">
        <w:rPr>
          <w:rFonts w:ascii="Georgia" w:eastAsiaTheme="minorHAnsi" w:hAnsi="Georgia" w:cs="Arial"/>
          <w:b/>
          <w:bCs/>
          <w:color w:val="000000"/>
          <w:lang w:val="es-MX" w:eastAsia="en-US"/>
        </w:rPr>
        <w:t>DE LAS AUTORIDADES EN MATERIA DE</w:t>
      </w:r>
      <w:r w:rsidR="008D52D0" w:rsidRPr="00925F54">
        <w:rPr>
          <w:rFonts w:ascii="Georgia" w:eastAsiaTheme="minorHAnsi" w:hAnsi="Georgia" w:cs="Arial"/>
          <w:b/>
          <w:bCs/>
          <w:color w:val="000000"/>
          <w:lang w:val="es-MX" w:eastAsia="en-US"/>
        </w:rPr>
        <w:t xml:space="preserve"> ACOSO ESCOLAR</w:t>
      </w:r>
    </w:p>
    <w:p w:rsidR="00831F68" w:rsidRDefault="00831F68" w:rsidP="00604CD0">
      <w:pPr>
        <w:autoSpaceDE w:val="0"/>
        <w:autoSpaceDN w:val="0"/>
        <w:adjustRightInd w:val="0"/>
        <w:spacing w:after="120" w:line="240" w:lineRule="auto"/>
        <w:jc w:val="both"/>
        <w:rPr>
          <w:rFonts w:ascii="Georgia" w:hAnsi="Georgia" w:cs="Arial"/>
          <w:b/>
        </w:rPr>
      </w:pPr>
    </w:p>
    <w:p w:rsidR="00D071CF" w:rsidRPr="00925F54" w:rsidRDefault="00BF27A1" w:rsidP="00604CD0">
      <w:pPr>
        <w:autoSpaceDE w:val="0"/>
        <w:autoSpaceDN w:val="0"/>
        <w:adjustRightInd w:val="0"/>
        <w:spacing w:after="120" w:line="240" w:lineRule="auto"/>
        <w:jc w:val="both"/>
        <w:rPr>
          <w:rFonts w:ascii="Georgia" w:hAnsi="Georgia" w:cs="Arial"/>
        </w:rPr>
      </w:pPr>
      <w:r w:rsidRPr="00925F54">
        <w:rPr>
          <w:rFonts w:ascii="Georgia" w:hAnsi="Georgia" w:cs="Arial"/>
          <w:b/>
        </w:rPr>
        <w:lastRenderedPageBreak/>
        <w:t xml:space="preserve">Artículo </w:t>
      </w:r>
      <w:r w:rsidR="004F1FB9" w:rsidRPr="00925F54">
        <w:rPr>
          <w:rFonts w:ascii="Georgia" w:hAnsi="Georgia" w:cs="Arial"/>
          <w:b/>
        </w:rPr>
        <w:t>4</w:t>
      </w:r>
      <w:r w:rsidRPr="00925F54">
        <w:rPr>
          <w:rFonts w:ascii="Georgia" w:hAnsi="Georgia" w:cs="Arial"/>
          <w:b/>
        </w:rPr>
        <w:t>.</w:t>
      </w:r>
      <w:r w:rsidRPr="00925F54">
        <w:rPr>
          <w:rFonts w:ascii="Georgia" w:hAnsi="Georgia" w:cs="Arial"/>
        </w:rPr>
        <w:t xml:space="preserve"> Es responsabilidad de la Secretaría</w:t>
      </w:r>
      <w:r w:rsidR="00E11E4D" w:rsidRPr="00925F54">
        <w:rPr>
          <w:rFonts w:ascii="Georgia" w:hAnsi="Georgia" w:cs="Arial"/>
        </w:rPr>
        <w:t xml:space="preserve"> en coordinación con los </w:t>
      </w:r>
      <w:r w:rsidRPr="00925F54">
        <w:rPr>
          <w:rFonts w:ascii="Georgia" w:hAnsi="Georgia" w:cs="Arial"/>
        </w:rPr>
        <w:t>Ayuntamientos, establecer las medidas necesarias para</w:t>
      </w:r>
      <w:r w:rsidR="00E11E4D" w:rsidRPr="00925F54">
        <w:rPr>
          <w:rFonts w:ascii="Georgia" w:hAnsi="Georgia" w:cs="Arial"/>
        </w:rPr>
        <w:t xml:space="preserve"> </w:t>
      </w:r>
      <w:r w:rsidR="00E11E4D" w:rsidRPr="00925F54">
        <w:rPr>
          <w:rFonts w:ascii="Georgia" w:hAnsi="Georgia" w:cs="Arial"/>
          <w:color w:val="000000"/>
        </w:rPr>
        <w:t xml:space="preserve">salvaguardar la integridad y derechos de las personas, así como preservar las libertades, el orden y la paz públicos, para tales fines, coadyuvarán en la adopción de </w:t>
      </w:r>
      <w:r w:rsidRPr="00925F54">
        <w:rPr>
          <w:rFonts w:ascii="Georgia" w:hAnsi="Georgia" w:cs="Arial"/>
        </w:rPr>
        <w:t xml:space="preserve">acciones en materia de seguridad escolar, atenderlas de conformidad a su competencia, teniendo siempre como finalidad esencial dar estricto cumplimiento a lo previsto en </w:t>
      </w:r>
      <w:r w:rsidR="008D52D0" w:rsidRPr="00925F54">
        <w:rPr>
          <w:rFonts w:ascii="Georgia" w:hAnsi="Georgia" w:cs="Arial"/>
        </w:rPr>
        <w:t>la</w:t>
      </w:r>
      <w:r w:rsidR="00424A53" w:rsidRPr="00925F54">
        <w:rPr>
          <w:rFonts w:ascii="Georgia" w:hAnsi="Georgia" w:cs="Arial"/>
        </w:rPr>
        <w:t xml:space="preserve"> </w:t>
      </w:r>
      <w:r w:rsidRPr="00925F54">
        <w:rPr>
          <w:rFonts w:ascii="Georgia" w:hAnsi="Georgia" w:cs="Arial"/>
        </w:rPr>
        <w:t>Ley.</w:t>
      </w:r>
    </w:p>
    <w:p w:rsidR="00EF0A76" w:rsidRPr="00925F54" w:rsidRDefault="00424A53" w:rsidP="00604CD0">
      <w:pPr>
        <w:pStyle w:val="Default"/>
        <w:spacing w:after="120"/>
        <w:jc w:val="both"/>
        <w:rPr>
          <w:rFonts w:ascii="Georgia" w:hAnsi="Georgia"/>
          <w:color w:val="auto"/>
          <w:sz w:val="22"/>
          <w:szCs w:val="22"/>
        </w:rPr>
      </w:pPr>
      <w:r w:rsidRPr="00925F54">
        <w:rPr>
          <w:rFonts w:ascii="Georgia" w:hAnsi="Georgia"/>
          <w:b/>
          <w:color w:val="auto"/>
          <w:sz w:val="22"/>
          <w:szCs w:val="22"/>
        </w:rPr>
        <w:t xml:space="preserve">Artículo </w:t>
      </w:r>
      <w:r w:rsidR="004F1FB9" w:rsidRPr="00925F54">
        <w:rPr>
          <w:rFonts w:ascii="Georgia" w:hAnsi="Georgia"/>
          <w:b/>
          <w:color w:val="auto"/>
          <w:sz w:val="22"/>
          <w:szCs w:val="22"/>
        </w:rPr>
        <w:t>5</w:t>
      </w:r>
      <w:r w:rsidR="00BF32DF" w:rsidRPr="00925F54">
        <w:rPr>
          <w:rFonts w:ascii="Georgia" w:hAnsi="Georgia"/>
          <w:b/>
          <w:color w:val="auto"/>
          <w:sz w:val="22"/>
          <w:szCs w:val="22"/>
        </w:rPr>
        <w:t>.</w:t>
      </w:r>
      <w:r w:rsidR="00B82EDD" w:rsidRPr="00925F54">
        <w:rPr>
          <w:rFonts w:ascii="Georgia" w:hAnsi="Georgia"/>
          <w:color w:val="auto"/>
          <w:sz w:val="22"/>
          <w:szCs w:val="22"/>
        </w:rPr>
        <w:t xml:space="preserve"> </w:t>
      </w:r>
      <w:r w:rsidR="00EF0A76" w:rsidRPr="00925F54">
        <w:rPr>
          <w:rFonts w:ascii="Georgia" w:hAnsi="Georgia"/>
          <w:color w:val="auto"/>
          <w:sz w:val="22"/>
          <w:szCs w:val="22"/>
        </w:rPr>
        <w:t>De acuerdo a la estructura y figuras del Sistema Educativo Nacional y Estatal, par</w:t>
      </w:r>
      <w:r w:rsidR="007A703F" w:rsidRPr="00925F54">
        <w:rPr>
          <w:rFonts w:ascii="Georgia" w:hAnsi="Georgia"/>
          <w:color w:val="auto"/>
          <w:sz w:val="22"/>
          <w:szCs w:val="22"/>
        </w:rPr>
        <w:t xml:space="preserve">ticipan en materia de prevención, atención y erradicación del </w:t>
      </w:r>
      <w:r w:rsidR="00EF0A76" w:rsidRPr="00925F54">
        <w:rPr>
          <w:rFonts w:ascii="Georgia" w:hAnsi="Georgia"/>
          <w:color w:val="auto"/>
          <w:sz w:val="22"/>
          <w:szCs w:val="22"/>
        </w:rPr>
        <w:t xml:space="preserve">acoso escolar: </w:t>
      </w:r>
    </w:p>
    <w:p w:rsidR="00EF0A76" w:rsidRPr="00925F54" w:rsidRDefault="00EF0A76" w:rsidP="00604CD0">
      <w:pPr>
        <w:pStyle w:val="Default"/>
        <w:numPr>
          <w:ilvl w:val="0"/>
          <w:numId w:val="2"/>
        </w:numPr>
        <w:spacing w:after="120" w:line="276" w:lineRule="auto"/>
        <w:ind w:left="1134" w:hanging="425"/>
        <w:jc w:val="both"/>
        <w:rPr>
          <w:rFonts w:ascii="Georgia" w:eastAsiaTheme="minorHAnsi" w:hAnsi="Georgia"/>
          <w:bCs/>
          <w:color w:val="auto"/>
          <w:sz w:val="22"/>
          <w:szCs w:val="22"/>
          <w:lang w:val="es-MX" w:eastAsia="en-US"/>
        </w:rPr>
      </w:pPr>
      <w:r w:rsidRPr="00925F54">
        <w:rPr>
          <w:rFonts w:ascii="Georgia" w:eastAsiaTheme="minorHAnsi" w:hAnsi="Georgia"/>
          <w:bCs/>
          <w:color w:val="auto"/>
          <w:sz w:val="22"/>
          <w:szCs w:val="22"/>
          <w:lang w:val="es-MX" w:eastAsia="en-US"/>
        </w:rPr>
        <w:t>La Secretaría</w:t>
      </w:r>
      <w:r w:rsidR="008B1DEB" w:rsidRPr="00925F54">
        <w:rPr>
          <w:rFonts w:ascii="Georgia" w:eastAsiaTheme="minorHAnsi" w:hAnsi="Georgia"/>
          <w:bCs/>
          <w:color w:val="auto"/>
          <w:sz w:val="22"/>
          <w:szCs w:val="22"/>
          <w:lang w:val="es-MX" w:eastAsia="en-US"/>
        </w:rPr>
        <w:t>;</w:t>
      </w:r>
      <w:r w:rsidRPr="00925F54">
        <w:rPr>
          <w:rFonts w:ascii="Georgia" w:eastAsiaTheme="minorHAnsi" w:hAnsi="Georgia"/>
          <w:bCs/>
          <w:color w:val="auto"/>
          <w:sz w:val="22"/>
          <w:szCs w:val="22"/>
          <w:lang w:val="es-MX" w:eastAsia="en-US"/>
        </w:rPr>
        <w:t xml:space="preserve"> </w:t>
      </w:r>
    </w:p>
    <w:p w:rsidR="00C5311F" w:rsidRPr="00925F54" w:rsidRDefault="00C5311F" w:rsidP="00604CD0">
      <w:pPr>
        <w:pStyle w:val="Default"/>
        <w:numPr>
          <w:ilvl w:val="0"/>
          <w:numId w:val="2"/>
        </w:numPr>
        <w:spacing w:after="120" w:line="276" w:lineRule="auto"/>
        <w:ind w:left="1134" w:hanging="425"/>
        <w:jc w:val="both"/>
        <w:rPr>
          <w:rFonts w:ascii="Georgia" w:eastAsiaTheme="minorHAnsi" w:hAnsi="Georgia"/>
          <w:color w:val="auto"/>
          <w:sz w:val="22"/>
          <w:szCs w:val="22"/>
          <w:lang w:val="es-MX" w:eastAsia="en-US"/>
        </w:rPr>
      </w:pPr>
      <w:r w:rsidRPr="00925F54">
        <w:rPr>
          <w:rFonts w:ascii="Georgia" w:hAnsi="Georgia"/>
          <w:bCs/>
          <w:sz w:val="22"/>
          <w:szCs w:val="22"/>
        </w:rPr>
        <w:t>Coordinación de Asesores, Programas Estratégicos y Políticas Educativas;</w:t>
      </w:r>
      <w:r w:rsidRPr="00925F54">
        <w:rPr>
          <w:rFonts w:ascii="Georgia" w:eastAsiaTheme="minorHAnsi" w:hAnsi="Georgia"/>
          <w:color w:val="auto"/>
          <w:sz w:val="22"/>
          <w:szCs w:val="22"/>
          <w:lang w:val="es-MX" w:eastAsia="en-US"/>
        </w:rPr>
        <w:t xml:space="preserve"> </w:t>
      </w:r>
    </w:p>
    <w:p w:rsidR="00C5311F" w:rsidRPr="00925F54" w:rsidRDefault="00C5311F" w:rsidP="00604CD0">
      <w:pPr>
        <w:pStyle w:val="Default"/>
        <w:numPr>
          <w:ilvl w:val="0"/>
          <w:numId w:val="2"/>
        </w:numPr>
        <w:spacing w:after="120" w:line="276" w:lineRule="auto"/>
        <w:ind w:left="1134" w:hanging="425"/>
        <w:jc w:val="both"/>
        <w:rPr>
          <w:rFonts w:ascii="Georgia" w:eastAsiaTheme="minorHAnsi" w:hAnsi="Georgia"/>
          <w:color w:val="auto"/>
          <w:sz w:val="22"/>
          <w:szCs w:val="22"/>
          <w:lang w:val="es-MX" w:eastAsia="en-US"/>
        </w:rPr>
      </w:pPr>
      <w:r w:rsidRPr="00925F54">
        <w:rPr>
          <w:rFonts w:ascii="Georgia" w:eastAsiaTheme="minorHAnsi" w:hAnsi="Georgia"/>
          <w:color w:val="auto"/>
          <w:sz w:val="22"/>
          <w:szCs w:val="22"/>
          <w:lang w:val="es-MX" w:eastAsia="en-US"/>
        </w:rPr>
        <w:t>La Coordinación Estatal del Programa Escuela Segura;</w:t>
      </w:r>
    </w:p>
    <w:p w:rsidR="00C5311F" w:rsidRPr="00925F54" w:rsidRDefault="00C5311F" w:rsidP="00604CD0">
      <w:pPr>
        <w:pStyle w:val="Default"/>
        <w:numPr>
          <w:ilvl w:val="0"/>
          <w:numId w:val="2"/>
        </w:numPr>
        <w:spacing w:after="120" w:line="276" w:lineRule="auto"/>
        <w:ind w:left="1134" w:hanging="425"/>
        <w:jc w:val="both"/>
        <w:rPr>
          <w:rFonts w:ascii="Georgia" w:eastAsiaTheme="minorHAnsi" w:hAnsi="Georgia"/>
          <w:bCs/>
          <w:color w:val="auto"/>
          <w:sz w:val="22"/>
          <w:szCs w:val="22"/>
          <w:lang w:val="es-MX" w:eastAsia="en-US"/>
        </w:rPr>
      </w:pPr>
      <w:r w:rsidRPr="00925F54">
        <w:rPr>
          <w:rFonts w:ascii="Georgia" w:eastAsiaTheme="minorHAnsi" w:hAnsi="Georgia"/>
          <w:color w:val="auto"/>
          <w:sz w:val="22"/>
          <w:szCs w:val="22"/>
          <w:lang w:val="es-MX" w:eastAsia="en-US"/>
        </w:rPr>
        <w:t>Escuela para Madres y Padres;</w:t>
      </w:r>
      <w:r w:rsidRPr="00925F54">
        <w:rPr>
          <w:rFonts w:ascii="Georgia" w:hAnsi="Georgia"/>
          <w:bCs/>
          <w:color w:val="000000" w:themeColor="text1"/>
          <w:sz w:val="22"/>
          <w:szCs w:val="22"/>
        </w:rPr>
        <w:t xml:space="preserve"> </w:t>
      </w:r>
    </w:p>
    <w:p w:rsidR="00C5311F" w:rsidRPr="00925F54" w:rsidRDefault="00C5311F" w:rsidP="00604CD0">
      <w:pPr>
        <w:pStyle w:val="Default"/>
        <w:numPr>
          <w:ilvl w:val="0"/>
          <w:numId w:val="2"/>
        </w:numPr>
        <w:spacing w:after="120" w:line="276" w:lineRule="auto"/>
        <w:ind w:left="1134" w:hanging="425"/>
        <w:jc w:val="both"/>
        <w:rPr>
          <w:rFonts w:ascii="Georgia" w:eastAsiaTheme="minorHAnsi" w:hAnsi="Georgia"/>
          <w:bCs/>
          <w:color w:val="auto"/>
          <w:sz w:val="22"/>
          <w:szCs w:val="22"/>
          <w:lang w:val="es-MX" w:eastAsia="en-US"/>
        </w:rPr>
      </w:pPr>
      <w:r w:rsidRPr="00925F54">
        <w:rPr>
          <w:rFonts w:ascii="Georgia" w:hAnsi="Georgia"/>
          <w:bCs/>
          <w:color w:val="000000" w:themeColor="text1"/>
          <w:sz w:val="22"/>
          <w:szCs w:val="22"/>
        </w:rPr>
        <w:t>Estrategia</w:t>
      </w:r>
      <w:r w:rsidRPr="00925F54">
        <w:rPr>
          <w:rFonts w:ascii="Georgia" w:hAnsi="Georgia"/>
          <w:b/>
          <w:bCs/>
          <w:color w:val="000000" w:themeColor="text1"/>
          <w:sz w:val="22"/>
          <w:szCs w:val="22"/>
        </w:rPr>
        <w:t xml:space="preserve"> </w:t>
      </w:r>
      <w:r w:rsidRPr="00925F54">
        <w:rPr>
          <w:rFonts w:ascii="Georgia" w:hAnsi="Georgia"/>
          <w:bCs/>
          <w:color w:val="000000" w:themeColor="text1"/>
          <w:sz w:val="22"/>
          <w:szCs w:val="22"/>
        </w:rPr>
        <w:t>de</w:t>
      </w:r>
      <w:r w:rsidRPr="00925F54">
        <w:rPr>
          <w:rFonts w:ascii="Georgia" w:eastAsiaTheme="minorHAnsi" w:hAnsi="Georgia"/>
          <w:color w:val="auto"/>
          <w:sz w:val="22"/>
          <w:szCs w:val="22"/>
          <w:lang w:val="es-MX" w:eastAsia="en-US"/>
        </w:rPr>
        <w:t xml:space="preserve"> Convivencia Escolar Sana y Pacífica</w:t>
      </w:r>
    </w:p>
    <w:p w:rsidR="00EF0A76" w:rsidRPr="00925F54" w:rsidRDefault="00C5311F" w:rsidP="00604CD0">
      <w:pPr>
        <w:pStyle w:val="Default"/>
        <w:numPr>
          <w:ilvl w:val="0"/>
          <w:numId w:val="2"/>
        </w:numPr>
        <w:spacing w:after="120" w:line="276" w:lineRule="auto"/>
        <w:ind w:left="1134" w:hanging="425"/>
        <w:jc w:val="both"/>
        <w:rPr>
          <w:rFonts w:ascii="Georgia" w:eastAsiaTheme="minorHAnsi" w:hAnsi="Georgia"/>
          <w:bCs/>
          <w:color w:val="auto"/>
          <w:sz w:val="22"/>
          <w:szCs w:val="22"/>
          <w:lang w:val="es-MX" w:eastAsia="en-US"/>
        </w:rPr>
      </w:pPr>
      <w:r w:rsidRPr="00925F54">
        <w:rPr>
          <w:rFonts w:ascii="Georgia" w:eastAsiaTheme="minorHAnsi" w:hAnsi="Georgia"/>
          <w:bCs/>
          <w:color w:val="auto"/>
          <w:sz w:val="22"/>
          <w:szCs w:val="22"/>
          <w:lang w:val="es-MX" w:eastAsia="en-US"/>
        </w:rPr>
        <w:t xml:space="preserve"> </w:t>
      </w:r>
      <w:r w:rsidR="00BF32DF" w:rsidRPr="00925F54">
        <w:rPr>
          <w:rFonts w:ascii="Georgia" w:eastAsiaTheme="minorHAnsi" w:hAnsi="Georgia"/>
          <w:bCs/>
          <w:color w:val="auto"/>
          <w:sz w:val="22"/>
          <w:szCs w:val="22"/>
          <w:lang w:val="es-MX" w:eastAsia="en-US"/>
        </w:rPr>
        <w:t xml:space="preserve">El </w:t>
      </w:r>
      <w:r w:rsidR="00EF0A76" w:rsidRPr="00925F54">
        <w:rPr>
          <w:rFonts w:ascii="Georgia" w:eastAsiaTheme="minorHAnsi" w:hAnsi="Georgia"/>
          <w:bCs/>
          <w:color w:val="auto"/>
          <w:sz w:val="22"/>
          <w:szCs w:val="22"/>
          <w:lang w:val="es-MX" w:eastAsia="en-US"/>
        </w:rPr>
        <w:t>Consejo Técnico Escolar</w:t>
      </w:r>
      <w:r w:rsidR="008B1DEB" w:rsidRPr="00925F54">
        <w:rPr>
          <w:rFonts w:ascii="Georgia" w:eastAsiaTheme="minorHAnsi" w:hAnsi="Georgia"/>
          <w:bCs/>
          <w:color w:val="auto"/>
          <w:sz w:val="22"/>
          <w:szCs w:val="22"/>
          <w:lang w:val="es-MX" w:eastAsia="en-US"/>
        </w:rPr>
        <w:t>;</w:t>
      </w:r>
    </w:p>
    <w:p w:rsidR="00EF0A76" w:rsidRPr="00925F54" w:rsidRDefault="00EF0A76" w:rsidP="00604CD0">
      <w:pPr>
        <w:pStyle w:val="Default"/>
        <w:numPr>
          <w:ilvl w:val="0"/>
          <w:numId w:val="2"/>
        </w:numPr>
        <w:spacing w:after="120" w:line="276" w:lineRule="auto"/>
        <w:ind w:left="1134" w:hanging="425"/>
        <w:jc w:val="both"/>
        <w:rPr>
          <w:rFonts w:ascii="Georgia" w:eastAsiaTheme="minorHAnsi" w:hAnsi="Georgia"/>
          <w:bCs/>
          <w:color w:val="auto"/>
          <w:sz w:val="22"/>
          <w:szCs w:val="22"/>
          <w:lang w:val="es-MX" w:eastAsia="en-US"/>
        </w:rPr>
      </w:pPr>
      <w:r w:rsidRPr="00925F54">
        <w:rPr>
          <w:rFonts w:ascii="Georgia" w:hAnsi="Georgia"/>
          <w:color w:val="auto"/>
          <w:sz w:val="22"/>
          <w:szCs w:val="22"/>
        </w:rPr>
        <w:t>Consejo Escolar de Participación Social en la Educación (CEPS)</w:t>
      </w:r>
      <w:r w:rsidR="008B1DEB" w:rsidRPr="00925F54">
        <w:rPr>
          <w:rFonts w:ascii="Georgia" w:hAnsi="Georgia"/>
          <w:color w:val="auto"/>
          <w:sz w:val="22"/>
          <w:szCs w:val="22"/>
        </w:rPr>
        <w:t>;</w:t>
      </w:r>
      <w:r w:rsidR="00C5311F" w:rsidRPr="00925F54">
        <w:rPr>
          <w:rFonts w:ascii="Georgia" w:hAnsi="Georgia"/>
          <w:color w:val="auto"/>
          <w:sz w:val="22"/>
          <w:szCs w:val="22"/>
        </w:rPr>
        <w:t xml:space="preserve"> y</w:t>
      </w:r>
    </w:p>
    <w:p w:rsidR="00424A53" w:rsidRPr="00925F54" w:rsidRDefault="00424A53" w:rsidP="00604CD0">
      <w:pPr>
        <w:pStyle w:val="Prrafodelista"/>
        <w:numPr>
          <w:ilvl w:val="0"/>
          <w:numId w:val="2"/>
        </w:numPr>
        <w:autoSpaceDE w:val="0"/>
        <w:autoSpaceDN w:val="0"/>
        <w:adjustRightInd w:val="0"/>
        <w:spacing w:after="120"/>
        <w:ind w:left="1134" w:hanging="425"/>
        <w:contextualSpacing w:val="0"/>
        <w:jc w:val="both"/>
        <w:rPr>
          <w:rFonts w:ascii="Georgia" w:hAnsi="Georgia" w:cs="Arial"/>
        </w:rPr>
      </w:pPr>
      <w:r w:rsidRPr="00925F54">
        <w:rPr>
          <w:rFonts w:ascii="Georgia" w:eastAsiaTheme="minorHAnsi" w:hAnsi="Georgia" w:cs="Arial"/>
          <w:lang w:val="es-MX" w:eastAsia="en-US"/>
        </w:rPr>
        <w:t>Los demás integrantes de los sectores público, privado y social que de forma voluntaria decidan auxiliar en materia de seguridad escolar.</w:t>
      </w:r>
    </w:p>
    <w:p w:rsidR="00572297" w:rsidRPr="00925F54" w:rsidRDefault="00B82EDD" w:rsidP="00604CD0">
      <w:pPr>
        <w:autoSpaceDE w:val="0"/>
        <w:autoSpaceDN w:val="0"/>
        <w:adjustRightInd w:val="0"/>
        <w:spacing w:after="120" w:line="240" w:lineRule="auto"/>
        <w:jc w:val="both"/>
        <w:rPr>
          <w:rFonts w:ascii="Georgia" w:hAnsi="Georgia" w:cs="Arial"/>
          <w:bCs/>
        </w:rPr>
      </w:pPr>
      <w:r w:rsidRPr="00925F54">
        <w:rPr>
          <w:rFonts w:ascii="Georgia" w:hAnsi="Georgia" w:cs="Arial"/>
          <w:b/>
          <w:bCs/>
        </w:rPr>
        <w:t xml:space="preserve">Artículo </w:t>
      </w:r>
      <w:r w:rsidR="004F1FB9" w:rsidRPr="00925F54">
        <w:rPr>
          <w:rFonts w:ascii="Georgia" w:hAnsi="Georgia" w:cs="Arial"/>
          <w:b/>
          <w:bCs/>
        </w:rPr>
        <w:t>6</w:t>
      </w:r>
      <w:r w:rsidRPr="00925F54">
        <w:rPr>
          <w:rFonts w:ascii="Georgia" w:hAnsi="Georgia" w:cs="Arial"/>
          <w:b/>
          <w:bCs/>
        </w:rPr>
        <w:t xml:space="preserve">. </w:t>
      </w:r>
      <w:r w:rsidR="00D8045A" w:rsidRPr="00925F54">
        <w:rPr>
          <w:rFonts w:ascii="Georgia" w:hAnsi="Georgia" w:cs="Arial"/>
          <w:bCs/>
        </w:rPr>
        <w:t xml:space="preserve">La Secretaría de conformidad con el artículo </w:t>
      </w:r>
      <w:r w:rsidR="001F0534" w:rsidRPr="00925F54">
        <w:rPr>
          <w:rFonts w:ascii="Georgia" w:hAnsi="Georgia" w:cs="Arial"/>
          <w:bCs/>
        </w:rPr>
        <w:t>22</w:t>
      </w:r>
      <w:r w:rsidR="00D8045A" w:rsidRPr="00925F54">
        <w:rPr>
          <w:rFonts w:ascii="Georgia" w:hAnsi="Georgia" w:cs="Arial"/>
          <w:bCs/>
        </w:rPr>
        <w:t xml:space="preserve"> de la Ley</w:t>
      </w:r>
      <w:r w:rsidR="0003117B" w:rsidRPr="00925F54">
        <w:rPr>
          <w:rFonts w:ascii="Georgia" w:hAnsi="Georgia" w:cs="Arial"/>
          <w:bCs/>
        </w:rPr>
        <w:t xml:space="preserve"> en la materia</w:t>
      </w:r>
      <w:r w:rsidR="00D8045A" w:rsidRPr="00925F54">
        <w:rPr>
          <w:rFonts w:ascii="Georgia" w:hAnsi="Georgia" w:cs="Arial"/>
          <w:bCs/>
        </w:rPr>
        <w:t xml:space="preserve">, </w:t>
      </w:r>
      <w:r w:rsidR="00095872" w:rsidRPr="00925F54">
        <w:rPr>
          <w:rFonts w:ascii="Georgia" w:hAnsi="Georgia" w:cs="Arial"/>
          <w:bCs/>
        </w:rPr>
        <w:t xml:space="preserve">a través de la vinculación y organización a su interior, contemplará acciones </w:t>
      </w:r>
      <w:r w:rsidR="00650EA8" w:rsidRPr="00925F54">
        <w:rPr>
          <w:rFonts w:ascii="Georgia" w:hAnsi="Georgia" w:cs="Arial"/>
          <w:bCs/>
        </w:rPr>
        <w:t>con finalidad</w:t>
      </w:r>
      <w:r w:rsidR="00095872" w:rsidRPr="00925F54">
        <w:rPr>
          <w:rFonts w:ascii="Georgia" w:hAnsi="Georgia" w:cs="Arial"/>
          <w:bCs/>
        </w:rPr>
        <w:t xml:space="preserve"> de: </w:t>
      </w:r>
    </w:p>
    <w:p w:rsidR="00572297" w:rsidRPr="00925F54" w:rsidRDefault="00061362" w:rsidP="00604CD0">
      <w:pPr>
        <w:pStyle w:val="Prrafodelista"/>
        <w:numPr>
          <w:ilvl w:val="0"/>
          <w:numId w:val="3"/>
        </w:numPr>
        <w:autoSpaceDE w:val="0"/>
        <w:autoSpaceDN w:val="0"/>
        <w:adjustRightInd w:val="0"/>
        <w:spacing w:after="120" w:line="240" w:lineRule="auto"/>
        <w:contextualSpacing w:val="0"/>
        <w:jc w:val="both"/>
        <w:rPr>
          <w:rFonts w:ascii="Georgia" w:hAnsi="Georgia" w:cs="Arial"/>
          <w:bCs/>
        </w:rPr>
      </w:pPr>
      <w:r w:rsidRPr="00925F54">
        <w:rPr>
          <w:rFonts w:ascii="Georgia" w:hAnsi="Georgia" w:cs="Arial"/>
          <w:bCs/>
        </w:rPr>
        <w:t>I</w:t>
      </w:r>
      <w:r w:rsidR="00572297" w:rsidRPr="00925F54">
        <w:rPr>
          <w:rFonts w:ascii="Georgia" w:hAnsi="Georgia" w:cs="Arial"/>
          <w:bCs/>
        </w:rPr>
        <w:t>mplementar y co</w:t>
      </w:r>
      <w:r w:rsidR="001F0534" w:rsidRPr="00925F54">
        <w:rPr>
          <w:rFonts w:ascii="Georgia" w:hAnsi="Georgia" w:cs="Arial"/>
          <w:bCs/>
        </w:rPr>
        <w:t>ordinar la Política E</w:t>
      </w:r>
      <w:r w:rsidR="00E276D5" w:rsidRPr="00925F54">
        <w:rPr>
          <w:rFonts w:ascii="Georgia" w:hAnsi="Georgia" w:cs="Arial"/>
          <w:bCs/>
        </w:rPr>
        <w:t xml:space="preserve">statal, </w:t>
      </w:r>
      <w:r w:rsidR="00572297" w:rsidRPr="00925F54">
        <w:rPr>
          <w:rFonts w:ascii="Georgia" w:hAnsi="Georgia" w:cs="Arial"/>
          <w:bCs/>
        </w:rPr>
        <w:t xml:space="preserve">elaborar e implementar el </w:t>
      </w:r>
      <w:r w:rsidR="00C75F38" w:rsidRPr="00925F54">
        <w:rPr>
          <w:rFonts w:ascii="Georgia" w:hAnsi="Georgia" w:cs="Arial"/>
          <w:bCs/>
        </w:rPr>
        <w:t>P</w:t>
      </w:r>
      <w:r w:rsidR="00E276D5" w:rsidRPr="00925F54">
        <w:rPr>
          <w:rFonts w:ascii="Georgia" w:hAnsi="Georgia" w:cs="Arial"/>
          <w:bCs/>
        </w:rPr>
        <w:t xml:space="preserve">lan de Prevención del Acoso Escolar, </w:t>
      </w:r>
      <w:r w:rsidR="00572297" w:rsidRPr="00925F54">
        <w:rPr>
          <w:rFonts w:ascii="Georgia" w:hAnsi="Georgia" w:cs="Arial"/>
          <w:bCs/>
        </w:rPr>
        <w:t xml:space="preserve">formular e implementar el </w:t>
      </w:r>
      <w:r w:rsidR="00E276D5" w:rsidRPr="00925F54">
        <w:rPr>
          <w:rFonts w:ascii="Georgia" w:hAnsi="Georgia" w:cs="Arial"/>
          <w:bCs/>
        </w:rPr>
        <w:t>Plan de Intervención en</w:t>
      </w:r>
      <w:r w:rsidR="00572297" w:rsidRPr="00925F54">
        <w:rPr>
          <w:rFonts w:ascii="Georgia" w:hAnsi="Georgia" w:cs="Arial"/>
          <w:bCs/>
        </w:rPr>
        <w:t xml:space="preserve"> Caso de Acoso Escolar y emitir</w:t>
      </w:r>
      <w:r w:rsidR="00E276D5" w:rsidRPr="00925F54">
        <w:rPr>
          <w:rFonts w:ascii="Georgia" w:hAnsi="Georgia" w:cs="Arial"/>
          <w:bCs/>
        </w:rPr>
        <w:t xml:space="preserve"> las recomendaciones </w:t>
      </w:r>
      <w:r w:rsidR="00C75F38" w:rsidRPr="00925F54">
        <w:rPr>
          <w:rFonts w:ascii="Georgia" w:hAnsi="Georgia" w:cs="Arial"/>
          <w:bCs/>
        </w:rPr>
        <w:t xml:space="preserve">y lineamientos </w:t>
      </w:r>
      <w:r w:rsidR="00572297" w:rsidRPr="00925F54">
        <w:rPr>
          <w:rFonts w:ascii="Georgia" w:hAnsi="Georgia" w:cs="Arial"/>
          <w:bCs/>
        </w:rPr>
        <w:t>pertinentes</w:t>
      </w:r>
      <w:r w:rsidR="0021791B" w:rsidRPr="00925F54">
        <w:rPr>
          <w:rFonts w:ascii="Georgia" w:hAnsi="Georgia" w:cs="Arial"/>
          <w:bCs/>
        </w:rPr>
        <w:t>, además vigilar el cumplimiento</w:t>
      </w:r>
      <w:r w:rsidR="00705C6B" w:rsidRPr="00925F54">
        <w:rPr>
          <w:rFonts w:ascii="Georgia" w:hAnsi="Georgia" w:cs="Arial"/>
          <w:bCs/>
        </w:rPr>
        <w:t xml:space="preserve"> del presente reglamento</w:t>
      </w:r>
      <w:r w:rsidR="00572297" w:rsidRPr="00925F54">
        <w:rPr>
          <w:rFonts w:ascii="Georgia" w:hAnsi="Georgia" w:cs="Arial"/>
          <w:bCs/>
        </w:rPr>
        <w:t>;</w:t>
      </w:r>
    </w:p>
    <w:p w:rsidR="0021791B" w:rsidRPr="00925F54" w:rsidRDefault="0021791B" w:rsidP="00604CD0">
      <w:pPr>
        <w:pStyle w:val="Prrafodelista"/>
        <w:numPr>
          <w:ilvl w:val="0"/>
          <w:numId w:val="3"/>
        </w:numPr>
        <w:autoSpaceDE w:val="0"/>
        <w:autoSpaceDN w:val="0"/>
        <w:adjustRightInd w:val="0"/>
        <w:spacing w:after="120" w:line="240" w:lineRule="auto"/>
        <w:contextualSpacing w:val="0"/>
        <w:jc w:val="both"/>
        <w:rPr>
          <w:rFonts w:ascii="Georgia" w:hAnsi="Georgia" w:cs="Arial"/>
          <w:bCs/>
        </w:rPr>
      </w:pPr>
      <w:r w:rsidRPr="00925F54">
        <w:rPr>
          <w:rFonts w:ascii="Georgia" w:hAnsi="Georgia" w:cs="Arial"/>
          <w:bCs/>
        </w:rPr>
        <w:t>Establecer en la entidad una instancia oficial, dependiente de la autoridad educativa local, para la atención de casos de violencia escolar;</w:t>
      </w:r>
    </w:p>
    <w:p w:rsidR="00572297" w:rsidRPr="00925F54" w:rsidRDefault="009660A5" w:rsidP="00604CD0">
      <w:pPr>
        <w:pStyle w:val="Prrafodelista"/>
        <w:numPr>
          <w:ilvl w:val="0"/>
          <w:numId w:val="3"/>
        </w:numPr>
        <w:autoSpaceDE w:val="0"/>
        <w:autoSpaceDN w:val="0"/>
        <w:adjustRightInd w:val="0"/>
        <w:spacing w:after="120" w:line="240" w:lineRule="auto"/>
        <w:contextualSpacing w:val="0"/>
        <w:jc w:val="both"/>
        <w:rPr>
          <w:rFonts w:ascii="Georgia" w:hAnsi="Georgia" w:cs="Arial"/>
          <w:bCs/>
        </w:rPr>
      </w:pPr>
      <w:r w:rsidRPr="00925F54">
        <w:rPr>
          <w:rFonts w:ascii="Georgia" w:hAnsi="Georgia" w:cs="Arial"/>
          <w:bCs/>
        </w:rPr>
        <w:t xml:space="preserve">Instituir y administrar </w:t>
      </w:r>
      <w:r w:rsidR="00572297" w:rsidRPr="00925F54">
        <w:rPr>
          <w:rFonts w:ascii="Georgia" w:hAnsi="Georgia" w:cs="Arial"/>
          <w:bCs/>
        </w:rPr>
        <w:t xml:space="preserve">el Registro Estatal para el Control del Acoso Escolar y difundir la información </w:t>
      </w:r>
      <w:r w:rsidR="00AE40A5" w:rsidRPr="00925F54">
        <w:rPr>
          <w:rFonts w:ascii="Georgia" w:hAnsi="Georgia" w:cs="Arial"/>
          <w:bCs/>
        </w:rPr>
        <w:t xml:space="preserve">que este genere </w:t>
      </w:r>
      <w:r w:rsidR="00572297" w:rsidRPr="00925F54">
        <w:rPr>
          <w:rFonts w:ascii="Georgia" w:hAnsi="Georgia" w:cs="Arial"/>
          <w:bCs/>
        </w:rPr>
        <w:t>garantizando la confidencialidad de datos y el respeto a los derechos humanos;</w:t>
      </w:r>
    </w:p>
    <w:p w:rsidR="00AE31C8" w:rsidRPr="00925F54" w:rsidRDefault="00572297" w:rsidP="00604CD0">
      <w:pPr>
        <w:pStyle w:val="Prrafodelista"/>
        <w:numPr>
          <w:ilvl w:val="0"/>
          <w:numId w:val="3"/>
        </w:numPr>
        <w:autoSpaceDE w:val="0"/>
        <w:autoSpaceDN w:val="0"/>
        <w:adjustRightInd w:val="0"/>
        <w:spacing w:after="120" w:line="240" w:lineRule="auto"/>
        <w:contextualSpacing w:val="0"/>
        <w:jc w:val="both"/>
        <w:rPr>
          <w:rFonts w:ascii="Georgia" w:eastAsiaTheme="minorHAnsi" w:hAnsi="Georgia" w:cs="Arial"/>
          <w:bCs/>
          <w:lang w:val="es-MX" w:eastAsia="en-US"/>
        </w:rPr>
      </w:pPr>
      <w:r w:rsidRPr="00925F54">
        <w:rPr>
          <w:rFonts w:ascii="Georgia" w:hAnsi="Georgia" w:cs="Arial"/>
          <w:bCs/>
        </w:rPr>
        <w:t xml:space="preserve">Establecer los mecanismos de denuncia, vigilancia y </w:t>
      </w:r>
      <w:r w:rsidR="009C413F" w:rsidRPr="00925F54">
        <w:rPr>
          <w:rFonts w:ascii="Georgia" w:hAnsi="Georgia" w:cs="Arial"/>
          <w:bCs/>
        </w:rPr>
        <w:t xml:space="preserve">medidas disciplinarias para </w:t>
      </w:r>
      <w:r w:rsidRPr="00925F54">
        <w:rPr>
          <w:rFonts w:ascii="Georgia" w:hAnsi="Georgia" w:cs="Arial"/>
          <w:bCs/>
        </w:rPr>
        <w:t>el acos</w:t>
      </w:r>
      <w:r w:rsidR="00B35967" w:rsidRPr="00925F54">
        <w:rPr>
          <w:rFonts w:ascii="Georgia" w:hAnsi="Georgia" w:cs="Arial"/>
          <w:bCs/>
        </w:rPr>
        <w:t>o</w:t>
      </w:r>
      <w:r w:rsidR="00D158C6" w:rsidRPr="00925F54">
        <w:rPr>
          <w:rFonts w:ascii="Georgia" w:hAnsi="Georgia" w:cs="Arial"/>
          <w:bCs/>
        </w:rPr>
        <w:t xml:space="preserve"> escolar;</w:t>
      </w:r>
      <w:r w:rsidR="00A23CC8" w:rsidRPr="00925F54">
        <w:rPr>
          <w:rFonts w:ascii="Georgia" w:hAnsi="Georgia" w:cs="Arial"/>
          <w:bCs/>
        </w:rPr>
        <w:t xml:space="preserve"> </w:t>
      </w:r>
    </w:p>
    <w:p w:rsidR="00A23CC8" w:rsidRPr="00925F54" w:rsidRDefault="00AE31C8" w:rsidP="00604CD0">
      <w:pPr>
        <w:pStyle w:val="Prrafodelista"/>
        <w:numPr>
          <w:ilvl w:val="0"/>
          <w:numId w:val="3"/>
        </w:numPr>
        <w:autoSpaceDE w:val="0"/>
        <w:autoSpaceDN w:val="0"/>
        <w:adjustRightInd w:val="0"/>
        <w:spacing w:after="120" w:line="240" w:lineRule="auto"/>
        <w:contextualSpacing w:val="0"/>
        <w:jc w:val="both"/>
        <w:rPr>
          <w:rFonts w:ascii="Georgia" w:eastAsiaTheme="minorHAnsi" w:hAnsi="Georgia" w:cs="Arial"/>
          <w:bCs/>
          <w:lang w:val="es-MX" w:eastAsia="en-US"/>
        </w:rPr>
      </w:pPr>
      <w:r w:rsidRPr="00925F54">
        <w:rPr>
          <w:rFonts w:ascii="Georgia" w:hAnsi="Georgia" w:cs="Arial"/>
          <w:bCs/>
        </w:rPr>
        <w:t>Otorgar</w:t>
      </w:r>
      <w:r w:rsidR="00A23CC8" w:rsidRPr="00925F54">
        <w:rPr>
          <w:rFonts w:ascii="Georgia" w:hAnsi="Georgia" w:cs="Arial"/>
          <w:bCs/>
        </w:rPr>
        <w:t xml:space="preserve"> </w:t>
      </w:r>
      <w:r w:rsidRPr="00925F54">
        <w:rPr>
          <w:rFonts w:ascii="Georgia" w:hAnsi="Georgia" w:cs="Arial"/>
          <w:bCs/>
        </w:rPr>
        <w:t xml:space="preserve">la </w:t>
      </w:r>
      <w:r w:rsidR="00A23CC8" w:rsidRPr="00925F54">
        <w:rPr>
          <w:rFonts w:ascii="Georgia" w:hAnsi="Georgia" w:cs="Arial"/>
          <w:bCs/>
        </w:rPr>
        <w:t>primer</w:t>
      </w:r>
      <w:r w:rsidRPr="00925F54">
        <w:rPr>
          <w:rFonts w:ascii="Georgia" w:hAnsi="Georgia" w:cs="Arial"/>
          <w:bCs/>
        </w:rPr>
        <w:t>a</w:t>
      </w:r>
      <w:r w:rsidR="00A23CC8" w:rsidRPr="00925F54">
        <w:rPr>
          <w:rFonts w:ascii="Georgia" w:hAnsi="Georgia" w:cs="Arial"/>
          <w:bCs/>
        </w:rPr>
        <w:t xml:space="preserve"> atención</w:t>
      </w:r>
      <w:r w:rsidRPr="00925F54">
        <w:rPr>
          <w:rFonts w:ascii="Georgia" w:hAnsi="Georgia" w:cs="Arial"/>
          <w:bCs/>
        </w:rPr>
        <w:t xml:space="preserve"> en el acoso escolar, </w:t>
      </w:r>
      <w:r w:rsidR="00A23CC8" w:rsidRPr="00925F54">
        <w:rPr>
          <w:rFonts w:ascii="Georgia" w:hAnsi="Georgia" w:cs="Arial"/>
          <w:bCs/>
        </w:rPr>
        <w:t xml:space="preserve"> </w:t>
      </w:r>
      <w:r w:rsidRPr="00925F54">
        <w:rPr>
          <w:rFonts w:ascii="Georgia" w:hAnsi="Georgia" w:cs="Arial"/>
          <w:bCs/>
        </w:rPr>
        <w:t xml:space="preserve">a través de </w:t>
      </w:r>
      <w:r w:rsidR="00A23CC8" w:rsidRPr="00925F54">
        <w:rPr>
          <w:rFonts w:ascii="Georgia" w:hAnsi="Georgia" w:cs="Arial"/>
          <w:bCs/>
        </w:rPr>
        <w:t xml:space="preserve">la escuela, </w:t>
      </w:r>
      <w:r w:rsidRPr="00925F54">
        <w:rPr>
          <w:rFonts w:ascii="Georgia" w:hAnsi="Georgia" w:cs="Arial"/>
          <w:bCs/>
        </w:rPr>
        <w:t xml:space="preserve">que valorando </w:t>
      </w:r>
      <w:r w:rsidR="00A23CC8" w:rsidRPr="00925F54">
        <w:rPr>
          <w:rFonts w:ascii="Georgia" w:hAnsi="Georgia" w:cs="Arial"/>
          <w:bCs/>
        </w:rPr>
        <w:t xml:space="preserve"> la gravedad de</w:t>
      </w:r>
      <w:r w:rsidRPr="00925F54">
        <w:rPr>
          <w:rFonts w:ascii="Georgia" w:hAnsi="Georgia" w:cs="Arial"/>
          <w:bCs/>
        </w:rPr>
        <w:t>l</w:t>
      </w:r>
      <w:r w:rsidR="00A23CC8" w:rsidRPr="00925F54">
        <w:rPr>
          <w:rFonts w:ascii="Georgia" w:hAnsi="Georgia" w:cs="Arial"/>
          <w:bCs/>
        </w:rPr>
        <w:t xml:space="preserve"> caso, </w:t>
      </w:r>
      <w:r w:rsidRPr="00925F54">
        <w:rPr>
          <w:rFonts w:ascii="Georgia" w:hAnsi="Georgia" w:cs="Arial"/>
          <w:bCs/>
        </w:rPr>
        <w:t>podrá canalizar</w:t>
      </w:r>
      <w:r w:rsidR="00A23CC8" w:rsidRPr="00925F54">
        <w:rPr>
          <w:rFonts w:ascii="Georgia" w:hAnsi="Georgia" w:cs="Arial"/>
          <w:bCs/>
        </w:rPr>
        <w:t xml:space="preserve"> </w:t>
      </w:r>
      <w:r w:rsidRPr="00925F54">
        <w:rPr>
          <w:rFonts w:ascii="Georgia" w:hAnsi="Georgia" w:cs="Arial"/>
          <w:bCs/>
        </w:rPr>
        <w:t>a la víctima, persona agresora, cómplice o testigo, a</w:t>
      </w:r>
      <w:r w:rsidR="00141BC9" w:rsidRPr="00925F54">
        <w:rPr>
          <w:rFonts w:ascii="Georgia" w:hAnsi="Georgia" w:cs="Arial"/>
          <w:bCs/>
        </w:rPr>
        <w:t xml:space="preserve"> </w:t>
      </w:r>
      <w:r w:rsidR="00AC4ADA" w:rsidRPr="00925F54">
        <w:rPr>
          <w:rFonts w:ascii="Georgia" w:hAnsi="Georgia" w:cs="Arial"/>
          <w:bCs/>
        </w:rPr>
        <w:t>la instancia correspondiente</w:t>
      </w:r>
      <w:r w:rsidR="00141BC9" w:rsidRPr="00925F54">
        <w:rPr>
          <w:rFonts w:ascii="Georgia" w:hAnsi="Georgia" w:cs="Arial"/>
          <w:bCs/>
        </w:rPr>
        <w:t xml:space="preserve"> </w:t>
      </w:r>
      <w:r w:rsidR="00E852B9" w:rsidRPr="00925F54">
        <w:rPr>
          <w:rFonts w:ascii="Georgia" w:hAnsi="Georgia" w:cs="Arial"/>
          <w:bCs/>
        </w:rPr>
        <w:t>para la atención que se requiera</w:t>
      </w:r>
      <w:r w:rsidR="00B54182" w:rsidRPr="00925F54">
        <w:rPr>
          <w:rFonts w:ascii="Georgia" w:hAnsi="Georgia" w:cs="Arial"/>
          <w:bCs/>
        </w:rPr>
        <w:t>;</w:t>
      </w:r>
    </w:p>
    <w:p w:rsidR="00B54182" w:rsidRPr="00925F54" w:rsidRDefault="00B54182" w:rsidP="00604CD0">
      <w:pPr>
        <w:pStyle w:val="Prrafodelista"/>
        <w:numPr>
          <w:ilvl w:val="0"/>
          <w:numId w:val="3"/>
        </w:numPr>
        <w:autoSpaceDE w:val="0"/>
        <w:autoSpaceDN w:val="0"/>
        <w:adjustRightInd w:val="0"/>
        <w:spacing w:after="120" w:line="240" w:lineRule="auto"/>
        <w:contextualSpacing w:val="0"/>
        <w:jc w:val="both"/>
        <w:rPr>
          <w:rFonts w:ascii="Georgia" w:eastAsiaTheme="minorHAnsi" w:hAnsi="Georgia" w:cs="Arial"/>
          <w:bCs/>
          <w:lang w:val="es-MX" w:eastAsia="en-US"/>
        </w:rPr>
      </w:pPr>
      <w:r w:rsidRPr="00925F54">
        <w:rPr>
          <w:rFonts w:ascii="Georgia" w:eastAsiaTheme="minorHAnsi" w:hAnsi="Georgia" w:cs="Arial"/>
          <w:lang w:val="es-MX" w:eastAsia="en-US"/>
        </w:rPr>
        <w:lastRenderedPageBreak/>
        <w:t>Capacitar sobre el conocimiento, atención y prevención del acoso escolar al personal docente y administrativo de instituciones educativas públicas y privadas, padres de familia o tutores y a las personas que voluntariamente deseen recibirla;</w:t>
      </w:r>
    </w:p>
    <w:p w:rsidR="004C7576" w:rsidRPr="00925F54" w:rsidRDefault="006E710E" w:rsidP="00604CD0">
      <w:pPr>
        <w:pStyle w:val="Prrafodelista"/>
        <w:numPr>
          <w:ilvl w:val="0"/>
          <w:numId w:val="3"/>
        </w:numPr>
        <w:autoSpaceDE w:val="0"/>
        <w:autoSpaceDN w:val="0"/>
        <w:adjustRightInd w:val="0"/>
        <w:spacing w:after="120" w:line="240" w:lineRule="auto"/>
        <w:contextualSpacing w:val="0"/>
        <w:jc w:val="both"/>
        <w:rPr>
          <w:rFonts w:ascii="Georgia" w:eastAsiaTheme="minorHAnsi" w:hAnsi="Georgia" w:cs="Arial"/>
          <w:lang w:val="es-MX" w:eastAsia="en-US"/>
        </w:rPr>
      </w:pPr>
      <w:r w:rsidRPr="00925F54">
        <w:rPr>
          <w:rFonts w:ascii="Georgia" w:hAnsi="Georgia" w:cs="Arial"/>
          <w:bCs/>
        </w:rPr>
        <w:t xml:space="preserve">Instrumentar </w:t>
      </w:r>
      <w:r w:rsidR="00AE40A5" w:rsidRPr="00925F54">
        <w:rPr>
          <w:rFonts w:ascii="Georgia" w:hAnsi="Georgia" w:cs="Arial"/>
          <w:bCs/>
        </w:rPr>
        <w:t>una e</w:t>
      </w:r>
      <w:r w:rsidR="00091365" w:rsidRPr="00925F54">
        <w:rPr>
          <w:rFonts w:ascii="Georgia" w:hAnsi="Georgia" w:cs="Arial"/>
          <w:bCs/>
        </w:rPr>
        <w:t>ncuesta anual dirigida a estudiantes, personal docente y administrativo de las escuelas, padres de familia o tutores para identifica</w:t>
      </w:r>
      <w:r w:rsidR="00AE40A5" w:rsidRPr="00925F54">
        <w:rPr>
          <w:rFonts w:ascii="Georgia" w:hAnsi="Georgia" w:cs="Arial"/>
          <w:bCs/>
        </w:rPr>
        <w:t>r</w:t>
      </w:r>
      <w:r w:rsidR="00091365" w:rsidRPr="00925F54">
        <w:rPr>
          <w:rFonts w:ascii="Georgia" w:hAnsi="Georgia" w:cs="Arial"/>
          <w:bCs/>
        </w:rPr>
        <w:t xml:space="preserve"> los centros educativos con mayor incidencia de acoso escolar, </w:t>
      </w:r>
      <w:r w:rsidRPr="00925F54">
        <w:rPr>
          <w:rFonts w:ascii="Georgia" w:hAnsi="Georgia" w:cs="Arial"/>
          <w:bCs/>
        </w:rPr>
        <w:t>que servirá de diagnóstico para implementar medidas preventivas de acoso escolar</w:t>
      </w:r>
      <w:r w:rsidR="00091365" w:rsidRPr="00925F54">
        <w:rPr>
          <w:rFonts w:ascii="Georgia" w:hAnsi="Georgia" w:cs="Arial"/>
          <w:bCs/>
        </w:rPr>
        <w:t>;</w:t>
      </w:r>
      <w:r w:rsidR="004C7576" w:rsidRPr="00925F54">
        <w:rPr>
          <w:rFonts w:ascii="Georgia" w:hAnsi="Georgia" w:cs="Arial"/>
          <w:bCs/>
        </w:rPr>
        <w:t xml:space="preserve"> </w:t>
      </w:r>
    </w:p>
    <w:p w:rsidR="004C7576" w:rsidRPr="00925F54" w:rsidRDefault="00D158C6" w:rsidP="00604CD0">
      <w:pPr>
        <w:pStyle w:val="Prrafodelista"/>
        <w:numPr>
          <w:ilvl w:val="0"/>
          <w:numId w:val="3"/>
        </w:numPr>
        <w:autoSpaceDE w:val="0"/>
        <w:autoSpaceDN w:val="0"/>
        <w:adjustRightInd w:val="0"/>
        <w:spacing w:after="120" w:line="240" w:lineRule="auto"/>
        <w:contextualSpacing w:val="0"/>
        <w:jc w:val="both"/>
        <w:rPr>
          <w:rFonts w:ascii="Georgia" w:eastAsiaTheme="minorHAnsi" w:hAnsi="Georgia" w:cs="Arial"/>
          <w:lang w:val="es-MX" w:eastAsia="en-US"/>
        </w:rPr>
      </w:pPr>
      <w:r w:rsidRPr="00925F54">
        <w:rPr>
          <w:rFonts w:ascii="Georgia" w:eastAsiaTheme="minorHAnsi" w:hAnsi="Georgia" w:cs="Arial"/>
          <w:lang w:val="es-MX" w:eastAsia="en-US"/>
        </w:rPr>
        <w:t xml:space="preserve">Promover en los planteles o escuelas, </w:t>
      </w:r>
      <w:r w:rsidR="00A23CC8" w:rsidRPr="00925F54">
        <w:rPr>
          <w:rFonts w:ascii="Georgia" w:eastAsiaTheme="minorHAnsi" w:hAnsi="Georgia" w:cs="Arial"/>
          <w:lang w:val="es-MX" w:eastAsia="en-US"/>
        </w:rPr>
        <w:t xml:space="preserve">actividades extracurriculares </w:t>
      </w:r>
      <w:r w:rsidR="003B5711" w:rsidRPr="00925F54">
        <w:rPr>
          <w:rFonts w:ascii="Georgia" w:eastAsiaTheme="minorHAnsi" w:hAnsi="Georgia" w:cs="Arial"/>
          <w:lang w:val="es-MX" w:eastAsia="en-US"/>
        </w:rPr>
        <w:t>que favorezcan el desarrollo de l</w:t>
      </w:r>
      <w:r w:rsidR="00A23CC8" w:rsidRPr="00925F54">
        <w:rPr>
          <w:rFonts w:ascii="Georgia" w:eastAsiaTheme="minorHAnsi" w:hAnsi="Georgia" w:cs="Arial"/>
          <w:lang w:val="es-MX" w:eastAsia="en-US"/>
        </w:rPr>
        <w:t>as habilidades psicosociales de</w:t>
      </w:r>
      <w:r w:rsidRPr="00925F54">
        <w:rPr>
          <w:rFonts w:ascii="Georgia" w:eastAsiaTheme="minorHAnsi" w:hAnsi="Georgia" w:cs="Arial"/>
          <w:lang w:val="es-MX" w:eastAsia="en-US"/>
        </w:rPr>
        <w:t>l alumnado</w:t>
      </w:r>
      <w:r w:rsidR="00AD4DB9" w:rsidRPr="00925F54">
        <w:rPr>
          <w:rFonts w:ascii="Georgia" w:eastAsiaTheme="minorHAnsi" w:hAnsi="Georgia" w:cs="Arial"/>
          <w:lang w:val="es-MX" w:eastAsia="en-US"/>
        </w:rPr>
        <w:t xml:space="preserve">, así como para fortalecer la cohesión comunitaria y convivencia armónica y democrática dentro de la comunidad educativa </w:t>
      </w:r>
      <w:r w:rsidR="003B5711" w:rsidRPr="00925F54">
        <w:rPr>
          <w:rFonts w:ascii="Georgia" w:eastAsiaTheme="minorHAnsi" w:hAnsi="Georgia" w:cs="Arial"/>
          <w:lang w:val="es-MX" w:eastAsia="en-US"/>
        </w:rPr>
        <w:t>en todas las etapas del proceso</w:t>
      </w:r>
      <w:r w:rsidR="00AD4DB9" w:rsidRPr="00925F54">
        <w:rPr>
          <w:rFonts w:ascii="Georgia" w:eastAsiaTheme="minorHAnsi" w:hAnsi="Georgia" w:cs="Arial"/>
          <w:lang w:val="es-MX" w:eastAsia="en-US"/>
        </w:rPr>
        <w:t>;</w:t>
      </w:r>
    </w:p>
    <w:p w:rsidR="00F1474A" w:rsidRPr="00925F54" w:rsidRDefault="00711A66" w:rsidP="00604CD0">
      <w:pPr>
        <w:pStyle w:val="Prrafodelista"/>
        <w:numPr>
          <w:ilvl w:val="0"/>
          <w:numId w:val="3"/>
        </w:numPr>
        <w:autoSpaceDE w:val="0"/>
        <w:autoSpaceDN w:val="0"/>
        <w:adjustRightInd w:val="0"/>
        <w:spacing w:after="120" w:line="240" w:lineRule="auto"/>
        <w:contextualSpacing w:val="0"/>
        <w:jc w:val="both"/>
        <w:rPr>
          <w:rFonts w:ascii="Georgia" w:eastAsiaTheme="minorHAnsi" w:hAnsi="Georgia" w:cs="Arial"/>
          <w:lang w:val="es-MX" w:eastAsia="en-US"/>
        </w:rPr>
      </w:pPr>
      <w:r w:rsidRPr="00925F54">
        <w:rPr>
          <w:rFonts w:ascii="Georgia" w:eastAsiaTheme="minorHAnsi" w:hAnsi="Georgia" w:cs="Arial"/>
          <w:lang w:val="es-MX" w:eastAsia="en-US"/>
        </w:rPr>
        <w:t xml:space="preserve">Fortalecer la función del personal docente y directivo, dotándoles de las herramientas que les permitan </w:t>
      </w:r>
      <w:r w:rsidR="00700433" w:rsidRPr="00925F54">
        <w:rPr>
          <w:rFonts w:ascii="Georgia" w:eastAsiaTheme="minorHAnsi" w:hAnsi="Georgia" w:cs="Arial"/>
          <w:lang w:val="es-MX" w:eastAsia="en-US"/>
        </w:rPr>
        <w:t>la comprensión de la cultura infantil y juvenil</w:t>
      </w:r>
      <w:r w:rsidR="003B5711" w:rsidRPr="00925F54">
        <w:rPr>
          <w:rFonts w:ascii="Georgia" w:eastAsiaTheme="minorHAnsi" w:hAnsi="Georgia" w:cs="Arial"/>
          <w:lang w:val="es-MX" w:eastAsia="en-US"/>
        </w:rPr>
        <w:t xml:space="preserve">, </w:t>
      </w:r>
      <w:r w:rsidR="00AD4DB9" w:rsidRPr="00925F54">
        <w:rPr>
          <w:rFonts w:ascii="Georgia" w:eastAsiaTheme="minorHAnsi" w:hAnsi="Georgia" w:cs="Arial"/>
          <w:lang w:val="es-MX" w:eastAsia="en-US"/>
        </w:rPr>
        <w:t>el</w:t>
      </w:r>
      <w:r w:rsidR="003B5711" w:rsidRPr="00925F54">
        <w:rPr>
          <w:rFonts w:ascii="Georgia" w:eastAsiaTheme="minorHAnsi" w:hAnsi="Georgia" w:cs="Arial"/>
          <w:lang w:val="es-MX" w:eastAsia="en-US"/>
        </w:rPr>
        <w:t xml:space="preserve"> respeto de los derechos humanos de niñas, niños y adolescentes</w:t>
      </w:r>
      <w:r w:rsidR="00B54182" w:rsidRPr="00925F54">
        <w:rPr>
          <w:rFonts w:ascii="Georgia" w:eastAsiaTheme="minorHAnsi" w:hAnsi="Georgia" w:cs="Arial"/>
          <w:lang w:val="es-MX" w:eastAsia="en-US"/>
        </w:rPr>
        <w:t>,</w:t>
      </w:r>
      <w:r w:rsidR="003B5711" w:rsidRPr="00925F54">
        <w:rPr>
          <w:rFonts w:ascii="Georgia" w:eastAsiaTheme="minorHAnsi" w:hAnsi="Georgia" w:cs="Arial"/>
          <w:lang w:val="es-MX" w:eastAsia="en-US"/>
        </w:rPr>
        <w:t xml:space="preserve"> la perspectiva de género, cultura de l</w:t>
      </w:r>
      <w:r w:rsidR="00B54182" w:rsidRPr="00925F54">
        <w:rPr>
          <w:rFonts w:ascii="Georgia" w:eastAsiaTheme="minorHAnsi" w:hAnsi="Georgia" w:cs="Arial"/>
          <w:lang w:val="es-MX" w:eastAsia="en-US"/>
        </w:rPr>
        <w:t>a legalidad y cultura de la paz, de acuerdo a la normatividad educativa;</w:t>
      </w:r>
    </w:p>
    <w:p w:rsidR="0021791B" w:rsidRPr="00925F54" w:rsidRDefault="0021791B" w:rsidP="00604CD0">
      <w:pPr>
        <w:pStyle w:val="Prrafodelista"/>
        <w:numPr>
          <w:ilvl w:val="0"/>
          <w:numId w:val="3"/>
        </w:numPr>
        <w:autoSpaceDE w:val="0"/>
        <w:autoSpaceDN w:val="0"/>
        <w:adjustRightInd w:val="0"/>
        <w:spacing w:after="120" w:line="240" w:lineRule="auto"/>
        <w:contextualSpacing w:val="0"/>
        <w:jc w:val="both"/>
        <w:rPr>
          <w:rFonts w:ascii="Georgia" w:eastAsiaTheme="minorHAnsi" w:hAnsi="Georgia" w:cs="Arial"/>
          <w:lang w:val="es-MX" w:eastAsia="en-US"/>
        </w:rPr>
      </w:pPr>
      <w:r w:rsidRPr="00925F54">
        <w:rPr>
          <w:rFonts w:ascii="Georgia" w:eastAsiaTheme="minorHAnsi" w:hAnsi="Georgia" w:cs="Arial"/>
          <w:lang w:val="es-MX" w:eastAsia="en-US"/>
        </w:rPr>
        <w:t>Reforzar en las estrategias de gestión y organización escolar, la promoción y supervisión cotidiana del ejercicio y protección de los derechos humanos, la vida democrática y el aprecio de la diversidad como elementos de la convivencia escolar, de tal manera que en todo momento quede asegurado el respeto por el principio del i</w:t>
      </w:r>
      <w:r w:rsidR="00AF3B1B" w:rsidRPr="00925F54">
        <w:rPr>
          <w:rFonts w:ascii="Georgia" w:eastAsiaTheme="minorHAnsi" w:hAnsi="Georgia" w:cs="Arial"/>
          <w:lang w:val="es-MX" w:eastAsia="en-US"/>
        </w:rPr>
        <w:t>nterés superior de la infancia;</w:t>
      </w:r>
    </w:p>
    <w:p w:rsidR="0021791B" w:rsidRPr="00925F54" w:rsidRDefault="0021791B" w:rsidP="00604CD0">
      <w:pPr>
        <w:pStyle w:val="Prrafodelista"/>
        <w:numPr>
          <w:ilvl w:val="0"/>
          <w:numId w:val="3"/>
        </w:numPr>
        <w:autoSpaceDE w:val="0"/>
        <w:autoSpaceDN w:val="0"/>
        <w:adjustRightInd w:val="0"/>
        <w:spacing w:after="120" w:line="240" w:lineRule="auto"/>
        <w:contextualSpacing w:val="0"/>
        <w:jc w:val="both"/>
        <w:rPr>
          <w:rFonts w:ascii="Georgia" w:eastAsiaTheme="minorHAnsi" w:hAnsi="Georgia" w:cs="Arial"/>
          <w:lang w:val="es-MX" w:eastAsia="en-US"/>
        </w:rPr>
      </w:pPr>
      <w:r w:rsidRPr="00925F54">
        <w:rPr>
          <w:rFonts w:ascii="Georgia" w:eastAsiaTheme="minorHAnsi" w:hAnsi="Georgia" w:cs="Arial"/>
          <w:lang w:val="es-MX" w:eastAsia="en-US"/>
        </w:rPr>
        <w:t>Proveer de los materiales para fortalecer las labores de los Consejos Técnicos Escolares con objeto de integrar la atención de cualquier tipo y modalidad de violencia, el respeto a los derechos humanos y la  perspectiva de igualdad de derechos para</w:t>
      </w:r>
      <w:r w:rsidR="00AF3B1B" w:rsidRPr="00925F54">
        <w:rPr>
          <w:rFonts w:ascii="Georgia" w:eastAsiaTheme="minorHAnsi" w:hAnsi="Georgia" w:cs="Arial"/>
          <w:lang w:val="es-MX" w:eastAsia="en-US"/>
        </w:rPr>
        <w:t xml:space="preserve"> la mejora del ambiente escolar;</w:t>
      </w:r>
    </w:p>
    <w:p w:rsidR="0021791B" w:rsidRPr="00925F54" w:rsidRDefault="0021791B" w:rsidP="00604CD0">
      <w:pPr>
        <w:pStyle w:val="Prrafodelista"/>
        <w:numPr>
          <w:ilvl w:val="0"/>
          <w:numId w:val="3"/>
        </w:numPr>
        <w:autoSpaceDE w:val="0"/>
        <w:autoSpaceDN w:val="0"/>
        <w:adjustRightInd w:val="0"/>
        <w:spacing w:after="120" w:line="240" w:lineRule="auto"/>
        <w:contextualSpacing w:val="0"/>
        <w:jc w:val="both"/>
        <w:rPr>
          <w:rFonts w:ascii="Georgia" w:eastAsiaTheme="minorHAnsi" w:hAnsi="Georgia" w:cs="Arial"/>
          <w:lang w:val="es-MX" w:eastAsia="en-US"/>
        </w:rPr>
      </w:pPr>
      <w:r w:rsidRPr="00925F54">
        <w:rPr>
          <w:rFonts w:ascii="Georgia" w:eastAsiaTheme="minorHAnsi" w:hAnsi="Georgia" w:cs="Arial"/>
          <w:lang w:val="es-MX" w:eastAsia="en-US"/>
        </w:rPr>
        <w:t xml:space="preserve">Incorporar en </w:t>
      </w:r>
      <w:r w:rsidR="00E31158" w:rsidRPr="00925F54">
        <w:rPr>
          <w:rFonts w:ascii="Georgia" w:eastAsiaTheme="minorHAnsi" w:hAnsi="Georgia" w:cs="Arial"/>
          <w:lang w:val="es-MX" w:eastAsia="en-US"/>
        </w:rPr>
        <w:t>e</w:t>
      </w:r>
      <w:r w:rsidRPr="00925F54">
        <w:rPr>
          <w:rFonts w:ascii="Georgia" w:eastAsiaTheme="minorHAnsi" w:hAnsi="Georgia" w:cs="Arial"/>
          <w:lang w:val="es-MX" w:eastAsia="en-US"/>
        </w:rPr>
        <w:t xml:space="preserve">l programa de “escuela </w:t>
      </w:r>
      <w:r w:rsidR="00A51DAC" w:rsidRPr="00925F54">
        <w:rPr>
          <w:rFonts w:ascii="Georgia" w:eastAsiaTheme="minorHAnsi" w:hAnsi="Georgia" w:cs="Arial"/>
          <w:lang w:val="es-MX" w:eastAsia="en-US"/>
        </w:rPr>
        <w:t xml:space="preserve"> </w:t>
      </w:r>
      <w:r w:rsidR="009668E8" w:rsidRPr="00925F54">
        <w:rPr>
          <w:rFonts w:ascii="Georgia" w:eastAsiaTheme="minorHAnsi" w:hAnsi="Georgia" w:cs="Arial"/>
          <w:lang w:val="es-MX" w:eastAsia="en-US"/>
        </w:rPr>
        <w:t>para</w:t>
      </w:r>
      <w:r w:rsidRPr="00925F54">
        <w:rPr>
          <w:rFonts w:ascii="Georgia" w:eastAsiaTheme="minorHAnsi" w:hAnsi="Georgia" w:cs="Arial"/>
          <w:lang w:val="es-MX" w:eastAsia="en-US"/>
        </w:rPr>
        <w:t xml:space="preserve"> </w:t>
      </w:r>
      <w:r w:rsidR="00A51DAC" w:rsidRPr="00925F54">
        <w:rPr>
          <w:rFonts w:ascii="Georgia" w:eastAsiaTheme="minorHAnsi" w:hAnsi="Georgia" w:cs="Arial"/>
          <w:lang w:val="es-MX" w:eastAsia="en-US"/>
        </w:rPr>
        <w:t xml:space="preserve">madres y </w:t>
      </w:r>
      <w:r w:rsidRPr="00925F54">
        <w:rPr>
          <w:rFonts w:ascii="Georgia" w:eastAsiaTheme="minorHAnsi" w:hAnsi="Georgia" w:cs="Arial"/>
          <w:lang w:val="es-MX" w:eastAsia="en-US"/>
        </w:rPr>
        <w:t>padres” herramientas que permitan dar atención a la violencia en el entorn</w:t>
      </w:r>
      <w:r w:rsidR="00AF3B1B" w:rsidRPr="00925F54">
        <w:rPr>
          <w:rFonts w:ascii="Georgia" w:eastAsiaTheme="minorHAnsi" w:hAnsi="Georgia" w:cs="Arial"/>
          <w:lang w:val="es-MX" w:eastAsia="en-US"/>
        </w:rPr>
        <w:t>o escolar y en el seno familiar;</w:t>
      </w:r>
      <w:r w:rsidRPr="00925F54">
        <w:rPr>
          <w:rFonts w:ascii="Georgia" w:eastAsiaTheme="minorHAnsi" w:hAnsi="Georgia" w:cs="Arial"/>
          <w:lang w:val="es-MX" w:eastAsia="en-US"/>
        </w:rPr>
        <w:t xml:space="preserve"> </w:t>
      </w:r>
    </w:p>
    <w:p w:rsidR="0021791B" w:rsidRPr="00925F54" w:rsidRDefault="0021791B" w:rsidP="00604CD0">
      <w:pPr>
        <w:pStyle w:val="Prrafodelista"/>
        <w:numPr>
          <w:ilvl w:val="0"/>
          <w:numId w:val="3"/>
        </w:numPr>
        <w:autoSpaceDE w:val="0"/>
        <w:autoSpaceDN w:val="0"/>
        <w:adjustRightInd w:val="0"/>
        <w:spacing w:after="120" w:line="240" w:lineRule="auto"/>
        <w:contextualSpacing w:val="0"/>
        <w:jc w:val="both"/>
        <w:rPr>
          <w:rFonts w:ascii="Georgia" w:eastAsiaTheme="minorHAnsi" w:hAnsi="Georgia" w:cs="Arial"/>
          <w:lang w:val="es-MX" w:eastAsia="en-US"/>
        </w:rPr>
      </w:pPr>
      <w:r w:rsidRPr="00925F54">
        <w:rPr>
          <w:rFonts w:ascii="Georgia" w:eastAsiaTheme="minorHAnsi" w:hAnsi="Georgia" w:cs="Arial"/>
          <w:lang w:val="es-MX" w:eastAsia="en-US"/>
        </w:rPr>
        <w:t>Establecer en los estados una instancia oficial esp</w:t>
      </w:r>
      <w:r w:rsidR="00AF3B1B" w:rsidRPr="00925F54">
        <w:rPr>
          <w:rFonts w:ascii="Georgia" w:eastAsiaTheme="minorHAnsi" w:hAnsi="Georgia" w:cs="Arial"/>
          <w:lang w:val="es-MX" w:eastAsia="en-US"/>
        </w:rPr>
        <w:t>ecífica sobre violencia escolar;</w:t>
      </w:r>
    </w:p>
    <w:p w:rsidR="0021791B" w:rsidRPr="00925F54" w:rsidRDefault="0021791B" w:rsidP="00604CD0">
      <w:pPr>
        <w:pStyle w:val="Prrafodelista"/>
        <w:numPr>
          <w:ilvl w:val="0"/>
          <w:numId w:val="3"/>
        </w:numPr>
        <w:autoSpaceDE w:val="0"/>
        <w:autoSpaceDN w:val="0"/>
        <w:adjustRightInd w:val="0"/>
        <w:spacing w:after="120" w:line="240" w:lineRule="auto"/>
        <w:contextualSpacing w:val="0"/>
        <w:jc w:val="both"/>
        <w:rPr>
          <w:rFonts w:ascii="Georgia" w:eastAsiaTheme="minorHAnsi" w:hAnsi="Georgia" w:cs="Arial"/>
          <w:lang w:val="es-MX" w:eastAsia="en-US"/>
        </w:rPr>
      </w:pPr>
      <w:r w:rsidRPr="00925F54">
        <w:rPr>
          <w:rFonts w:ascii="Georgia" w:eastAsiaTheme="minorHAnsi" w:hAnsi="Georgia" w:cs="Arial"/>
          <w:lang w:val="es-MX" w:eastAsia="en-US"/>
        </w:rPr>
        <w:t xml:space="preserve">Promover que el Consejo Nacional, el Estatal, Municipales y </w:t>
      </w:r>
      <w:r w:rsidR="003E18EC" w:rsidRPr="00925F54">
        <w:rPr>
          <w:rFonts w:ascii="Georgia" w:eastAsiaTheme="minorHAnsi" w:hAnsi="Georgia" w:cs="Arial"/>
          <w:lang w:val="es-MX" w:eastAsia="en-US"/>
        </w:rPr>
        <w:t>Escolares de Participación S</w:t>
      </w:r>
      <w:r w:rsidRPr="00925F54">
        <w:rPr>
          <w:rFonts w:ascii="Georgia" w:eastAsiaTheme="minorHAnsi" w:hAnsi="Georgia" w:cs="Arial"/>
          <w:lang w:val="es-MX" w:eastAsia="en-US"/>
        </w:rPr>
        <w:t xml:space="preserve">ocial realicen actividades para prevenir y atender la </w:t>
      </w:r>
      <w:r w:rsidR="00AF3B1B" w:rsidRPr="00925F54">
        <w:rPr>
          <w:rFonts w:ascii="Georgia" w:eastAsiaTheme="minorHAnsi" w:hAnsi="Georgia" w:cs="Arial"/>
          <w:lang w:val="es-MX" w:eastAsia="en-US"/>
        </w:rPr>
        <w:t>violencia en el entorno escolar;</w:t>
      </w:r>
      <w:r w:rsidRPr="00925F54">
        <w:rPr>
          <w:rFonts w:ascii="Georgia" w:eastAsiaTheme="minorHAnsi" w:hAnsi="Georgia" w:cs="Arial"/>
          <w:lang w:val="es-MX" w:eastAsia="en-US"/>
        </w:rPr>
        <w:t xml:space="preserve"> </w:t>
      </w:r>
    </w:p>
    <w:p w:rsidR="0021791B" w:rsidRPr="00925F54" w:rsidRDefault="0021791B" w:rsidP="00604CD0">
      <w:pPr>
        <w:pStyle w:val="Prrafodelista"/>
        <w:numPr>
          <w:ilvl w:val="0"/>
          <w:numId w:val="3"/>
        </w:numPr>
        <w:autoSpaceDE w:val="0"/>
        <w:autoSpaceDN w:val="0"/>
        <w:adjustRightInd w:val="0"/>
        <w:spacing w:after="120" w:line="240" w:lineRule="auto"/>
        <w:contextualSpacing w:val="0"/>
        <w:jc w:val="both"/>
        <w:rPr>
          <w:rFonts w:ascii="Georgia" w:eastAsiaTheme="minorHAnsi" w:hAnsi="Georgia" w:cs="Arial"/>
          <w:lang w:val="es-MX" w:eastAsia="en-US"/>
        </w:rPr>
      </w:pPr>
      <w:r w:rsidRPr="00925F54">
        <w:rPr>
          <w:rFonts w:ascii="Georgia" w:eastAsiaTheme="minorHAnsi" w:hAnsi="Georgia" w:cs="Arial"/>
          <w:lang w:val="es-MX" w:eastAsia="en-US"/>
        </w:rPr>
        <w:t>Impulsar la participación de padres de familia y otros actores sociales en la vida cotidiana de los planteles para propiciar la prevención y a</w:t>
      </w:r>
      <w:r w:rsidR="00AF3B1B" w:rsidRPr="00925F54">
        <w:rPr>
          <w:rFonts w:ascii="Georgia" w:eastAsiaTheme="minorHAnsi" w:hAnsi="Georgia" w:cs="Arial"/>
          <w:lang w:val="es-MX" w:eastAsia="en-US"/>
        </w:rPr>
        <w:t>tención de la violencia escolar;</w:t>
      </w:r>
    </w:p>
    <w:p w:rsidR="0021791B" w:rsidRPr="00925F54" w:rsidRDefault="0021791B" w:rsidP="00604CD0">
      <w:pPr>
        <w:pStyle w:val="Prrafodelista"/>
        <w:numPr>
          <w:ilvl w:val="0"/>
          <w:numId w:val="3"/>
        </w:numPr>
        <w:autoSpaceDE w:val="0"/>
        <w:autoSpaceDN w:val="0"/>
        <w:adjustRightInd w:val="0"/>
        <w:spacing w:after="120" w:line="240" w:lineRule="auto"/>
        <w:contextualSpacing w:val="0"/>
        <w:jc w:val="both"/>
        <w:rPr>
          <w:rFonts w:ascii="Georgia" w:eastAsiaTheme="minorHAnsi" w:hAnsi="Georgia" w:cs="Arial"/>
          <w:lang w:val="es-MX" w:eastAsia="en-US"/>
        </w:rPr>
      </w:pPr>
      <w:r w:rsidRPr="00925F54">
        <w:rPr>
          <w:rFonts w:ascii="Georgia" w:eastAsiaTheme="minorHAnsi" w:hAnsi="Georgia" w:cs="Arial"/>
          <w:lang w:val="es-MX" w:eastAsia="en-US"/>
        </w:rPr>
        <w:t>Desarrollar campañas sistemáticas y permanentes de comunicación social para difundir las acciones emprendidas y de los medios disponibles para recibir</w:t>
      </w:r>
      <w:r w:rsidR="00AF3B1B" w:rsidRPr="00925F54">
        <w:rPr>
          <w:rFonts w:ascii="Georgia" w:eastAsiaTheme="minorHAnsi" w:hAnsi="Georgia" w:cs="Arial"/>
          <w:lang w:val="es-MX" w:eastAsia="en-US"/>
        </w:rPr>
        <w:t xml:space="preserve"> asesoría o formular denuncias;</w:t>
      </w:r>
    </w:p>
    <w:p w:rsidR="0021791B" w:rsidRPr="00925F54" w:rsidRDefault="0021791B" w:rsidP="00604CD0">
      <w:pPr>
        <w:pStyle w:val="Prrafodelista"/>
        <w:numPr>
          <w:ilvl w:val="0"/>
          <w:numId w:val="3"/>
        </w:numPr>
        <w:autoSpaceDE w:val="0"/>
        <w:autoSpaceDN w:val="0"/>
        <w:adjustRightInd w:val="0"/>
        <w:spacing w:after="120" w:line="240" w:lineRule="auto"/>
        <w:contextualSpacing w:val="0"/>
        <w:jc w:val="both"/>
        <w:rPr>
          <w:rFonts w:ascii="Georgia" w:eastAsiaTheme="minorHAnsi" w:hAnsi="Georgia" w:cs="Arial"/>
          <w:lang w:val="es-MX" w:eastAsia="en-US"/>
        </w:rPr>
      </w:pPr>
      <w:r w:rsidRPr="00925F54">
        <w:rPr>
          <w:rFonts w:ascii="Georgia" w:eastAsiaTheme="minorHAnsi" w:hAnsi="Georgia" w:cs="Arial"/>
          <w:lang w:val="es-MX" w:eastAsia="en-US"/>
        </w:rPr>
        <w:lastRenderedPageBreak/>
        <w:t xml:space="preserve">Enriquecer las </w:t>
      </w:r>
      <w:proofErr w:type="spellStart"/>
      <w:r w:rsidRPr="00925F54">
        <w:rPr>
          <w:rFonts w:ascii="Georgia" w:eastAsiaTheme="minorHAnsi" w:hAnsi="Georgia" w:cs="Arial"/>
          <w:lang w:val="es-MX" w:eastAsia="en-US"/>
        </w:rPr>
        <w:t>currículas</w:t>
      </w:r>
      <w:proofErr w:type="spellEnd"/>
      <w:r w:rsidRPr="00925F54">
        <w:rPr>
          <w:rFonts w:ascii="Georgia" w:eastAsiaTheme="minorHAnsi" w:hAnsi="Georgia" w:cs="Arial"/>
          <w:lang w:val="es-MX" w:eastAsia="en-US"/>
        </w:rPr>
        <w:t xml:space="preserve"> de</w:t>
      </w:r>
      <w:r w:rsidR="00B415F4" w:rsidRPr="00925F54">
        <w:rPr>
          <w:rFonts w:ascii="Georgia" w:eastAsiaTheme="minorHAnsi" w:hAnsi="Georgia" w:cs="Arial"/>
          <w:lang w:val="es-MX" w:eastAsia="en-US"/>
        </w:rPr>
        <w:t xml:space="preserve"> </w:t>
      </w:r>
      <w:r w:rsidRPr="00925F54">
        <w:rPr>
          <w:rFonts w:ascii="Georgia" w:eastAsiaTheme="minorHAnsi" w:hAnsi="Georgia" w:cs="Arial"/>
          <w:lang w:val="es-MX" w:eastAsia="en-US"/>
        </w:rPr>
        <w:t>la educación básica, media superior y de formación de maestros con herramientas que permitan la prevención y</w:t>
      </w:r>
      <w:r w:rsidR="00AF3B1B" w:rsidRPr="00925F54">
        <w:rPr>
          <w:rFonts w:ascii="Georgia" w:eastAsiaTheme="minorHAnsi" w:hAnsi="Georgia" w:cs="Arial"/>
          <w:lang w:val="es-MX" w:eastAsia="en-US"/>
        </w:rPr>
        <w:t xml:space="preserve"> atención de casos de violencia;</w:t>
      </w:r>
    </w:p>
    <w:p w:rsidR="004C7576" w:rsidRPr="00925F54" w:rsidRDefault="003B5711" w:rsidP="00604CD0">
      <w:pPr>
        <w:pStyle w:val="Prrafodelista"/>
        <w:numPr>
          <w:ilvl w:val="0"/>
          <w:numId w:val="3"/>
        </w:numPr>
        <w:autoSpaceDE w:val="0"/>
        <w:autoSpaceDN w:val="0"/>
        <w:adjustRightInd w:val="0"/>
        <w:spacing w:after="120" w:line="240" w:lineRule="auto"/>
        <w:ind w:left="1134" w:hanging="992"/>
        <w:contextualSpacing w:val="0"/>
        <w:jc w:val="both"/>
        <w:rPr>
          <w:rFonts w:ascii="Georgia" w:eastAsiaTheme="minorHAnsi" w:hAnsi="Georgia" w:cs="Arial"/>
          <w:lang w:val="es-MX" w:eastAsia="en-US"/>
        </w:rPr>
      </w:pPr>
      <w:r w:rsidRPr="00925F54">
        <w:rPr>
          <w:rFonts w:ascii="Georgia" w:eastAsiaTheme="minorHAnsi" w:hAnsi="Georgia" w:cs="Arial"/>
          <w:lang w:val="es-MX" w:eastAsia="en-US"/>
        </w:rPr>
        <w:t>Elaborar y difundir materiales educativos con base en</w:t>
      </w:r>
      <w:r w:rsidR="00BC0239" w:rsidRPr="00925F54">
        <w:rPr>
          <w:rFonts w:ascii="Georgia" w:eastAsiaTheme="minorHAnsi" w:hAnsi="Georgia" w:cs="Arial"/>
          <w:lang w:val="es-MX" w:eastAsia="en-US"/>
        </w:rPr>
        <w:t xml:space="preserve"> </w:t>
      </w:r>
      <w:r w:rsidRPr="00925F54">
        <w:rPr>
          <w:rFonts w:ascii="Georgia" w:eastAsiaTheme="minorHAnsi" w:hAnsi="Georgia" w:cs="Arial"/>
          <w:lang w:val="es-MX" w:eastAsia="en-US"/>
        </w:rPr>
        <w:t>criterios científicos para la prevención y atención de los tipos de acoso escolar</w:t>
      </w:r>
      <w:r w:rsidR="0021791B" w:rsidRPr="00925F54">
        <w:rPr>
          <w:rFonts w:ascii="Georgia" w:eastAsiaTheme="minorHAnsi" w:hAnsi="Georgia" w:cs="Arial"/>
          <w:lang w:val="es-MX" w:eastAsia="en-US"/>
        </w:rPr>
        <w:t xml:space="preserve">, </w:t>
      </w:r>
      <w:r w:rsidRPr="00925F54">
        <w:rPr>
          <w:rFonts w:ascii="Georgia" w:eastAsiaTheme="minorHAnsi" w:hAnsi="Georgia" w:cs="Arial"/>
          <w:lang w:val="es-MX" w:eastAsia="en-US"/>
        </w:rPr>
        <w:t>mediante campañas y acciones de participación social</w:t>
      </w:r>
      <w:r w:rsidR="00BC0239" w:rsidRPr="00925F54">
        <w:rPr>
          <w:rFonts w:ascii="Georgia" w:eastAsiaTheme="minorHAnsi" w:hAnsi="Georgia" w:cs="Arial"/>
          <w:lang w:val="es-MX" w:eastAsia="en-US"/>
        </w:rPr>
        <w:t xml:space="preserve"> </w:t>
      </w:r>
      <w:r w:rsidRPr="00925F54">
        <w:rPr>
          <w:rFonts w:ascii="Georgia" w:eastAsiaTheme="minorHAnsi" w:hAnsi="Georgia" w:cs="Arial"/>
          <w:lang w:val="es-MX" w:eastAsia="en-US"/>
        </w:rPr>
        <w:t>y en los medios virtuales de comunicación, con la finalidad de prevenirla, atenderla y</w:t>
      </w:r>
      <w:r w:rsidR="00BC0239" w:rsidRPr="00925F54">
        <w:rPr>
          <w:rFonts w:ascii="Georgia" w:eastAsiaTheme="minorHAnsi" w:hAnsi="Georgia" w:cs="Arial"/>
          <w:lang w:val="es-MX" w:eastAsia="en-US"/>
        </w:rPr>
        <w:t xml:space="preserve"> </w:t>
      </w:r>
      <w:r w:rsidRPr="00925F54">
        <w:rPr>
          <w:rFonts w:ascii="Georgia" w:eastAsiaTheme="minorHAnsi" w:hAnsi="Georgia" w:cs="Arial"/>
          <w:lang w:val="es-MX" w:eastAsia="en-US"/>
        </w:rPr>
        <w:t>erradicarla;</w:t>
      </w:r>
    </w:p>
    <w:p w:rsidR="00090A8F" w:rsidRPr="00925F54" w:rsidRDefault="00090A8F" w:rsidP="00604CD0">
      <w:pPr>
        <w:pStyle w:val="Prrafodelista"/>
        <w:numPr>
          <w:ilvl w:val="0"/>
          <w:numId w:val="3"/>
        </w:numPr>
        <w:autoSpaceDE w:val="0"/>
        <w:autoSpaceDN w:val="0"/>
        <w:adjustRightInd w:val="0"/>
        <w:spacing w:after="120" w:line="240" w:lineRule="auto"/>
        <w:contextualSpacing w:val="0"/>
        <w:jc w:val="both"/>
        <w:rPr>
          <w:rFonts w:ascii="Georgia" w:eastAsiaTheme="minorHAnsi" w:hAnsi="Georgia" w:cs="Arial"/>
          <w:lang w:val="es-MX" w:eastAsia="en-US"/>
        </w:rPr>
      </w:pPr>
      <w:r w:rsidRPr="00925F54">
        <w:rPr>
          <w:rFonts w:ascii="Georgia" w:eastAsiaTheme="minorHAnsi" w:hAnsi="Georgia" w:cs="Arial"/>
          <w:lang w:val="es-MX" w:eastAsia="en-US"/>
        </w:rPr>
        <w:t>Fortalecer y desarrollar el sistema básico para la mejora educativa en las escuelas p</w:t>
      </w:r>
      <w:r w:rsidR="00AF3B1B" w:rsidRPr="00925F54">
        <w:rPr>
          <w:rFonts w:ascii="Georgia" w:eastAsiaTheme="minorHAnsi" w:hAnsi="Georgia" w:cs="Arial"/>
          <w:lang w:val="es-MX" w:eastAsia="en-US"/>
        </w:rPr>
        <w:t>articipantes;</w:t>
      </w:r>
    </w:p>
    <w:p w:rsidR="00090A8F" w:rsidRPr="00925F54" w:rsidRDefault="000C3A43" w:rsidP="00604CD0">
      <w:pPr>
        <w:pStyle w:val="Prrafodelista"/>
        <w:numPr>
          <w:ilvl w:val="0"/>
          <w:numId w:val="3"/>
        </w:numPr>
        <w:autoSpaceDE w:val="0"/>
        <w:autoSpaceDN w:val="0"/>
        <w:adjustRightInd w:val="0"/>
        <w:spacing w:after="120" w:line="240" w:lineRule="auto"/>
        <w:contextualSpacing w:val="0"/>
        <w:jc w:val="both"/>
        <w:rPr>
          <w:rFonts w:ascii="Georgia" w:eastAsiaTheme="minorHAnsi" w:hAnsi="Georgia" w:cs="Arial"/>
          <w:lang w:val="es-MX" w:eastAsia="en-US"/>
        </w:rPr>
      </w:pPr>
      <w:r w:rsidRPr="00925F54">
        <w:rPr>
          <w:rFonts w:ascii="Georgia" w:eastAsiaTheme="minorHAnsi" w:hAnsi="Georgia" w:cs="Arial"/>
          <w:lang w:val="es-MX" w:eastAsia="en-US"/>
        </w:rPr>
        <w:t xml:space="preserve">Fomentar </w:t>
      </w:r>
      <w:r w:rsidR="00090A8F" w:rsidRPr="00925F54">
        <w:rPr>
          <w:rFonts w:ascii="Georgia" w:eastAsiaTheme="minorHAnsi" w:hAnsi="Georgia" w:cs="Arial"/>
          <w:lang w:val="es-MX" w:eastAsia="en-US"/>
        </w:rPr>
        <w:t>ambientes escolares seguros que impliquen la mejora de la convivencia escolar en un contexto de equidad,</w:t>
      </w:r>
      <w:r w:rsidR="00AF3B1B" w:rsidRPr="00925F54">
        <w:rPr>
          <w:rFonts w:ascii="Georgia" w:eastAsiaTheme="minorHAnsi" w:hAnsi="Georgia" w:cs="Arial"/>
          <w:lang w:val="es-MX" w:eastAsia="en-US"/>
        </w:rPr>
        <w:t xml:space="preserve"> inclusión e igualdad de género;</w:t>
      </w:r>
    </w:p>
    <w:p w:rsidR="00090A8F" w:rsidRPr="00925F54" w:rsidRDefault="00090A8F" w:rsidP="00604CD0">
      <w:pPr>
        <w:pStyle w:val="Prrafodelista"/>
        <w:numPr>
          <w:ilvl w:val="0"/>
          <w:numId w:val="3"/>
        </w:numPr>
        <w:autoSpaceDE w:val="0"/>
        <w:autoSpaceDN w:val="0"/>
        <w:adjustRightInd w:val="0"/>
        <w:spacing w:after="120" w:line="240" w:lineRule="auto"/>
        <w:contextualSpacing w:val="0"/>
        <w:jc w:val="both"/>
        <w:rPr>
          <w:rFonts w:ascii="Georgia" w:eastAsiaTheme="minorHAnsi" w:hAnsi="Georgia" w:cs="Arial"/>
          <w:b/>
          <w:lang w:val="es-MX" w:eastAsia="en-US"/>
        </w:rPr>
      </w:pPr>
      <w:r w:rsidRPr="00925F54">
        <w:rPr>
          <w:rFonts w:ascii="Georgia" w:eastAsiaTheme="minorHAnsi" w:hAnsi="Georgia" w:cs="Arial"/>
          <w:lang w:val="es-MX" w:eastAsia="en-US"/>
        </w:rPr>
        <w:t>Contribuir al desarrollo de competencias de las autoridades escolares, docentes y otros miembros de la comunidad escolar, en materia de gestión de ambientes de convivenc</w:t>
      </w:r>
      <w:r w:rsidR="00AF3B1B" w:rsidRPr="00925F54">
        <w:rPr>
          <w:rFonts w:ascii="Georgia" w:eastAsiaTheme="minorHAnsi" w:hAnsi="Georgia" w:cs="Arial"/>
          <w:lang w:val="es-MX" w:eastAsia="en-US"/>
        </w:rPr>
        <w:t>ia que propicien el aprendizaje;</w:t>
      </w:r>
    </w:p>
    <w:p w:rsidR="004C7576" w:rsidRPr="00925F54" w:rsidRDefault="003B5711" w:rsidP="00604CD0">
      <w:pPr>
        <w:pStyle w:val="Prrafodelista"/>
        <w:numPr>
          <w:ilvl w:val="0"/>
          <w:numId w:val="3"/>
        </w:numPr>
        <w:autoSpaceDE w:val="0"/>
        <w:autoSpaceDN w:val="0"/>
        <w:adjustRightInd w:val="0"/>
        <w:spacing w:after="120" w:line="240" w:lineRule="auto"/>
        <w:contextualSpacing w:val="0"/>
        <w:jc w:val="both"/>
        <w:rPr>
          <w:rFonts w:ascii="Georgia" w:eastAsiaTheme="minorHAnsi" w:hAnsi="Georgia" w:cs="Arial"/>
          <w:lang w:val="es-MX" w:eastAsia="en-US"/>
        </w:rPr>
      </w:pPr>
      <w:r w:rsidRPr="00925F54">
        <w:rPr>
          <w:rFonts w:ascii="Georgia" w:eastAsiaTheme="minorHAnsi" w:hAnsi="Georgia" w:cs="Arial"/>
          <w:lang w:val="es-MX" w:eastAsia="en-US"/>
        </w:rPr>
        <w:t>Hacer del conocimiento de las autoridades competentes las conductas que pueden</w:t>
      </w:r>
      <w:r w:rsidR="00BC0239" w:rsidRPr="00925F54">
        <w:rPr>
          <w:rFonts w:ascii="Georgia" w:eastAsiaTheme="minorHAnsi" w:hAnsi="Georgia" w:cs="Arial"/>
          <w:lang w:val="es-MX" w:eastAsia="en-US"/>
        </w:rPr>
        <w:t xml:space="preserve"> </w:t>
      </w:r>
      <w:r w:rsidRPr="00925F54">
        <w:rPr>
          <w:rFonts w:ascii="Georgia" w:eastAsiaTheme="minorHAnsi" w:hAnsi="Georgia" w:cs="Arial"/>
          <w:lang w:val="es-MX" w:eastAsia="en-US"/>
        </w:rPr>
        <w:t>resultar constitutivas de infracciones o delitos cometidos en contra de niñas, niños y</w:t>
      </w:r>
      <w:r w:rsidR="00BC0239" w:rsidRPr="00925F54">
        <w:rPr>
          <w:rFonts w:ascii="Georgia" w:eastAsiaTheme="minorHAnsi" w:hAnsi="Georgia" w:cs="Arial"/>
          <w:lang w:val="es-MX" w:eastAsia="en-US"/>
        </w:rPr>
        <w:t xml:space="preserve"> </w:t>
      </w:r>
      <w:r w:rsidRPr="00925F54">
        <w:rPr>
          <w:rFonts w:ascii="Georgia" w:eastAsiaTheme="minorHAnsi" w:hAnsi="Georgia" w:cs="Arial"/>
          <w:lang w:val="es-MX" w:eastAsia="en-US"/>
        </w:rPr>
        <w:t>adolescentes por causa del acoso escolar;</w:t>
      </w:r>
      <w:r w:rsidR="00E31158" w:rsidRPr="00925F54">
        <w:rPr>
          <w:rFonts w:ascii="Georgia" w:eastAsiaTheme="minorHAnsi" w:hAnsi="Georgia" w:cs="Arial"/>
          <w:lang w:val="es-MX" w:eastAsia="en-US"/>
        </w:rPr>
        <w:t xml:space="preserve"> y</w:t>
      </w:r>
    </w:p>
    <w:p w:rsidR="00091365" w:rsidRPr="00925F54" w:rsidRDefault="003B5711" w:rsidP="00604CD0">
      <w:pPr>
        <w:pStyle w:val="Prrafodelista"/>
        <w:numPr>
          <w:ilvl w:val="0"/>
          <w:numId w:val="3"/>
        </w:numPr>
        <w:autoSpaceDE w:val="0"/>
        <w:autoSpaceDN w:val="0"/>
        <w:adjustRightInd w:val="0"/>
        <w:spacing w:after="120" w:line="240" w:lineRule="auto"/>
        <w:ind w:hanging="938"/>
        <w:contextualSpacing w:val="0"/>
        <w:jc w:val="both"/>
        <w:rPr>
          <w:rFonts w:ascii="Georgia" w:hAnsi="Georgia" w:cs="Arial"/>
          <w:bCs/>
        </w:rPr>
      </w:pPr>
      <w:r w:rsidRPr="00925F54">
        <w:rPr>
          <w:rFonts w:ascii="Georgia" w:eastAsiaTheme="minorHAnsi" w:hAnsi="Georgia" w:cs="Arial"/>
          <w:lang w:val="es-MX" w:eastAsia="en-US"/>
        </w:rPr>
        <w:t>Las demás que le señalen las disposiciones legales aplicables</w:t>
      </w:r>
      <w:r w:rsidR="0027311F" w:rsidRPr="00925F54">
        <w:rPr>
          <w:rFonts w:ascii="Georgia" w:eastAsiaTheme="minorHAnsi" w:hAnsi="Georgia" w:cs="Arial"/>
          <w:lang w:val="es-MX" w:eastAsia="en-US"/>
        </w:rPr>
        <w:t>.</w:t>
      </w:r>
    </w:p>
    <w:p w:rsidR="00604CD0" w:rsidRDefault="00604CD0" w:rsidP="00604CD0">
      <w:pPr>
        <w:autoSpaceDE w:val="0"/>
        <w:autoSpaceDN w:val="0"/>
        <w:adjustRightInd w:val="0"/>
        <w:spacing w:after="120" w:line="240" w:lineRule="auto"/>
        <w:jc w:val="both"/>
        <w:rPr>
          <w:rFonts w:ascii="Georgia" w:hAnsi="Georgia" w:cs="Arial"/>
          <w:b/>
          <w:bCs/>
        </w:rPr>
      </w:pPr>
    </w:p>
    <w:p w:rsidR="00604CD0" w:rsidRDefault="004F1FB9" w:rsidP="00604CD0">
      <w:pPr>
        <w:autoSpaceDE w:val="0"/>
        <w:autoSpaceDN w:val="0"/>
        <w:adjustRightInd w:val="0"/>
        <w:spacing w:after="120" w:line="240" w:lineRule="auto"/>
        <w:jc w:val="both"/>
        <w:rPr>
          <w:rFonts w:ascii="Georgia" w:hAnsi="Georgia" w:cs="Arial"/>
          <w:bCs/>
        </w:rPr>
      </w:pPr>
      <w:r w:rsidRPr="00925F54">
        <w:rPr>
          <w:rFonts w:ascii="Georgia" w:hAnsi="Georgia" w:cs="Arial"/>
          <w:b/>
          <w:bCs/>
        </w:rPr>
        <w:t>Artículo 7</w:t>
      </w:r>
      <w:r w:rsidR="00EC0376" w:rsidRPr="00925F54">
        <w:rPr>
          <w:rFonts w:ascii="Georgia" w:hAnsi="Georgia" w:cs="Arial"/>
          <w:b/>
          <w:bCs/>
        </w:rPr>
        <w:t>.</w:t>
      </w:r>
      <w:r w:rsidR="00FB66CC" w:rsidRPr="00925F54">
        <w:rPr>
          <w:rFonts w:ascii="Georgia" w:hAnsi="Georgia" w:cs="Arial"/>
          <w:b/>
          <w:bCs/>
        </w:rPr>
        <w:t xml:space="preserve"> </w:t>
      </w:r>
      <w:r w:rsidR="00562B7F" w:rsidRPr="00925F54">
        <w:rPr>
          <w:rFonts w:ascii="Georgia" w:hAnsi="Georgia" w:cs="Arial"/>
          <w:bCs/>
        </w:rPr>
        <w:t>Con la finalidad</w:t>
      </w:r>
      <w:r w:rsidR="007F22B0" w:rsidRPr="00925F54">
        <w:rPr>
          <w:rFonts w:ascii="Georgia" w:hAnsi="Georgia" w:cs="Arial"/>
          <w:bCs/>
        </w:rPr>
        <w:t xml:space="preserve"> de dar cumplimiento a </w:t>
      </w:r>
      <w:r w:rsidR="005024B1" w:rsidRPr="00925F54">
        <w:rPr>
          <w:rFonts w:ascii="Georgia" w:hAnsi="Georgia" w:cs="Arial"/>
          <w:bCs/>
        </w:rPr>
        <w:t xml:space="preserve">lo </w:t>
      </w:r>
      <w:r w:rsidR="007F22B0" w:rsidRPr="00925F54">
        <w:rPr>
          <w:rFonts w:ascii="Georgia" w:hAnsi="Georgia" w:cs="Arial"/>
          <w:bCs/>
        </w:rPr>
        <w:t>estipulad</w:t>
      </w:r>
      <w:r w:rsidR="005024B1" w:rsidRPr="00925F54">
        <w:rPr>
          <w:rFonts w:ascii="Georgia" w:hAnsi="Georgia" w:cs="Arial"/>
          <w:bCs/>
        </w:rPr>
        <w:t>o</w:t>
      </w:r>
      <w:r w:rsidR="007F22B0" w:rsidRPr="00925F54">
        <w:rPr>
          <w:rFonts w:ascii="Georgia" w:hAnsi="Georgia" w:cs="Arial"/>
          <w:bCs/>
        </w:rPr>
        <w:t xml:space="preserve"> en el presente ordenamiento, </w:t>
      </w:r>
      <w:r w:rsidR="005024B1" w:rsidRPr="00925F54">
        <w:rPr>
          <w:rFonts w:ascii="Georgia" w:hAnsi="Georgia" w:cs="Arial"/>
          <w:bCs/>
        </w:rPr>
        <w:t xml:space="preserve">las acciones se encaminan a quienes integran la comunidad educativa, como el personal docente, directivo, madres y padres de familia </w:t>
      </w:r>
      <w:r w:rsidR="0003117B" w:rsidRPr="00925F54">
        <w:rPr>
          <w:rFonts w:ascii="Georgia" w:hAnsi="Georgia" w:cs="Arial"/>
          <w:bCs/>
        </w:rPr>
        <w:t xml:space="preserve">o quien tenga la patria potestad o tutela y </w:t>
      </w:r>
      <w:r w:rsidR="005024B1" w:rsidRPr="00925F54">
        <w:rPr>
          <w:rFonts w:ascii="Georgia" w:hAnsi="Georgia" w:cs="Arial"/>
          <w:bCs/>
        </w:rPr>
        <w:t xml:space="preserve">alumnado, por ello participan las </w:t>
      </w:r>
      <w:r w:rsidR="003F492C" w:rsidRPr="00925F54">
        <w:rPr>
          <w:rFonts w:ascii="Georgia" w:hAnsi="Georgia" w:cs="Arial"/>
          <w:bCs/>
        </w:rPr>
        <w:t xml:space="preserve">diferentes </w:t>
      </w:r>
      <w:r w:rsidR="005024B1" w:rsidRPr="00925F54">
        <w:rPr>
          <w:rFonts w:ascii="Georgia" w:hAnsi="Georgia" w:cs="Arial"/>
          <w:bCs/>
        </w:rPr>
        <w:t>áreas con sus atribuciones y funcion</w:t>
      </w:r>
      <w:r w:rsidR="00604CD0">
        <w:rPr>
          <w:rFonts w:ascii="Georgia" w:hAnsi="Georgia" w:cs="Arial"/>
          <w:bCs/>
        </w:rPr>
        <w:t>es de acuerdo a la normatividad.</w:t>
      </w:r>
    </w:p>
    <w:p w:rsidR="008130E2" w:rsidRPr="00925F54" w:rsidRDefault="005024B1" w:rsidP="00604CD0">
      <w:pPr>
        <w:autoSpaceDE w:val="0"/>
        <w:autoSpaceDN w:val="0"/>
        <w:adjustRightInd w:val="0"/>
        <w:spacing w:after="120" w:line="240" w:lineRule="auto"/>
        <w:jc w:val="both"/>
        <w:rPr>
          <w:rFonts w:ascii="Georgia" w:hAnsi="Georgia" w:cs="Arial"/>
          <w:bCs/>
          <w:color w:val="000000" w:themeColor="text1"/>
        </w:rPr>
      </w:pPr>
      <w:r w:rsidRPr="00925F54">
        <w:rPr>
          <w:rFonts w:ascii="Georgia" w:hAnsi="Georgia" w:cs="Arial"/>
          <w:b/>
          <w:bCs/>
          <w:color w:val="000000" w:themeColor="text1"/>
        </w:rPr>
        <w:t xml:space="preserve">Artículo </w:t>
      </w:r>
      <w:r w:rsidR="004F1FB9" w:rsidRPr="00925F54">
        <w:rPr>
          <w:rFonts w:ascii="Georgia" w:hAnsi="Georgia" w:cs="Arial"/>
          <w:b/>
          <w:bCs/>
          <w:color w:val="000000" w:themeColor="text1"/>
        </w:rPr>
        <w:t>8</w:t>
      </w:r>
      <w:r w:rsidRPr="00925F54">
        <w:rPr>
          <w:rFonts w:ascii="Georgia" w:hAnsi="Georgia" w:cs="Arial"/>
          <w:b/>
          <w:bCs/>
          <w:color w:val="000000" w:themeColor="text1"/>
        </w:rPr>
        <w:t xml:space="preserve">. </w:t>
      </w:r>
      <w:r w:rsidR="00214047" w:rsidRPr="00925F54">
        <w:rPr>
          <w:rFonts w:ascii="Georgia" w:hAnsi="Georgia" w:cs="Arial"/>
          <w:bCs/>
          <w:color w:val="000000" w:themeColor="text1"/>
        </w:rPr>
        <w:t xml:space="preserve"> Para el cumplimiento del presente Reglamento </w:t>
      </w:r>
      <w:r w:rsidR="00F05CEC" w:rsidRPr="00925F54">
        <w:rPr>
          <w:rFonts w:ascii="Georgia" w:hAnsi="Georgia" w:cs="Arial"/>
          <w:bCs/>
        </w:rPr>
        <w:t xml:space="preserve">la Coordinación de Asesores, Programas Estratégicos y Políticas Educativas </w:t>
      </w:r>
      <w:r w:rsidR="00257DA1" w:rsidRPr="00925F54">
        <w:rPr>
          <w:rFonts w:ascii="Georgia" w:hAnsi="Georgia" w:cs="Arial"/>
          <w:bCs/>
          <w:color w:val="000000" w:themeColor="text1"/>
        </w:rPr>
        <w:t xml:space="preserve">es la </w:t>
      </w:r>
      <w:proofErr w:type="gramStart"/>
      <w:r w:rsidR="008130E2" w:rsidRPr="00925F54">
        <w:rPr>
          <w:rFonts w:ascii="Georgia" w:hAnsi="Georgia" w:cs="Arial"/>
          <w:bCs/>
          <w:color w:val="000000" w:themeColor="text1"/>
        </w:rPr>
        <w:t xml:space="preserve">instancia  </w:t>
      </w:r>
      <w:r w:rsidR="00257DA1" w:rsidRPr="00925F54">
        <w:rPr>
          <w:rFonts w:ascii="Georgia" w:hAnsi="Georgia" w:cs="Arial"/>
          <w:bCs/>
          <w:color w:val="000000" w:themeColor="text1"/>
        </w:rPr>
        <w:t>responsable</w:t>
      </w:r>
      <w:proofErr w:type="gramEnd"/>
      <w:r w:rsidR="00257DA1" w:rsidRPr="00925F54">
        <w:rPr>
          <w:rFonts w:ascii="Georgia" w:hAnsi="Georgia" w:cs="Arial"/>
          <w:bCs/>
          <w:color w:val="000000" w:themeColor="text1"/>
        </w:rPr>
        <w:t xml:space="preserve"> </w:t>
      </w:r>
      <w:r w:rsidR="002B3AAE" w:rsidRPr="00925F54">
        <w:rPr>
          <w:rFonts w:ascii="Georgia" w:hAnsi="Georgia" w:cs="Arial"/>
          <w:bCs/>
          <w:color w:val="000000" w:themeColor="text1"/>
        </w:rPr>
        <w:t>de las acciones, estrategias y programas</w:t>
      </w:r>
      <w:r w:rsidR="00257DA1" w:rsidRPr="00925F54">
        <w:rPr>
          <w:rFonts w:ascii="Georgia" w:hAnsi="Georgia" w:cs="Arial"/>
          <w:bCs/>
          <w:color w:val="000000" w:themeColor="text1"/>
        </w:rPr>
        <w:t xml:space="preserve">, </w:t>
      </w:r>
      <w:r w:rsidR="002B3AAE" w:rsidRPr="00925F54">
        <w:rPr>
          <w:rFonts w:ascii="Georgia" w:hAnsi="Georgia" w:cs="Arial"/>
          <w:bCs/>
          <w:color w:val="000000" w:themeColor="text1"/>
        </w:rPr>
        <w:t>para</w:t>
      </w:r>
      <w:r w:rsidR="008130E2" w:rsidRPr="00925F54">
        <w:rPr>
          <w:rFonts w:ascii="Georgia" w:hAnsi="Georgia" w:cs="Arial"/>
          <w:bCs/>
          <w:color w:val="000000" w:themeColor="text1"/>
        </w:rPr>
        <w:t xml:space="preserve"> </w:t>
      </w:r>
      <w:r w:rsidR="002B3AAE" w:rsidRPr="00925F54">
        <w:rPr>
          <w:rFonts w:ascii="Georgia" w:hAnsi="Georgia" w:cs="Arial"/>
          <w:bCs/>
          <w:color w:val="000000" w:themeColor="text1"/>
        </w:rPr>
        <w:t xml:space="preserve">prevenir, atender y erradicar </w:t>
      </w:r>
      <w:r w:rsidR="00A948D3" w:rsidRPr="00925F54">
        <w:rPr>
          <w:rFonts w:ascii="Georgia" w:hAnsi="Georgia" w:cs="Arial"/>
          <w:bCs/>
          <w:color w:val="000000" w:themeColor="text1"/>
        </w:rPr>
        <w:t>el</w:t>
      </w:r>
      <w:r w:rsidR="00AE5655" w:rsidRPr="00925F54">
        <w:rPr>
          <w:rFonts w:ascii="Georgia" w:hAnsi="Georgia" w:cs="Arial"/>
          <w:bCs/>
          <w:color w:val="000000" w:themeColor="text1"/>
        </w:rPr>
        <w:t xml:space="preserve"> acoso</w:t>
      </w:r>
      <w:r w:rsidR="00F05CEC" w:rsidRPr="00925F54">
        <w:rPr>
          <w:rFonts w:ascii="Georgia" w:hAnsi="Georgia" w:cs="Arial"/>
          <w:bCs/>
          <w:color w:val="000000" w:themeColor="text1"/>
        </w:rPr>
        <w:t xml:space="preserve"> escolar con las </w:t>
      </w:r>
      <w:r w:rsidR="008130E2" w:rsidRPr="00925F54">
        <w:rPr>
          <w:rFonts w:ascii="Georgia" w:hAnsi="Georgia" w:cs="Arial"/>
          <w:bCs/>
          <w:color w:val="000000" w:themeColor="text1"/>
        </w:rPr>
        <w:t xml:space="preserve">siguientes </w:t>
      </w:r>
      <w:r w:rsidR="002B3AAE" w:rsidRPr="00925F54">
        <w:rPr>
          <w:rFonts w:ascii="Georgia" w:hAnsi="Georgia" w:cs="Arial"/>
          <w:bCs/>
          <w:color w:val="000000" w:themeColor="text1"/>
        </w:rPr>
        <w:t>fun</w:t>
      </w:r>
      <w:r w:rsidR="008130E2" w:rsidRPr="00925F54">
        <w:rPr>
          <w:rFonts w:ascii="Georgia" w:hAnsi="Georgia" w:cs="Arial"/>
          <w:bCs/>
          <w:color w:val="000000" w:themeColor="text1"/>
        </w:rPr>
        <w:t>ciones:</w:t>
      </w:r>
    </w:p>
    <w:p w:rsidR="007D2B1B" w:rsidRPr="00925F54" w:rsidRDefault="00E0237C" w:rsidP="00604CD0">
      <w:pPr>
        <w:pStyle w:val="Default"/>
        <w:numPr>
          <w:ilvl w:val="0"/>
          <w:numId w:val="14"/>
        </w:numPr>
        <w:ind w:left="1134" w:hanging="425"/>
        <w:jc w:val="both"/>
        <w:rPr>
          <w:rFonts w:ascii="Georgia" w:eastAsiaTheme="minorHAnsi" w:hAnsi="Georgia"/>
          <w:sz w:val="22"/>
          <w:szCs w:val="22"/>
          <w:lang w:val="es-MX" w:eastAsia="en-US"/>
        </w:rPr>
      </w:pPr>
      <w:r w:rsidRPr="00925F54">
        <w:rPr>
          <w:rFonts w:ascii="Georgia" w:hAnsi="Georgia"/>
          <w:bCs/>
          <w:color w:val="000000" w:themeColor="text1"/>
          <w:sz w:val="22"/>
          <w:szCs w:val="22"/>
        </w:rPr>
        <w:t xml:space="preserve">Coordinar las acciones </w:t>
      </w:r>
      <w:r w:rsidR="00B8521E" w:rsidRPr="00925F54">
        <w:rPr>
          <w:rFonts w:ascii="Georgia" w:hAnsi="Georgia"/>
          <w:bCs/>
          <w:color w:val="000000" w:themeColor="text1"/>
          <w:sz w:val="22"/>
          <w:szCs w:val="22"/>
        </w:rPr>
        <w:t xml:space="preserve">anuales </w:t>
      </w:r>
      <w:r w:rsidRPr="00925F54">
        <w:rPr>
          <w:rFonts w:ascii="Georgia" w:hAnsi="Georgia"/>
          <w:bCs/>
          <w:color w:val="000000" w:themeColor="text1"/>
          <w:sz w:val="22"/>
          <w:szCs w:val="22"/>
        </w:rPr>
        <w:t xml:space="preserve">de las diversas áreas </w:t>
      </w:r>
      <w:r w:rsidR="00BB1369" w:rsidRPr="00925F54">
        <w:rPr>
          <w:rFonts w:ascii="Georgia" w:hAnsi="Georgia"/>
          <w:bCs/>
          <w:color w:val="000000" w:themeColor="text1"/>
          <w:sz w:val="22"/>
          <w:szCs w:val="22"/>
        </w:rPr>
        <w:t xml:space="preserve">de la Secretaría </w:t>
      </w:r>
      <w:r w:rsidR="0096583A" w:rsidRPr="00925F54">
        <w:rPr>
          <w:rFonts w:ascii="Georgia" w:hAnsi="Georgia"/>
          <w:bCs/>
          <w:color w:val="000000" w:themeColor="text1"/>
          <w:sz w:val="22"/>
          <w:szCs w:val="22"/>
        </w:rPr>
        <w:t>afines a la prevención, atención o erradicación del acoso escolar, así como con los</w:t>
      </w:r>
      <w:r w:rsidR="007D2B1B" w:rsidRPr="00925F54">
        <w:rPr>
          <w:rFonts w:ascii="Georgia" w:hAnsi="Georgia"/>
          <w:bCs/>
          <w:color w:val="000000" w:themeColor="text1"/>
          <w:sz w:val="22"/>
          <w:szCs w:val="22"/>
        </w:rPr>
        <w:t xml:space="preserve"> directivos, docentes, alumnos, padres de familia y </w:t>
      </w:r>
      <w:r w:rsidR="0096583A" w:rsidRPr="00925F54">
        <w:rPr>
          <w:rFonts w:ascii="Georgia" w:hAnsi="Georgia"/>
          <w:bCs/>
          <w:color w:val="000000" w:themeColor="text1"/>
          <w:sz w:val="22"/>
          <w:szCs w:val="22"/>
        </w:rPr>
        <w:t xml:space="preserve">demás </w:t>
      </w:r>
      <w:r w:rsidR="007D2B1B" w:rsidRPr="00925F54">
        <w:rPr>
          <w:rFonts w:ascii="Georgia" w:hAnsi="Georgia"/>
          <w:bCs/>
          <w:color w:val="000000" w:themeColor="text1"/>
          <w:sz w:val="22"/>
          <w:szCs w:val="22"/>
        </w:rPr>
        <w:t>autoridades</w:t>
      </w:r>
      <w:r w:rsidR="0096583A" w:rsidRPr="00925F54">
        <w:rPr>
          <w:rFonts w:ascii="Georgia" w:hAnsi="Georgia"/>
          <w:bCs/>
          <w:color w:val="000000" w:themeColor="text1"/>
          <w:sz w:val="22"/>
          <w:szCs w:val="22"/>
        </w:rPr>
        <w:t xml:space="preserve"> señaladas en la Ley</w:t>
      </w:r>
      <w:r w:rsidR="00E8312B" w:rsidRPr="00925F54">
        <w:rPr>
          <w:rFonts w:ascii="Georgia" w:hAnsi="Georgia"/>
          <w:bCs/>
          <w:color w:val="000000" w:themeColor="text1"/>
          <w:sz w:val="22"/>
          <w:szCs w:val="22"/>
        </w:rPr>
        <w:t>;</w:t>
      </w:r>
      <w:r w:rsidRPr="00925F54">
        <w:rPr>
          <w:rFonts w:ascii="Georgia" w:hAnsi="Georgia"/>
          <w:bCs/>
          <w:color w:val="000000" w:themeColor="text1"/>
          <w:sz w:val="22"/>
          <w:szCs w:val="22"/>
        </w:rPr>
        <w:t xml:space="preserve"> </w:t>
      </w:r>
    </w:p>
    <w:p w:rsidR="006A76E4" w:rsidRDefault="00604CD0" w:rsidP="00604CD0">
      <w:pPr>
        <w:pStyle w:val="Prrafodelista"/>
        <w:tabs>
          <w:tab w:val="left" w:pos="1872"/>
        </w:tabs>
        <w:autoSpaceDE w:val="0"/>
        <w:autoSpaceDN w:val="0"/>
        <w:adjustRightInd w:val="0"/>
        <w:spacing w:after="120" w:line="240" w:lineRule="auto"/>
        <w:ind w:left="1134" w:hanging="425"/>
        <w:jc w:val="both"/>
        <w:rPr>
          <w:rFonts w:ascii="Georgia" w:hAnsi="Georgia" w:cs="Arial"/>
          <w:bCs/>
          <w:color w:val="000000" w:themeColor="text1"/>
        </w:rPr>
      </w:pPr>
      <w:r>
        <w:rPr>
          <w:rFonts w:ascii="Georgia" w:hAnsi="Georgia" w:cs="Arial"/>
          <w:bCs/>
          <w:color w:val="000000" w:themeColor="text1"/>
        </w:rPr>
        <w:tab/>
      </w:r>
    </w:p>
    <w:p w:rsidR="00E0237C" w:rsidRPr="00925F54" w:rsidRDefault="003102B3" w:rsidP="00604CD0">
      <w:pPr>
        <w:pStyle w:val="Prrafodelista"/>
        <w:numPr>
          <w:ilvl w:val="0"/>
          <w:numId w:val="14"/>
        </w:numPr>
        <w:autoSpaceDE w:val="0"/>
        <w:autoSpaceDN w:val="0"/>
        <w:adjustRightInd w:val="0"/>
        <w:spacing w:after="120" w:line="240" w:lineRule="auto"/>
        <w:ind w:left="1134" w:hanging="425"/>
        <w:jc w:val="both"/>
        <w:rPr>
          <w:rFonts w:ascii="Georgia" w:hAnsi="Georgia" w:cs="Arial"/>
          <w:bCs/>
          <w:color w:val="000000" w:themeColor="text1"/>
        </w:rPr>
      </w:pPr>
      <w:r w:rsidRPr="00925F54">
        <w:rPr>
          <w:rFonts w:ascii="Georgia" w:hAnsi="Georgia" w:cs="Arial"/>
          <w:bCs/>
          <w:color w:val="000000" w:themeColor="text1"/>
        </w:rPr>
        <w:t>Instituir</w:t>
      </w:r>
      <w:r w:rsidR="00E0237C" w:rsidRPr="00925F54">
        <w:rPr>
          <w:rFonts w:ascii="Georgia" w:hAnsi="Georgia" w:cs="Arial"/>
          <w:bCs/>
          <w:color w:val="000000" w:themeColor="text1"/>
        </w:rPr>
        <w:t xml:space="preserve"> y operar el Registro Estatal para el </w:t>
      </w:r>
      <w:r w:rsidR="00D1156C" w:rsidRPr="00925F54">
        <w:rPr>
          <w:rFonts w:ascii="Georgia" w:hAnsi="Georgia" w:cs="Arial"/>
          <w:bCs/>
          <w:color w:val="000000" w:themeColor="text1"/>
        </w:rPr>
        <w:t>A</w:t>
      </w:r>
      <w:r w:rsidR="00E0237C" w:rsidRPr="00925F54">
        <w:rPr>
          <w:rFonts w:ascii="Georgia" w:hAnsi="Georgia" w:cs="Arial"/>
          <w:bCs/>
          <w:color w:val="000000" w:themeColor="text1"/>
        </w:rPr>
        <w:t xml:space="preserve">coso </w:t>
      </w:r>
      <w:r w:rsidR="00D1156C" w:rsidRPr="00925F54">
        <w:rPr>
          <w:rFonts w:ascii="Georgia" w:hAnsi="Georgia" w:cs="Arial"/>
          <w:bCs/>
          <w:color w:val="000000" w:themeColor="text1"/>
        </w:rPr>
        <w:t>E</w:t>
      </w:r>
      <w:r w:rsidR="00E0237C" w:rsidRPr="00925F54">
        <w:rPr>
          <w:rFonts w:ascii="Georgia" w:hAnsi="Georgia" w:cs="Arial"/>
          <w:bCs/>
          <w:color w:val="000000" w:themeColor="text1"/>
        </w:rPr>
        <w:t>scolar</w:t>
      </w:r>
      <w:r w:rsidR="00FC162E" w:rsidRPr="00925F54">
        <w:rPr>
          <w:rFonts w:ascii="Georgia" w:hAnsi="Georgia" w:cs="Arial"/>
          <w:bCs/>
          <w:color w:val="000000" w:themeColor="text1"/>
        </w:rPr>
        <w:t>;</w:t>
      </w:r>
    </w:p>
    <w:p w:rsidR="006A76E4" w:rsidRPr="006A76E4" w:rsidRDefault="006A76E4" w:rsidP="00604CD0">
      <w:pPr>
        <w:pStyle w:val="Prrafodelista"/>
        <w:autoSpaceDE w:val="0"/>
        <w:autoSpaceDN w:val="0"/>
        <w:adjustRightInd w:val="0"/>
        <w:spacing w:after="120" w:line="240" w:lineRule="auto"/>
        <w:ind w:left="1134" w:hanging="425"/>
        <w:jc w:val="both"/>
        <w:rPr>
          <w:rFonts w:ascii="Georgia" w:hAnsi="Georgia" w:cs="Arial"/>
        </w:rPr>
      </w:pPr>
    </w:p>
    <w:p w:rsidR="00337C58" w:rsidRPr="00925F54" w:rsidRDefault="005B48DC" w:rsidP="00604CD0">
      <w:pPr>
        <w:pStyle w:val="Prrafodelista"/>
        <w:numPr>
          <w:ilvl w:val="0"/>
          <w:numId w:val="14"/>
        </w:numPr>
        <w:autoSpaceDE w:val="0"/>
        <w:autoSpaceDN w:val="0"/>
        <w:adjustRightInd w:val="0"/>
        <w:spacing w:after="120" w:line="240" w:lineRule="auto"/>
        <w:ind w:left="1134" w:hanging="425"/>
        <w:jc w:val="both"/>
        <w:rPr>
          <w:rFonts w:ascii="Georgia" w:hAnsi="Georgia" w:cs="Arial"/>
        </w:rPr>
      </w:pPr>
      <w:r w:rsidRPr="00925F54">
        <w:rPr>
          <w:rFonts w:ascii="Georgia" w:hAnsi="Georgia" w:cs="Arial"/>
          <w:bCs/>
          <w:color w:val="000000" w:themeColor="text1"/>
        </w:rPr>
        <w:t>I</w:t>
      </w:r>
      <w:r w:rsidR="00337C58" w:rsidRPr="00925F54">
        <w:rPr>
          <w:rFonts w:ascii="Georgia" w:hAnsi="Georgia" w:cs="Arial"/>
          <w:bCs/>
          <w:color w:val="000000" w:themeColor="text1"/>
        </w:rPr>
        <w:t xml:space="preserve">niciar </w:t>
      </w:r>
      <w:r w:rsidRPr="00925F54">
        <w:rPr>
          <w:rFonts w:ascii="Georgia" w:hAnsi="Georgia" w:cs="Arial"/>
          <w:bCs/>
          <w:color w:val="000000" w:themeColor="text1"/>
        </w:rPr>
        <w:t>el</w:t>
      </w:r>
      <w:r w:rsidR="00337C58" w:rsidRPr="00925F54">
        <w:rPr>
          <w:rFonts w:ascii="Georgia" w:hAnsi="Georgia" w:cs="Arial"/>
          <w:bCs/>
          <w:color w:val="000000" w:themeColor="text1"/>
        </w:rPr>
        <w:t xml:space="preserve"> procedimiento de investigación </w:t>
      </w:r>
      <w:r w:rsidRPr="00925F54">
        <w:rPr>
          <w:rFonts w:ascii="Georgia" w:hAnsi="Georgia" w:cs="Arial"/>
          <w:bCs/>
          <w:color w:val="000000" w:themeColor="text1"/>
        </w:rPr>
        <w:t>cuando se presente un caso de acoso escolar en alguna escuela o plantel escolar</w:t>
      </w:r>
      <w:r w:rsidR="007008FE" w:rsidRPr="00925F54">
        <w:rPr>
          <w:rFonts w:ascii="Georgia" w:hAnsi="Georgia" w:cs="Arial"/>
          <w:bCs/>
          <w:color w:val="000000" w:themeColor="text1"/>
        </w:rPr>
        <w:t xml:space="preserve"> y el personal docente o directivo del mismo haya sido omiso en atender tal circunstancia</w:t>
      </w:r>
      <w:r w:rsidRPr="00925F54">
        <w:rPr>
          <w:rFonts w:ascii="Georgia" w:hAnsi="Georgia" w:cs="Arial"/>
          <w:bCs/>
          <w:color w:val="000000" w:themeColor="text1"/>
        </w:rPr>
        <w:t>;</w:t>
      </w:r>
      <w:r w:rsidR="004415DE" w:rsidRPr="00925F54">
        <w:rPr>
          <w:rFonts w:ascii="Georgia" w:hAnsi="Georgia" w:cs="Arial"/>
          <w:bCs/>
          <w:color w:val="000000" w:themeColor="text1"/>
        </w:rPr>
        <w:t xml:space="preserve"> </w:t>
      </w:r>
    </w:p>
    <w:p w:rsidR="006A76E4" w:rsidRPr="006A76E4" w:rsidRDefault="006A76E4" w:rsidP="00604CD0">
      <w:pPr>
        <w:pStyle w:val="Prrafodelista"/>
        <w:autoSpaceDE w:val="0"/>
        <w:autoSpaceDN w:val="0"/>
        <w:adjustRightInd w:val="0"/>
        <w:spacing w:after="120" w:line="240" w:lineRule="auto"/>
        <w:ind w:left="1134" w:hanging="425"/>
        <w:jc w:val="both"/>
        <w:rPr>
          <w:rFonts w:ascii="Georgia" w:hAnsi="Georgia" w:cs="Arial"/>
        </w:rPr>
      </w:pPr>
    </w:p>
    <w:p w:rsidR="00520AFD" w:rsidRPr="00925F54" w:rsidRDefault="00520AFD" w:rsidP="00604CD0">
      <w:pPr>
        <w:pStyle w:val="Prrafodelista"/>
        <w:numPr>
          <w:ilvl w:val="0"/>
          <w:numId w:val="14"/>
        </w:numPr>
        <w:autoSpaceDE w:val="0"/>
        <w:autoSpaceDN w:val="0"/>
        <w:adjustRightInd w:val="0"/>
        <w:spacing w:after="120" w:line="240" w:lineRule="auto"/>
        <w:ind w:left="1134" w:hanging="425"/>
        <w:jc w:val="both"/>
        <w:rPr>
          <w:rFonts w:ascii="Georgia" w:hAnsi="Georgia" w:cs="Arial"/>
        </w:rPr>
      </w:pPr>
      <w:r w:rsidRPr="00925F54">
        <w:rPr>
          <w:rFonts w:ascii="Georgia" w:hAnsi="Georgia" w:cs="Arial"/>
          <w:iCs/>
        </w:rPr>
        <w:lastRenderedPageBreak/>
        <w:t>Asesorar</w:t>
      </w:r>
      <w:r w:rsidR="0091187E" w:rsidRPr="00925F54">
        <w:rPr>
          <w:rFonts w:ascii="Georgia" w:hAnsi="Georgia" w:cs="Arial"/>
          <w:iCs/>
        </w:rPr>
        <w:t xml:space="preserve"> a las unidades administrativas de las Secretaría, a los Departamentos Regionales de Servicios Educativos, en relación a las </w:t>
      </w:r>
      <w:r w:rsidRPr="00925F54">
        <w:rPr>
          <w:rFonts w:ascii="Georgia" w:hAnsi="Georgia" w:cs="Arial"/>
          <w:iCs/>
        </w:rPr>
        <w:t xml:space="preserve"> acciones de </w:t>
      </w:r>
      <w:r w:rsidR="00EB04AD" w:rsidRPr="00925F54">
        <w:rPr>
          <w:rFonts w:ascii="Georgia" w:hAnsi="Georgia" w:cs="Arial"/>
          <w:iCs/>
        </w:rPr>
        <w:t xml:space="preserve">detección, </w:t>
      </w:r>
      <w:r w:rsidRPr="00925F54">
        <w:rPr>
          <w:rFonts w:ascii="Georgia" w:hAnsi="Georgia" w:cs="Arial"/>
          <w:iCs/>
        </w:rPr>
        <w:t>prevención</w:t>
      </w:r>
      <w:r w:rsidR="0091187E" w:rsidRPr="00925F54">
        <w:rPr>
          <w:rFonts w:ascii="Georgia" w:hAnsi="Georgia" w:cs="Arial"/>
          <w:iCs/>
        </w:rPr>
        <w:t>,</w:t>
      </w:r>
      <w:r w:rsidRPr="00925F54">
        <w:rPr>
          <w:rFonts w:ascii="Georgia" w:hAnsi="Georgia" w:cs="Arial"/>
          <w:iCs/>
        </w:rPr>
        <w:t xml:space="preserve"> atención </w:t>
      </w:r>
      <w:r w:rsidR="0091187E" w:rsidRPr="00925F54">
        <w:rPr>
          <w:rFonts w:ascii="Georgia" w:hAnsi="Georgia" w:cs="Arial"/>
          <w:iCs/>
        </w:rPr>
        <w:t>y erradicación del acoso escolar</w:t>
      </w:r>
      <w:r w:rsidR="00E8312B" w:rsidRPr="00925F54">
        <w:rPr>
          <w:rFonts w:ascii="Georgia" w:hAnsi="Georgia" w:cs="Arial"/>
          <w:iCs/>
        </w:rPr>
        <w:t>;</w:t>
      </w:r>
      <w:r w:rsidR="00591294" w:rsidRPr="00925F54">
        <w:rPr>
          <w:rFonts w:ascii="Georgia" w:hAnsi="Georgia" w:cs="Arial"/>
          <w:iCs/>
        </w:rPr>
        <w:t xml:space="preserve"> </w:t>
      </w:r>
    </w:p>
    <w:p w:rsidR="006A76E4" w:rsidRDefault="006A76E4" w:rsidP="00604CD0">
      <w:pPr>
        <w:pStyle w:val="Prrafodelista"/>
        <w:spacing w:after="0" w:line="240" w:lineRule="auto"/>
        <w:ind w:left="1134" w:hanging="425"/>
        <w:jc w:val="both"/>
        <w:rPr>
          <w:rFonts w:ascii="Georgia" w:hAnsi="Georgia" w:cs="Arial"/>
          <w:iCs/>
        </w:rPr>
      </w:pPr>
    </w:p>
    <w:p w:rsidR="00520AFD" w:rsidRPr="00925F54" w:rsidRDefault="00520AFD" w:rsidP="00604CD0">
      <w:pPr>
        <w:pStyle w:val="Prrafodelista"/>
        <w:numPr>
          <w:ilvl w:val="0"/>
          <w:numId w:val="14"/>
        </w:numPr>
        <w:spacing w:after="0" w:line="240" w:lineRule="auto"/>
        <w:ind w:left="1134" w:hanging="425"/>
        <w:jc w:val="both"/>
        <w:rPr>
          <w:rFonts w:ascii="Georgia" w:hAnsi="Georgia" w:cs="Arial"/>
          <w:iCs/>
        </w:rPr>
      </w:pPr>
      <w:r w:rsidRPr="00925F54">
        <w:rPr>
          <w:rFonts w:ascii="Georgia" w:hAnsi="Georgia" w:cs="Arial"/>
          <w:iCs/>
        </w:rPr>
        <w:t xml:space="preserve">Promover el diseño e implementación </w:t>
      </w:r>
      <w:r w:rsidR="00796E24" w:rsidRPr="00925F54">
        <w:rPr>
          <w:rFonts w:ascii="Georgia" w:hAnsi="Georgia" w:cs="Arial"/>
          <w:iCs/>
        </w:rPr>
        <w:t>de medidas y acciones de prevención del acoso escolar</w:t>
      </w:r>
      <w:r w:rsidR="00E8312B" w:rsidRPr="00925F54">
        <w:rPr>
          <w:rFonts w:ascii="Georgia" w:hAnsi="Georgia" w:cs="Arial"/>
          <w:iCs/>
        </w:rPr>
        <w:t>;</w:t>
      </w:r>
    </w:p>
    <w:p w:rsidR="006A76E4" w:rsidRPr="006A76E4" w:rsidRDefault="006A76E4" w:rsidP="00604CD0">
      <w:pPr>
        <w:pStyle w:val="Prrafodelista"/>
        <w:autoSpaceDE w:val="0"/>
        <w:autoSpaceDN w:val="0"/>
        <w:adjustRightInd w:val="0"/>
        <w:spacing w:after="120" w:line="240" w:lineRule="auto"/>
        <w:ind w:left="1134" w:hanging="425"/>
        <w:jc w:val="both"/>
        <w:rPr>
          <w:rFonts w:ascii="Georgia" w:hAnsi="Georgia" w:cs="Arial"/>
        </w:rPr>
      </w:pPr>
    </w:p>
    <w:p w:rsidR="00520AFD" w:rsidRPr="00925F54" w:rsidRDefault="00520AFD" w:rsidP="00604CD0">
      <w:pPr>
        <w:pStyle w:val="Prrafodelista"/>
        <w:numPr>
          <w:ilvl w:val="0"/>
          <w:numId w:val="14"/>
        </w:numPr>
        <w:autoSpaceDE w:val="0"/>
        <w:autoSpaceDN w:val="0"/>
        <w:adjustRightInd w:val="0"/>
        <w:spacing w:after="120" w:line="240" w:lineRule="auto"/>
        <w:ind w:left="1134" w:hanging="425"/>
        <w:jc w:val="both"/>
        <w:rPr>
          <w:rFonts w:ascii="Georgia" w:hAnsi="Georgia" w:cs="Arial"/>
        </w:rPr>
      </w:pPr>
      <w:r w:rsidRPr="00925F54">
        <w:rPr>
          <w:rFonts w:ascii="Georgia" w:hAnsi="Georgia" w:cs="Arial"/>
          <w:iCs/>
        </w:rPr>
        <w:t xml:space="preserve">Promover la armonización y elaboración de normas para </w:t>
      </w:r>
      <w:r w:rsidR="005F4755" w:rsidRPr="00925F54">
        <w:rPr>
          <w:rFonts w:ascii="Georgia" w:hAnsi="Georgia" w:cs="Arial"/>
          <w:iCs/>
        </w:rPr>
        <w:t xml:space="preserve">la </w:t>
      </w:r>
      <w:r w:rsidRPr="00925F54">
        <w:rPr>
          <w:rFonts w:ascii="Georgia" w:hAnsi="Georgia" w:cs="Arial"/>
          <w:iCs/>
        </w:rPr>
        <w:t>protección de derechos humanos y erradicación de</w:t>
      </w:r>
      <w:r w:rsidR="005F4755" w:rsidRPr="00925F54">
        <w:rPr>
          <w:rFonts w:ascii="Georgia" w:hAnsi="Georgia" w:cs="Arial"/>
          <w:iCs/>
        </w:rPr>
        <w:t>l acoso escolar</w:t>
      </w:r>
      <w:r w:rsidR="00E8312B" w:rsidRPr="00925F54">
        <w:rPr>
          <w:rFonts w:ascii="Georgia" w:hAnsi="Georgia" w:cs="Arial"/>
          <w:iCs/>
        </w:rPr>
        <w:t>;</w:t>
      </w:r>
    </w:p>
    <w:p w:rsidR="006A76E4" w:rsidRDefault="006A76E4" w:rsidP="00604CD0">
      <w:pPr>
        <w:pStyle w:val="Prrafodelista"/>
        <w:autoSpaceDE w:val="0"/>
        <w:autoSpaceDN w:val="0"/>
        <w:adjustRightInd w:val="0"/>
        <w:spacing w:after="120" w:line="240" w:lineRule="auto"/>
        <w:ind w:left="1134" w:hanging="425"/>
        <w:jc w:val="both"/>
        <w:rPr>
          <w:rFonts w:ascii="Georgia" w:hAnsi="Georgia" w:cs="Arial"/>
          <w:iCs/>
        </w:rPr>
      </w:pPr>
    </w:p>
    <w:p w:rsidR="00520AFD" w:rsidRPr="00925F54" w:rsidRDefault="00520AFD" w:rsidP="00604CD0">
      <w:pPr>
        <w:pStyle w:val="Prrafodelista"/>
        <w:numPr>
          <w:ilvl w:val="0"/>
          <w:numId w:val="14"/>
        </w:numPr>
        <w:autoSpaceDE w:val="0"/>
        <w:autoSpaceDN w:val="0"/>
        <w:adjustRightInd w:val="0"/>
        <w:spacing w:after="120" w:line="240" w:lineRule="auto"/>
        <w:ind w:left="1134" w:hanging="425"/>
        <w:jc w:val="both"/>
        <w:rPr>
          <w:rFonts w:ascii="Georgia" w:hAnsi="Georgia" w:cs="Arial"/>
          <w:iCs/>
        </w:rPr>
      </w:pPr>
      <w:r w:rsidRPr="00925F54">
        <w:rPr>
          <w:rFonts w:ascii="Georgia" w:hAnsi="Georgia" w:cs="Arial"/>
          <w:iCs/>
        </w:rPr>
        <w:t xml:space="preserve">Promover </w:t>
      </w:r>
      <w:r w:rsidR="006F4F96" w:rsidRPr="00925F54">
        <w:rPr>
          <w:rFonts w:ascii="Georgia" w:hAnsi="Georgia" w:cs="Arial"/>
          <w:iCs/>
        </w:rPr>
        <w:t>la evaluación</w:t>
      </w:r>
      <w:r w:rsidRPr="00925F54">
        <w:rPr>
          <w:rFonts w:ascii="Georgia" w:hAnsi="Georgia" w:cs="Arial"/>
          <w:iCs/>
        </w:rPr>
        <w:t xml:space="preserve"> </w:t>
      </w:r>
      <w:r w:rsidR="006F4F96" w:rsidRPr="00925F54">
        <w:rPr>
          <w:rFonts w:ascii="Georgia" w:hAnsi="Georgia" w:cs="Arial"/>
          <w:iCs/>
        </w:rPr>
        <w:t xml:space="preserve">de </w:t>
      </w:r>
      <w:r w:rsidRPr="00925F54">
        <w:rPr>
          <w:rFonts w:ascii="Georgia" w:hAnsi="Georgia" w:cs="Arial"/>
          <w:iCs/>
        </w:rPr>
        <w:t xml:space="preserve">los avances en materia </w:t>
      </w:r>
      <w:r w:rsidR="006F4F96" w:rsidRPr="00925F54">
        <w:rPr>
          <w:rFonts w:ascii="Georgia" w:hAnsi="Georgia" w:cs="Arial"/>
          <w:iCs/>
        </w:rPr>
        <w:t>acoso escolar</w:t>
      </w:r>
      <w:r w:rsidR="00E8312B" w:rsidRPr="00925F54">
        <w:rPr>
          <w:rFonts w:ascii="Georgia" w:hAnsi="Georgia" w:cs="Arial"/>
          <w:iCs/>
        </w:rPr>
        <w:t>;</w:t>
      </w:r>
      <w:r w:rsidRPr="00925F54">
        <w:rPr>
          <w:rFonts w:ascii="Georgia" w:hAnsi="Georgia" w:cs="Arial"/>
          <w:iCs/>
        </w:rPr>
        <w:t xml:space="preserve"> </w:t>
      </w:r>
    </w:p>
    <w:p w:rsidR="006A76E4" w:rsidRDefault="006A76E4" w:rsidP="00604CD0">
      <w:pPr>
        <w:pStyle w:val="Prrafodelista"/>
        <w:autoSpaceDE w:val="0"/>
        <w:autoSpaceDN w:val="0"/>
        <w:adjustRightInd w:val="0"/>
        <w:spacing w:after="120" w:line="240" w:lineRule="auto"/>
        <w:ind w:left="1134" w:hanging="425"/>
        <w:jc w:val="both"/>
        <w:rPr>
          <w:rFonts w:ascii="Georgia" w:hAnsi="Georgia" w:cs="Arial"/>
          <w:iCs/>
        </w:rPr>
      </w:pPr>
    </w:p>
    <w:p w:rsidR="00B8521E" w:rsidRPr="00925F54" w:rsidRDefault="00B8521E" w:rsidP="00604CD0">
      <w:pPr>
        <w:pStyle w:val="Prrafodelista"/>
        <w:numPr>
          <w:ilvl w:val="0"/>
          <w:numId w:val="14"/>
        </w:numPr>
        <w:autoSpaceDE w:val="0"/>
        <w:autoSpaceDN w:val="0"/>
        <w:adjustRightInd w:val="0"/>
        <w:spacing w:after="120" w:line="240" w:lineRule="auto"/>
        <w:ind w:left="1134" w:hanging="425"/>
        <w:jc w:val="both"/>
        <w:rPr>
          <w:rFonts w:ascii="Georgia" w:hAnsi="Georgia" w:cs="Arial"/>
          <w:iCs/>
        </w:rPr>
      </w:pPr>
      <w:r w:rsidRPr="00925F54">
        <w:rPr>
          <w:rFonts w:ascii="Georgia" w:hAnsi="Georgia" w:cs="Arial"/>
          <w:iCs/>
        </w:rPr>
        <w:t xml:space="preserve">Difundir entre el personal </w:t>
      </w:r>
      <w:r w:rsidR="007B6B15" w:rsidRPr="00925F54">
        <w:rPr>
          <w:rFonts w:ascii="Georgia" w:hAnsi="Georgia" w:cs="Arial"/>
          <w:iCs/>
        </w:rPr>
        <w:t>de la Secretaría, Departamentos Regionales de Servicios Educativos, así como al personal docente y administrativo de las Escuelas o Planteles Escolares</w:t>
      </w:r>
      <w:r w:rsidR="0064607C" w:rsidRPr="00925F54">
        <w:rPr>
          <w:rFonts w:ascii="Georgia" w:hAnsi="Georgia" w:cs="Arial"/>
          <w:iCs/>
        </w:rPr>
        <w:t xml:space="preserve">, respecto de </w:t>
      </w:r>
      <w:r w:rsidRPr="00925F54">
        <w:rPr>
          <w:rFonts w:ascii="Georgia" w:hAnsi="Georgia" w:cs="Arial"/>
          <w:iCs/>
        </w:rPr>
        <w:t>las conductas consideradas como infracciones o delitos en contra de</w:t>
      </w:r>
      <w:r w:rsidR="00F05CEC" w:rsidRPr="00925F54">
        <w:rPr>
          <w:rFonts w:ascii="Georgia" w:hAnsi="Georgia" w:cs="Arial"/>
          <w:iCs/>
        </w:rPr>
        <w:t xml:space="preserve"> </w:t>
      </w:r>
      <w:r w:rsidRPr="00925F54">
        <w:rPr>
          <w:rFonts w:ascii="Georgia" w:hAnsi="Georgia" w:cs="Arial"/>
          <w:iCs/>
        </w:rPr>
        <w:t xml:space="preserve">la infancia </w:t>
      </w:r>
      <w:r w:rsidR="0064607C" w:rsidRPr="00925F54">
        <w:rPr>
          <w:rFonts w:ascii="Georgia" w:hAnsi="Georgia" w:cs="Arial"/>
          <w:iCs/>
        </w:rPr>
        <w:t xml:space="preserve">y </w:t>
      </w:r>
      <w:r w:rsidRPr="00925F54">
        <w:rPr>
          <w:rFonts w:ascii="Georgia" w:hAnsi="Georgia" w:cs="Arial"/>
          <w:iCs/>
        </w:rPr>
        <w:t>adolescencia</w:t>
      </w:r>
      <w:r w:rsidR="0064607C" w:rsidRPr="00925F54">
        <w:rPr>
          <w:rFonts w:ascii="Georgia" w:hAnsi="Georgia" w:cs="Arial"/>
          <w:iCs/>
        </w:rPr>
        <w:t>,</w:t>
      </w:r>
      <w:r w:rsidRPr="00925F54">
        <w:rPr>
          <w:rFonts w:ascii="Georgia" w:hAnsi="Georgia" w:cs="Arial"/>
          <w:iCs/>
        </w:rPr>
        <w:t xml:space="preserve"> tanto por causa de acoso</w:t>
      </w:r>
      <w:r w:rsidR="0064607C" w:rsidRPr="00925F54">
        <w:rPr>
          <w:rFonts w:ascii="Georgia" w:hAnsi="Georgia" w:cs="Arial"/>
          <w:iCs/>
        </w:rPr>
        <w:t xml:space="preserve"> o </w:t>
      </w:r>
      <w:r w:rsidRPr="00925F54">
        <w:rPr>
          <w:rFonts w:ascii="Georgia" w:hAnsi="Georgia" w:cs="Arial"/>
          <w:iCs/>
        </w:rPr>
        <w:t>v</w:t>
      </w:r>
      <w:r w:rsidR="00F05CEC" w:rsidRPr="00925F54">
        <w:rPr>
          <w:rFonts w:ascii="Georgia" w:hAnsi="Georgia" w:cs="Arial"/>
          <w:iCs/>
        </w:rPr>
        <w:t>i</w:t>
      </w:r>
      <w:r w:rsidRPr="00925F54">
        <w:rPr>
          <w:rFonts w:ascii="Georgia" w:hAnsi="Georgia" w:cs="Arial"/>
          <w:iCs/>
        </w:rPr>
        <w:t>olencia</w:t>
      </w:r>
      <w:r w:rsidR="0064607C" w:rsidRPr="00925F54">
        <w:rPr>
          <w:rFonts w:ascii="Georgia" w:hAnsi="Georgia" w:cs="Arial"/>
          <w:iCs/>
        </w:rPr>
        <w:t xml:space="preserve"> escolar </w:t>
      </w:r>
      <w:r w:rsidRPr="00925F54">
        <w:rPr>
          <w:rFonts w:ascii="Georgia" w:hAnsi="Georgia" w:cs="Arial"/>
          <w:iCs/>
        </w:rPr>
        <w:t xml:space="preserve"> y su omisión</w:t>
      </w:r>
      <w:r w:rsidR="0064607C" w:rsidRPr="00925F54">
        <w:rPr>
          <w:rFonts w:ascii="Georgia" w:hAnsi="Georgia" w:cs="Arial"/>
          <w:iCs/>
        </w:rPr>
        <w:t xml:space="preserve"> en la atención</w:t>
      </w:r>
      <w:r w:rsidR="00634FCE" w:rsidRPr="00925F54">
        <w:rPr>
          <w:rFonts w:ascii="Georgia" w:hAnsi="Georgia" w:cs="Arial"/>
          <w:iCs/>
        </w:rPr>
        <w:t xml:space="preserve"> de ésta</w:t>
      </w:r>
      <w:r w:rsidRPr="00925F54">
        <w:rPr>
          <w:rFonts w:ascii="Georgia" w:hAnsi="Georgia" w:cs="Arial"/>
          <w:iCs/>
        </w:rPr>
        <w:t xml:space="preserve">; </w:t>
      </w:r>
    </w:p>
    <w:p w:rsidR="006A76E4" w:rsidRDefault="006A76E4" w:rsidP="00604CD0">
      <w:pPr>
        <w:pStyle w:val="Prrafodelista"/>
        <w:autoSpaceDE w:val="0"/>
        <w:autoSpaceDN w:val="0"/>
        <w:adjustRightInd w:val="0"/>
        <w:spacing w:after="120" w:line="240" w:lineRule="auto"/>
        <w:ind w:left="1134" w:hanging="425"/>
        <w:jc w:val="both"/>
        <w:rPr>
          <w:rFonts w:ascii="Georgia" w:hAnsi="Georgia" w:cs="Arial"/>
          <w:iCs/>
        </w:rPr>
      </w:pPr>
    </w:p>
    <w:p w:rsidR="00FE1497" w:rsidRPr="00925F54" w:rsidRDefault="00B8521E" w:rsidP="00604CD0">
      <w:pPr>
        <w:pStyle w:val="Prrafodelista"/>
        <w:numPr>
          <w:ilvl w:val="0"/>
          <w:numId w:val="14"/>
        </w:numPr>
        <w:autoSpaceDE w:val="0"/>
        <w:autoSpaceDN w:val="0"/>
        <w:adjustRightInd w:val="0"/>
        <w:spacing w:after="120" w:line="240" w:lineRule="auto"/>
        <w:ind w:left="1134" w:hanging="425"/>
        <w:jc w:val="both"/>
        <w:rPr>
          <w:rFonts w:ascii="Georgia" w:hAnsi="Georgia" w:cs="Arial"/>
          <w:iCs/>
        </w:rPr>
      </w:pPr>
      <w:r w:rsidRPr="00925F54">
        <w:rPr>
          <w:rFonts w:ascii="Georgia" w:hAnsi="Georgia" w:cs="Arial"/>
          <w:iCs/>
        </w:rPr>
        <w:t>Elaborar y publicar el inform</w:t>
      </w:r>
      <w:r w:rsidR="00092056" w:rsidRPr="00925F54">
        <w:rPr>
          <w:rFonts w:ascii="Georgia" w:hAnsi="Georgia" w:cs="Arial"/>
          <w:iCs/>
        </w:rPr>
        <w:t>e</w:t>
      </w:r>
      <w:r w:rsidRPr="00925F54">
        <w:rPr>
          <w:rFonts w:ascii="Georgia" w:hAnsi="Georgia" w:cs="Arial"/>
          <w:iCs/>
        </w:rPr>
        <w:t xml:space="preserve"> anual sobre el acoso escolar en el Estado; </w:t>
      </w:r>
    </w:p>
    <w:p w:rsidR="006A76E4" w:rsidRPr="006A76E4" w:rsidRDefault="006A76E4" w:rsidP="00604CD0">
      <w:pPr>
        <w:pStyle w:val="Prrafodelista"/>
        <w:autoSpaceDE w:val="0"/>
        <w:autoSpaceDN w:val="0"/>
        <w:adjustRightInd w:val="0"/>
        <w:spacing w:after="120" w:line="240" w:lineRule="auto"/>
        <w:ind w:left="1134" w:hanging="425"/>
        <w:jc w:val="both"/>
        <w:rPr>
          <w:rFonts w:ascii="Georgia" w:hAnsi="Georgia" w:cs="Arial"/>
          <w:iCs/>
        </w:rPr>
      </w:pPr>
    </w:p>
    <w:p w:rsidR="00B8521E" w:rsidRPr="00925F54" w:rsidRDefault="00FE1497" w:rsidP="00604CD0">
      <w:pPr>
        <w:pStyle w:val="Prrafodelista"/>
        <w:numPr>
          <w:ilvl w:val="0"/>
          <w:numId w:val="14"/>
        </w:numPr>
        <w:autoSpaceDE w:val="0"/>
        <w:autoSpaceDN w:val="0"/>
        <w:adjustRightInd w:val="0"/>
        <w:spacing w:after="120" w:line="240" w:lineRule="auto"/>
        <w:ind w:left="1134" w:hanging="425"/>
        <w:jc w:val="both"/>
        <w:rPr>
          <w:rFonts w:ascii="Georgia" w:hAnsi="Georgia" w:cs="Arial"/>
          <w:iCs/>
        </w:rPr>
      </w:pPr>
      <w:r w:rsidRPr="00925F54">
        <w:rPr>
          <w:rFonts w:ascii="Georgia" w:eastAsiaTheme="minorHAnsi" w:hAnsi="Georgia" w:cs="Arial"/>
          <w:lang w:val="es-MX" w:eastAsia="en-US"/>
        </w:rPr>
        <w:t xml:space="preserve">Aplicar una encuesta anual al alumnado, personal docente y administrativo de las escuelas, </w:t>
      </w:r>
      <w:r w:rsidR="00E40D10" w:rsidRPr="00925F54">
        <w:rPr>
          <w:rFonts w:ascii="Georgia" w:eastAsiaTheme="minorHAnsi" w:hAnsi="Georgia" w:cs="Arial"/>
          <w:lang w:val="es-MX" w:eastAsia="en-US"/>
        </w:rPr>
        <w:t>con la finalidad</w:t>
      </w:r>
      <w:r w:rsidRPr="00925F54">
        <w:rPr>
          <w:rFonts w:ascii="Georgia" w:eastAsiaTheme="minorHAnsi" w:hAnsi="Georgia" w:cs="Arial"/>
          <w:lang w:val="es-MX" w:eastAsia="en-US"/>
        </w:rPr>
        <w:t xml:space="preserve"> de detectar la problemática más frecuente</w:t>
      </w:r>
      <w:r w:rsidR="00E40D10" w:rsidRPr="00925F54">
        <w:rPr>
          <w:rFonts w:ascii="Georgia" w:eastAsiaTheme="minorHAnsi" w:hAnsi="Georgia" w:cs="Arial"/>
          <w:lang w:val="es-MX" w:eastAsia="en-US"/>
        </w:rPr>
        <w:t xml:space="preserve"> </w:t>
      </w:r>
      <w:r w:rsidRPr="00925F54">
        <w:rPr>
          <w:rFonts w:ascii="Georgia" w:eastAsiaTheme="minorHAnsi" w:hAnsi="Georgia" w:cs="Arial"/>
          <w:lang w:val="es-MX" w:eastAsia="en-US"/>
        </w:rPr>
        <w:t xml:space="preserve"> y los centros escolares con mayor incidencia de acoso escolar</w:t>
      </w:r>
      <w:r w:rsidR="00E40D10" w:rsidRPr="00925F54">
        <w:rPr>
          <w:rFonts w:ascii="Georgia" w:eastAsiaTheme="minorHAnsi" w:hAnsi="Georgia" w:cs="Arial"/>
          <w:lang w:val="es-MX" w:eastAsia="en-US"/>
        </w:rPr>
        <w:t>;</w:t>
      </w:r>
    </w:p>
    <w:p w:rsidR="006A76E4" w:rsidRPr="006A76E4" w:rsidRDefault="006A76E4" w:rsidP="00604CD0">
      <w:pPr>
        <w:pStyle w:val="Prrafodelista"/>
        <w:autoSpaceDE w:val="0"/>
        <w:autoSpaceDN w:val="0"/>
        <w:adjustRightInd w:val="0"/>
        <w:spacing w:after="120" w:line="240" w:lineRule="auto"/>
        <w:ind w:left="1134" w:hanging="425"/>
        <w:jc w:val="both"/>
        <w:rPr>
          <w:rFonts w:ascii="Georgia" w:hAnsi="Georgia" w:cs="Arial"/>
        </w:rPr>
      </w:pPr>
    </w:p>
    <w:p w:rsidR="00677D98" w:rsidRPr="00925F54" w:rsidRDefault="00677D98" w:rsidP="00604CD0">
      <w:pPr>
        <w:pStyle w:val="Prrafodelista"/>
        <w:numPr>
          <w:ilvl w:val="0"/>
          <w:numId w:val="14"/>
        </w:numPr>
        <w:autoSpaceDE w:val="0"/>
        <w:autoSpaceDN w:val="0"/>
        <w:adjustRightInd w:val="0"/>
        <w:spacing w:after="120" w:line="240" w:lineRule="auto"/>
        <w:ind w:left="1134" w:hanging="425"/>
        <w:jc w:val="both"/>
        <w:rPr>
          <w:rFonts w:ascii="Georgia" w:hAnsi="Georgia" w:cs="Arial"/>
        </w:rPr>
      </w:pPr>
      <w:r w:rsidRPr="00925F54">
        <w:rPr>
          <w:rFonts w:ascii="Georgia" w:hAnsi="Georgia" w:cs="Arial"/>
          <w:iCs/>
        </w:rPr>
        <w:t>Coordinarse con las demás instituciones miembros de la Comisión Interinstitucional para el cumplimiento a la Ley en mención, así como el seguimiento y evaluación a la</w:t>
      </w:r>
      <w:r w:rsidR="009B2801" w:rsidRPr="00925F54">
        <w:rPr>
          <w:rFonts w:ascii="Georgia" w:hAnsi="Georgia" w:cs="Arial"/>
          <w:iCs/>
        </w:rPr>
        <w:t>s</w:t>
      </w:r>
      <w:r w:rsidRPr="00925F54">
        <w:rPr>
          <w:rFonts w:ascii="Georgia" w:hAnsi="Georgia" w:cs="Arial"/>
          <w:iCs/>
        </w:rPr>
        <w:t xml:space="preserve"> políticas públicas </w:t>
      </w:r>
      <w:r w:rsidR="009B2801" w:rsidRPr="00925F54">
        <w:rPr>
          <w:rFonts w:ascii="Georgia" w:hAnsi="Georgia" w:cs="Arial"/>
          <w:iCs/>
        </w:rPr>
        <w:t>como del Programa General, y los planes de prevención e intervención del acoso escolar</w:t>
      </w:r>
      <w:r w:rsidR="00FE1497" w:rsidRPr="00925F54">
        <w:rPr>
          <w:rFonts w:ascii="Georgia" w:hAnsi="Georgia" w:cs="Arial"/>
          <w:iCs/>
        </w:rPr>
        <w:t>;</w:t>
      </w:r>
    </w:p>
    <w:p w:rsidR="006A76E4" w:rsidRPr="006A76E4" w:rsidRDefault="006A76E4" w:rsidP="00604CD0">
      <w:pPr>
        <w:pStyle w:val="Prrafodelista"/>
        <w:autoSpaceDE w:val="0"/>
        <w:autoSpaceDN w:val="0"/>
        <w:adjustRightInd w:val="0"/>
        <w:spacing w:after="120" w:line="240" w:lineRule="auto"/>
        <w:ind w:left="1134" w:hanging="425"/>
        <w:jc w:val="both"/>
        <w:rPr>
          <w:rFonts w:ascii="Georgia" w:hAnsi="Georgia" w:cs="Arial"/>
        </w:rPr>
      </w:pPr>
    </w:p>
    <w:p w:rsidR="00A27AA6" w:rsidRPr="00925F54" w:rsidRDefault="00A27AA6" w:rsidP="00604CD0">
      <w:pPr>
        <w:pStyle w:val="Prrafodelista"/>
        <w:numPr>
          <w:ilvl w:val="0"/>
          <w:numId w:val="14"/>
        </w:numPr>
        <w:autoSpaceDE w:val="0"/>
        <w:autoSpaceDN w:val="0"/>
        <w:adjustRightInd w:val="0"/>
        <w:spacing w:after="120" w:line="240" w:lineRule="auto"/>
        <w:ind w:left="1134" w:hanging="425"/>
        <w:jc w:val="both"/>
        <w:rPr>
          <w:rFonts w:ascii="Georgia" w:hAnsi="Georgia" w:cs="Arial"/>
        </w:rPr>
      </w:pPr>
      <w:r w:rsidRPr="00925F54">
        <w:rPr>
          <w:rFonts w:ascii="Georgia" w:hAnsi="Georgia" w:cs="Arial"/>
          <w:iCs/>
        </w:rPr>
        <w:t>Contar con la información en relación a los procedimientos que se instruyan en instancias distintas al sector educativo, en contra de cualquier alumno derivado de alguna acción u omisión de acoso escolar;</w:t>
      </w:r>
      <w:r w:rsidR="00A747BD" w:rsidRPr="00925F54">
        <w:rPr>
          <w:rFonts w:ascii="Georgia" w:hAnsi="Georgia" w:cs="Arial"/>
          <w:iCs/>
        </w:rPr>
        <w:t xml:space="preserve"> y</w:t>
      </w:r>
    </w:p>
    <w:p w:rsidR="006A76E4" w:rsidRPr="006A76E4" w:rsidRDefault="006A76E4" w:rsidP="00604CD0">
      <w:pPr>
        <w:pStyle w:val="Prrafodelista"/>
        <w:autoSpaceDE w:val="0"/>
        <w:autoSpaceDN w:val="0"/>
        <w:adjustRightInd w:val="0"/>
        <w:spacing w:after="120" w:line="240" w:lineRule="auto"/>
        <w:ind w:left="1134" w:hanging="425"/>
        <w:jc w:val="both"/>
        <w:rPr>
          <w:rFonts w:ascii="Georgia" w:hAnsi="Georgia" w:cs="Arial"/>
        </w:rPr>
      </w:pPr>
    </w:p>
    <w:p w:rsidR="00FE1497" w:rsidRPr="00925F54" w:rsidRDefault="00FE1497" w:rsidP="00604CD0">
      <w:pPr>
        <w:pStyle w:val="Prrafodelista"/>
        <w:numPr>
          <w:ilvl w:val="0"/>
          <w:numId w:val="14"/>
        </w:numPr>
        <w:autoSpaceDE w:val="0"/>
        <w:autoSpaceDN w:val="0"/>
        <w:adjustRightInd w:val="0"/>
        <w:spacing w:after="120" w:line="240" w:lineRule="auto"/>
        <w:ind w:left="1134" w:hanging="425"/>
        <w:jc w:val="both"/>
        <w:rPr>
          <w:rFonts w:ascii="Georgia" w:hAnsi="Georgia" w:cs="Arial"/>
        </w:rPr>
      </w:pPr>
      <w:r w:rsidRPr="00925F54">
        <w:rPr>
          <w:rFonts w:ascii="Georgia" w:hAnsi="Georgia" w:cs="Arial"/>
          <w:iCs/>
        </w:rPr>
        <w:t xml:space="preserve">Las demás </w:t>
      </w:r>
      <w:r w:rsidR="00A747BD" w:rsidRPr="00925F54">
        <w:rPr>
          <w:rFonts w:ascii="Georgia" w:hAnsi="Georgia" w:cs="Arial"/>
          <w:iCs/>
        </w:rPr>
        <w:t xml:space="preserve">que le otorguen otras disposiciones </w:t>
      </w:r>
      <w:r w:rsidR="003D72A2" w:rsidRPr="00925F54">
        <w:rPr>
          <w:rFonts w:ascii="Georgia" w:hAnsi="Georgia" w:cs="Arial"/>
          <w:iCs/>
        </w:rPr>
        <w:t>administrativas o jurídicas</w:t>
      </w:r>
      <w:r w:rsidRPr="00925F54">
        <w:rPr>
          <w:rFonts w:ascii="Georgia" w:hAnsi="Georgia" w:cs="Arial"/>
          <w:iCs/>
        </w:rPr>
        <w:t>.</w:t>
      </w:r>
    </w:p>
    <w:p w:rsidR="00831F68" w:rsidRDefault="00831F68" w:rsidP="00604CD0">
      <w:pPr>
        <w:autoSpaceDE w:val="0"/>
        <w:autoSpaceDN w:val="0"/>
        <w:adjustRightInd w:val="0"/>
        <w:spacing w:after="120" w:line="240" w:lineRule="auto"/>
        <w:jc w:val="both"/>
        <w:rPr>
          <w:rFonts w:ascii="Georgia" w:hAnsi="Georgia" w:cs="Arial"/>
          <w:b/>
          <w:bCs/>
          <w:color w:val="000000" w:themeColor="text1"/>
        </w:rPr>
      </w:pPr>
    </w:p>
    <w:p w:rsidR="0023290B" w:rsidRPr="00925F54" w:rsidRDefault="00EC0376" w:rsidP="00604CD0">
      <w:pPr>
        <w:autoSpaceDE w:val="0"/>
        <w:autoSpaceDN w:val="0"/>
        <w:adjustRightInd w:val="0"/>
        <w:spacing w:after="120" w:line="240" w:lineRule="auto"/>
        <w:jc w:val="both"/>
        <w:rPr>
          <w:rFonts w:ascii="Georgia" w:hAnsi="Georgia" w:cs="Arial"/>
          <w:bCs/>
          <w:color w:val="000000" w:themeColor="text1"/>
        </w:rPr>
      </w:pPr>
      <w:r w:rsidRPr="00925F54">
        <w:rPr>
          <w:rFonts w:ascii="Georgia" w:hAnsi="Georgia" w:cs="Arial"/>
          <w:b/>
          <w:bCs/>
          <w:color w:val="000000" w:themeColor="text1"/>
        </w:rPr>
        <w:t xml:space="preserve">Artículo </w:t>
      </w:r>
      <w:r w:rsidR="004F1FB9" w:rsidRPr="00925F54">
        <w:rPr>
          <w:rFonts w:ascii="Georgia" w:hAnsi="Georgia" w:cs="Arial"/>
          <w:b/>
          <w:bCs/>
          <w:color w:val="000000" w:themeColor="text1"/>
        </w:rPr>
        <w:t>9</w:t>
      </w:r>
      <w:r w:rsidRPr="00925F54">
        <w:rPr>
          <w:rFonts w:ascii="Georgia" w:hAnsi="Georgia" w:cs="Arial"/>
          <w:b/>
          <w:bCs/>
          <w:color w:val="000000" w:themeColor="text1"/>
        </w:rPr>
        <w:t xml:space="preserve">. </w:t>
      </w:r>
      <w:r w:rsidR="00B56B9A" w:rsidRPr="00925F54">
        <w:rPr>
          <w:rFonts w:ascii="Georgia" w:hAnsi="Georgia" w:cs="Arial"/>
          <w:bCs/>
          <w:color w:val="000000" w:themeColor="text1"/>
        </w:rPr>
        <w:t>La</w:t>
      </w:r>
      <w:r w:rsidR="00092056" w:rsidRPr="00925F54">
        <w:rPr>
          <w:rFonts w:ascii="Georgia" w:hAnsi="Georgia" w:cs="Arial"/>
          <w:bCs/>
          <w:color w:val="000000" w:themeColor="text1"/>
        </w:rPr>
        <w:t xml:space="preserve"> </w:t>
      </w:r>
      <w:r w:rsidR="00B56B9A" w:rsidRPr="00925F54">
        <w:rPr>
          <w:rFonts w:ascii="Georgia" w:hAnsi="Georgia" w:cs="Arial"/>
          <w:bCs/>
          <w:color w:val="000000" w:themeColor="text1"/>
        </w:rPr>
        <w:t>C</w:t>
      </w:r>
      <w:r w:rsidR="00092056" w:rsidRPr="00925F54">
        <w:rPr>
          <w:rFonts w:ascii="Georgia" w:hAnsi="Georgia" w:cs="Arial"/>
          <w:bCs/>
          <w:color w:val="000000" w:themeColor="text1"/>
        </w:rPr>
        <w:t xml:space="preserve">oordinación </w:t>
      </w:r>
      <w:r w:rsidR="00B56B9A" w:rsidRPr="00925F54">
        <w:rPr>
          <w:rFonts w:ascii="Georgia" w:hAnsi="Georgia" w:cs="Arial"/>
          <w:bCs/>
          <w:color w:val="000000" w:themeColor="text1"/>
        </w:rPr>
        <w:t>E</w:t>
      </w:r>
      <w:r w:rsidR="00092056" w:rsidRPr="00925F54">
        <w:rPr>
          <w:rFonts w:ascii="Georgia" w:hAnsi="Georgia" w:cs="Arial"/>
          <w:bCs/>
          <w:color w:val="000000" w:themeColor="text1"/>
        </w:rPr>
        <w:t>statal</w:t>
      </w:r>
      <w:r w:rsidR="00B56B9A" w:rsidRPr="00925F54">
        <w:rPr>
          <w:rFonts w:ascii="Georgia" w:hAnsi="Georgia" w:cs="Arial"/>
          <w:bCs/>
          <w:color w:val="000000" w:themeColor="text1"/>
        </w:rPr>
        <w:t xml:space="preserve"> del Programa Escuela Segura,</w:t>
      </w:r>
      <w:r w:rsidR="004D1F70" w:rsidRPr="00925F54">
        <w:rPr>
          <w:rFonts w:ascii="Georgia" w:hAnsi="Georgia" w:cs="Arial"/>
          <w:bCs/>
          <w:color w:val="000000" w:themeColor="text1"/>
        </w:rPr>
        <w:t xml:space="preserve"> </w:t>
      </w:r>
      <w:r w:rsidR="0023290B" w:rsidRPr="00925F54">
        <w:rPr>
          <w:rFonts w:ascii="Georgia" w:hAnsi="Georgia" w:cs="Arial"/>
          <w:bCs/>
          <w:color w:val="000000" w:themeColor="text1"/>
        </w:rPr>
        <w:t>tendrá las siguientes</w:t>
      </w:r>
      <w:r w:rsidR="00B56B9A" w:rsidRPr="00925F54">
        <w:rPr>
          <w:rFonts w:ascii="Georgia" w:hAnsi="Georgia" w:cs="Arial"/>
          <w:bCs/>
          <w:color w:val="000000" w:themeColor="text1"/>
        </w:rPr>
        <w:t xml:space="preserve"> funciones</w:t>
      </w:r>
      <w:r w:rsidR="0023290B" w:rsidRPr="00925F54">
        <w:rPr>
          <w:rFonts w:ascii="Georgia" w:hAnsi="Georgia" w:cs="Arial"/>
          <w:bCs/>
          <w:color w:val="000000" w:themeColor="text1"/>
        </w:rPr>
        <w:t xml:space="preserve">: </w:t>
      </w:r>
    </w:p>
    <w:p w:rsidR="00FB66CC" w:rsidRPr="00925F54" w:rsidRDefault="0023290B" w:rsidP="00604CD0">
      <w:pPr>
        <w:pStyle w:val="Prrafodelista"/>
        <w:numPr>
          <w:ilvl w:val="0"/>
          <w:numId w:val="5"/>
        </w:numPr>
        <w:autoSpaceDE w:val="0"/>
        <w:autoSpaceDN w:val="0"/>
        <w:adjustRightInd w:val="0"/>
        <w:spacing w:after="120" w:line="240" w:lineRule="auto"/>
        <w:ind w:left="1134" w:hanging="567"/>
        <w:jc w:val="both"/>
        <w:rPr>
          <w:rFonts w:ascii="Georgia" w:hAnsi="Georgia" w:cs="Arial"/>
          <w:bCs/>
          <w:color w:val="000000" w:themeColor="text1"/>
        </w:rPr>
      </w:pPr>
      <w:r w:rsidRPr="00925F54">
        <w:rPr>
          <w:rFonts w:ascii="Georgia" w:hAnsi="Georgia" w:cs="Arial"/>
          <w:bCs/>
          <w:color w:val="000000" w:themeColor="text1"/>
        </w:rPr>
        <w:t>F</w:t>
      </w:r>
      <w:r w:rsidR="004D1F70" w:rsidRPr="00925F54">
        <w:rPr>
          <w:rFonts w:ascii="Georgia" w:hAnsi="Georgia" w:cs="Arial"/>
        </w:rPr>
        <w:t>ortalecer en las escuelas públicas</w:t>
      </w:r>
      <w:r w:rsidR="006546F6" w:rsidRPr="00925F54">
        <w:rPr>
          <w:rFonts w:ascii="Georgia" w:hAnsi="Georgia" w:cs="Arial"/>
        </w:rPr>
        <w:t xml:space="preserve"> </w:t>
      </w:r>
      <w:r w:rsidR="004D1F70" w:rsidRPr="00925F54">
        <w:rPr>
          <w:rFonts w:ascii="Georgia" w:hAnsi="Georgia" w:cs="Arial"/>
        </w:rPr>
        <w:t>de educación básica la gestión de ambientes de convivencia favorable para la mejora de los aprendizajes de</w:t>
      </w:r>
      <w:r w:rsidR="00DA6003" w:rsidRPr="00925F54">
        <w:rPr>
          <w:rFonts w:ascii="Georgia" w:hAnsi="Georgia" w:cs="Arial"/>
        </w:rPr>
        <w:t>l</w:t>
      </w:r>
      <w:r w:rsidR="004D1F70" w:rsidRPr="00925F54">
        <w:rPr>
          <w:rFonts w:ascii="Georgia" w:hAnsi="Georgia" w:cs="Arial"/>
        </w:rPr>
        <w:t xml:space="preserve"> </w:t>
      </w:r>
      <w:r w:rsidR="00DA6003" w:rsidRPr="00925F54">
        <w:rPr>
          <w:rFonts w:ascii="Georgia" w:hAnsi="Georgia" w:cs="Arial"/>
        </w:rPr>
        <w:t>alumnado</w:t>
      </w:r>
      <w:r w:rsidR="00E25635" w:rsidRPr="00925F54">
        <w:rPr>
          <w:rFonts w:ascii="Georgia" w:hAnsi="Georgia" w:cs="Arial"/>
        </w:rPr>
        <w:t>;</w:t>
      </w:r>
    </w:p>
    <w:p w:rsidR="006A76E4" w:rsidRPr="006A76E4" w:rsidRDefault="006A76E4" w:rsidP="00604CD0">
      <w:pPr>
        <w:pStyle w:val="Prrafodelista"/>
        <w:autoSpaceDE w:val="0"/>
        <w:autoSpaceDN w:val="0"/>
        <w:adjustRightInd w:val="0"/>
        <w:spacing w:after="0" w:line="240" w:lineRule="auto"/>
        <w:ind w:left="1134" w:hanging="567"/>
        <w:jc w:val="both"/>
        <w:rPr>
          <w:rFonts w:ascii="Georgia" w:eastAsiaTheme="minorHAnsi" w:hAnsi="Georgia" w:cs="Arial"/>
          <w:color w:val="000000" w:themeColor="text1"/>
          <w:lang w:val="es-MX" w:eastAsia="en-US"/>
        </w:rPr>
      </w:pPr>
    </w:p>
    <w:p w:rsidR="004D1F70" w:rsidRPr="00925F54" w:rsidRDefault="004D1F70" w:rsidP="00604CD0">
      <w:pPr>
        <w:pStyle w:val="Prrafodelista"/>
        <w:numPr>
          <w:ilvl w:val="0"/>
          <w:numId w:val="5"/>
        </w:numPr>
        <w:autoSpaceDE w:val="0"/>
        <w:autoSpaceDN w:val="0"/>
        <w:adjustRightInd w:val="0"/>
        <w:spacing w:after="0" w:line="240" w:lineRule="auto"/>
        <w:ind w:left="1134" w:hanging="567"/>
        <w:jc w:val="both"/>
        <w:rPr>
          <w:rFonts w:ascii="Georgia" w:eastAsiaTheme="minorHAnsi" w:hAnsi="Georgia" w:cs="Arial"/>
          <w:color w:val="000000" w:themeColor="text1"/>
          <w:lang w:val="es-MX" w:eastAsia="en-US"/>
        </w:rPr>
      </w:pPr>
      <w:r w:rsidRPr="00925F54">
        <w:rPr>
          <w:rFonts w:ascii="Georgia" w:eastAsiaTheme="minorHAnsi" w:hAnsi="Georgia" w:cs="Arial"/>
          <w:color w:val="000000"/>
          <w:lang w:val="es-MX" w:eastAsia="en-US"/>
        </w:rPr>
        <w:t>Desarrollar</w:t>
      </w:r>
      <w:r w:rsidR="00E25635" w:rsidRPr="00925F54">
        <w:rPr>
          <w:rFonts w:ascii="Georgia" w:eastAsiaTheme="minorHAnsi" w:hAnsi="Georgia" w:cs="Arial"/>
          <w:color w:val="000000"/>
          <w:lang w:val="es-MX" w:eastAsia="en-US"/>
        </w:rPr>
        <w:t xml:space="preserve"> </w:t>
      </w:r>
      <w:r w:rsidRPr="00925F54">
        <w:rPr>
          <w:rFonts w:ascii="Georgia" w:eastAsiaTheme="minorHAnsi" w:hAnsi="Georgia" w:cs="Arial"/>
          <w:color w:val="000000"/>
          <w:lang w:val="es-MX" w:eastAsia="en-US"/>
        </w:rPr>
        <w:t xml:space="preserve">ambientes escolares seguros que impliquen la mejora de la convivencia escolar en un contexto de equidad, </w:t>
      </w:r>
      <w:r w:rsidR="006546F6" w:rsidRPr="00925F54">
        <w:rPr>
          <w:rFonts w:ascii="Georgia" w:eastAsiaTheme="minorHAnsi" w:hAnsi="Georgia" w:cs="Arial"/>
          <w:color w:val="000000"/>
          <w:lang w:val="es-MX" w:eastAsia="en-US"/>
        </w:rPr>
        <w:t xml:space="preserve">inclusión e igualdad de </w:t>
      </w:r>
      <w:r w:rsidR="006546F6" w:rsidRPr="00925F54">
        <w:rPr>
          <w:rFonts w:ascii="Georgia" w:eastAsiaTheme="minorHAnsi" w:hAnsi="Georgia" w:cs="Arial"/>
          <w:color w:val="000000" w:themeColor="text1"/>
          <w:lang w:val="es-MX" w:eastAsia="en-US"/>
        </w:rPr>
        <w:t xml:space="preserve">género para prevenir </w:t>
      </w:r>
      <w:r w:rsidR="003F492C" w:rsidRPr="00925F54">
        <w:rPr>
          <w:rFonts w:ascii="Georgia" w:eastAsiaTheme="minorHAnsi" w:hAnsi="Georgia" w:cs="Arial"/>
          <w:color w:val="000000" w:themeColor="text1"/>
          <w:lang w:val="es-MX" w:eastAsia="en-US"/>
        </w:rPr>
        <w:t xml:space="preserve">la violencia y </w:t>
      </w:r>
      <w:r w:rsidR="00E8312B" w:rsidRPr="00925F54">
        <w:rPr>
          <w:rFonts w:ascii="Georgia" w:eastAsiaTheme="minorHAnsi" w:hAnsi="Georgia" w:cs="Arial"/>
          <w:color w:val="000000" w:themeColor="text1"/>
          <w:lang w:val="es-MX" w:eastAsia="en-US"/>
        </w:rPr>
        <w:t>el acoso escolar;</w:t>
      </w:r>
    </w:p>
    <w:p w:rsidR="006A76E4" w:rsidRDefault="006A76E4" w:rsidP="00604CD0">
      <w:pPr>
        <w:pStyle w:val="Prrafodelista"/>
        <w:autoSpaceDE w:val="0"/>
        <w:autoSpaceDN w:val="0"/>
        <w:adjustRightInd w:val="0"/>
        <w:spacing w:after="0" w:line="240" w:lineRule="auto"/>
        <w:ind w:left="1134" w:hanging="567"/>
        <w:jc w:val="both"/>
        <w:rPr>
          <w:rFonts w:ascii="Georgia" w:eastAsiaTheme="minorHAnsi" w:hAnsi="Georgia" w:cs="Arial"/>
          <w:color w:val="000000"/>
          <w:lang w:val="es-MX" w:eastAsia="en-US"/>
        </w:rPr>
      </w:pPr>
    </w:p>
    <w:p w:rsidR="004D1F70" w:rsidRPr="00925F54" w:rsidRDefault="004D1F70" w:rsidP="00604CD0">
      <w:pPr>
        <w:pStyle w:val="Prrafodelista"/>
        <w:numPr>
          <w:ilvl w:val="0"/>
          <w:numId w:val="5"/>
        </w:numPr>
        <w:autoSpaceDE w:val="0"/>
        <w:autoSpaceDN w:val="0"/>
        <w:adjustRightInd w:val="0"/>
        <w:spacing w:after="0" w:line="240" w:lineRule="auto"/>
        <w:ind w:left="1134" w:hanging="567"/>
        <w:jc w:val="both"/>
        <w:rPr>
          <w:rFonts w:ascii="Georgia" w:eastAsiaTheme="minorHAnsi" w:hAnsi="Georgia" w:cs="Arial"/>
          <w:color w:val="000000"/>
          <w:lang w:val="es-MX" w:eastAsia="en-US"/>
        </w:rPr>
      </w:pPr>
      <w:r w:rsidRPr="00925F54">
        <w:rPr>
          <w:rFonts w:ascii="Georgia" w:eastAsiaTheme="minorHAnsi" w:hAnsi="Georgia" w:cs="Arial"/>
          <w:color w:val="000000"/>
          <w:lang w:val="es-MX" w:eastAsia="en-US"/>
        </w:rPr>
        <w:t>Impulsar el desarrollo, aplicación y seguimiento de marcos locales de convivencia escolar que permitan fortalecer la convivencia y la seguridad en las escuelas de educación básica</w:t>
      </w:r>
      <w:r w:rsidR="00E25635" w:rsidRPr="00925F54">
        <w:rPr>
          <w:rFonts w:ascii="Georgia" w:eastAsiaTheme="minorHAnsi" w:hAnsi="Georgia" w:cs="Arial"/>
          <w:color w:val="000000"/>
          <w:lang w:val="es-MX" w:eastAsia="en-US"/>
        </w:rPr>
        <w:t>;</w:t>
      </w:r>
      <w:r w:rsidRPr="00925F54">
        <w:rPr>
          <w:rFonts w:ascii="Georgia" w:eastAsiaTheme="minorHAnsi" w:hAnsi="Georgia" w:cs="Arial"/>
          <w:color w:val="000000"/>
          <w:lang w:val="es-MX" w:eastAsia="en-US"/>
        </w:rPr>
        <w:t xml:space="preserve"> </w:t>
      </w:r>
    </w:p>
    <w:p w:rsidR="006A76E4" w:rsidRPr="006A76E4" w:rsidRDefault="006A76E4" w:rsidP="00604CD0">
      <w:pPr>
        <w:pStyle w:val="Prrafodelista"/>
        <w:autoSpaceDE w:val="0"/>
        <w:autoSpaceDN w:val="0"/>
        <w:adjustRightInd w:val="0"/>
        <w:spacing w:after="120" w:line="240" w:lineRule="auto"/>
        <w:ind w:left="1134" w:hanging="567"/>
        <w:jc w:val="both"/>
        <w:rPr>
          <w:rFonts w:ascii="Georgia" w:hAnsi="Georgia" w:cs="Arial"/>
          <w:b/>
          <w:bCs/>
          <w:color w:val="000000" w:themeColor="text1"/>
        </w:rPr>
      </w:pPr>
    </w:p>
    <w:p w:rsidR="006907B4" w:rsidRPr="00925F54" w:rsidRDefault="004D1F70" w:rsidP="00604CD0">
      <w:pPr>
        <w:pStyle w:val="Prrafodelista"/>
        <w:numPr>
          <w:ilvl w:val="0"/>
          <w:numId w:val="5"/>
        </w:numPr>
        <w:autoSpaceDE w:val="0"/>
        <w:autoSpaceDN w:val="0"/>
        <w:adjustRightInd w:val="0"/>
        <w:spacing w:after="120" w:line="240" w:lineRule="auto"/>
        <w:ind w:left="1134" w:hanging="567"/>
        <w:jc w:val="both"/>
        <w:rPr>
          <w:rFonts w:ascii="Georgia" w:hAnsi="Georgia" w:cs="Arial"/>
          <w:b/>
          <w:bCs/>
          <w:color w:val="000000" w:themeColor="text1"/>
        </w:rPr>
      </w:pPr>
      <w:r w:rsidRPr="00925F54">
        <w:rPr>
          <w:rFonts w:ascii="Georgia" w:eastAsiaTheme="minorHAnsi" w:hAnsi="Georgia" w:cs="Arial"/>
          <w:color w:val="000000"/>
          <w:lang w:val="es-MX" w:eastAsia="en-US"/>
        </w:rPr>
        <w:t xml:space="preserve">Contribuir al desarrollo de </w:t>
      </w:r>
      <w:r w:rsidR="00B67F08" w:rsidRPr="00925F54">
        <w:rPr>
          <w:rFonts w:ascii="Georgia" w:eastAsiaTheme="minorHAnsi" w:hAnsi="Georgia" w:cs="Arial"/>
          <w:color w:val="000000"/>
          <w:lang w:val="es-MX" w:eastAsia="en-US"/>
        </w:rPr>
        <w:t xml:space="preserve">habilidades y </w:t>
      </w:r>
      <w:r w:rsidRPr="00925F54">
        <w:rPr>
          <w:rFonts w:ascii="Georgia" w:eastAsiaTheme="minorHAnsi" w:hAnsi="Georgia" w:cs="Arial"/>
          <w:color w:val="000000"/>
          <w:lang w:val="es-MX" w:eastAsia="en-US"/>
        </w:rPr>
        <w:t xml:space="preserve">competencias de las autoridades escolares, docentes y otros miembros de la comunidad escolar, en materia de gestión de ambientes de convivencia que propicien el aprendizaje. Esto de acuerdo con los lineamientos </w:t>
      </w:r>
      <w:r w:rsidR="00F733CD" w:rsidRPr="00925F54">
        <w:rPr>
          <w:rFonts w:ascii="Georgia" w:eastAsiaTheme="minorHAnsi" w:hAnsi="Georgia" w:cs="Arial"/>
          <w:color w:val="000000"/>
          <w:lang w:val="es-MX" w:eastAsia="en-US"/>
        </w:rPr>
        <w:t>propios y acordes con la federación</w:t>
      </w:r>
      <w:r w:rsidR="00E8312B" w:rsidRPr="00925F54">
        <w:rPr>
          <w:rFonts w:ascii="Georgia" w:eastAsiaTheme="minorHAnsi" w:hAnsi="Georgia" w:cs="Arial"/>
          <w:color w:val="000000"/>
          <w:lang w:val="es-MX" w:eastAsia="en-US"/>
        </w:rPr>
        <w:t>;</w:t>
      </w:r>
    </w:p>
    <w:p w:rsidR="006A76E4" w:rsidRPr="006A76E4" w:rsidRDefault="006A76E4" w:rsidP="00604CD0">
      <w:pPr>
        <w:pStyle w:val="Prrafodelista"/>
        <w:autoSpaceDE w:val="0"/>
        <w:autoSpaceDN w:val="0"/>
        <w:adjustRightInd w:val="0"/>
        <w:spacing w:after="120" w:line="240" w:lineRule="auto"/>
        <w:ind w:left="1134" w:hanging="567"/>
        <w:jc w:val="both"/>
        <w:rPr>
          <w:rFonts w:ascii="Georgia" w:hAnsi="Georgia" w:cs="Arial"/>
          <w:b/>
          <w:bCs/>
          <w:color w:val="000000" w:themeColor="text1"/>
        </w:rPr>
      </w:pPr>
    </w:p>
    <w:p w:rsidR="006A76E4" w:rsidRPr="006A76E4" w:rsidRDefault="00D556A7" w:rsidP="00604CD0">
      <w:pPr>
        <w:pStyle w:val="Prrafodelista"/>
        <w:numPr>
          <w:ilvl w:val="0"/>
          <w:numId w:val="5"/>
        </w:numPr>
        <w:autoSpaceDE w:val="0"/>
        <w:autoSpaceDN w:val="0"/>
        <w:adjustRightInd w:val="0"/>
        <w:spacing w:after="120" w:line="240" w:lineRule="auto"/>
        <w:ind w:left="1134" w:hanging="567"/>
        <w:jc w:val="both"/>
        <w:rPr>
          <w:rFonts w:ascii="Georgia" w:hAnsi="Georgia" w:cs="Arial"/>
          <w:b/>
          <w:bCs/>
          <w:color w:val="000000" w:themeColor="text1"/>
        </w:rPr>
      </w:pPr>
      <w:r w:rsidRPr="00925F54">
        <w:rPr>
          <w:rFonts w:ascii="Georgia" w:eastAsiaTheme="minorHAnsi" w:hAnsi="Georgia" w:cs="Arial"/>
          <w:color w:val="000000"/>
          <w:lang w:val="es-MX" w:eastAsia="en-US"/>
        </w:rPr>
        <w:t>Impulsar la práctica de valores y actitudes</w:t>
      </w:r>
      <w:r w:rsidR="003007A6" w:rsidRPr="00925F54">
        <w:rPr>
          <w:rFonts w:ascii="Georgia" w:eastAsiaTheme="minorHAnsi" w:hAnsi="Georgia" w:cs="Arial"/>
          <w:color w:val="000000"/>
          <w:lang w:val="es-MX" w:eastAsia="en-US"/>
        </w:rPr>
        <w:t xml:space="preserve"> que prevengan el acoso escolar </w:t>
      </w:r>
      <w:r w:rsidRPr="00925F54">
        <w:rPr>
          <w:rFonts w:ascii="Georgia" w:eastAsiaTheme="minorHAnsi" w:hAnsi="Georgia" w:cs="Arial"/>
          <w:color w:val="000000"/>
          <w:lang w:val="es-MX" w:eastAsia="en-US"/>
        </w:rPr>
        <w:t>en los planteles escolares o escuelas;</w:t>
      </w:r>
    </w:p>
    <w:p w:rsidR="00B8521E" w:rsidRPr="00925F54" w:rsidRDefault="00B8521E" w:rsidP="00604CD0">
      <w:pPr>
        <w:pStyle w:val="Default"/>
        <w:numPr>
          <w:ilvl w:val="0"/>
          <w:numId w:val="5"/>
        </w:numPr>
        <w:spacing w:after="120"/>
        <w:ind w:left="1134" w:hanging="567"/>
        <w:jc w:val="both"/>
        <w:rPr>
          <w:rFonts w:ascii="Georgia" w:hAnsi="Georgia"/>
          <w:bCs/>
          <w:color w:val="000000" w:themeColor="text1"/>
          <w:sz w:val="22"/>
          <w:szCs w:val="22"/>
        </w:rPr>
      </w:pPr>
      <w:r w:rsidRPr="00925F54">
        <w:rPr>
          <w:rFonts w:ascii="Georgia" w:hAnsi="Georgia"/>
          <w:bCs/>
          <w:color w:val="000000" w:themeColor="text1"/>
          <w:sz w:val="22"/>
          <w:szCs w:val="22"/>
        </w:rPr>
        <w:t>Elaborar su programa anual</w:t>
      </w:r>
      <w:r w:rsidR="00752ABC" w:rsidRPr="00925F54">
        <w:rPr>
          <w:rFonts w:ascii="Georgia" w:hAnsi="Georgia"/>
          <w:bCs/>
          <w:color w:val="000000" w:themeColor="text1"/>
          <w:sz w:val="22"/>
          <w:szCs w:val="22"/>
        </w:rPr>
        <w:t xml:space="preserve"> de acciones</w:t>
      </w:r>
      <w:r w:rsidRPr="00925F54">
        <w:rPr>
          <w:rFonts w:ascii="Georgia" w:hAnsi="Georgia"/>
          <w:bCs/>
          <w:color w:val="000000" w:themeColor="text1"/>
          <w:sz w:val="22"/>
          <w:szCs w:val="22"/>
        </w:rPr>
        <w:t xml:space="preserve"> para cumplir lo estipulado en el presente Reglamento.</w:t>
      </w:r>
    </w:p>
    <w:p w:rsidR="00604CD0" w:rsidRDefault="00604CD0" w:rsidP="00604CD0">
      <w:pPr>
        <w:autoSpaceDE w:val="0"/>
        <w:autoSpaceDN w:val="0"/>
        <w:adjustRightInd w:val="0"/>
        <w:spacing w:after="120" w:line="240" w:lineRule="auto"/>
        <w:jc w:val="both"/>
        <w:rPr>
          <w:rFonts w:ascii="Georgia" w:hAnsi="Georgia" w:cs="Arial"/>
          <w:b/>
          <w:bCs/>
          <w:color w:val="000000" w:themeColor="text1"/>
        </w:rPr>
      </w:pPr>
    </w:p>
    <w:p w:rsidR="00301B50" w:rsidRPr="00925F54" w:rsidRDefault="001847A3" w:rsidP="00604CD0">
      <w:pPr>
        <w:autoSpaceDE w:val="0"/>
        <w:autoSpaceDN w:val="0"/>
        <w:adjustRightInd w:val="0"/>
        <w:spacing w:after="120" w:line="240" w:lineRule="auto"/>
        <w:jc w:val="both"/>
        <w:rPr>
          <w:rFonts w:ascii="Georgia" w:hAnsi="Georgia" w:cs="Arial"/>
          <w:bCs/>
          <w:color w:val="000000" w:themeColor="text1"/>
        </w:rPr>
      </w:pPr>
      <w:r w:rsidRPr="00925F54">
        <w:rPr>
          <w:rFonts w:ascii="Georgia" w:hAnsi="Georgia" w:cs="Arial"/>
          <w:b/>
          <w:bCs/>
          <w:color w:val="000000" w:themeColor="text1"/>
        </w:rPr>
        <w:t xml:space="preserve">Artículo </w:t>
      </w:r>
      <w:r w:rsidR="004F1FB9" w:rsidRPr="00925F54">
        <w:rPr>
          <w:rFonts w:ascii="Georgia" w:hAnsi="Georgia" w:cs="Arial"/>
          <w:b/>
          <w:bCs/>
          <w:color w:val="000000" w:themeColor="text1"/>
        </w:rPr>
        <w:t>10</w:t>
      </w:r>
      <w:r w:rsidRPr="00925F54">
        <w:rPr>
          <w:rFonts w:ascii="Georgia" w:hAnsi="Georgia" w:cs="Arial"/>
          <w:b/>
          <w:bCs/>
          <w:color w:val="000000" w:themeColor="text1"/>
        </w:rPr>
        <w:t xml:space="preserve">. </w:t>
      </w:r>
      <w:r w:rsidR="0023290B" w:rsidRPr="00925F54">
        <w:rPr>
          <w:rFonts w:ascii="Georgia" w:hAnsi="Georgia" w:cs="Arial"/>
          <w:bCs/>
          <w:color w:val="000000" w:themeColor="text1"/>
        </w:rPr>
        <w:t>E</w:t>
      </w:r>
      <w:r w:rsidR="004045E4" w:rsidRPr="00925F54">
        <w:rPr>
          <w:rFonts w:ascii="Georgia" w:hAnsi="Georgia" w:cs="Arial"/>
          <w:bCs/>
          <w:color w:val="000000" w:themeColor="text1"/>
        </w:rPr>
        <w:t xml:space="preserve">l </w:t>
      </w:r>
      <w:r w:rsidR="00301B50" w:rsidRPr="00925F54">
        <w:rPr>
          <w:rFonts w:ascii="Georgia" w:hAnsi="Georgia" w:cs="Arial"/>
          <w:bCs/>
          <w:color w:val="000000" w:themeColor="text1"/>
        </w:rPr>
        <w:t>P</w:t>
      </w:r>
      <w:r w:rsidR="004045E4" w:rsidRPr="00925F54">
        <w:rPr>
          <w:rFonts w:ascii="Georgia" w:hAnsi="Georgia" w:cs="Arial"/>
          <w:bCs/>
          <w:color w:val="000000" w:themeColor="text1"/>
        </w:rPr>
        <w:t xml:space="preserve">rograma </w:t>
      </w:r>
      <w:r w:rsidR="00FB66CC" w:rsidRPr="00925F54">
        <w:rPr>
          <w:rFonts w:ascii="Georgia" w:hAnsi="Georgia" w:cs="Arial"/>
          <w:bCs/>
          <w:color w:val="000000" w:themeColor="text1"/>
        </w:rPr>
        <w:t xml:space="preserve">Escuela </w:t>
      </w:r>
      <w:r w:rsidR="007D02B8" w:rsidRPr="00925F54">
        <w:rPr>
          <w:rFonts w:ascii="Georgia" w:hAnsi="Georgia" w:cs="Arial"/>
          <w:bCs/>
          <w:color w:val="000000" w:themeColor="text1"/>
        </w:rPr>
        <w:t>par</w:t>
      </w:r>
      <w:r w:rsidR="00FB66CC" w:rsidRPr="00925F54">
        <w:rPr>
          <w:rFonts w:ascii="Georgia" w:hAnsi="Georgia" w:cs="Arial"/>
          <w:bCs/>
          <w:color w:val="000000" w:themeColor="text1"/>
        </w:rPr>
        <w:t xml:space="preserve">a </w:t>
      </w:r>
      <w:r w:rsidR="004152A2" w:rsidRPr="00925F54">
        <w:rPr>
          <w:rFonts w:ascii="Georgia" w:hAnsi="Georgia" w:cs="Arial"/>
          <w:bCs/>
          <w:color w:val="000000" w:themeColor="text1"/>
        </w:rPr>
        <w:t xml:space="preserve">Madres y </w:t>
      </w:r>
      <w:r w:rsidR="00FB66CC" w:rsidRPr="00925F54">
        <w:rPr>
          <w:rFonts w:ascii="Georgia" w:hAnsi="Georgia" w:cs="Arial"/>
          <w:bCs/>
          <w:color w:val="000000" w:themeColor="text1"/>
        </w:rPr>
        <w:t>Padres</w:t>
      </w:r>
      <w:r w:rsidR="007D02B8" w:rsidRPr="00925F54">
        <w:rPr>
          <w:rFonts w:ascii="Georgia" w:hAnsi="Georgia" w:cs="Arial"/>
          <w:bCs/>
          <w:color w:val="000000" w:themeColor="text1"/>
        </w:rPr>
        <w:t>,</w:t>
      </w:r>
      <w:r w:rsidR="00492D66" w:rsidRPr="00925F54">
        <w:rPr>
          <w:rFonts w:ascii="Georgia" w:hAnsi="Georgia" w:cs="Arial"/>
          <w:bCs/>
          <w:color w:val="000000" w:themeColor="text1"/>
        </w:rPr>
        <w:t xml:space="preserve"> </w:t>
      </w:r>
      <w:r w:rsidR="007D02B8" w:rsidRPr="00925F54">
        <w:rPr>
          <w:rFonts w:ascii="Georgia" w:hAnsi="Georgia" w:cs="Arial"/>
          <w:bCs/>
          <w:color w:val="000000" w:themeColor="text1"/>
        </w:rPr>
        <w:t>b</w:t>
      </w:r>
      <w:r w:rsidR="00492D66" w:rsidRPr="00925F54">
        <w:rPr>
          <w:rFonts w:ascii="Georgia" w:hAnsi="Georgia" w:cs="Arial"/>
          <w:bCs/>
          <w:color w:val="000000" w:themeColor="text1"/>
        </w:rPr>
        <w:t xml:space="preserve">usca </w:t>
      </w:r>
      <w:r w:rsidR="004045E4" w:rsidRPr="00925F54">
        <w:rPr>
          <w:rFonts w:ascii="Georgia" w:hAnsi="Georgia" w:cs="Arial"/>
          <w:bCs/>
          <w:color w:val="000000" w:themeColor="text1"/>
        </w:rPr>
        <w:t>foment</w:t>
      </w:r>
      <w:r w:rsidR="00413C76" w:rsidRPr="00925F54">
        <w:rPr>
          <w:rFonts w:ascii="Georgia" w:hAnsi="Georgia" w:cs="Arial"/>
          <w:bCs/>
          <w:color w:val="000000" w:themeColor="text1"/>
        </w:rPr>
        <w:t>a</w:t>
      </w:r>
      <w:r w:rsidR="00492D66" w:rsidRPr="00925F54">
        <w:rPr>
          <w:rFonts w:ascii="Georgia" w:hAnsi="Georgia" w:cs="Arial"/>
          <w:bCs/>
          <w:color w:val="000000" w:themeColor="text1"/>
        </w:rPr>
        <w:t>r</w:t>
      </w:r>
      <w:r w:rsidR="004045E4" w:rsidRPr="00925F54">
        <w:rPr>
          <w:rFonts w:ascii="Georgia" w:hAnsi="Georgia" w:cs="Arial"/>
          <w:bCs/>
          <w:color w:val="000000" w:themeColor="text1"/>
        </w:rPr>
        <w:t xml:space="preserve"> la reflexión de l</w:t>
      </w:r>
      <w:r w:rsidR="0088083F" w:rsidRPr="00925F54">
        <w:rPr>
          <w:rFonts w:ascii="Georgia" w:hAnsi="Georgia" w:cs="Arial"/>
          <w:bCs/>
          <w:color w:val="000000" w:themeColor="text1"/>
        </w:rPr>
        <w:t>o</w:t>
      </w:r>
      <w:r w:rsidR="004045E4" w:rsidRPr="00925F54">
        <w:rPr>
          <w:rFonts w:ascii="Georgia" w:hAnsi="Georgia" w:cs="Arial"/>
          <w:bCs/>
          <w:color w:val="000000" w:themeColor="text1"/>
        </w:rPr>
        <w:t xml:space="preserve">s padres de familia a fin de </w:t>
      </w:r>
      <w:r w:rsidR="00B044B6" w:rsidRPr="00925F54">
        <w:rPr>
          <w:rFonts w:ascii="Georgia" w:hAnsi="Georgia" w:cs="Arial"/>
          <w:bCs/>
          <w:color w:val="000000" w:themeColor="text1"/>
        </w:rPr>
        <w:t xml:space="preserve">tomar su responsabilidad en el </w:t>
      </w:r>
      <w:r w:rsidR="004045E4" w:rsidRPr="00925F54">
        <w:rPr>
          <w:rFonts w:ascii="Georgia" w:hAnsi="Georgia" w:cs="Arial"/>
          <w:bCs/>
          <w:color w:val="000000" w:themeColor="text1"/>
        </w:rPr>
        <w:t xml:space="preserve">desarrollo de sus hijos e hijas </w:t>
      </w:r>
      <w:r w:rsidR="0084751D" w:rsidRPr="00925F54">
        <w:rPr>
          <w:rFonts w:ascii="Georgia" w:hAnsi="Georgia" w:cs="Arial"/>
          <w:bCs/>
          <w:color w:val="000000" w:themeColor="text1"/>
        </w:rPr>
        <w:t>libre de acoso escolar, con las siguientes funciones</w:t>
      </w:r>
      <w:r w:rsidR="00301B50" w:rsidRPr="00925F54">
        <w:rPr>
          <w:rFonts w:ascii="Georgia" w:hAnsi="Georgia" w:cs="Arial"/>
          <w:bCs/>
          <w:color w:val="000000" w:themeColor="text1"/>
        </w:rPr>
        <w:t xml:space="preserve">: </w:t>
      </w:r>
    </w:p>
    <w:p w:rsidR="00492D66" w:rsidRPr="00925F54" w:rsidRDefault="00301B50" w:rsidP="00604CD0">
      <w:pPr>
        <w:pStyle w:val="Prrafodelista"/>
        <w:numPr>
          <w:ilvl w:val="0"/>
          <w:numId w:val="8"/>
        </w:numPr>
        <w:autoSpaceDE w:val="0"/>
        <w:autoSpaceDN w:val="0"/>
        <w:adjustRightInd w:val="0"/>
        <w:spacing w:after="120" w:line="240" w:lineRule="auto"/>
        <w:ind w:left="1134" w:hanging="567"/>
        <w:contextualSpacing w:val="0"/>
        <w:jc w:val="both"/>
        <w:rPr>
          <w:rFonts w:ascii="Georgia" w:hAnsi="Georgia" w:cs="Arial"/>
          <w:bCs/>
          <w:color w:val="000000" w:themeColor="text1"/>
        </w:rPr>
      </w:pPr>
      <w:r w:rsidRPr="00925F54">
        <w:rPr>
          <w:rFonts w:ascii="Georgia" w:eastAsiaTheme="minorHAnsi" w:hAnsi="Georgia" w:cs="Arial"/>
          <w:color w:val="000000"/>
          <w:lang w:val="es-MX" w:eastAsia="en-US"/>
        </w:rPr>
        <w:t xml:space="preserve">Elaborar una estrategia de trabajo con el apoyo de </w:t>
      </w:r>
      <w:r w:rsidR="00492D66" w:rsidRPr="00925F54">
        <w:rPr>
          <w:rFonts w:ascii="Georgia" w:eastAsiaTheme="minorHAnsi" w:hAnsi="Georgia" w:cs="Arial"/>
          <w:color w:val="000000"/>
          <w:lang w:val="es-MX" w:eastAsia="en-US"/>
        </w:rPr>
        <w:t xml:space="preserve">los Asesores Técnico Pedagógicos Regionales para que a través de </w:t>
      </w:r>
      <w:r w:rsidRPr="00925F54">
        <w:rPr>
          <w:rFonts w:ascii="Georgia" w:eastAsiaTheme="minorHAnsi" w:hAnsi="Georgia" w:cs="Arial"/>
          <w:color w:val="000000"/>
          <w:lang w:val="es-MX" w:eastAsia="en-US"/>
        </w:rPr>
        <w:t xml:space="preserve">las asociaciones de padres de familia y directivos </w:t>
      </w:r>
      <w:r w:rsidR="00492D66" w:rsidRPr="00925F54">
        <w:rPr>
          <w:rFonts w:ascii="Georgia" w:eastAsiaTheme="minorHAnsi" w:hAnsi="Georgia" w:cs="Arial"/>
          <w:color w:val="000000"/>
          <w:lang w:val="es-MX" w:eastAsia="en-US"/>
        </w:rPr>
        <w:t xml:space="preserve">se trabaje con material e información en </w:t>
      </w:r>
      <w:r w:rsidRPr="00925F54">
        <w:rPr>
          <w:rFonts w:ascii="Georgia" w:eastAsiaTheme="minorHAnsi" w:hAnsi="Georgia" w:cs="Arial"/>
          <w:color w:val="000000"/>
          <w:lang w:val="es-MX" w:eastAsia="en-US"/>
        </w:rPr>
        <w:t>espacios que no afecten el desarrollo de las clases con los niños y jóvenes</w:t>
      </w:r>
      <w:r w:rsidR="00492D66" w:rsidRPr="00925F54">
        <w:rPr>
          <w:rFonts w:ascii="Georgia" w:eastAsiaTheme="minorHAnsi" w:hAnsi="Georgia" w:cs="Arial"/>
          <w:color w:val="000000"/>
          <w:lang w:val="es-MX" w:eastAsia="en-US"/>
        </w:rPr>
        <w:t xml:space="preserve"> y que </w:t>
      </w:r>
      <w:r w:rsidRPr="00925F54">
        <w:rPr>
          <w:rFonts w:ascii="Georgia" w:eastAsiaTheme="minorHAnsi" w:hAnsi="Georgia" w:cs="Arial"/>
          <w:color w:val="000000"/>
          <w:lang w:val="es-MX" w:eastAsia="en-US"/>
        </w:rPr>
        <w:t>permita tener un contacto directo con los padres</w:t>
      </w:r>
      <w:r w:rsidR="00A40C39" w:rsidRPr="00925F54">
        <w:rPr>
          <w:rFonts w:ascii="Georgia" w:eastAsiaTheme="minorHAnsi" w:hAnsi="Georgia" w:cs="Arial"/>
          <w:color w:val="000000"/>
          <w:lang w:val="es-MX" w:eastAsia="en-US"/>
        </w:rPr>
        <w:t xml:space="preserve"> de familia;</w:t>
      </w:r>
    </w:p>
    <w:p w:rsidR="00492D66" w:rsidRPr="00925F54" w:rsidRDefault="00301B50" w:rsidP="00604CD0">
      <w:pPr>
        <w:pStyle w:val="Prrafodelista"/>
        <w:numPr>
          <w:ilvl w:val="0"/>
          <w:numId w:val="8"/>
        </w:numPr>
        <w:autoSpaceDE w:val="0"/>
        <w:autoSpaceDN w:val="0"/>
        <w:adjustRightInd w:val="0"/>
        <w:spacing w:after="120" w:line="240" w:lineRule="auto"/>
        <w:ind w:left="1134" w:hanging="567"/>
        <w:contextualSpacing w:val="0"/>
        <w:jc w:val="both"/>
        <w:rPr>
          <w:rFonts w:ascii="Georgia" w:eastAsiaTheme="minorHAnsi" w:hAnsi="Georgia" w:cs="Arial"/>
          <w:color w:val="000000"/>
          <w:lang w:val="es-MX" w:eastAsia="en-US"/>
        </w:rPr>
      </w:pPr>
      <w:r w:rsidRPr="00925F54">
        <w:rPr>
          <w:rFonts w:ascii="Georgia" w:eastAsiaTheme="minorHAnsi" w:hAnsi="Georgia" w:cs="Arial"/>
          <w:color w:val="000000"/>
          <w:lang w:val="es-MX" w:eastAsia="en-US"/>
        </w:rPr>
        <w:t>Elaborar material</w:t>
      </w:r>
      <w:r w:rsidR="00460510" w:rsidRPr="00925F54">
        <w:rPr>
          <w:rFonts w:ascii="Georgia" w:eastAsiaTheme="minorHAnsi" w:hAnsi="Georgia" w:cs="Arial"/>
          <w:color w:val="000000"/>
          <w:lang w:val="es-MX" w:eastAsia="en-US"/>
        </w:rPr>
        <w:t xml:space="preserve"> necesario para capacitar y sensibilizar a madres y padres de familia en los procesos </w:t>
      </w:r>
      <w:r w:rsidRPr="00925F54">
        <w:rPr>
          <w:rFonts w:ascii="Georgia" w:eastAsiaTheme="minorHAnsi" w:hAnsi="Georgia" w:cs="Arial"/>
          <w:color w:val="000000"/>
          <w:lang w:val="es-MX" w:eastAsia="en-US"/>
        </w:rPr>
        <w:t xml:space="preserve">formativos de </w:t>
      </w:r>
      <w:r w:rsidR="00460510" w:rsidRPr="00925F54">
        <w:rPr>
          <w:rFonts w:ascii="Georgia" w:eastAsiaTheme="minorHAnsi" w:hAnsi="Georgia" w:cs="Arial"/>
          <w:color w:val="000000"/>
          <w:lang w:val="es-MX" w:eastAsia="en-US"/>
        </w:rPr>
        <w:t>las niñas,</w:t>
      </w:r>
      <w:r w:rsidRPr="00925F54">
        <w:rPr>
          <w:rFonts w:ascii="Georgia" w:eastAsiaTheme="minorHAnsi" w:hAnsi="Georgia" w:cs="Arial"/>
          <w:color w:val="000000"/>
          <w:lang w:val="es-MX" w:eastAsia="en-US"/>
        </w:rPr>
        <w:t xml:space="preserve"> niños y de jóvenes de </w:t>
      </w:r>
      <w:r w:rsidR="00492D66" w:rsidRPr="00925F54">
        <w:rPr>
          <w:rFonts w:ascii="Georgia" w:eastAsiaTheme="minorHAnsi" w:hAnsi="Georgia" w:cs="Arial"/>
          <w:color w:val="000000"/>
          <w:lang w:val="es-MX" w:eastAsia="en-US"/>
        </w:rPr>
        <w:t xml:space="preserve">educación básica; </w:t>
      </w:r>
    </w:p>
    <w:p w:rsidR="00301B50" w:rsidRPr="00925F54" w:rsidRDefault="00E6612E" w:rsidP="00604CD0">
      <w:pPr>
        <w:pStyle w:val="Prrafodelista"/>
        <w:numPr>
          <w:ilvl w:val="0"/>
          <w:numId w:val="8"/>
        </w:numPr>
        <w:autoSpaceDE w:val="0"/>
        <w:autoSpaceDN w:val="0"/>
        <w:adjustRightInd w:val="0"/>
        <w:spacing w:after="120" w:line="240" w:lineRule="auto"/>
        <w:ind w:left="1134" w:hanging="567"/>
        <w:contextualSpacing w:val="0"/>
        <w:jc w:val="both"/>
        <w:rPr>
          <w:rFonts w:ascii="Georgia" w:eastAsiaTheme="minorHAnsi" w:hAnsi="Georgia" w:cs="Arial"/>
          <w:color w:val="000000"/>
          <w:lang w:val="es-MX" w:eastAsia="en-US"/>
        </w:rPr>
      </w:pPr>
      <w:r w:rsidRPr="00925F54">
        <w:rPr>
          <w:rFonts w:ascii="Georgia" w:eastAsiaTheme="minorHAnsi" w:hAnsi="Georgia" w:cs="Arial"/>
          <w:color w:val="000000"/>
          <w:lang w:val="es-MX" w:eastAsia="en-US"/>
        </w:rPr>
        <w:t>Impartir</w:t>
      </w:r>
      <w:r w:rsidR="00301B50" w:rsidRPr="00925F54">
        <w:rPr>
          <w:rFonts w:ascii="Georgia" w:eastAsiaTheme="minorHAnsi" w:hAnsi="Georgia" w:cs="Arial"/>
          <w:color w:val="000000"/>
          <w:lang w:val="es-MX" w:eastAsia="en-US"/>
        </w:rPr>
        <w:t xml:space="preserve"> talleres vivenciales y pláticas, en los cuales los padres y madres de </w:t>
      </w:r>
      <w:r w:rsidRPr="00925F54">
        <w:rPr>
          <w:rFonts w:ascii="Georgia" w:eastAsiaTheme="minorHAnsi" w:hAnsi="Georgia" w:cs="Arial"/>
          <w:color w:val="000000"/>
          <w:lang w:val="es-MX" w:eastAsia="en-US"/>
        </w:rPr>
        <w:t>familia se reconozcan como partí</w:t>
      </w:r>
      <w:r w:rsidR="00301B50" w:rsidRPr="00925F54">
        <w:rPr>
          <w:rFonts w:ascii="Georgia" w:eastAsiaTheme="minorHAnsi" w:hAnsi="Georgia" w:cs="Arial"/>
          <w:color w:val="000000"/>
          <w:lang w:val="es-MX" w:eastAsia="en-US"/>
        </w:rPr>
        <w:t xml:space="preserve">cipes de los procesos de formación y educación de sus </w:t>
      </w:r>
      <w:r w:rsidRPr="00925F54">
        <w:rPr>
          <w:rFonts w:ascii="Georgia" w:eastAsiaTheme="minorHAnsi" w:hAnsi="Georgia" w:cs="Arial"/>
          <w:color w:val="000000"/>
          <w:lang w:val="es-MX" w:eastAsia="en-US"/>
        </w:rPr>
        <w:t xml:space="preserve">hijas e </w:t>
      </w:r>
      <w:r w:rsidR="00301B50" w:rsidRPr="00925F54">
        <w:rPr>
          <w:rFonts w:ascii="Georgia" w:eastAsiaTheme="minorHAnsi" w:hAnsi="Georgia" w:cs="Arial"/>
          <w:color w:val="000000"/>
          <w:lang w:val="es-MX" w:eastAsia="en-US"/>
        </w:rPr>
        <w:t>hijos</w:t>
      </w:r>
      <w:r w:rsidRPr="00925F54">
        <w:rPr>
          <w:rFonts w:ascii="Georgia" w:eastAsiaTheme="minorHAnsi" w:hAnsi="Georgia" w:cs="Arial"/>
          <w:color w:val="000000"/>
          <w:lang w:val="es-MX" w:eastAsia="en-US"/>
        </w:rPr>
        <w:t>,</w:t>
      </w:r>
      <w:r w:rsidR="00301B50" w:rsidRPr="00925F54">
        <w:rPr>
          <w:rFonts w:ascii="Georgia" w:eastAsiaTheme="minorHAnsi" w:hAnsi="Georgia" w:cs="Arial"/>
          <w:color w:val="000000"/>
          <w:lang w:val="es-MX" w:eastAsia="en-US"/>
        </w:rPr>
        <w:t xml:space="preserve"> así como ofrecerles un espacio de reflexión y comprensión a través de situaciones </w:t>
      </w:r>
      <w:r w:rsidRPr="00925F54">
        <w:rPr>
          <w:rFonts w:ascii="Georgia" w:eastAsiaTheme="minorHAnsi" w:hAnsi="Georgia" w:cs="Arial"/>
          <w:color w:val="000000"/>
          <w:lang w:val="es-MX" w:eastAsia="en-US"/>
        </w:rPr>
        <w:t>que les permitan  comprender</w:t>
      </w:r>
      <w:r w:rsidR="00301B50" w:rsidRPr="00925F54">
        <w:rPr>
          <w:rFonts w:ascii="Georgia" w:eastAsiaTheme="minorHAnsi" w:hAnsi="Georgia" w:cs="Arial"/>
          <w:color w:val="000000"/>
          <w:lang w:val="es-MX" w:eastAsia="en-US"/>
        </w:rPr>
        <w:t xml:space="preserve"> la importancia de su papel como formadores y e</w:t>
      </w:r>
      <w:r w:rsidRPr="00925F54">
        <w:rPr>
          <w:rFonts w:ascii="Georgia" w:eastAsiaTheme="minorHAnsi" w:hAnsi="Georgia" w:cs="Arial"/>
          <w:color w:val="000000"/>
          <w:lang w:val="es-MX" w:eastAsia="en-US"/>
        </w:rPr>
        <w:t>ducadores de sus hijos e hijas;</w:t>
      </w:r>
      <w:r w:rsidR="00A40C39" w:rsidRPr="00925F54">
        <w:rPr>
          <w:rFonts w:ascii="Georgia" w:eastAsiaTheme="minorHAnsi" w:hAnsi="Georgia" w:cs="Arial"/>
          <w:color w:val="000000"/>
          <w:lang w:val="es-MX" w:eastAsia="en-US"/>
        </w:rPr>
        <w:t xml:space="preserve"> y</w:t>
      </w:r>
    </w:p>
    <w:p w:rsidR="00B8521E" w:rsidRPr="00925F54" w:rsidRDefault="00B8521E" w:rsidP="00604CD0">
      <w:pPr>
        <w:pStyle w:val="Default"/>
        <w:numPr>
          <w:ilvl w:val="0"/>
          <w:numId w:val="8"/>
        </w:numPr>
        <w:spacing w:after="120"/>
        <w:ind w:left="1134" w:hanging="567"/>
        <w:jc w:val="both"/>
        <w:rPr>
          <w:rFonts w:ascii="Georgia" w:hAnsi="Georgia"/>
          <w:bCs/>
          <w:color w:val="000000" w:themeColor="text1"/>
          <w:sz w:val="22"/>
          <w:szCs w:val="22"/>
        </w:rPr>
      </w:pPr>
      <w:r w:rsidRPr="00925F54">
        <w:rPr>
          <w:rFonts w:ascii="Georgia" w:hAnsi="Georgia"/>
          <w:bCs/>
          <w:color w:val="000000" w:themeColor="text1"/>
          <w:sz w:val="22"/>
          <w:szCs w:val="22"/>
        </w:rPr>
        <w:t xml:space="preserve">Elaborar su programa anual </w:t>
      </w:r>
      <w:r w:rsidR="00F41AD0" w:rsidRPr="00925F54">
        <w:rPr>
          <w:rFonts w:ascii="Georgia" w:hAnsi="Georgia"/>
          <w:bCs/>
          <w:color w:val="000000" w:themeColor="text1"/>
          <w:sz w:val="22"/>
          <w:szCs w:val="22"/>
        </w:rPr>
        <w:t xml:space="preserve">de acciones </w:t>
      </w:r>
      <w:r w:rsidRPr="00925F54">
        <w:rPr>
          <w:rFonts w:ascii="Georgia" w:hAnsi="Georgia"/>
          <w:bCs/>
          <w:color w:val="000000" w:themeColor="text1"/>
          <w:sz w:val="22"/>
          <w:szCs w:val="22"/>
        </w:rPr>
        <w:t>para cumplir lo estipulado en el presente Reglamento.</w:t>
      </w:r>
    </w:p>
    <w:p w:rsidR="00604CD0" w:rsidRDefault="00604CD0" w:rsidP="00604CD0">
      <w:pPr>
        <w:pStyle w:val="Default"/>
        <w:spacing w:after="120"/>
        <w:jc w:val="both"/>
        <w:rPr>
          <w:rFonts w:ascii="Georgia" w:hAnsi="Georgia"/>
          <w:b/>
          <w:bCs/>
          <w:color w:val="000000" w:themeColor="text1"/>
          <w:sz w:val="22"/>
          <w:szCs w:val="22"/>
        </w:rPr>
      </w:pPr>
    </w:p>
    <w:p w:rsidR="00AE45C5" w:rsidRPr="00925F54" w:rsidRDefault="004D1F70" w:rsidP="00604CD0">
      <w:pPr>
        <w:pStyle w:val="Default"/>
        <w:spacing w:after="120"/>
        <w:jc w:val="both"/>
        <w:rPr>
          <w:rFonts w:ascii="Georgia" w:hAnsi="Georgia"/>
          <w:bCs/>
          <w:color w:val="000000" w:themeColor="text1"/>
          <w:sz w:val="22"/>
          <w:szCs w:val="22"/>
        </w:rPr>
      </w:pPr>
      <w:r w:rsidRPr="00925F54">
        <w:rPr>
          <w:rFonts w:ascii="Georgia" w:hAnsi="Georgia"/>
          <w:b/>
          <w:bCs/>
          <w:color w:val="000000" w:themeColor="text1"/>
          <w:sz w:val="22"/>
          <w:szCs w:val="22"/>
        </w:rPr>
        <w:t xml:space="preserve">Artículo </w:t>
      </w:r>
      <w:r w:rsidR="0023290B" w:rsidRPr="00925F54">
        <w:rPr>
          <w:rFonts w:ascii="Georgia" w:hAnsi="Georgia"/>
          <w:b/>
          <w:bCs/>
          <w:color w:val="000000" w:themeColor="text1"/>
          <w:sz w:val="22"/>
          <w:szCs w:val="22"/>
        </w:rPr>
        <w:t>1</w:t>
      </w:r>
      <w:r w:rsidR="004F1FB9" w:rsidRPr="00925F54">
        <w:rPr>
          <w:rFonts w:ascii="Georgia" w:hAnsi="Georgia"/>
          <w:b/>
          <w:bCs/>
          <w:color w:val="000000" w:themeColor="text1"/>
          <w:sz w:val="22"/>
          <w:szCs w:val="22"/>
        </w:rPr>
        <w:t>1</w:t>
      </w:r>
      <w:r w:rsidRPr="00925F54">
        <w:rPr>
          <w:rFonts w:ascii="Georgia" w:hAnsi="Georgia"/>
          <w:b/>
          <w:bCs/>
          <w:color w:val="000000" w:themeColor="text1"/>
          <w:sz w:val="22"/>
          <w:szCs w:val="22"/>
        </w:rPr>
        <w:t>.</w:t>
      </w:r>
      <w:r w:rsidR="007674E0" w:rsidRPr="00925F54">
        <w:rPr>
          <w:rFonts w:ascii="Georgia" w:hAnsi="Georgia"/>
          <w:b/>
          <w:bCs/>
          <w:color w:val="000000" w:themeColor="text1"/>
          <w:sz w:val="22"/>
          <w:szCs w:val="22"/>
        </w:rPr>
        <w:t xml:space="preserve">  </w:t>
      </w:r>
      <w:r w:rsidR="00F600A7" w:rsidRPr="00925F54">
        <w:rPr>
          <w:rFonts w:ascii="Georgia" w:hAnsi="Georgia"/>
          <w:bCs/>
          <w:color w:val="000000" w:themeColor="text1"/>
          <w:sz w:val="22"/>
          <w:szCs w:val="22"/>
        </w:rPr>
        <w:t>El área administrativa de</w:t>
      </w:r>
      <w:r w:rsidR="006E584F" w:rsidRPr="00925F54">
        <w:rPr>
          <w:rFonts w:ascii="Georgia" w:hAnsi="Georgia"/>
          <w:bCs/>
          <w:color w:val="000000" w:themeColor="text1"/>
          <w:sz w:val="22"/>
          <w:szCs w:val="22"/>
        </w:rPr>
        <w:t>l Programa</w:t>
      </w:r>
      <w:r w:rsidR="00F600A7" w:rsidRPr="00925F54">
        <w:rPr>
          <w:rFonts w:ascii="Georgia" w:hAnsi="Georgia"/>
          <w:bCs/>
          <w:color w:val="000000" w:themeColor="text1"/>
          <w:sz w:val="22"/>
          <w:szCs w:val="22"/>
        </w:rPr>
        <w:t xml:space="preserve"> </w:t>
      </w:r>
      <w:proofErr w:type="gramStart"/>
      <w:r w:rsidR="006E584F" w:rsidRPr="00925F54">
        <w:rPr>
          <w:rFonts w:ascii="Georgia" w:hAnsi="Georgia"/>
          <w:bCs/>
          <w:color w:val="000000" w:themeColor="text1"/>
          <w:sz w:val="22"/>
          <w:szCs w:val="22"/>
        </w:rPr>
        <w:t>d</w:t>
      </w:r>
      <w:r w:rsidR="00F600A7" w:rsidRPr="00925F54">
        <w:rPr>
          <w:rFonts w:ascii="Georgia" w:hAnsi="Georgia"/>
          <w:bCs/>
          <w:color w:val="000000" w:themeColor="text1"/>
          <w:sz w:val="22"/>
          <w:szCs w:val="22"/>
        </w:rPr>
        <w:t xml:space="preserve">e </w:t>
      </w:r>
      <w:r w:rsidR="00B26AF8" w:rsidRPr="00925F54">
        <w:rPr>
          <w:rFonts w:ascii="Georgia" w:hAnsi="Georgia"/>
          <w:bCs/>
          <w:color w:val="000000" w:themeColor="text1"/>
          <w:sz w:val="22"/>
          <w:szCs w:val="22"/>
        </w:rPr>
        <w:t xml:space="preserve"> Convivencia</w:t>
      </w:r>
      <w:proofErr w:type="gramEnd"/>
      <w:r w:rsidR="00B26AF8" w:rsidRPr="00925F54">
        <w:rPr>
          <w:rFonts w:ascii="Georgia" w:hAnsi="Georgia"/>
          <w:bCs/>
          <w:color w:val="000000" w:themeColor="text1"/>
          <w:sz w:val="22"/>
          <w:szCs w:val="22"/>
        </w:rPr>
        <w:t xml:space="preserve"> </w:t>
      </w:r>
      <w:r w:rsidR="00092056" w:rsidRPr="00925F54">
        <w:rPr>
          <w:rFonts w:ascii="Georgia" w:hAnsi="Georgia"/>
          <w:bCs/>
          <w:color w:val="000000" w:themeColor="text1"/>
          <w:sz w:val="22"/>
          <w:szCs w:val="22"/>
        </w:rPr>
        <w:t>E</w:t>
      </w:r>
      <w:r w:rsidR="00B26AF8" w:rsidRPr="00925F54">
        <w:rPr>
          <w:rFonts w:ascii="Georgia" w:hAnsi="Georgia"/>
          <w:bCs/>
          <w:color w:val="000000" w:themeColor="text1"/>
          <w:sz w:val="22"/>
          <w:szCs w:val="22"/>
        </w:rPr>
        <w:t>scolar</w:t>
      </w:r>
      <w:r w:rsidR="006E584F" w:rsidRPr="00925F54">
        <w:rPr>
          <w:rFonts w:ascii="Georgia" w:hAnsi="Georgia"/>
          <w:bCs/>
          <w:color w:val="000000" w:themeColor="text1"/>
          <w:sz w:val="22"/>
          <w:szCs w:val="22"/>
        </w:rPr>
        <w:t xml:space="preserve"> Sana </w:t>
      </w:r>
      <w:r w:rsidR="00411AAE" w:rsidRPr="00925F54">
        <w:rPr>
          <w:rFonts w:ascii="Georgia" w:hAnsi="Georgia"/>
          <w:bCs/>
          <w:color w:val="000000" w:themeColor="text1"/>
          <w:sz w:val="22"/>
          <w:szCs w:val="22"/>
        </w:rPr>
        <w:t>y</w:t>
      </w:r>
      <w:r w:rsidR="006E584F" w:rsidRPr="00925F54">
        <w:rPr>
          <w:rFonts w:ascii="Georgia" w:hAnsi="Georgia"/>
          <w:bCs/>
          <w:color w:val="000000" w:themeColor="text1"/>
          <w:sz w:val="22"/>
          <w:szCs w:val="22"/>
        </w:rPr>
        <w:t xml:space="preserve"> P</w:t>
      </w:r>
      <w:r w:rsidR="00B26AF8" w:rsidRPr="00925F54">
        <w:rPr>
          <w:rFonts w:ascii="Georgia" w:hAnsi="Georgia"/>
          <w:bCs/>
          <w:color w:val="000000" w:themeColor="text1"/>
          <w:sz w:val="22"/>
          <w:szCs w:val="22"/>
        </w:rPr>
        <w:t>acífica</w:t>
      </w:r>
      <w:r w:rsidR="00BC6476" w:rsidRPr="00925F54">
        <w:rPr>
          <w:rFonts w:ascii="Georgia" w:hAnsi="Georgia"/>
          <w:bCs/>
          <w:color w:val="000000" w:themeColor="text1"/>
          <w:sz w:val="22"/>
          <w:szCs w:val="22"/>
        </w:rPr>
        <w:t xml:space="preserve">, realizará actividades para fortalecer de forma directa las habilidades, capacidades y conocimientos </w:t>
      </w:r>
      <w:r w:rsidR="00411AAE" w:rsidRPr="00925F54">
        <w:rPr>
          <w:rFonts w:ascii="Georgia" w:hAnsi="Georgia"/>
          <w:bCs/>
          <w:color w:val="000000" w:themeColor="text1"/>
          <w:sz w:val="22"/>
          <w:szCs w:val="22"/>
        </w:rPr>
        <w:t>del personal educativo que interviene en el proceso de enseñanza. Pa</w:t>
      </w:r>
      <w:r w:rsidR="00BC6476" w:rsidRPr="00925F54">
        <w:rPr>
          <w:rFonts w:ascii="Georgia" w:hAnsi="Georgia"/>
          <w:bCs/>
          <w:color w:val="000000" w:themeColor="text1"/>
          <w:sz w:val="22"/>
          <w:szCs w:val="22"/>
        </w:rPr>
        <w:t>r</w:t>
      </w:r>
      <w:r w:rsidR="00411AAE" w:rsidRPr="00925F54">
        <w:rPr>
          <w:rFonts w:ascii="Georgia" w:hAnsi="Georgia"/>
          <w:bCs/>
          <w:color w:val="000000" w:themeColor="text1"/>
          <w:sz w:val="22"/>
          <w:szCs w:val="22"/>
        </w:rPr>
        <w:t>a</w:t>
      </w:r>
      <w:r w:rsidR="00BC6476" w:rsidRPr="00925F54">
        <w:rPr>
          <w:rFonts w:ascii="Georgia" w:hAnsi="Georgia"/>
          <w:bCs/>
          <w:color w:val="000000" w:themeColor="text1"/>
          <w:sz w:val="22"/>
          <w:szCs w:val="22"/>
        </w:rPr>
        <w:t xml:space="preserve"> ello c</w:t>
      </w:r>
      <w:r w:rsidR="00411AAE" w:rsidRPr="00925F54">
        <w:rPr>
          <w:rFonts w:ascii="Georgia" w:hAnsi="Georgia"/>
          <w:bCs/>
          <w:color w:val="000000" w:themeColor="text1"/>
          <w:sz w:val="22"/>
          <w:szCs w:val="22"/>
        </w:rPr>
        <w:t>ontará</w:t>
      </w:r>
      <w:r w:rsidR="00BC6476" w:rsidRPr="00925F54">
        <w:rPr>
          <w:rFonts w:ascii="Georgia" w:hAnsi="Georgia"/>
          <w:bCs/>
          <w:color w:val="000000" w:themeColor="text1"/>
          <w:sz w:val="22"/>
          <w:szCs w:val="22"/>
        </w:rPr>
        <w:t xml:space="preserve"> con </w:t>
      </w:r>
      <w:proofErr w:type="gramStart"/>
      <w:r w:rsidR="00BC6476" w:rsidRPr="00925F54">
        <w:rPr>
          <w:rFonts w:ascii="Georgia" w:hAnsi="Georgia"/>
          <w:bCs/>
          <w:color w:val="000000" w:themeColor="text1"/>
          <w:sz w:val="22"/>
          <w:szCs w:val="22"/>
        </w:rPr>
        <w:t xml:space="preserve">las </w:t>
      </w:r>
      <w:r w:rsidR="00AE45C5" w:rsidRPr="00925F54">
        <w:rPr>
          <w:rFonts w:ascii="Georgia" w:hAnsi="Georgia"/>
          <w:bCs/>
          <w:color w:val="000000" w:themeColor="text1"/>
          <w:sz w:val="22"/>
          <w:szCs w:val="22"/>
        </w:rPr>
        <w:t xml:space="preserve"> </w:t>
      </w:r>
      <w:r w:rsidR="00F600A7" w:rsidRPr="00925F54">
        <w:rPr>
          <w:rFonts w:ascii="Georgia" w:hAnsi="Georgia"/>
          <w:bCs/>
          <w:color w:val="000000" w:themeColor="text1"/>
          <w:sz w:val="22"/>
          <w:szCs w:val="22"/>
        </w:rPr>
        <w:t>funciones</w:t>
      </w:r>
      <w:proofErr w:type="gramEnd"/>
      <w:r w:rsidR="00F600A7" w:rsidRPr="00925F54">
        <w:rPr>
          <w:rFonts w:ascii="Georgia" w:hAnsi="Georgia"/>
          <w:bCs/>
          <w:color w:val="000000" w:themeColor="text1"/>
          <w:sz w:val="22"/>
          <w:szCs w:val="22"/>
        </w:rPr>
        <w:t xml:space="preserve"> </w:t>
      </w:r>
      <w:r w:rsidR="00AE45C5" w:rsidRPr="00925F54">
        <w:rPr>
          <w:rFonts w:ascii="Georgia" w:hAnsi="Georgia"/>
          <w:bCs/>
          <w:color w:val="000000" w:themeColor="text1"/>
          <w:sz w:val="22"/>
          <w:szCs w:val="22"/>
        </w:rPr>
        <w:t xml:space="preserve"> siguientes: </w:t>
      </w:r>
    </w:p>
    <w:p w:rsidR="006B17A4" w:rsidRPr="00925F54" w:rsidRDefault="006B17A4" w:rsidP="00604CD0">
      <w:pPr>
        <w:pStyle w:val="Default"/>
        <w:numPr>
          <w:ilvl w:val="0"/>
          <w:numId w:val="15"/>
        </w:numPr>
        <w:spacing w:after="120"/>
        <w:ind w:left="1134" w:hanging="567"/>
        <w:jc w:val="both"/>
        <w:rPr>
          <w:rFonts w:ascii="Georgia" w:eastAsiaTheme="minorHAnsi" w:hAnsi="Georgia"/>
          <w:sz w:val="22"/>
          <w:szCs w:val="22"/>
          <w:lang w:val="es-MX" w:eastAsia="en-US"/>
        </w:rPr>
      </w:pPr>
      <w:r w:rsidRPr="00925F54">
        <w:rPr>
          <w:rFonts w:ascii="Georgia" w:hAnsi="Georgia"/>
          <w:bCs/>
          <w:color w:val="000000" w:themeColor="text1"/>
          <w:sz w:val="22"/>
          <w:szCs w:val="22"/>
        </w:rPr>
        <w:t>Capacita</w:t>
      </w:r>
      <w:r w:rsidR="00F600A7" w:rsidRPr="00925F54">
        <w:rPr>
          <w:rFonts w:ascii="Georgia" w:hAnsi="Georgia"/>
          <w:bCs/>
          <w:color w:val="000000" w:themeColor="text1"/>
          <w:sz w:val="22"/>
          <w:szCs w:val="22"/>
        </w:rPr>
        <w:t>r</w:t>
      </w:r>
      <w:r w:rsidRPr="00925F54">
        <w:rPr>
          <w:rFonts w:ascii="Georgia" w:hAnsi="Georgia"/>
          <w:bCs/>
          <w:color w:val="000000" w:themeColor="text1"/>
          <w:sz w:val="22"/>
          <w:szCs w:val="22"/>
        </w:rPr>
        <w:t xml:space="preserve"> a</w:t>
      </w:r>
      <w:r w:rsidR="00D90249" w:rsidRPr="00925F54">
        <w:rPr>
          <w:rFonts w:ascii="Georgia" w:hAnsi="Georgia"/>
          <w:bCs/>
          <w:color w:val="000000" w:themeColor="text1"/>
          <w:sz w:val="22"/>
          <w:szCs w:val="22"/>
        </w:rPr>
        <w:t>l</w:t>
      </w:r>
      <w:r w:rsidRPr="00925F54">
        <w:rPr>
          <w:rFonts w:ascii="Georgia" w:hAnsi="Georgia"/>
          <w:bCs/>
          <w:color w:val="000000" w:themeColor="text1"/>
          <w:sz w:val="22"/>
          <w:szCs w:val="22"/>
        </w:rPr>
        <w:t xml:space="preserve"> personal docente de supervisión, de asesoría técnica pedagógica y personal de servicio de apoyo en tema</w:t>
      </w:r>
      <w:r w:rsidR="00301642" w:rsidRPr="00925F54">
        <w:rPr>
          <w:rFonts w:ascii="Georgia" w:hAnsi="Georgia"/>
          <w:bCs/>
          <w:color w:val="000000" w:themeColor="text1"/>
          <w:sz w:val="22"/>
          <w:szCs w:val="22"/>
        </w:rPr>
        <w:t>s</w:t>
      </w:r>
      <w:r w:rsidRPr="00925F54">
        <w:rPr>
          <w:rFonts w:ascii="Georgia" w:hAnsi="Georgia"/>
          <w:bCs/>
          <w:color w:val="000000" w:themeColor="text1"/>
          <w:sz w:val="22"/>
          <w:szCs w:val="22"/>
        </w:rPr>
        <w:t xml:space="preserve"> de Derechos Humanos, autoestima,</w:t>
      </w:r>
      <w:r w:rsidR="00405223" w:rsidRPr="00925F54">
        <w:rPr>
          <w:rFonts w:ascii="Georgia" w:hAnsi="Georgia"/>
          <w:bCs/>
          <w:color w:val="000000" w:themeColor="text1"/>
          <w:sz w:val="22"/>
          <w:szCs w:val="22"/>
        </w:rPr>
        <w:t xml:space="preserve"> </w:t>
      </w:r>
      <w:r w:rsidR="00405223" w:rsidRPr="00925F54">
        <w:rPr>
          <w:rFonts w:ascii="Georgia" w:hAnsi="Georgia"/>
          <w:bCs/>
          <w:color w:val="000000" w:themeColor="text1"/>
          <w:sz w:val="22"/>
          <w:szCs w:val="22"/>
        </w:rPr>
        <w:lastRenderedPageBreak/>
        <w:t>tolerancia,</w:t>
      </w:r>
      <w:r w:rsidRPr="00925F54">
        <w:rPr>
          <w:rFonts w:ascii="Georgia" w:hAnsi="Georgia"/>
          <w:bCs/>
          <w:color w:val="000000" w:themeColor="text1"/>
          <w:sz w:val="22"/>
          <w:szCs w:val="22"/>
        </w:rPr>
        <w:t xml:space="preserve"> resolución pacífica de conflictos,</w:t>
      </w:r>
      <w:r w:rsidR="00F93D51" w:rsidRPr="00925F54">
        <w:rPr>
          <w:rFonts w:ascii="Georgia" w:hAnsi="Georgia"/>
          <w:bCs/>
          <w:color w:val="000000" w:themeColor="text1"/>
          <w:sz w:val="22"/>
          <w:szCs w:val="22"/>
        </w:rPr>
        <w:t xml:space="preserve"> mediación escolar, </w:t>
      </w:r>
      <w:r w:rsidRPr="00925F54">
        <w:rPr>
          <w:rFonts w:ascii="Georgia" w:hAnsi="Georgia"/>
          <w:bCs/>
          <w:color w:val="000000" w:themeColor="text1"/>
          <w:sz w:val="22"/>
          <w:szCs w:val="22"/>
        </w:rPr>
        <w:t xml:space="preserve">cultura de paz, </w:t>
      </w:r>
      <w:r w:rsidR="003E77B2" w:rsidRPr="00925F54">
        <w:rPr>
          <w:rFonts w:ascii="Georgia" w:hAnsi="Georgia"/>
          <w:bCs/>
          <w:color w:val="000000" w:themeColor="text1"/>
          <w:sz w:val="22"/>
          <w:szCs w:val="22"/>
        </w:rPr>
        <w:t>d</w:t>
      </w:r>
      <w:r w:rsidRPr="00925F54">
        <w:rPr>
          <w:rFonts w:ascii="Georgia" w:hAnsi="Georgia"/>
          <w:bCs/>
          <w:color w:val="000000" w:themeColor="text1"/>
          <w:sz w:val="22"/>
          <w:szCs w:val="22"/>
        </w:rPr>
        <w:t>emocracia y otros temas que sean necesarios para fomentar un ambiente escolar de respeto</w:t>
      </w:r>
      <w:r w:rsidR="007D2B1B" w:rsidRPr="00925F54">
        <w:rPr>
          <w:rFonts w:ascii="Georgia" w:hAnsi="Georgia"/>
          <w:bCs/>
          <w:color w:val="000000" w:themeColor="text1"/>
          <w:sz w:val="22"/>
          <w:szCs w:val="22"/>
        </w:rPr>
        <w:t>;</w:t>
      </w:r>
    </w:p>
    <w:p w:rsidR="006B17A4" w:rsidRPr="00925F54" w:rsidRDefault="00B51AC2" w:rsidP="00604CD0">
      <w:pPr>
        <w:pStyle w:val="Default"/>
        <w:numPr>
          <w:ilvl w:val="0"/>
          <w:numId w:val="15"/>
        </w:numPr>
        <w:spacing w:after="120"/>
        <w:ind w:left="1134" w:hanging="567"/>
        <w:jc w:val="both"/>
        <w:rPr>
          <w:rFonts w:ascii="Georgia" w:eastAsiaTheme="minorHAnsi" w:hAnsi="Georgia"/>
          <w:sz w:val="22"/>
          <w:szCs w:val="22"/>
          <w:lang w:val="es-MX" w:eastAsia="en-US"/>
        </w:rPr>
      </w:pPr>
      <w:r w:rsidRPr="00925F54">
        <w:rPr>
          <w:rFonts w:ascii="Georgia" w:eastAsiaTheme="minorHAnsi" w:hAnsi="Georgia"/>
          <w:sz w:val="22"/>
          <w:szCs w:val="22"/>
          <w:lang w:val="es-MX" w:eastAsia="en-US"/>
        </w:rPr>
        <w:t xml:space="preserve">Fortalecer las habilidades de </w:t>
      </w:r>
      <w:r w:rsidR="00301642" w:rsidRPr="00925F54">
        <w:rPr>
          <w:rFonts w:ascii="Georgia" w:eastAsiaTheme="minorHAnsi" w:hAnsi="Georgia"/>
          <w:sz w:val="22"/>
          <w:szCs w:val="22"/>
          <w:lang w:val="es-MX" w:eastAsia="en-US"/>
        </w:rPr>
        <w:t>quienes integran</w:t>
      </w:r>
      <w:r w:rsidR="003E77B2" w:rsidRPr="00925F54">
        <w:rPr>
          <w:rFonts w:ascii="Georgia" w:eastAsiaTheme="minorHAnsi" w:hAnsi="Georgia"/>
          <w:sz w:val="22"/>
          <w:szCs w:val="22"/>
          <w:lang w:val="es-MX" w:eastAsia="en-US"/>
        </w:rPr>
        <w:t xml:space="preserve"> las</w:t>
      </w:r>
      <w:r w:rsidR="00301642" w:rsidRPr="00925F54">
        <w:rPr>
          <w:rFonts w:ascii="Georgia" w:eastAsiaTheme="minorHAnsi" w:hAnsi="Georgia"/>
          <w:sz w:val="22"/>
          <w:szCs w:val="22"/>
          <w:lang w:val="es-MX" w:eastAsia="en-US"/>
        </w:rPr>
        <w:t xml:space="preserve"> figuras educativas como los Consejos Técnicos Escolar y los Consejos Escolares de Participación Social</w:t>
      </w:r>
      <w:r w:rsidRPr="00925F54">
        <w:rPr>
          <w:rFonts w:ascii="Georgia" w:eastAsiaTheme="minorHAnsi" w:hAnsi="Georgia"/>
          <w:sz w:val="22"/>
          <w:szCs w:val="22"/>
          <w:lang w:val="es-MX" w:eastAsia="en-US"/>
        </w:rPr>
        <w:t>,</w:t>
      </w:r>
      <w:r w:rsidR="007D2B1B" w:rsidRPr="00925F54">
        <w:rPr>
          <w:rFonts w:ascii="Georgia" w:eastAsiaTheme="minorHAnsi" w:hAnsi="Georgia"/>
          <w:sz w:val="22"/>
          <w:szCs w:val="22"/>
          <w:lang w:val="es-MX" w:eastAsia="en-US"/>
        </w:rPr>
        <w:t xml:space="preserve"> para identificar y trabajar mediante la ruta de mejora y Comité de desaliento de prácticas que generen violencia respectivamente</w:t>
      </w:r>
      <w:r w:rsidRPr="00925F54">
        <w:rPr>
          <w:rFonts w:ascii="Georgia" w:eastAsiaTheme="minorHAnsi" w:hAnsi="Georgia"/>
          <w:sz w:val="22"/>
          <w:szCs w:val="22"/>
          <w:lang w:val="es-MX" w:eastAsia="en-US"/>
        </w:rPr>
        <w:t>, que mejore</w:t>
      </w:r>
      <w:r w:rsidRPr="00925F54">
        <w:rPr>
          <w:rFonts w:ascii="Georgia" w:eastAsiaTheme="minorHAnsi" w:hAnsi="Georgia"/>
          <w:bCs/>
          <w:sz w:val="22"/>
          <w:szCs w:val="22"/>
          <w:lang w:val="es-MX" w:eastAsia="en-US"/>
        </w:rPr>
        <w:t xml:space="preserve"> la convivencia sana y pacífica entre el alumnado</w:t>
      </w:r>
      <w:r w:rsidR="007D2B1B" w:rsidRPr="00925F54">
        <w:rPr>
          <w:rFonts w:ascii="Georgia" w:eastAsiaTheme="minorHAnsi" w:hAnsi="Georgia"/>
          <w:sz w:val="22"/>
          <w:szCs w:val="22"/>
          <w:lang w:val="es-MX" w:eastAsia="en-US"/>
        </w:rPr>
        <w:t>;</w:t>
      </w:r>
    </w:p>
    <w:p w:rsidR="00C729DE" w:rsidRPr="00925F54" w:rsidRDefault="00FB72EE" w:rsidP="00604CD0">
      <w:pPr>
        <w:pStyle w:val="Default"/>
        <w:numPr>
          <w:ilvl w:val="0"/>
          <w:numId w:val="15"/>
        </w:numPr>
        <w:spacing w:after="120"/>
        <w:ind w:left="1134" w:hanging="567"/>
        <w:jc w:val="both"/>
        <w:rPr>
          <w:rFonts w:ascii="Georgia" w:eastAsiaTheme="minorHAnsi" w:hAnsi="Georgia"/>
          <w:sz w:val="22"/>
          <w:szCs w:val="22"/>
          <w:lang w:val="es-MX" w:eastAsia="en-US"/>
        </w:rPr>
      </w:pPr>
      <w:r w:rsidRPr="00925F54">
        <w:rPr>
          <w:rFonts w:ascii="Georgia" w:eastAsiaTheme="minorHAnsi" w:hAnsi="Georgia"/>
          <w:sz w:val="22"/>
          <w:szCs w:val="22"/>
          <w:lang w:val="es-MX" w:eastAsia="en-US"/>
        </w:rPr>
        <w:t xml:space="preserve">Proporcionar capacitación al personal de supervisión y de asesoría técnica pedagógica sobre atención psicosocial para </w:t>
      </w:r>
      <w:r w:rsidR="00C729DE" w:rsidRPr="00925F54">
        <w:rPr>
          <w:rFonts w:ascii="Georgia" w:eastAsiaTheme="minorHAnsi" w:hAnsi="Georgia"/>
          <w:sz w:val="22"/>
          <w:szCs w:val="22"/>
          <w:lang w:val="es-MX" w:eastAsia="en-US"/>
        </w:rPr>
        <w:t>la vigilancia y resolución legal, psicológica o médica tanto de la person</w:t>
      </w:r>
      <w:r w:rsidR="00300F39" w:rsidRPr="00925F54">
        <w:rPr>
          <w:rFonts w:ascii="Georgia" w:eastAsiaTheme="minorHAnsi" w:hAnsi="Georgia"/>
          <w:sz w:val="22"/>
          <w:szCs w:val="22"/>
          <w:lang w:val="es-MX" w:eastAsia="en-US"/>
        </w:rPr>
        <w:t>a agresora, víctima o cómplices;</w:t>
      </w:r>
      <w:r w:rsidR="00C729DE" w:rsidRPr="00925F54">
        <w:rPr>
          <w:rFonts w:ascii="Georgia" w:eastAsiaTheme="minorHAnsi" w:hAnsi="Georgia"/>
          <w:sz w:val="22"/>
          <w:szCs w:val="22"/>
          <w:lang w:val="es-MX" w:eastAsia="en-US"/>
        </w:rPr>
        <w:t xml:space="preserve"> </w:t>
      </w:r>
    </w:p>
    <w:p w:rsidR="009D01B9" w:rsidRPr="00925F54" w:rsidRDefault="00FB72EE" w:rsidP="00604CD0">
      <w:pPr>
        <w:pStyle w:val="Default"/>
        <w:numPr>
          <w:ilvl w:val="0"/>
          <w:numId w:val="15"/>
        </w:numPr>
        <w:spacing w:after="120"/>
        <w:ind w:left="1134" w:hanging="567"/>
        <w:jc w:val="both"/>
        <w:rPr>
          <w:rFonts w:ascii="Georgia" w:hAnsi="Georgia"/>
          <w:bCs/>
          <w:color w:val="000000" w:themeColor="text1"/>
          <w:sz w:val="22"/>
          <w:szCs w:val="22"/>
        </w:rPr>
      </w:pPr>
      <w:r w:rsidRPr="00925F54">
        <w:rPr>
          <w:rFonts w:ascii="Georgia" w:eastAsiaTheme="minorHAnsi" w:hAnsi="Georgia"/>
          <w:sz w:val="22"/>
          <w:szCs w:val="22"/>
          <w:lang w:val="es-MX" w:eastAsia="en-US"/>
        </w:rPr>
        <w:t xml:space="preserve"> </w:t>
      </w:r>
      <w:r w:rsidR="009D01B9" w:rsidRPr="00925F54">
        <w:rPr>
          <w:rFonts w:ascii="Georgia" w:hAnsi="Georgia"/>
          <w:bCs/>
          <w:color w:val="000000" w:themeColor="text1"/>
          <w:sz w:val="22"/>
          <w:szCs w:val="22"/>
        </w:rPr>
        <w:t xml:space="preserve">Realizar cursos, conferencias, talleres, mesas </w:t>
      </w:r>
      <w:r w:rsidR="001A06FA" w:rsidRPr="00925F54">
        <w:rPr>
          <w:rFonts w:ascii="Georgia" w:hAnsi="Georgia"/>
          <w:bCs/>
          <w:color w:val="000000" w:themeColor="text1"/>
          <w:sz w:val="22"/>
          <w:szCs w:val="22"/>
        </w:rPr>
        <w:t>de trabajo</w:t>
      </w:r>
      <w:r w:rsidR="009D01B9" w:rsidRPr="00925F54">
        <w:rPr>
          <w:rFonts w:ascii="Georgia" w:hAnsi="Georgia"/>
          <w:bCs/>
          <w:color w:val="000000" w:themeColor="text1"/>
          <w:sz w:val="22"/>
          <w:szCs w:val="22"/>
        </w:rPr>
        <w:t xml:space="preserve"> y demás actividades que propicie el conocimiento y la reflexión sobre la prevenció</w:t>
      </w:r>
      <w:r w:rsidR="00300F39" w:rsidRPr="00925F54">
        <w:rPr>
          <w:rFonts w:ascii="Georgia" w:hAnsi="Georgia"/>
          <w:bCs/>
          <w:color w:val="000000" w:themeColor="text1"/>
          <w:sz w:val="22"/>
          <w:szCs w:val="22"/>
        </w:rPr>
        <w:t>n y atención del acoso escolar;</w:t>
      </w:r>
    </w:p>
    <w:p w:rsidR="00F93D51" w:rsidRPr="00925F54" w:rsidRDefault="009D01B9" w:rsidP="00604CD0">
      <w:pPr>
        <w:pStyle w:val="Default"/>
        <w:numPr>
          <w:ilvl w:val="0"/>
          <w:numId w:val="15"/>
        </w:numPr>
        <w:spacing w:after="120"/>
        <w:ind w:left="1134" w:hanging="567"/>
        <w:jc w:val="both"/>
        <w:rPr>
          <w:rFonts w:ascii="Georgia" w:hAnsi="Georgia"/>
          <w:bCs/>
          <w:color w:val="000000" w:themeColor="text1"/>
          <w:sz w:val="22"/>
          <w:szCs w:val="22"/>
        </w:rPr>
      </w:pPr>
      <w:r w:rsidRPr="00925F54">
        <w:rPr>
          <w:rFonts w:ascii="Georgia" w:hAnsi="Georgia"/>
          <w:bCs/>
          <w:color w:val="000000" w:themeColor="text1"/>
          <w:sz w:val="22"/>
          <w:szCs w:val="22"/>
        </w:rPr>
        <w:t>Elaborar y distribuir materiales educativos</w:t>
      </w:r>
      <w:r w:rsidR="00F03D87" w:rsidRPr="00925F54">
        <w:rPr>
          <w:rFonts w:ascii="Georgia" w:hAnsi="Georgia"/>
          <w:bCs/>
          <w:color w:val="000000" w:themeColor="text1"/>
          <w:sz w:val="22"/>
          <w:szCs w:val="22"/>
        </w:rPr>
        <w:t xml:space="preserve"> para el alumno y personal docente</w:t>
      </w:r>
      <w:r w:rsidR="00FA41A8" w:rsidRPr="00925F54">
        <w:rPr>
          <w:rFonts w:ascii="Georgia" w:hAnsi="Georgia"/>
          <w:bCs/>
          <w:color w:val="000000" w:themeColor="text1"/>
          <w:sz w:val="22"/>
          <w:szCs w:val="22"/>
        </w:rPr>
        <w:t xml:space="preserve"> con conten</w:t>
      </w:r>
      <w:r w:rsidR="00F03D87" w:rsidRPr="00925F54">
        <w:rPr>
          <w:rFonts w:ascii="Georgia" w:hAnsi="Georgia"/>
          <w:bCs/>
          <w:color w:val="000000" w:themeColor="text1"/>
          <w:sz w:val="22"/>
          <w:szCs w:val="22"/>
        </w:rPr>
        <w:t>i</w:t>
      </w:r>
      <w:r w:rsidR="00FA41A8" w:rsidRPr="00925F54">
        <w:rPr>
          <w:rFonts w:ascii="Georgia" w:hAnsi="Georgia"/>
          <w:bCs/>
          <w:color w:val="000000" w:themeColor="text1"/>
          <w:sz w:val="22"/>
          <w:szCs w:val="22"/>
        </w:rPr>
        <w:t xml:space="preserve">dos basados en la cientificidad </w:t>
      </w:r>
      <w:r w:rsidR="004E43D2" w:rsidRPr="00925F54">
        <w:rPr>
          <w:rFonts w:ascii="Georgia" w:hAnsi="Georgia"/>
          <w:bCs/>
          <w:color w:val="000000" w:themeColor="text1"/>
          <w:sz w:val="22"/>
          <w:szCs w:val="22"/>
        </w:rPr>
        <w:t>que apoyen la prevención de lo</w:t>
      </w:r>
      <w:r w:rsidR="008E5D51" w:rsidRPr="00925F54">
        <w:rPr>
          <w:rFonts w:ascii="Georgia" w:hAnsi="Georgia"/>
          <w:bCs/>
          <w:color w:val="000000" w:themeColor="text1"/>
          <w:sz w:val="22"/>
          <w:szCs w:val="22"/>
        </w:rPr>
        <w:t xml:space="preserve">s tipos de acoso escolar, esto con apoyo de </w:t>
      </w:r>
      <w:r w:rsidR="004E43D2" w:rsidRPr="00925F54">
        <w:rPr>
          <w:rFonts w:ascii="Georgia" w:hAnsi="Georgia"/>
          <w:bCs/>
          <w:color w:val="000000" w:themeColor="text1"/>
          <w:sz w:val="22"/>
          <w:szCs w:val="22"/>
        </w:rPr>
        <w:t>campañas de participación social y en los medios masi</w:t>
      </w:r>
      <w:r w:rsidR="00300F39" w:rsidRPr="00925F54">
        <w:rPr>
          <w:rFonts w:ascii="Georgia" w:hAnsi="Georgia"/>
          <w:bCs/>
          <w:color w:val="000000" w:themeColor="text1"/>
          <w:sz w:val="22"/>
          <w:szCs w:val="22"/>
        </w:rPr>
        <w:t>vos y virtuales de comunicación;</w:t>
      </w:r>
      <w:r w:rsidR="004E43D2" w:rsidRPr="00925F54">
        <w:rPr>
          <w:rFonts w:ascii="Georgia" w:hAnsi="Georgia"/>
          <w:bCs/>
          <w:color w:val="000000" w:themeColor="text1"/>
          <w:sz w:val="22"/>
          <w:szCs w:val="22"/>
        </w:rPr>
        <w:t xml:space="preserve"> </w:t>
      </w:r>
    </w:p>
    <w:p w:rsidR="00B8521E" w:rsidRPr="00925F54" w:rsidRDefault="00B8521E" w:rsidP="00604CD0">
      <w:pPr>
        <w:pStyle w:val="Default"/>
        <w:numPr>
          <w:ilvl w:val="0"/>
          <w:numId w:val="15"/>
        </w:numPr>
        <w:spacing w:after="120"/>
        <w:ind w:left="1134" w:hanging="567"/>
        <w:jc w:val="both"/>
        <w:rPr>
          <w:rFonts w:ascii="Georgia" w:hAnsi="Georgia"/>
          <w:bCs/>
          <w:color w:val="000000" w:themeColor="text1"/>
          <w:sz w:val="22"/>
          <w:szCs w:val="22"/>
        </w:rPr>
      </w:pPr>
      <w:r w:rsidRPr="00925F54">
        <w:rPr>
          <w:rFonts w:ascii="Georgia" w:hAnsi="Georgia"/>
          <w:bCs/>
          <w:color w:val="000000" w:themeColor="text1"/>
          <w:sz w:val="22"/>
          <w:szCs w:val="22"/>
        </w:rPr>
        <w:t>Difundir entre el alumnado los valores, la autoestima, control de emociones</w:t>
      </w:r>
      <w:r w:rsidR="00895EDF" w:rsidRPr="00925F54">
        <w:rPr>
          <w:rFonts w:ascii="Georgia" w:hAnsi="Georgia"/>
          <w:bCs/>
          <w:color w:val="000000" w:themeColor="text1"/>
          <w:sz w:val="22"/>
          <w:szCs w:val="22"/>
        </w:rPr>
        <w:t xml:space="preserve"> y sentimientos</w:t>
      </w:r>
      <w:r w:rsidRPr="00925F54">
        <w:rPr>
          <w:rFonts w:ascii="Georgia" w:hAnsi="Georgia"/>
          <w:bCs/>
          <w:color w:val="000000" w:themeColor="text1"/>
          <w:sz w:val="22"/>
          <w:szCs w:val="22"/>
        </w:rPr>
        <w:t>, tolerancia,</w:t>
      </w:r>
      <w:r w:rsidR="00F93D51" w:rsidRPr="00925F54">
        <w:rPr>
          <w:rFonts w:ascii="Georgia" w:hAnsi="Georgia"/>
          <w:bCs/>
          <w:color w:val="000000" w:themeColor="text1"/>
          <w:sz w:val="22"/>
          <w:szCs w:val="22"/>
        </w:rPr>
        <w:t xml:space="preserve"> identidad, </w:t>
      </w:r>
      <w:r w:rsidRPr="00925F54">
        <w:rPr>
          <w:rFonts w:ascii="Georgia" w:hAnsi="Georgia"/>
          <w:bCs/>
          <w:color w:val="000000" w:themeColor="text1"/>
          <w:sz w:val="22"/>
          <w:szCs w:val="22"/>
        </w:rPr>
        <w:t xml:space="preserve"> </w:t>
      </w:r>
      <w:r w:rsidR="00895EDF" w:rsidRPr="00925F54">
        <w:rPr>
          <w:rFonts w:ascii="Georgia" w:hAnsi="Georgia"/>
          <w:bCs/>
          <w:color w:val="000000" w:themeColor="text1"/>
          <w:sz w:val="22"/>
          <w:szCs w:val="22"/>
        </w:rPr>
        <w:t>motivación, empatía, habilidad social para relacionarse de forma positiva con las demás personas,</w:t>
      </w:r>
      <w:r w:rsidR="00F93D51" w:rsidRPr="00925F54">
        <w:rPr>
          <w:rFonts w:ascii="Georgia" w:hAnsi="Georgia"/>
          <w:bCs/>
          <w:color w:val="000000" w:themeColor="text1"/>
          <w:sz w:val="22"/>
          <w:szCs w:val="22"/>
        </w:rPr>
        <w:t xml:space="preserve"> factores de protección,</w:t>
      </w:r>
      <w:r w:rsidR="00895EDF" w:rsidRPr="00925F54">
        <w:rPr>
          <w:rFonts w:ascii="Georgia" w:hAnsi="Georgia"/>
          <w:bCs/>
          <w:color w:val="000000" w:themeColor="text1"/>
          <w:sz w:val="22"/>
          <w:szCs w:val="22"/>
        </w:rPr>
        <w:t xml:space="preserve"> </w:t>
      </w:r>
      <w:r w:rsidRPr="00925F54">
        <w:rPr>
          <w:rFonts w:ascii="Georgia" w:hAnsi="Georgia"/>
          <w:bCs/>
          <w:color w:val="000000" w:themeColor="text1"/>
          <w:sz w:val="22"/>
          <w:szCs w:val="22"/>
        </w:rPr>
        <w:t>resolución de conflictos, acoso escolar, tolerancia</w:t>
      </w:r>
      <w:r w:rsidR="00895EDF" w:rsidRPr="00925F54">
        <w:rPr>
          <w:rFonts w:ascii="Georgia" w:hAnsi="Georgia"/>
          <w:bCs/>
          <w:color w:val="000000" w:themeColor="text1"/>
          <w:sz w:val="22"/>
          <w:szCs w:val="22"/>
        </w:rPr>
        <w:t>, a</w:t>
      </w:r>
      <w:r w:rsidR="00895EDF" w:rsidRPr="00925F54">
        <w:rPr>
          <w:rFonts w:ascii="Georgia" w:hAnsi="Georgia"/>
          <w:bCs/>
          <w:color w:val="auto"/>
          <w:sz w:val="22"/>
          <w:szCs w:val="22"/>
        </w:rPr>
        <w:t xml:space="preserve">uto-conocimiento, </w:t>
      </w:r>
      <w:r w:rsidR="00F93D51" w:rsidRPr="00925F54">
        <w:rPr>
          <w:rFonts w:ascii="Georgia" w:hAnsi="Georgia"/>
          <w:bCs/>
          <w:color w:val="000000" w:themeColor="text1"/>
          <w:sz w:val="22"/>
          <w:szCs w:val="22"/>
        </w:rPr>
        <w:t xml:space="preserve">pensamiento crítico y reactivo, </w:t>
      </w:r>
      <w:r w:rsidRPr="00925F54">
        <w:rPr>
          <w:rFonts w:ascii="Georgia" w:hAnsi="Georgia"/>
          <w:bCs/>
          <w:color w:val="000000" w:themeColor="text1"/>
          <w:sz w:val="22"/>
          <w:szCs w:val="22"/>
        </w:rPr>
        <w:t xml:space="preserve">entre otros temas para fomentar una sana convivencia; </w:t>
      </w:r>
    </w:p>
    <w:p w:rsidR="00B8521E" w:rsidRPr="00925F54" w:rsidRDefault="00B8521E" w:rsidP="00604CD0">
      <w:pPr>
        <w:pStyle w:val="Default"/>
        <w:numPr>
          <w:ilvl w:val="0"/>
          <w:numId w:val="15"/>
        </w:numPr>
        <w:spacing w:after="120"/>
        <w:ind w:left="1134" w:hanging="567"/>
        <w:jc w:val="both"/>
        <w:rPr>
          <w:rFonts w:ascii="Georgia" w:hAnsi="Georgia"/>
          <w:bCs/>
          <w:color w:val="000000" w:themeColor="text1"/>
          <w:sz w:val="22"/>
          <w:szCs w:val="22"/>
        </w:rPr>
      </w:pPr>
      <w:r w:rsidRPr="00925F54">
        <w:rPr>
          <w:rFonts w:ascii="Georgia" w:hAnsi="Georgia"/>
          <w:bCs/>
          <w:color w:val="000000" w:themeColor="text1"/>
          <w:sz w:val="22"/>
          <w:szCs w:val="22"/>
        </w:rPr>
        <w:t xml:space="preserve">Elaborar su programa anual </w:t>
      </w:r>
      <w:r w:rsidR="00B57472" w:rsidRPr="00925F54">
        <w:rPr>
          <w:rFonts w:ascii="Georgia" w:hAnsi="Georgia"/>
          <w:bCs/>
          <w:color w:val="000000" w:themeColor="text1"/>
          <w:sz w:val="22"/>
          <w:szCs w:val="22"/>
        </w:rPr>
        <w:t xml:space="preserve">de acciones </w:t>
      </w:r>
      <w:r w:rsidRPr="00925F54">
        <w:rPr>
          <w:rFonts w:ascii="Georgia" w:hAnsi="Georgia"/>
          <w:bCs/>
          <w:color w:val="000000" w:themeColor="text1"/>
          <w:sz w:val="22"/>
          <w:szCs w:val="22"/>
        </w:rPr>
        <w:t>para cumplir lo estip</w:t>
      </w:r>
      <w:r w:rsidR="00300F39" w:rsidRPr="00925F54">
        <w:rPr>
          <w:rFonts w:ascii="Georgia" w:hAnsi="Georgia"/>
          <w:bCs/>
          <w:color w:val="000000" w:themeColor="text1"/>
          <w:sz w:val="22"/>
          <w:szCs w:val="22"/>
        </w:rPr>
        <w:t>ulado en el presente Reglamento;</w:t>
      </w:r>
    </w:p>
    <w:p w:rsidR="00B8521E" w:rsidRPr="00925F54" w:rsidRDefault="00F04272" w:rsidP="00604CD0">
      <w:pPr>
        <w:pStyle w:val="Default"/>
        <w:numPr>
          <w:ilvl w:val="0"/>
          <w:numId w:val="15"/>
        </w:numPr>
        <w:spacing w:after="120"/>
        <w:ind w:left="1134" w:hanging="567"/>
        <w:jc w:val="both"/>
        <w:rPr>
          <w:rFonts w:ascii="Georgia" w:hAnsi="Georgia"/>
          <w:bCs/>
          <w:color w:val="000000" w:themeColor="text1"/>
          <w:sz w:val="22"/>
          <w:szCs w:val="22"/>
        </w:rPr>
      </w:pPr>
      <w:r w:rsidRPr="00925F54">
        <w:rPr>
          <w:rFonts w:ascii="Georgia" w:hAnsi="Georgia"/>
          <w:bCs/>
          <w:color w:val="000000" w:themeColor="text1"/>
          <w:sz w:val="22"/>
          <w:szCs w:val="22"/>
        </w:rPr>
        <w:t>Difundir entre el personal docente, de asesoría técnica pedagógica,</w:t>
      </w:r>
      <w:r w:rsidR="00B57472" w:rsidRPr="00925F54">
        <w:rPr>
          <w:rFonts w:ascii="Georgia" w:hAnsi="Georgia"/>
          <w:bCs/>
          <w:color w:val="000000" w:themeColor="text1"/>
          <w:sz w:val="22"/>
          <w:szCs w:val="22"/>
        </w:rPr>
        <w:t xml:space="preserve"> y consejos técnicos escolares, las conductas que puedan ser susceptibles de sanción por</w:t>
      </w:r>
      <w:r w:rsidR="007A070F" w:rsidRPr="00925F54">
        <w:rPr>
          <w:rFonts w:ascii="Georgia" w:hAnsi="Georgia"/>
          <w:bCs/>
          <w:color w:val="000000" w:themeColor="text1"/>
          <w:sz w:val="22"/>
          <w:szCs w:val="22"/>
        </w:rPr>
        <w:t xml:space="preserve"> vulnerar los derechos </w:t>
      </w:r>
      <w:r w:rsidR="00B57472" w:rsidRPr="00925F54">
        <w:rPr>
          <w:rFonts w:ascii="Georgia" w:hAnsi="Georgia"/>
          <w:bCs/>
          <w:color w:val="000000" w:themeColor="text1"/>
          <w:sz w:val="22"/>
          <w:szCs w:val="22"/>
        </w:rPr>
        <w:t>de las niñas, niños</w:t>
      </w:r>
      <w:r w:rsidR="00300F39" w:rsidRPr="00925F54">
        <w:rPr>
          <w:rFonts w:ascii="Georgia" w:hAnsi="Georgia"/>
          <w:bCs/>
          <w:color w:val="000000" w:themeColor="text1"/>
          <w:sz w:val="22"/>
          <w:szCs w:val="22"/>
        </w:rPr>
        <w:t xml:space="preserve"> y de adolescentes; y</w:t>
      </w:r>
      <w:r w:rsidR="007A070F" w:rsidRPr="00925F54">
        <w:rPr>
          <w:rFonts w:ascii="Georgia" w:hAnsi="Georgia"/>
          <w:bCs/>
          <w:color w:val="000000" w:themeColor="text1"/>
          <w:sz w:val="22"/>
          <w:szCs w:val="22"/>
        </w:rPr>
        <w:t xml:space="preserve"> </w:t>
      </w:r>
    </w:p>
    <w:p w:rsidR="007A070F" w:rsidRPr="00925F54" w:rsidRDefault="00F43F89" w:rsidP="00604CD0">
      <w:pPr>
        <w:pStyle w:val="Default"/>
        <w:numPr>
          <w:ilvl w:val="0"/>
          <w:numId w:val="15"/>
        </w:numPr>
        <w:spacing w:after="120"/>
        <w:ind w:left="1134" w:hanging="567"/>
        <w:jc w:val="both"/>
        <w:rPr>
          <w:rFonts w:ascii="Georgia" w:hAnsi="Georgia"/>
          <w:bCs/>
          <w:color w:val="000000" w:themeColor="text1"/>
          <w:sz w:val="22"/>
          <w:szCs w:val="22"/>
        </w:rPr>
      </w:pPr>
      <w:r w:rsidRPr="00925F54">
        <w:rPr>
          <w:rFonts w:ascii="Georgia" w:hAnsi="Georgia"/>
          <w:bCs/>
          <w:color w:val="000000" w:themeColor="text1"/>
          <w:sz w:val="22"/>
          <w:szCs w:val="22"/>
        </w:rPr>
        <w:t>Crear u</w:t>
      </w:r>
      <w:r w:rsidR="00C05A0B" w:rsidRPr="00925F54">
        <w:rPr>
          <w:rFonts w:ascii="Georgia" w:hAnsi="Georgia"/>
          <w:bCs/>
          <w:color w:val="000000" w:themeColor="text1"/>
          <w:sz w:val="22"/>
          <w:szCs w:val="22"/>
        </w:rPr>
        <w:t>n p</w:t>
      </w:r>
      <w:r w:rsidR="00605EE5" w:rsidRPr="00925F54">
        <w:rPr>
          <w:rFonts w:ascii="Georgia" w:hAnsi="Georgia"/>
          <w:bCs/>
          <w:color w:val="000000" w:themeColor="text1"/>
          <w:sz w:val="22"/>
          <w:szCs w:val="22"/>
        </w:rPr>
        <w:t>ortal en la página web ofici</w:t>
      </w:r>
      <w:r w:rsidRPr="00925F54">
        <w:rPr>
          <w:rFonts w:ascii="Georgia" w:hAnsi="Georgia"/>
          <w:bCs/>
          <w:color w:val="000000" w:themeColor="text1"/>
          <w:sz w:val="22"/>
          <w:szCs w:val="22"/>
        </w:rPr>
        <w:t>al de la Secretaría</w:t>
      </w:r>
      <w:proofErr w:type="gramStart"/>
      <w:r w:rsidR="00C05A0B" w:rsidRPr="00925F54">
        <w:rPr>
          <w:rFonts w:ascii="Georgia" w:hAnsi="Georgia"/>
          <w:bCs/>
          <w:color w:val="000000" w:themeColor="text1"/>
          <w:sz w:val="22"/>
          <w:szCs w:val="22"/>
        </w:rPr>
        <w:t xml:space="preserve">, </w:t>
      </w:r>
      <w:r w:rsidRPr="00925F54">
        <w:rPr>
          <w:rFonts w:ascii="Georgia" w:hAnsi="Georgia"/>
          <w:bCs/>
          <w:color w:val="000000" w:themeColor="text1"/>
          <w:sz w:val="22"/>
          <w:szCs w:val="22"/>
        </w:rPr>
        <w:t xml:space="preserve"> para</w:t>
      </w:r>
      <w:proofErr w:type="gramEnd"/>
      <w:r w:rsidR="00C05A0B" w:rsidRPr="00925F54">
        <w:rPr>
          <w:rFonts w:ascii="Georgia" w:hAnsi="Georgia"/>
          <w:bCs/>
          <w:color w:val="000000" w:themeColor="text1"/>
          <w:sz w:val="22"/>
          <w:szCs w:val="22"/>
        </w:rPr>
        <w:t xml:space="preserve"> denuncias o quejas en la que puedan acceder el alumnado</w:t>
      </w:r>
      <w:r w:rsidR="00300F39" w:rsidRPr="00925F54">
        <w:rPr>
          <w:rFonts w:ascii="Georgia" w:hAnsi="Georgia"/>
          <w:bCs/>
          <w:color w:val="000000" w:themeColor="text1"/>
          <w:sz w:val="22"/>
          <w:szCs w:val="22"/>
        </w:rPr>
        <w:t>, docentes y familias.</w:t>
      </w:r>
      <w:r w:rsidRPr="00925F54">
        <w:rPr>
          <w:rFonts w:ascii="Georgia" w:hAnsi="Georgia"/>
          <w:bCs/>
          <w:color w:val="000000" w:themeColor="text1"/>
          <w:sz w:val="22"/>
          <w:szCs w:val="22"/>
        </w:rPr>
        <w:t xml:space="preserve"> </w:t>
      </w:r>
    </w:p>
    <w:p w:rsidR="00604CD0" w:rsidRDefault="00604CD0" w:rsidP="00604CD0">
      <w:pPr>
        <w:autoSpaceDE w:val="0"/>
        <w:autoSpaceDN w:val="0"/>
        <w:adjustRightInd w:val="0"/>
        <w:spacing w:after="120" w:line="240" w:lineRule="auto"/>
        <w:jc w:val="both"/>
        <w:rPr>
          <w:rFonts w:ascii="Georgia" w:hAnsi="Georgia" w:cs="Arial"/>
          <w:b/>
          <w:bCs/>
          <w:color w:val="000000" w:themeColor="text1"/>
        </w:rPr>
      </w:pPr>
    </w:p>
    <w:p w:rsidR="003E3D3D" w:rsidRPr="00925F54" w:rsidRDefault="00424A53" w:rsidP="00604CD0">
      <w:pPr>
        <w:autoSpaceDE w:val="0"/>
        <w:autoSpaceDN w:val="0"/>
        <w:adjustRightInd w:val="0"/>
        <w:spacing w:after="120" w:line="240" w:lineRule="auto"/>
        <w:jc w:val="both"/>
        <w:rPr>
          <w:rFonts w:ascii="Georgia" w:hAnsi="Georgia" w:cs="Arial"/>
          <w:bCs/>
          <w:color w:val="000000" w:themeColor="text1"/>
        </w:rPr>
      </w:pPr>
      <w:r w:rsidRPr="00925F54">
        <w:rPr>
          <w:rFonts w:ascii="Georgia" w:hAnsi="Georgia" w:cs="Arial"/>
          <w:b/>
          <w:bCs/>
          <w:color w:val="000000" w:themeColor="text1"/>
        </w:rPr>
        <w:t xml:space="preserve">Artículo </w:t>
      </w:r>
      <w:r w:rsidR="00EC0376" w:rsidRPr="00925F54">
        <w:rPr>
          <w:rFonts w:ascii="Georgia" w:hAnsi="Georgia" w:cs="Arial"/>
          <w:b/>
          <w:bCs/>
          <w:color w:val="000000" w:themeColor="text1"/>
        </w:rPr>
        <w:t>1</w:t>
      </w:r>
      <w:r w:rsidR="0023290B" w:rsidRPr="00925F54">
        <w:rPr>
          <w:rFonts w:ascii="Georgia" w:hAnsi="Georgia" w:cs="Arial"/>
          <w:b/>
          <w:bCs/>
          <w:color w:val="000000" w:themeColor="text1"/>
        </w:rPr>
        <w:t>2</w:t>
      </w:r>
      <w:r w:rsidR="006F7306" w:rsidRPr="00925F54">
        <w:rPr>
          <w:rFonts w:ascii="Georgia" w:hAnsi="Georgia" w:cs="Arial"/>
          <w:b/>
          <w:bCs/>
          <w:color w:val="000000" w:themeColor="text1"/>
        </w:rPr>
        <w:t>.</w:t>
      </w:r>
      <w:r w:rsidRPr="00925F54">
        <w:rPr>
          <w:rFonts w:ascii="Georgia" w:hAnsi="Georgia" w:cs="Arial"/>
          <w:b/>
          <w:bCs/>
          <w:color w:val="000000" w:themeColor="text1"/>
        </w:rPr>
        <w:t xml:space="preserve"> </w:t>
      </w:r>
      <w:r w:rsidR="0081331F" w:rsidRPr="00925F54">
        <w:rPr>
          <w:rFonts w:ascii="Georgia" w:hAnsi="Georgia" w:cs="Arial"/>
          <w:bCs/>
          <w:color w:val="000000" w:themeColor="text1"/>
        </w:rPr>
        <w:t>El Consejo Técnico Escolar es el</w:t>
      </w:r>
      <w:r w:rsidR="003E3D3D" w:rsidRPr="00925F54">
        <w:rPr>
          <w:rFonts w:ascii="Georgia" w:hAnsi="Georgia" w:cs="Arial"/>
          <w:bCs/>
          <w:color w:val="000000" w:themeColor="text1"/>
        </w:rPr>
        <w:t xml:space="preserve"> órgano colegiado para identificar, analizar, atender, dar seguimiento y evaluar todo tipo de situaciones </w:t>
      </w:r>
      <w:r w:rsidR="00841293" w:rsidRPr="00925F54">
        <w:rPr>
          <w:rFonts w:ascii="Georgia" w:hAnsi="Georgia" w:cs="Arial"/>
          <w:bCs/>
          <w:color w:val="000000" w:themeColor="text1"/>
        </w:rPr>
        <w:t>relacionadas con el acoso escolar y tendrá las siguientes funciones</w:t>
      </w:r>
      <w:r w:rsidR="003E3D3D" w:rsidRPr="00925F54">
        <w:rPr>
          <w:rFonts w:ascii="Georgia" w:hAnsi="Georgia" w:cs="Arial"/>
          <w:bCs/>
          <w:color w:val="000000" w:themeColor="text1"/>
        </w:rPr>
        <w:t xml:space="preserve">: </w:t>
      </w:r>
    </w:p>
    <w:p w:rsidR="003E3D3D" w:rsidRPr="00925F54" w:rsidRDefault="003E3D3D" w:rsidP="00604CD0">
      <w:pPr>
        <w:pStyle w:val="Prrafodelista"/>
        <w:numPr>
          <w:ilvl w:val="0"/>
          <w:numId w:val="1"/>
        </w:numPr>
        <w:autoSpaceDE w:val="0"/>
        <w:autoSpaceDN w:val="0"/>
        <w:adjustRightInd w:val="0"/>
        <w:spacing w:after="120" w:line="240" w:lineRule="auto"/>
        <w:ind w:left="1134" w:hanging="567"/>
        <w:contextualSpacing w:val="0"/>
        <w:jc w:val="both"/>
        <w:rPr>
          <w:rStyle w:val="A6"/>
          <w:rFonts w:ascii="Georgia" w:hAnsi="Georgia" w:cs="Arial"/>
          <w:sz w:val="22"/>
          <w:szCs w:val="22"/>
        </w:rPr>
      </w:pPr>
      <w:r w:rsidRPr="00925F54">
        <w:rPr>
          <w:rStyle w:val="A6"/>
          <w:rFonts w:ascii="Georgia" w:hAnsi="Georgia" w:cs="Arial"/>
          <w:sz w:val="22"/>
          <w:szCs w:val="22"/>
        </w:rPr>
        <w:t xml:space="preserve">Crear ambientes escolares basados en el respeto, la tolerancia, la </w:t>
      </w:r>
      <w:r w:rsidRPr="00925F54">
        <w:rPr>
          <w:rStyle w:val="A6"/>
          <w:rFonts w:ascii="Georgia" w:hAnsi="Georgia" w:cs="Arial"/>
          <w:color w:val="auto"/>
          <w:sz w:val="22"/>
          <w:szCs w:val="22"/>
        </w:rPr>
        <w:t xml:space="preserve">equidad, la resolución pacífica de conflictos, la práctica de valores, libres de </w:t>
      </w:r>
      <w:r w:rsidR="005C1B8A" w:rsidRPr="00925F54">
        <w:rPr>
          <w:rStyle w:val="A6"/>
          <w:rFonts w:ascii="Georgia" w:hAnsi="Georgia" w:cs="Arial"/>
          <w:color w:val="auto"/>
          <w:sz w:val="22"/>
          <w:szCs w:val="22"/>
        </w:rPr>
        <w:t>acoso</w:t>
      </w:r>
      <w:r w:rsidRPr="00925F54">
        <w:rPr>
          <w:rStyle w:val="A6"/>
          <w:rFonts w:ascii="Georgia" w:hAnsi="Georgia" w:cs="Arial"/>
          <w:color w:val="auto"/>
          <w:sz w:val="22"/>
          <w:szCs w:val="22"/>
        </w:rPr>
        <w:t xml:space="preserve"> y discriminación</w:t>
      </w:r>
      <w:r w:rsidRPr="00925F54">
        <w:rPr>
          <w:rStyle w:val="A6"/>
          <w:rFonts w:ascii="Georgia" w:hAnsi="Georgia" w:cs="Arial"/>
          <w:sz w:val="22"/>
          <w:szCs w:val="22"/>
        </w:rPr>
        <w:t xml:space="preserve"> en los espacios escolares;</w:t>
      </w:r>
    </w:p>
    <w:p w:rsidR="003E3D3D" w:rsidRPr="00925F54" w:rsidRDefault="003E3D3D" w:rsidP="00604CD0">
      <w:pPr>
        <w:pStyle w:val="Prrafodelista"/>
        <w:numPr>
          <w:ilvl w:val="0"/>
          <w:numId w:val="1"/>
        </w:numPr>
        <w:autoSpaceDE w:val="0"/>
        <w:autoSpaceDN w:val="0"/>
        <w:adjustRightInd w:val="0"/>
        <w:spacing w:after="120" w:line="240" w:lineRule="auto"/>
        <w:ind w:left="1134" w:hanging="567"/>
        <w:contextualSpacing w:val="0"/>
        <w:jc w:val="both"/>
        <w:rPr>
          <w:rStyle w:val="A6"/>
          <w:rFonts w:ascii="Georgia" w:hAnsi="Georgia" w:cs="Arial"/>
          <w:color w:val="auto"/>
          <w:sz w:val="22"/>
          <w:szCs w:val="22"/>
        </w:rPr>
      </w:pPr>
      <w:r w:rsidRPr="00925F54">
        <w:rPr>
          <w:rStyle w:val="A6"/>
          <w:rFonts w:ascii="Georgia" w:hAnsi="Georgia" w:cs="Arial"/>
          <w:color w:val="auto"/>
          <w:sz w:val="22"/>
          <w:szCs w:val="22"/>
        </w:rPr>
        <w:lastRenderedPageBreak/>
        <w:t xml:space="preserve">Difundir entre la comunidad educativa el </w:t>
      </w:r>
      <w:r w:rsidR="009A0C1F" w:rsidRPr="00925F54">
        <w:rPr>
          <w:rFonts w:ascii="Georgia" w:eastAsiaTheme="minorHAnsi" w:hAnsi="Georgia" w:cs="Arial"/>
          <w:lang w:val="es-MX" w:eastAsia="en-US"/>
        </w:rPr>
        <w:t xml:space="preserve">Reglamento </w:t>
      </w:r>
      <w:r w:rsidR="001C5D22" w:rsidRPr="00925F54">
        <w:rPr>
          <w:rFonts w:ascii="Georgia" w:eastAsiaTheme="minorHAnsi" w:hAnsi="Georgia" w:cs="Arial"/>
          <w:lang w:val="es-MX" w:eastAsia="en-US"/>
        </w:rPr>
        <w:t xml:space="preserve">General </w:t>
      </w:r>
      <w:r w:rsidR="009A0C1F" w:rsidRPr="00925F54">
        <w:rPr>
          <w:rFonts w:ascii="Georgia" w:eastAsiaTheme="minorHAnsi" w:hAnsi="Georgia" w:cs="Arial"/>
          <w:lang w:val="es-MX" w:eastAsia="en-US"/>
        </w:rPr>
        <w:t>Escolar de Disciplina</w:t>
      </w:r>
      <w:r w:rsidR="00105E33" w:rsidRPr="00925F54">
        <w:rPr>
          <w:rFonts w:ascii="Georgia" w:eastAsiaTheme="minorHAnsi" w:hAnsi="Georgia" w:cs="Arial"/>
          <w:lang w:val="es-MX" w:eastAsia="en-US"/>
        </w:rPr>
        <w:t xml:space="preserve"> (Marco Local de Convivencia Escolar)</w:t>
      </w:r>
      <w:r w:rsidRPr="00925F54">
        <w:rPr>
          <w:rStyle w:val="A6"/>
          <w:rFonts w:ascii="Georgia" w:hAnsi="Georgia" w:cs="Arial"/>
          <w:color w:val="auto"/>
          <w:sz w:val="22"/>
          <w:szCs w:val="22"/>
        </w:rPr>
        <w:t>;</w:t>
      </w:r>
    </w:p>
    <w:p w:rsidR="003E3D3D" w:rsidRPr="00925F54" w:rsidRDefault="003E3D3D" w:rsidP="00604CD0">
      <w:pPr>
        <w:pStyle w:val="Prrafodelista"/>
        <w:numPr>
          <w:ilvl w:val="0"/>
          <w:numId w:val="1"/>
        </w:numPr>
        <w:autoSpaceDE w:val="0"/>
        <w:autoSpaceDN w:val="0"/>
        <w:adjustRightInd w:val="0"/>
        <w:spacing w:after="120" w:line="240" w:lineRule="auto"/>
        <w:ind w:left="1134" w:hanging="567"/>
        <w:contextualSpacing w:val="0"/>
        <w:jc w:val="both"/>
        <w:rPr>
          <w:rFonts w:ascii="Georgia" w:hAnsi="Georgia" w:cs="Arial"/>
        </w:rPr>
      </w:pPr>
      <w:r w:rsidRPr="00925F54">
        <w:rPr>
          <w:rFonts w:ascii="Georgia" w:hAnsi="Georgia" w:cs="Arial"/>
          <w:shd w:val="clear" w:color="auto" w:fill="FFFFFF"/>
        </w:rPr>
        <w:t xml:space="preserve">Realizar acciones </w:t>
      </w:r>
      <w:r w:rsidR="00B7303E" w:rsidRPr="00925F54">
        <w:rPr>
          <w:rFonts w:ascii="Georgia" w:hAnsi="Georgia" w:cs="Arial"/>
          <w:shd w:val="clear" w:color="auto" w:fill="FFFFFF"/>
        </w:rPr>
        <w:t>entre el alumnado</w:t>
      </w:r>
      <w:r w:rsidR="00D12D34" w:rsidRPr="00925F54">
        <w:rPr>
          <w:rFonts w:ascii="Georgia" w:hAnsi="Georgia" w:cs="Arial"/>
          <w:shd w:val="clear" w:color="auto" w:fill="FFFFFF"/>
        </w:rPr>
        <w:t xml:space="preserve"> para identificar</w:t>
      </w:r>
      <w:r w:rsidRPr="00925F54">
        <w:rPr>
          <w:rFonts w:ascii="Georgia" w:hAnsi="Georgia" w:cs="Arial"/>
          <w:shd w:val="clear" w:color="auto" w:fill="FFFFFF"/>
        </w:rPr>
        <w:t xml:space="preserve"> alguna situación</w:t>
      </w:r>
      <w:r w:rsidR="00D12D34" w:rsidRPr="00925F54">
        <w:rPr>
          <w:rFonts w:ascii="Georgia" w:hAnsi="Georgia" w:cs="Arial"/>
          <w:shd w:val="clear" w:color="auto" w:fill="FFFFFF"/>
        </w:rPr>
        <w:t xml:space="preserve"> que genere</w:t>
      </w:r>
      <w:r w:rsidRPr="00925F54">
        <w:rPr>
          <w:rFonts w:ascii="Georgia" w:hAnsi="Georgia" w:cs="Arial"/>
          <w:shd w:val="clear" w:color="auto" w:fill="FFFFFF"/>
        </w:rPr>
        <w:t xml:space="preserve"> </w:t>
      </w:r>
      <w:r w:rsidR="00B7303E" w:rsidRPr="00925F54">
        <w:rPr>
          <w:rFonts w:ascii="Georgia" w:hAnsi="Georgia" w:cs="Arial"/>
          <w:shd w:val="clear" w:color="auto" w:fill="FFFFFF"/>
        </w:rPr>
        <w:t>acoso</w:t>
      </w:r>
      <w:r w:rsidRPr="00925F54">
        <w:rPr>
          <w:rFonts w:ascii="Georgia" w:hAnsi="Georgia" w:cs="Arial"/>
          <w:shd w:val="clear" w:color="auto" w:fill="FFFFFF"/>
        </w:rPr>
        <w:t xml:space="preserve"> </w:t>
      </w:r>
      <w:r w:rsidR="00B7303E" w:rsidRPr="00925F54">
        <w:rPr>
          <w:rFonts w:ascii="Georgia" w:hAnsi="Georgia" w:cs="Arial"/>
          <w:shd w:val="clear" w:color="auto" w:fill="FFFFFF"/>
        </w:rPr>
        <w:t>escolar</w:t>
      </w:r>
      <w:r w:rsidR="00D8698C" w:rsidRPr="00925F54">
        <w:rPr>
          <w:rFonts w:ascii="Georgia" w:hAnsi="Georgia" w:cs="Arial"/>
          <w:shd w:val="clear" w:color="auto" w:fill="FFFFFF"/>
        </w:rPr>
        <w:t>;</w:t>
      </w:r>
    </w:p>
    <w:p w:rsidR="003E3D3D" w:rsidRPr="00925F54" w:rsidRDefault="003E3D3D" w:rsidP="00604CD0">
      <w:pPr>
        <w:pStyle w:val="Prrafodelista"/>
        <w:numPr>
          <w:ilvl w:val="0"/>
          <w:numId w:val="1"/>
        </w:numPr>
        <w:autoSpaceDE w:val="0"/>
        <w:autoSpaceDN w:val="0"/>
        <w:adjustRightInd w:val="0"/>
        <w:spacing w:after="120" w:line="240" w:lineRule="auto"/>
        <w:ind w:left="1134" w:hanging="567"/>
        <w:contextualSpacing w:val="0"/>
        <w:jc w:val="both"/>
        <w:rPr>
          <w:rFonts w:ascii="Georgia" w:hAnsi="Georgia" w:cs="Arial"/>
        </w:rPr>
      </w:pPr>
      <w:r w:rsidRPr="00925F54">
        <w:rPr>
          <w:rFonts w:ascii="Georgia" w:hAnsi="Georgia" w:cs="Arial"/>
          <w:shd w:val="clear" w:color="auto" w:fill="FFFFFF"/>
        </w:rPr>
        <w:t xml:space="preserve">Ofrecer alternativas de atención y apoyo que ayude a </w:t>
      </w:r>
      <w:r w:rsidR="0081421F" w:rsidRPr="00925F54">
        <w:rPr>
          <w:rFonts w:ascii="Georgia" w:hAnsi="Georgia" w:cs="Arial"/>
          <w:shd w:val="clear" w:color="auto" w:fill="FFFFFF"/>
        </w:rPr>
        <w:t>las alumnas o alumnos</w:t>
      </w:r>
      <w:r w:rsidRPr="00925F54">
        <w:rPr>
          <w:rFonts w:ascii="Georgia" w:hAnsi="Georgia" w:cs="Arial"/>
          <w:shd w:val="clear" w:color="auto" w:fill="FFFFFF"/>
        </w:rPr>
        <w:t xml:space="preserve"> </w:t>
      </w:r>
      <w:r w:rsidR="0081421F" w:rsidRPr="00925F54">
        <w:rPr>
          <w:rFonts w:ascii="Georgia" w:hAnsi="Georgia" w:cs="Arial"/>
          <w:shd w:val="clear" w:color="auto" w:fill="FFFFFF"/>
        </w:rPr>
        <w:t>generadores de acoso escolar o bien en calidad de cómplice o testigo</w:t>
      </w:r>
      <w:r w:rsidRPr="00925F54">
        <w:rPr>
          <w:rFonts w:ascii="Georgia" w:hAnsi="Georgia" w:cs="Arial"/>
          <w:shd w:val="clear" w:color="auto" w:fill="FFFFFF"/>
        </w:rPr>
        <w:t xml:space="preserve">; </w:t>
      </w:r>
    </w:p>
    <w:p w:rsidR="003E3D3D" w:rsidRPr="00925F54" w:rsidRDefault="003E3D3D" w:rsidP="00604CD0">
      <w:pPr>
        <w:pStyle w:val="Prrafodelista"/>
        <w:numPr>
          <w:ilvl w:val="0"/>
          <w:numId w:val="1"/>
        </w:numPr>
        <w:autoSpaceDE w:val="0"/>
        <w:autoSpaceDN w:val="0"/>
        <w:adjustRightInd w:val="0"/>
        <w:spacing w:after="120" w:line="240" w:lineRule="auto"/>
        <w:ind w:left="1134" w:hanging="567"/>
        <w:contextualSpacing w:val="0"/>
        <w:jc w:val="both"/>
        <w:rPr>
          <w:rFonts w:ascii="Georgia" w:hAnsi="Georgia" w:cs="Arial"/>
          <w:shd w:val="clear" w:color="auto" w:fill="FFFFFF"/>
        </w:rPr>
      </w:pPr>
      <w:r w:rsidRPr="00925F54">
        <w:rPr>
          <w:rFonts w:ascii="Georgia" w:hAnsi="Georgia" w:cs="Arial"/>
          <w:shd w:val="clear" w:color="auto" w:fill="FFFFFF"/>
        </w:rPr>
        <w:t xml:space="preserve">Atender y resolver cualquier problema o situación de </w:t>
      </w:r>
      <w:r w:rsidR="00D9027A" w:rsidRPr="00925F54">
        <w:rPr>
          <w:rFonts w:ascii="Georgia" w:hAnsi="Georgia" w:cs="Arial"/>
          <w:shd w:val="clear" w:color="auto" w:fill="FFFFFF"/>
        </w:rPr>
        <w:t>acoso escolar</w:t>
      </w:r>
      <w:r w:rsidRPr="00925F54">
        <w:rPr>
          <w:rFonts w:ascii="Georgia" w:hAnsi="Georgia" w:cs="Arial"/>
          <w:shd w:val="clear" w:color="auto" w:fill="FFFFFF"/>
        </w:rPr>
        <w:t xml:space="preserve"> debiendo actuar bajo los principios </w:t>
      </w:r>
      <w:r w:rsidR="00D9027A" w:rsidRPr="00925F54">
        <w:rPr>
          <w:rFonts w:ascii="Georgia" w:hAnsi="Georgia" w:cs="Arial"/>
          <w:shd w:val="clear" w:color="auto" w:fill="FFFFFF"/>
        </w:rPr>
        <w:t>establecidos en la Ley</w:t>
      </w:r>
      <w:r w:rsidRPr="00925F54">
        <w:rPr>
          <w:rFonts w:ascii="Georgia" w:hAnsi="Georgia" w:cs="Arial"/>
          <w:shd w:val="clear" w:color="auto" w:fill="FFFFFF"/>
        </w:rPr>
        <w:t>;</w:t>
      </w:r>
    </w:p>
    <w:p w:rsidR="003E3D3D" w:rsidRPr="00925F54" w:rsidRDefault="003E3D3D" w:rsidP="00604CD0">
      <w:pPr>
        <w:pStyle w:val="Prrafodelista"/>
        <w:numPr>
          <w:ilvl w:val="0"/>
          <w:numId w:val="1"/>
        </w:numPr>
        <w:autoSpaceDE w:val="0"/>
        <w:autoSpaceDN w:val="0"/>
        <w:adjustRightInd w:val="0"/>
        <w:spacing w:after="120" w:line="240" w:lineRule="auto"/>
        <w:ind w:left="1134" w:hanging="567"/>
        <w:contextualSpacing w:val="0"/>
        <w:jc w:val="both"/>
        <w:rPr>
          <w:rFonts w:ascii="Georgia" w:hAnsi="Georgia" w:cs="Arial"/>
          <w:shd w:val="clear" w:color="auto" w:fill="FFFFFF"/>
        </w:rPr>
      </w:pPr>
      <w:r w:rsidRPr="00925F54">
        <w:rPr>
          <w:rFonts w:ascii="Georgia" w:hAnsi="Georgia" w:cs="Arial"/>
          <w:shd w:val="clear" w:color="auto" w:fill="FFFFFF"/>
        </w:rPr>
        <w:t>Realizar acciones de prevención de</w:t>
      </w:r>
      <w:r w:rsidR="007C5FA4" w:rsidRPr="00925F54">
        <w:rPr>
          <w:rFonts w:ascii="Georgia" w:hAnsi="Georgia" w:cs="Arial"/>
          <w:shd w:val="clear" w:color="auto" w:fill="FFFFFF"/>
        </w:rPr>
        <w:t>l</w:t>
      </w:r>
      <w:r w:rsidRPr="00925F54">
        <w:rPr>
          <w:rFonts w:ascii="Georgia" w:hAnsi="Georgia" w:cs="Arial"/>
          <w:shd w:val="clear" w:color="auto" w:fill="FFFFFF"/>
        </w:rPr>
        <w:t xml:space="preserve"> </w:t>
      </w:r>
      <w:r w:rsidR="007C5FA4" w:rsidRPr="00925F54">
        <w:rPr>
          <w:rFonts w:ascii="Georgia" w:hAnsi="Georgia" w:cs="Arial"/>
          <w:shd w:val="clear" w:color="auto" w:fill="FFFFFF"/>
        </w:rPr>
        <w:t xml:space="preserve">acoso escolar </w:t>
      </w:r>
      <w:r w:rsidRPr="00925F54">
        <w:rPr>
          <w:rFonts w:ascii="Georgia" w:hAnsi="Georgia" w:cs="Arial"/>
          <w:shd w:val="clear" w:color="auto" w:fill="FFFFFF"/>
        </w:rPr>
        <w:t xml:space="preserve">bajo </w:t>
      </w:r>
      <w:r w:rsidR="00F926A9" w:rsidRPr="00925F54">
        <w:rPr>
          <w:rFonts w:ascii="Georgia" w:hAnsi="Georgia" w:cs="Arial"/>
          <w:shd w:val="clear" w:color="auto" w:fill="FFFFFF"/>
        </w:rPr>
        <w:t xml:space="preserve">tres </w:t>
      </w:r>
      <w:r w:rsidRPr="00925F54">
        <w:rPr>
          <w:rFonts w:ascii="Georgia" w:hAnsi="Georgia" w:cs="Arial"/>
          <w:shd w:val="clear" w:color="auto" w:fill="FFFFFF"/>
        </w:rPr>
        <w:t>grandes vertientes:</w:t>
      </w:r>
    </w:p>
    <w:p w:rsidR="003E3D3D" w:rsidRPr="00925F54" w:rsidRDefault="003E3D3D" w:rsidP="00604CD0">
      <w:pPr>
        <w:pStyle w:val="Prrafodelista"/>
        <w:numPr>
          <w:ilvl w:val="1"/>
          <w:numId w:val="34"/>
        </w:numPr>
        <w:autoSpaceDE w:val="0"/>
        <w:autoSpaceDN w:val="0"/>
        <w:adjustRightInd w:val="0"/>
        <w:spacing w:after="120" w:line="240" w:lineRule="auto"/>
        <w:ind w:left="1560"/>
        <w:contextualSpacing w:val="0"/>
        <w:jc w:val="both"/>
        <w:rPr>
          <w:rFonts w:ascii="Georgia" w:hAnsi="Georgia" w:cs="Arial"/>
          <w:bCs/>
          <w:color w:val="000000" w:themeColor="text1"/>
        </w:rPr>
      </w:pPr>
      <w:r w:rsidRPr="00925F54">
        <w:rPr>
          <w:rFonts w:ascii="Georgia" w:hAnsi="Georgia" w:cs="Arial"/>
          <w:bCs/>
          <w:color w:val="000000" w:themeColor="text1"/>
        </w:rPr>
        <w:t xml:space="preserve">Sensibilización sobre los tipos </w:t>
      </w:r>
      <w:r w:rsidR="00D96AFC" w:rsidRPr="00925F54">
        <w:rPr>
          <w:rFonts w:ascii="Georgia" w:hAnsi="Georgia" w:cs="Arial"/>
          <w:bCs/>
          <w:color w:val="000000" w:themeColor="text1"/>
        </w:rPr>
        <w:t xml:space="preserve">y modalidades de la </w:t>
      </w:r>
      <w:r w:rsidR="00D96AFC" w:rsidRPr="00925F54">
        <w:rPr>
          <w:rFonts w:ascii="Georgia" w:hAnsi="Georgia" w:cs="Arial"/>
          <w:bCs/>
          <w:color w:val="000000" w:themeColor="text1"/>
        </w:rPr>
        <w:tab/>
        <w:t xml:space="preserve">violencia, </w:t>
      </w:r>
      <w:r w:rsidRPr="00925F54">
        <w:rPr>
          <w:rFonts w:ascii="Georgia" w:hAnsi="Georgia" w:cs="Arial"/>
          <w:bCs/>
          <w:color w:val="000000" w:themeColor="text1"/>
        </w:rPr>
        <w:t xml:space="preserve">el acoso escolar, cultura </w:t>
      </w:r>
      <w:r w:rsidR="00D8698C" w:rsidRPr="00925F54">
        <w:rPr>
          <w:rFonts w:ascii="Georgia" w:hAnsi="Georgia" w:cs="Arial"/>
          <w:bCs/>
          <w:color w:val="000000" w:themeColor="text1"/>
        </w:rPr>
        <w:t xml:space="preserve">de paz, resolución pacífica de </w:t>
      </w:r>
      <w:r w:rsidRPr="00925F54">
        <w:rPr>
          <w:rFonts w:ascii="Georgia" w:hAnsi="Georgia" w:cs="Arial"/>
          <w:bCs/>
          <w:color w:val="000000" w:themeColor="text1"/>
        </w:rPr>
        <w:t xml:space="preserve">conflictos a través de foros, conferencias, material audiovisual, talleres, </w:t>
      </w:r>
      <w:r w:rsidR="00D96AFC" w:rsidRPr="00925F54">
        <w:rPr>
          <w:rFonts w:ascii="Georgia" w:hAnsi="Georgia" w:cs="Arial"/>
          <w:bCs/>
          <w:color w:val="000000" w:themeColor="text1"/>
        </w:rPr>
        <w:t>entre otros;</w:t>
      </w:r>
    </w:p>
    <w:p w:rsidR="003E3D3D" w:rsidRPr="00925F54" w:rsidRDefault="003E3D3D" w:rsidP="00604CD0">
      <w:pPr>
        <w:pStyle w:val="Prrafodelista"/>
        <w:numPr>
          <w:ilvl w:val="1"/>
          <w:numId w:val="34"/>
        </w:numPr>
        <w:autoSpaceDE w:val="0"/>
        <w:autoSpaceDN w:val="0"/>
        <w:adjustRightInd w:val="0"/>
        <w:spacing w:after="120" w:line="240" w:lineRule="auto"/>
        <w:ind w:left="1560"/>
        <w:contextualSpacing w:val="0"/>
        <w:jc w:val="both"/>
        <w:rPr>
          <w:rFonts w:ascii="Georgia" w:hAnsi="Georgia" w:cs="Arial"/>
          <w:bCs/>
          <w:color w:val="000000" w:themeColor="text1"/>
        </w:rPr>
      </w:pPr>
      <w:r w:rsidRPr="00925F54">
        <w:rPr>
          <w:rFonts w:ascii="Georgia" w:hAnsi="Georgia" w:cs="Arial"/>
          <w:bCs/>
          <w:color w:val="000000" w:themeColor="text1"/>
        </w:rPr>
        <w:t>Actividades so</w:t>
      </w:r>
      <w:r w:rsidR="007E3F42" w:rsidRPr="00925F54">
        <w:rPr>
          <w:rFonts w:ascii="Georgia" w:hAnsi="Georgia" w:cs="Arial"/>
          <w:bCs/>
          <w:color w:val="000000" w:themeColor="text1"/>
        </w:rPr>
        <w:t>ciales, recreativas, deportivas y culturales</w:t>
      </w:r>
      <w:r w:rsidR="00D96AFC" w:rsidRPr="00925F54">
        <w:rPr>
          <w:rFonts w:ascii="Georgia" w:hAnsi="Georgia" w:cs="Arial"/>
          <w:bCs/>
          <w:color w:val="000000" w:themeColor="text1"/>
        </w:rPr>
        <w:t>; y</w:t>
      </w:r>
    </w:p>
    <w:p w:rsidR="00F926A9" w:rsidRPr="00925F54" w:rsidRDefault="00F926A9" w:rsidP="00604CD0">
      <w:pPr>
        <w:pStyle w:val="Prrafodelista"/>
        <w:numPr>
          <w:ilvl w:val="1"/>
          <w:numId w:val="34"/>
        </w:numPr>
        <w:autoSpaceDE w:val="0"/>
        <w:autoSpaceDN w:val="0"/>
        <w:adjustRightInd w:val="0"/>
        <w:spacing w:after="120" w:line="240" w:lineRule="auto"/>
        <w:ind w:left="1560"/>
        <w:contextualSpacing w:val="0"/>
        <w:jc w:val="both"/>
        <w:rPr>
          <w:rFonts w:ascii="Georgia" w:hAnsi="Georgia" w:cs="Arial"/>
          <w:bCs/>
          <w:color w:val="000000" w:themeColor="text1"/>
        </w:rPr>
      </w:pPr>
      <w:r w:rsidRPr="00925F54">
        <w:rPr>
          <w:rFonts w:ascii="Georgia" w:hAnsi="Georgia" w:cs="Arial"/>
          <w:bCs/>
          <w:color w:val="000000" w:themeColor="text1"/>
        </w:rPr>
        <w:t>Otorgar reconocimientos a los miembros de la comunidad escolar que tengan conducta de respeto a los derechos humanos.</w:t>
      </w:r>
    </w:p>
    <w:p w:rsidR="00D036EA" w:rsidRPr="00925F54" w:rsidRDefault="003E3D3D" w:rsidP="00604CD0">
      <w:pPr>
        <w:pStyle w:val="Prrafodelista"/>
        <w:numPr>
          <w:ilvl w:val="0"/>
          <w:numId w:val="1"/>
        </w:numPr>
        <w:autoSpaceDE w:val="0"/>
        <w:autoSpaceDN w:val="0"/>
        <w:adjustRightInd w:val="0"/>
        <w:spacing w:after="120" w:line="240" w:lineRule="auto"/>
        <w:ind w:left="1134" w:hanging="708"/>
        <w:contextualSpacing w:val="0"/>
        <w:jc w:val="both"/>
        <w:rPr>
          <w:rFonts w:ascii="Georgia" w:hAnsi="Georgia" w:cs="Arial"/>
          <w:bCs/>
        </w:rPr>
      </w:pPr>
      <w:r w:rsidRPr="00925F54">
        <w:rPr>
          <w:rFonts w:ascii="Georgia" w:hAnsi="Georgia" w:cs="Arial"/>
          <w:bCs/>
          <w:color w:val="000000" w:themeColor="text1"/>
        </w:rPr>
        <w:t xml:space="preserve">Identificar casos de </w:t>
      </w:r>
      <w:r w:rsidR="007C5FA4" w:rsidRPr="00925F54">
        <w:rPr>
          <w:rFonts w:ascii="Georgia" w:hAnsi="Georgia" w:cs="Arial"/>
          <w:shd w:val="clear" w:color="auto" w:fill="FFFFFF"/>
        </w:rPr>
        <w:t>acoso escolar</w:t>
      </w:r>
      <w:r w:rsidRPr="00925F54">
        <w:rPr>
          <w:rFonts w:ascii="Georgia" w:hAnsi="Georgia" w:cs="Arial"/>
          <w:bCs/>
          <w:color w:val="000000" w:themeColor="text1"/>
        </w:rPr>
        <w:t>, mediante la recepción de quejas,  a través de  buzones, correo electrónico,  personal de la escuela, madres, padres o quien tenga la tutela y por quienes  integran el Consejo Escolar de Participación Social</w:t>
      </w:r>
      <w:r w:rsidR="00D036EA" w:rsidRPr="00925F54">
        <w:rPr>
          <w:rFonts w:ascii="Georgia" w:hAnsi="Georgia" w:cs="Arial"/>
          <w:bCs/>
          <w:color w:val="000000" w:themeColor="text1"/>
        </w:rPr>
        <w:t>;</w:t>
      </w:r>
    </w:p>
    <w:p w:rsidR="0081311C" w:rsidRPr="00925F54" w:rsidRDefault="00D036EA" w:rsidP="00604CD0">
      <w:pPr>
        <w:pStyle w:val="Prrafodelista"/>
        <w:numPr>
          <w:ilvl w:val="0"/>
          <w:numId w:val="1"/>
        </w:numPr>
        <w:autoSpaceDE w:val="0"/>
        <w:autoSpaceDN w:val="0"/>
        <w:adjustRightInd w:val="0"/>
        <w:spacing w:after="120" w:line="240" w:lineRule="auto"/>
        <w:ind w:left="1134" w:hanging="708"/>
        <w:contextualSpacing w:val="0"/>
        <w:jc w:val="both"/>
        <w:rPr>
          <w:rFonts w:ascii="Georgia" w:hAnsi="Georgia" w:cs="Arial"/>
          <w:bCs/>
        </w:rPr>
      </w:pPr>
      <w:r w:rsidRPr="00925F54">
        <w:rPr>
          <w:rFonts w:ascii="Georgia" w:hAnsi="Georgia" w:cs="Arial"/>
          <w:bCs/>
          <w:color w:val="000000" w:themeColor="text1"/>
        </w:rPr>
        <w:t xml:space="preserve">Difundir los derechos y las obligaciones de las alumnas y </w:t>
      </w:r>
      <w:r w:rsidR="0081311C" w:rsidRPr="00925F54">
        <w:rPr>
          <w:rFonts w:ascii="Georgia" w:hAnsi="Georgia" w:cs="Arial"/>
          <w:bCs/>
          <w:color w:val="000000" w:themeColor="text1"/>
        </w:rPr>
        <w:t>alumnado</w:t>
      </w:r>
      <w:r w:rsidRPr="00925F54">
        <w:rPr>
          <w:rFonts w:ascii="Georgia" w:hAnsi="Georgia" w:cs="Arial"/>
          <w:bCs/>
          <w:color w:val="000000" w:themeColor="text1"/>
        </w:rPr>
        <w:t xml:space="preserve"> que les otorga la Ley</w:t>
      </w:r>
      <w:r w:rsidR="003E3D3D" w:rsidRPr="00925F54">
        <w:rPr>
          <w:rFonts w:ascii="Georgia" w:hAnsi="Georgia" w:cs="Arial"/>
          <w:bCs/>
        </w:rPr>
        <w:t xml:space="preserve"> </w:t>
      </w:r>
    </w:p>
    <w:p w:rsidR="003E3D3D" w:rsidRPr="00925F54" w:rsidRDefault="0081311C" w:rsidP="00604CD0">
      <w:pPr>
        <w:pStyle w:val="Prrafodelista"/>
        <w:numPr>
          <w:ilvl w:val="0"/>
          <w:numId w:val="1"/>
        </w:numPr>
        <w:autoSpaceDE w:val="0"/>
        <w:autoSpaceDN w:val="0"/>
        <w:adjustRightInd w:val="0"/>
        <w:spacing w:after="120" w:line="240" w:lineRule="auto"/>
        <w:ind w:left="1134" w:hanging="708"/>
        <w:contextualSpacing w:val="0"/>
        <w:jc w:val="both"/>
        <w:rPr>
          <w:rFonts w:ascii="Georgia" w:hAnsi="Georgia" w:cs="Arial"/>
          <w:bCs/>
        </w:rPr>
      </w:pPr>
      <w:r w:rsidRPr="00925F54">
        <w:rPr>
          <w:rFonts w:ascii="Georgia" w:hAnsi="Georgia" w:cs="Arial"/>
          <w:bCs/>
        </w:rPr>
        <w:t xml:space="preserve">Realizas las acciones necesarias para evitar la reiteración de los casos de acoso escolar; </w:t>
      </w:r>
      <w:r w:rsidR="003E3D3D" w:rsidRPr="00925F54">
        <w:rPr>
          <w:rFonts w:ascii="Georgia" w:hAnsi="Georgia" w:cs="Arial"/>
          <w:bCs/>
        </w:rPr>
        <w:t>y</w:t>
      </w:r>
    </w:p>
    <w:p w:rsidR="00424A53" w:rsidRPr="00925F54" w:rsidRDefault="003E3D3D" w:rsidP="00604CD0">
      <w:pPr>
        <w:pStyle w:val="Prrafodelista"/>
        <w:numPr>
          <w:ilvl w:val="0"/>
          <w:numId w:val="1"/>
        </w:numPr>
        <w:spacing w:after="240" w:line="240" w:lineRule="auto"/>
        <w:ind w:left="1134" w:hanging="708"/>
        <w:contextualSpacing w:val="0"/>
        <w:jc w:val="both"/>
        <w:rPr>
          <w:rFonts w:ascii="Georgia" w:hAnsi="Georgia" w:cs="Arial"/>
          <w:color w:val="000000" w:themeColor="text1"/>
        </w:rPr>
      </w:pPr>
      <w:r w:rsidRPr="00925F54">
        <w:rPr>
          <w:rFonts w:ascii="Georgia" w:hAnsi="Georgia" w:cs="Arial"/>
          <w:bCs/>
          <w:noProof/>
          <w:color w:val="000000" w:themeColor="text1"/>
          <w:lang w:eastAsia="es-MX"/>
        </w:rPr>
        <w:t>Recurrir al razonamiento y a la persuación</w:t>
      </w:r>
      <w:r w:rsidR="00D036EA" w:rsidRPr="00925F54">
        <w:rPr>
          <w:rFonts w:ascii="Georgia" w:hAnsi="Georgia" w:cs="Arial"/>
          <w:bCs/>
          <w:noProof/>
          <w:color w:val="000000" w:themeColor="text1"/>
          <w:lang w:eastAsia="es-MX"/>
        </w:rPr>
        <w:t xml:space="preserve"> al momento de atender los casos de acoso escolar</w:t>
      </w:r>
      <w:r w:rsidRPr="00925F54">
        <w:rPr>
          <w:rFonts w:ascii="Georgia" w:hAnsi="Georgia" w:cs="Arial"/>
          <w:bCs/>
          <w:noProof/>
          <w:color w:val="000000" w:themeColor="text1"/>
          <w:lang w:eastAsia="es-MX"/>
        </w:rPr>
        <w:t>.</w:t>
      </w:r>
    </w:p>
    <w:p w:rsidR="00574015" w:rsidRPr="00925F54" w:rsidRDefault="00424A53" w:rsidP="00604CD0">
      <w:pPr>
        <w:autoSpaceDE w:val="0"/>
        <w:autoSpaceDN w:val="0"/>
        <w:adjustRightInd w:val="0"/>
        <w:spacing w:after="240" w:line="240" w:lineRule="auto"/>
        <w:jc w:val="both"/>
        <w:rPr>
          <w:rFonts w:ascii="Georgia" w:hAnsi="Georgia" w:cs="Arial"/>
        </w:rPr>
      </w:pPr>
      <w:r w:rsidRPr="00925F54">
        <w:rPr>
          <w:rFonts w:ascii="Georgia" w:hAnsi="Georgia" w:cs="Arial"/>
          <w:b/>
          <w:color w:val="000000" w:themeColor="text1"/>
        </w:rPr>
        <w:t xml:space="preserve">Artículo </w:t>
      </w:r>
      <w:r w:rsidR="00EC0376" w:rsidRPr="00925F54">
        <w:rPr>
          <w:rFonts w:ascii="Georgia" w:hAnsi="Georgia" w:cs="Arial"/>
          <w:b/>
          <w:color w:val="000000" w:themeColor="text1"/>
        </w:rPr>
        <w:t>13</w:t>
      </w:r>
      <w:r w:rsidR="006F7306" w:rsidRPr="00925F54">
        <w:rPr>
          <w:rFonts w:ascii="Georgia" w:hAnsi="Georgia" w:cs="Arial"/>
          <w:b/>
          <w:color w:val="000000" w:themeColor="text1"/>
        </w:rPr>
        <w:t>.</w:t>
      </w:r>
      <w:r w:rsidR="00727CA8" w:rsidRPr="00925F54">
        <w:rPr>
          <w:rFonts w:ascii="Georgia" w:hAnsi="Georgia" w:cs="Arial"/>
        </w:rPr>
        <w:t xml:space="preserve"> El Consejo Técn</w:t>
      </w:r>
      <w:r w:rsidR="004C7576" w:rsidRPr="00925F54">
        <w:rPr>
          <w:rFonts w:ascii="Georgia" w:hAnsi="Georgia" w:cs="Arial"/>
        </w:rPr>
        <w:t>ic</w:t>
      </w:r>
      <w:r w:rsidR="00727CA8" w:rsidRPr="00925F54">
        <w:rPr>
          <w:rFonts w:ascii="Georgia" w:hAnsi="Georgia" w:cs="Arial"/>
        </w:rPr>
        <w:t xml:space="preserve">o Escolar, a través de la </w:t>
      </w:r>
      <w:r w:rsidR="002D618A" w:rsidRPr="00925F54">
        <w:rPr>
          <w:rFonts w:ascii="Georgia" w:hAnsi="Georgia" w:cs="Arial"/>
        </w:rPr>
        <w:t>r</w:t>
      </w:r>
      <w:r w:rsidR="00727CA8" w:rsidRPr="00925F54">
        <w:rPr>
          <w:rFonts w:ascii="Georgia" w:hAnsi="Georgia" w:cs="Arial"/>
        </w:rPr>
        <w:t xml:space="preserve">uta de mejora </w:t>
      </w:r>
      <w:r w:rsidR="008A5212" w:rsidRPr="00925F54">
        <w:rPr>
          <w:rFonts w:ascii="Georgia" w:hAnsi="Georgia" w:cs="Arial"/>
        </w:rPr>
        <w:t xml:space="preserve">determinará las necesidades del plantel para que ésta sea libre de </w:t>
      </w:r>
      <w:r w:rsidR="0030642F" w:rsidRPr="00925F54">
        <w:rPr>
          <w:rFonts w:ascii="Georgia" w:hAnsi="Georgia" w:cs="Arial"/>
        </w:rPr>
        <w:t>acoso escolar</w:t>
      </w:r>
      <w:r w:rsidR="008A5212" w:rsidRPr="00925F54">
        <w:rPr>
          <w:rFonts w:ascii="Georgia" w:hAnsi="Georgia" w:cs="Arial"/>
        </w:rPr>
        <w:t xml:space="preserve"> y se logre una sana convive</w:t>
      </w:r>
      <w:r w:rsidR="00574015" w:rsidRPr="00925F54">
        <w:rPr>
          <w:rFonts w:ascii="Georgia" w:hAnsi="Georgia" w:cs="Arial"/>
        </w:rPr>
        <w:t xml:space="preserve">ncia. </w:t>
      </w:r>
    </w:p>
    <w:p w:rsidR="008A5212" w:rsidRPr="00925F54" w:rsidRDefault="008A5212" w:rsidP="00604CD0">
      <w:pPr>
        <w:autoSpaceDE w:val="0"/>
        <w:autoSpaceDN w:val="0"/>
        <w:adjustRightInd w:val="0"/>
        <w:spacing w:after="240" w:line="240" w:lineRule="auto"/>
        <w:ind w:firstLine="708"/>
        <w:jc w:val="both"/>
        <w:rPr>
          <w:rFonts w:ascii="Georgia" w:hAnsi="Georgia" w:cs="Arial"/>
        </w:rPr>
      </w:pPr>
      <w:r w:rsidRPr="00925F54">
        <w:rPr>
          <w:rFonts w:ascii="Georgia" w:hAnsi="Georgia" w:cs="Arial"/>
        </w:rPr>
        <w:t xml:space="preserve">Para la implementación de acciones se apoyará de la estructura </w:t>
      </w:r>
      <w:r w:rsidR="004E40F6" w:rsidRPr="00925F54">
        <w:rPr>
          <w:rFonts w:ascii="Georgia" w:hAnsi="Georgia" w:cs="Arial"/>
        </w:rPr>
        <w:t xml:space="preserve">y apoyos externos. </w:t>
      </w:r>
    </w:p>
    <w:p w:rsidR="00B044B6" w:rsidRPr="00925F54" w:rsidRDefault="00B952F0" w:rsidP="00604CD0">
      <w:pPr>
        <w:autoSpaceDE w:val="0"/>
        <w:autoSpaceDN w:val="0"/>
        <w:adjustRightInd w:val="0"/>
        <w:spacing w:after="240" w:line="240" w:lineRule="auto"/>
        <w:jc w:val="both"/>
        <w:rPr>
          <w:rFonts w:ascii="Georgia" w:hAnsi="Georgia" w:cs="Arial"/>
          <w:b/>
          <w:bCs/>
        </w:rPr>
      </w:pPr>
      <w:r w:rsidRPr="00925F54">
        <w:rPr>
          <w:rFonts w:ascii="Georgia" w:eastAsiaTheme="minorHAnsi" w:hAnsi="Georgia" w:cs="Arial"/>
          <w:b/>
          <w:bCs/>
          <w:lang w:val="es-MX" w:eastAsia="en-US"/>
        </w:rPr>
        <w:t xml:space="preserve">Artículo </w:t>
      </w:r>
      <w:r w:rsidR="00EC0376" w:rsidRPr="00925F54">
        <w:rPr>
          <w:rFonts w:ascii="Georgia" w:eastAsiaTheme="minorHAnsi" w:hAnsi="Georgia" w:cs="Arial"/>
          <w:b/>
          <w:bCs/>
          <w:lang w:val="es-MX" w:eastAsia="en-US"/>
        </w:rPr>
        <w:t>14</w:t>
      </w:r>
      <w:r w:rsidRPr="00925F54">
        <w:rPr>
          <w:rFonts w:ascii="Georgia" w:eastAsiaTheme="minorHAnsi" w:hAnsi="Georgia" w:cs="Arial"/>
          <w:b/>
          <w:bCs/>
          <w:lang w:val="es-MX" w:eastAsia="en-US"/>
        </w:rPr>
        <w:t xml:space="preserve">. </w:t>
      </w:r>
      <w:r w:rsidRPr="00925F54">
        <w:rPr>
          <w:rFonts w:ascii="Georgia" w:eastAsiaTheme="minorHAnsi" w:hAnsi="Georgia" w:cs="Arial"/>
          <w:bCs/>
          <w:lang w:val="es-MX" w:eastAsia="en-US"/>
        </w:rPr>
        <w:t xml:space="preserve">El Consejo </w:t>
      </w:r>
      <w:r w:rsidR="00C71C9C" w:rsidRPr="00925F54">
        <w:rPr>
          <w:rFonts w:ascii="Georgia" w:eastAsiaTheme="minorHAnsi" w:hAnsi="Georgia" w:cs="Arial"/>
          <w:bCs/>
          <w:lang w:val="es-MX" w:eastAsia="en-US"/>
        </w:rPr>
        <w:t>Técnico</w:t>
      </w:r>
      <w:r w:rsidRPr="00925F54">
        <w:rPr>
          <w:rFonts w:ascii="Georgia" w:eastAsiaTheme="minorHAnsi" w:hAnsi="Georgia" w:cs="Arial"/>
          <w:bCs/>
          <w:lang w:val="es-MX" w:eastAsia="en-US"/>
        </w:rPr>
        <w:t xml:space="preserve"> Escolar dentro de la</w:t>
      </w:r>
      <w:r w:rsidR="002D618A" w:rsidRPr="00925F54">
        <w:rPr>
          <w:rFonts w:ascii="Georgia" w:eastAsiaTheme="minorHAnsi" w:hAnsi="Georgia" w:cs="Arial"/>
          <w:bCs/>
          <w:lang w:val="es-MX" w:eastAsia="en-US"/>
        </w:rPr>
        <w:t xml:space="preserve"> escuela, debe hacer uso de la r</w:t>
      </w:r>
      <w:r w:rsidRPr="00925F54">
        <w:rPr>
          <w:rFonts w:ascii="Georgia" w:eastAsiaTheme="minorHAnsi" w:hAnsi="Georgia" w:cs="Arial"/>
          <w:bCs/>
          <w:lang w:val="es-MX" w:eastAsia="en-US"/>
        </w:rPr>
        <w:t xml:space="preserve">uta de </w:t>
      </w:r>
      <w:r w:rsidR="002D618A" w:rsidRPr="00925F54">
        <w:rPr>
          <w:rFonts w:ascii="Georgia" w:eastAsiaTheme="minorHAnsi" w:hAnsi="Georgia" w:cs="Arial"/>
          <w:bCs/>
          <w:lang w:val="es-MX" w:eastAsia="en-US"/>
        </w:rPr>
        <w:t>m</w:t>
      </w:r>
      <w:r w:rsidRPr="00925F54">
        <w:rPr>
          <w:rFonts w:ascii="Georgia" w:eastAsiaTheme="minorHAnsi" w:hAnsi="Georgia" w:cs="Arial"/>
          <w:bCs/>
          <w:lang w:val="es-MX" w:eastAsia="en-US"/>
        </w:rPr>
        <w:t>ejora para su</w:t>
      </w:r>
      <w:r w:rsidRPr="00925F54">
        <w:rPr>
          <w:rFonts w:ascii="Georgia" w:eastAsiaTheme="minorHAnsi" w:hAnsi="Georgia" w:cs="Arial"/>
          <w:b/>
          <w:bCs/>
          <w:lang w:val="es-MX" w:eastAsia="en-US"/>
        </w:rPr>
        <w:t xml:space="preserve"> </w:t>
      </w:r>
      <w:r w:rsidRPr="00925F54">
        <w:rPr>
          <w:rFonts w:ascii="Georgia" w:eastAsiaTheme="minorHAnsi" w:hAnsi="Georgia" w:cs="Arial"/>
          <w:bCs/>
          <w:lang w:val="es-MX" w:eastAsia="en-US"/>
        </w:rPr>
        <w:t>o</w:t>
      </w:r>
      <w:r w:rsidR="0097397A" w:rsidRPr="00925F54">
        <w:rPr>
          <w:rFonts w:ascii="Georgia" w:eastAsiaTheme="minorHAnsi" w:hAnsi="Georgia" w:cs="Arial"/>
          <w:lang w:val="es-MX" w:eastAsia="en-US"/>
        </w:rPr>
        <w:t>rganización interna y</w:t>
      </w:r>
      <w:r w:rsidRPr="00925F54">
        <w:rPr>
          <w:rFonts w:ascii="Georgia" w:eastAsiaTheme="minorHAnsi" w:hAnsi="Georgia" w:cs="Arial"/>
          <w:lang w:val="es-MX" w:eastAsia="en-US"/>
        </w:rPr>
        <w:t xml:space="preserve"> la atención a la diversidad, la prevención del abandono y rezago</w:t>
      </w:r>
      <w:r w:rsidR="00521CC0" w:rsidRPr="00925F54">
        <w:rPr>
          <w:rFonts w:ascii="Georgia" w:eastAsiaTheme="minorHAnsi" w:hAnsi="Georgia" w:cs="Arial"/>
          <w:lang w:val="es-MX" w:eastAsia="en-US"/>
        </w:rPr>
        <w:t xml:space="preserve"> educativo</w:t>
      </w:r>
      <w:r w:rsidR="0097397A" w:rsidRPr="00925F54">
        <w:rPr>
          <w:rFonts w:ascii="Georgia" w:eastAsiaTheme="minorHAnsi" w:hAnsi="Georgia" w:cs="Arial"/>
          <w:lang w:val="es-MX" w:eastAsia="en-US"/>
        </w:rPr>
        <w:t xml:space="preserve"> derivado del acoso escolar.</w:t>
      </w:r>
      <w:r w:rsidR="00B044B6" w:rsidRPr="00925F54">
        <w:rPr>
          <w:rFonts w:ascii="Georgia" w:hAnsi="Georgia" w:cs="Arial"/>
          <w:b/>
          <w:bCs/>
        </w:rPr>
        <w:t xml:space="preserve"> </w:t>
      </w:r>
    </w:p>
    <w:p w:rsidR="001E2A20" w:rsidRPr="00925F54" w:rsidRDefault="001E2A20" w:rsidP="00604CD0">
      <w:pPr>
        <w:autoSpaceDE w:val="0"/>
        <w:autoSpaceDN w:val="0"/>
        <w:adjustRightInd w:val="0"/>
        <w:spacing w:after="240" w:line="240" w:lineRule="auto"/>
        <w:jc w:val="both"/>
        <w:rPr>
          <w:rFonts w:ascii="Georgia" w:hAnsi="Georgia" w:cs="Arial"/>
          <w:b/>
          <w:bCs/>
        </w:rPr>
      </w:pPr>
      <w:r w:rsidRPr="00925F54">
        <w:rPr>
          <w:rFonts w:ascii="Georgia" w:hAnsi="Georgia" w:cs="Arial"/>
          <w:b/>
          <w:bCs/>
        </w:rPr>
        <w:t>Artículo 1</w:t>
      </w:r>
      <w:r w:rsidR="004F1FB9" w:rsidRPr="00925F54">
        <w:rPr>
          <w:rFonts w:ascii="Georgia" w:hAnsi="Georgia" w:cs="Arial"/>
          <w:b/>
          <w:bCs/>
        </w:rPr>
        <w:t>5</w:t>
      </w:r>
      <w:r w:rsidRPr="00925F54">
        <w:rPr>
          <w:rFonts w:ascii="Georgia" w:hAnsi="Georgia" w:cs="Arial"/>
          <w:b/>
          <w:bCs/>
        </w:rPr>
        <w:t xml:space="preserve">. </w:t>
      </w:r>
      <w:r w:rsidR="005B3346" w:rsidRPr="00925F54">
        <w:rPr>
          <w:rFonts w:ascii="Georgia" w:hAnsi="Georgia" w:cs="Arial"/>
          <w:bCs/>
        </w:rPr>
        <w:t xml:space="preserve">En cada platel escolar o escuela el Consejo Técnico Escolar deberá realizar </w:t>
      </w:r>
      <w:r w:rsidRPr="00925F54">
        <w:rPr>
          <w:rFonts w:ascii="Georgia" w:eastAsiaTheme="minorHAnsi" w:hAnsi="Georgia" w:cs="Arial"/>
          <w:color w:val="000000"/>
          <w:lang w:val="es-MX" w:eastAsia="en-US"/>
        </w:rPr>
        <w:t xml:space="preserve">acciones para la prevención, detección y canalización oportuna de factores de riesgo de la comunidad escolar y en general organizar actividades escolares y extraescolares, </w:t>
      </w:r>
      <w:r w:rsidRPr="00925F54">
        <w:rPr>
          <w:rFonts w:ascii="Georgia" w:eastAsiaTheme="minorHAnsi" w:hAnsi="Georgia" w:cs="Arial"/>
          <w:color w:val="000000"/>
          <w:lang w:val="es-MX" w:eastAsia="en-US"/>
        </w:rPr>
        <w:lastRenderedPageBreak/>
        <w:t>tendientes a acrecentar un interés por el deporte, arte, cultura y recreación en los estudiantes</w:t>
      </w:r>
      <w:r w:rsidR="005B3346" w:rsidRPr="00925F54">
        <w:rPr>
          <w:rFonts w:ascii="Georgia" w:eastAsiaTheme="minorHAnsi" w:hAnsi="Georgia" w:cs="Arial"/>
          <w:color w:val="000000"/>
          <w:lang w:val="es-MX" w:eastAsia="en-US"/>
        </w:rPr>
        <w:t>, como un medio para prevenir o erradicar el acoso escolar</w:t>
      </w:r>
      <w:r w:rsidR="003D7504" w:rsidRPr="00925F54">
        <w:rPr>
          <w:rFonts w:ascii="Georgia" w:eastAsiaTheme="minorHAnsi" w:hAnsi="Georgia" w:cs="Arial"/>
          <w:color w:val="000000"/>
          <w:lang w:val="es-MX" w:eastAsia="en-US"/>
        </w:rPr>
        <w:t>.</w:t>
      </w:r>
    </w:p>
    <w:p w:rsidR="00424A53" w:rsidRPr="00925F54" w:rsidRDefault="00727CA8" w:rsidP="00604CD0">
      <w:pPr>
        <w:autoSpaceDE w:val="0"/>
        <w:autoSpaceDN w:val="0"/>
        <w:adjustRightInd w:val="0"/>
        <w:spacing w:after="120" w:line="240" w:lineRule="auto"/>
        <w:jc w:val="both"/>
        <w:rPr>
          <w:rFonts w:ascii="Georgia" w:hAnsi="Georgia" w:cs="Arial"/>
        </w:rPr>
      </w:pPr>
      <w:r w:rsidRPr="00925F54">
        <w:rPr>
          <w:rFonts w:ascii="Georgia" w:hAnsi="Georgia" w:cs="Arial"/>
          <w:b/>
          <w:color w:val="000000" w:themeColor="text1"/>
        </w:rPr>
        <w:t xml:space="preserve">Artículo </w:t>
      </w:r>
      <w:r w:rsidR="00C71C9C" w:rsidRPr="00925F54">
        <w:rPr>
          <w:rFonts w:ascii="Georgia" w:hAnsi="Georgia" w:cs="Arial"/>
          <w:b/>
          <w:color w:val="000000" w:themeColor="text1"/>
        </w:rPr>
        <w:t>1</w:t>
      </w:r>
      <w:r w:rsidR="004F1FB9" w:rsidRPr="00925F54">
        <w:rPr>
          <w:rFonts w:ascii="Georgia" w:hAnsi="Georgia" w:cs="Arial"/>
          <w:b/>
          <w:color w:val="000000" w:themeColor="text1"/>
        </w:rPr>
        <w:t>6</w:t>
      </w:r>
      <w:r w:rsidR="00845767" w:rsidRPr="00925F54">
        <w:rPr>
          <w:rFonts w:ascii="Georgia" w:hAnsi="Georgia" w:cs="Arial"/>
          <w:b/>
          <w:color w:val="000000" w:themeColor="text1"/>
        </w:rPr>
        <w:t>.</w:t>
      </w:r>
      <w:r w:rsidRPr="00925F54">
        <w:rPr>
          <w:rFonts w:ascii="Georgia" w:hAnsi="Georgia" w:cs="Arial"/>
          <w:b/>
          <w:color w:val="000000" w:themeColor="text1"/>
        </w:rPr>
        <w:t xml:space="preserve"> </w:t>
      </w:r>
      <w:r w:rsidR="00424A53" w:rsidRPr="00925F54">
        <w:rPr>
          <w:rFonts w:ascii="Georgia" w:hAnsi="Georgia" w:cs="Arial"/>
          <w:color w:val="000000" w:themeColor="text1"/>
        </w:rPr>
        <w:t xml:space="preserve">Corresponde al Consejo </w:t>
      </w:r>
      <w:r w:rsidR="006F7306" w:rsidRPr="00925F54">
        <w:rPr>
          <w:rFonts w:ascii="Georgia" w:hAnsi="Georgia" w:cs="Arial"/>
          <w:color w:val="000000" w:themeColor="text1"/>
        </w:rPr>
        <w:t>Escolar de Participación Social</w:t>
      </w:r>
      <w:r w:rsidR="00424A53" w:rsidRPr="00925F54">
        <w:rPr>
          <w:rFonts w:ascii="Georgia" w:hAnsi="Georgia" w:cs="Arial"/>
          <w:color w:val="000000" w:themeColor="text1"/>
        </w:rPr>
        <w:t xml:space="preserve"> de </w:t>
      </w:r>
      <w:proofErr w:type="gramStart"/>
      <w:r w:rsidR="00424A53" w:rsidRPr="00925F54">
        <w:rPr>
          <w:rFonts w:ascii="Georgia" w:hAnsi="Georgia" w:cs="Arial"/>
          <w:color w:val="000000" w:themeColor="text1"/>
        </w:rPr>
        <w:t xml:space="preserve">cada  </w:t>
      </w:r>
      <w:r w:rsidR="006F7306" w:rsidRPr="00925F54">
        <w:rPr>
          <w:rFonts w:ascii="Georgia" w:hAnsi="Georgia" w:cs="Arial"/>
          <w:color w:val="000000" w:themeColor="text1"/>
        </w:rPr>
        <w:t>escuela</w:t>
      </w:r>
      <w:proofErr w:type="gramEnd"/>
      <w:r w:rsidR="006F7306" w:rsidRPr="00925F54">
        <w:rPr>
          <w:rFonts w:ascii="Georgia" w:hAnsi="Georgia" w:cs="Arial"/>
          <w:color w:val="000000" w:themeColor="text1"/>
        </w:rPr>
        <w:t xml:space="preserve"> o plantel escolar</w:t>
      </w:r>
      <w:r w:rsidR="00424A53" w:rsidRPr="00925F54">
        <w:rPr>
          <w:rFonts w:ascii="Georgia" w:hAnsi="Georgia" w:cs="Arial"/>
          <w:color w:val="000000" w:themeColor="text1"/>
        </w:rPr>
        <w:t xml:space="preserve">, </w:t>
      </w:r>
      <w:r w:rsidR="006F7306" w:rsidRPr="00925F54">
        <w:rPr>
          <w:rFonts w:ascii="Georgia" w:hAnsi="Georgia" w:cs="Arial"/>
          <w:color w:val="000000" w:themeColor="text1"/>
        </w:rPr>
        <w:t xml:space="preserve">las funciones </w:t>
      </w:r>
      <w:r w:rsidR="00424A53" w:rsidRPr="00925F54">
        <w:rPr>
          <w:rFonts w:ascii="Georgia" w:hAnsi="Georgia" w:cs="Arial"/>
        </w:rPr>
        <w:t xml:space="preserve"> que a continuación se describen:</w:t>
      </w:r>
    </w:p>
    <w:p w:rsidR="00424A53" w:rsidRPr="00925F54" w:rsidRDefault="00424A53" w:rsidP="00604CD0">
      <w:pPr>
        <w:pStyle w:val="Prrafodelista"/>
        <w:numPr>
          <w:ilvl w:val="0"/>
          <w:numId w:val="7"/>
        </w:numPr>
        <w:autoSpaceDE w:val="0"/>
        <w:autoSpaceDN w:val="0"/>
        <w:adjustRightInd w:val="0"/>
        <w:spacing w:after="120" w:line="240" w:lineRule="auto"/>
        <w:ind w:left="1134" w:hanging="425"/>
        <w:jc w:val="both"/>
        <w:rPr>
          <w:rFonts w:ascii="Georgia" w:hAnsi="Georgia" w:cs="Arial"/>
        </w:rPr>
      </w:pPr>
      <w:r w:rsidRPr="00925F54">
        <w:rPr>
          <w:rFonts w:ascii="Georgia" w:hAnsi="Georgia" w:cs="Arial"/>
        </w:rPr>
        <w:t>Propiciar la colaboración de madres y padres de familia</w:t>
      </w:r>
      <w:r w:rsidR="006546F6" w:rsidRPr="00925F54">
        <w:rPr>
          <w:rFonts w:ascii="Georgia" w:hAnsi="Georgia" w:cs="Arial"/>
        </w:rPr>
        <w:t xml:space="preserve"> o quien ejerza la patria potestad o tutela</w:t>
      </w:r>
      <w:r w:rsidRPr="00925F54">
        <w:rPr>
          <w:rFonts w:ascii="Georgia" w:hAnsi="Georgia" w:cs="Arial"/>
        </w:rPr>
        <w:t xml:space="preserve"> </w:t>
      </w:r>
      <w:r w:rsidR="008D0552" w:rsidRPr="00925F54">
        <w:rPr>
          <w:rFonts w:ascii="Georgia" w:hAnsi="Georgia" w:cs="Arial"/>
        </w:rPr>
        <w:t>para prevenir, atender y erradicar el acoso escolar</w:t>
      </w:r>
      <w:r w:rsidRPr="00925F54">
        <w:rPr>
          <w:rFonts w:ascii="Georgia" w:hAnsi="Georgia" w:cs="Arial"/>
        </w:rPr>
        <w:t>;</w:t>
      </w:r>
    </w:p>
    <w:p w:rsidR="006A76E4" w:rsidRDefault="006A76E4" w:rsidP="00604CD0">
      <w:pPr>
        <w:pStyle w:val="Prrafodelista"/>
        <w:autoSpaceDE w:val="0"/>
        <w:autoSpaceDN w:val="0"/>
        <w:adjustRightInd w:val="0"/>
        <w:spacing w:after="120" w:line="240" w:lineRule="auto"/>
        <w:ind w:left="1134" w:hanging="425"/>
        <w:jc w:val="both"/>
        <w:rPr>
          <w:rFonts w:ascii="Georgia" w:hAnsi="Georgia" w:cs="Arial"/>
        </w:rPr>
      </w:pPr>
    </w:p>
    <w:p w:rsidR="00424A53" w:rsidRPr="00925F54" w:rsidRDefault="00424A53" w:rsidP="00604CD0">
      <w:pPr>
        <w:pStyle w:val="Prrafodelista"/>
        <w:numPr>
          <w:ilvl w:val="0"/>
          <w:numId w:val="7"/>
        </w:numPr>
        <w:autoSpaceDE w:val="0"/>
        <w:autoSpaceDN w:val="0"/>
        <w:adjustRightInd w:val="0"/>
        <w:spacing w:after="120" w:line="240" w:lineRule="auto"/>
        <w:ind w:left="1134" w:hanging="425"/>
        <w:jc w:val="both"/>
        <w:rPr>
          <w:rFonts w:ascii="Georgia" w:hAnsi="Georgia" w:cs="Arial"/>
        </w:rPr>
      </w:pPr>
      <w:r w:rsidRPr="00925F54">
        <w:rPr>
          <w:rFonts w:ascii="Georgia" w:hAnsi="Georgia" w:cs="Arial"/>
        </w:rPr>
        <w:t xml:space="preserve">Impulsar </w:t>
      </w:r>
      <w:r w:rsidR="008D0552" w:rsidRPr="00925F54">
        <w:rPr>
          <w:rFonts w:ascii="Georgia" w:hAnsi="Georgia" w:cs="Arial"/>
        </w:rPr>
        <w:t xml:space="preserve"> prácticas que generen un ambiente de respeto, tolerancia </w:t>
      </w:r>
      <w:r w:rsidRPr="00925F54">
        <w:rPr>
          <w:rFonts w:ascii="Georgia" w:hAnsi="Georgia" w:cs="Arial"/>
        </w:rPr>
        <w:t xml:space="preserve"> </w:t>
      </w:r>
      <w:r w:rsidR="008D0552" w:rsidRPr="00925F54">
        <w:rPr>
          <w:rFonts w:ascii="Georgia" w:hAnsi="Georgia" w:cs="Arial"/>
        </w:rPr>
        <w:t>y sana convivencia</w:t>
      </w:r>
      <w:r w:rsidRPr="00925F54">
        <w:rPr>
          <w:rFonts w:ascii="Georgia" w:hAnsi="Georgia" w:cs="Arial"/>
        </w:rPr>
        <w:t>;</w:t>
      </w:r>
    </w:p>
    <w:p w:rsidR="006A76E4" w:rsidRDefault="006A76E4" w:rsidP="00604CD0">
      <w:pPr>
        <w:pStyle w:val="Prrafodelista"/>
        <w:autoSpaceDE w:val="0"/>
        <w:autoSpaceDN w:val="0"/>
        <w:adjustRightInd w:val="0"/>
        <w:spacing w:after="120" w:line="240" w:lineRule="auto"/>
        <w:ind w:left="1134" w:hanging="425"/>
        <w:jc w:val="both"/>
        <w:rPr>
          <w:rFonts w:ascii="Georgia" w:hAnsi="Georgia" w:cs="Arial"/>
        </w:rPr>
      </w:pPr>
    </w:p>
    <w:p w:rsidR="00424A53" w:rsidRPr="00925F54" w:rsidRDefault="00424A53" w:rsidP="00604CD0">
      <w:pPr>
        <w:pStyle w:val="Prrafodelista"/>
        <w:numPr>
          <w:ilvl w:val="0"/>
          <w:numId w:val="7"/>
        </w:numPr>
        <w:autoSpaceDE w:val="0"/>
        <w:autoSpaceDN w:val="0"/>
        <w:adjustRightInd w:val="0"/>
        <w:spacing w:after="120" w:line="240" w:lineRule="auto"/>
        <w:ind w:left="1134" w:hanging="425"/>
        <w:jc w:val="both"/>
        <w:rPr>
          <w:rFonts w:ascii="Georgia" w:hAnsi="Georgia" w:cs="Arial"/>
        </w:rPr>
      </w:pPr>
      <w:r w:rsidRPr="00925F54">
        <w:rPr>
          <w:rFonts w:ascii="Georgia" w:hAnsi="Georgia" w:cs="Arial"/>
        </w:rPr>
        <w:t xml:space="preserve">Gestionar ante instancias especializadas la realización de eventos orientados al desarrollo de acciones y estrategias en temas como mediación de conflictos, equidad de género, prevención </w:t>
      </w:r>
      <w:r w:rsidR="00111241" w:rsidRPr="00925F54">
        <w:rPr>
          <w:rFonts w:ascii="Georgia" w:hAnsi="Georgia" w:cs="Arial"/>
        </w:rPr>
        <w:t xml:space="preserve">de la violencia y </w:t>
      </w:r>
      <w:r w:rsidRPr="00925F54">
        <w:rPr>
          <w:rFonts w:ascii="Georgia" w:hAnsi="Georgia" w:cs="Arial"/>
        </w:rPr>
        <w:t>de</w:t>
      </w:r>
      <w:r w:rsidR="00111241" w:rsidRPr="00925F54">
        <w:rPr>
          <w:rFonts w:ascii="Georgia" w:hAnsi="Georgia" w:cs="Arial"/>
        </w:rPr>
        <w:t>l acoso escolar</w:t>
      </w:r>
      <w:r w:rsidR="006546F6" w:rsidRPr="00925F54">
        <w:rPr>
          <w:rFonts w:ascii="Georgia" w:hAnsi="Georgia" w:cs="Arial"/>
        </w:rPr>
        <w:t>,</w:t>
      </w:r>
      <w:r w:rsidRPr="00925F54">
        <w:rPr>
          <w:rFonts w:ascii="Georgia" w:hAnsi="Georgia" w:cs="Arial"/>
        </w:rPr>
        <w:t xml:space="preserve"> atención a la diversidad étnica, socioeconómica o </w:t>
      </w:r>
      <w:r w:rsidR="00CA5BDE" w:rsidRPr="00925F54">
        <w:rPr>
          <w:rFonts w:ascii="Georgia" w:hAnsi="Georgia" w:cs="Arial"/>
        </w:rPr>
        <w:t xml:space="preserve">persona con </w:t>
      </w:r>
      <w:r w:rsidR="00C94512" w:rsidRPr="00925F54">
        <w:rPr>
          <w:rFonts w:ascii="Georgia" w:hAnsi="Georgia" w:cs="Arial"/>
        </w:rPr>
        <w:t>discapacidad</w:t>
      </w:r>
      <w:r w:rsidRPr="00925F54">
        <w:rPr>
          <w:rFonts w:ascii="Georgia" w:hAnsi="Georgia" w:cs="Arial"/>
        </w:rPr>
        <w:t>, entre otros;</w:t>
      </w:r>
    </w:p>
    <w:p w:rsidR="006A76E4" w:rsidRDefault="006A76E4" w:rsidP="00604CD0">
      <w:pPr>
        <w:pStyle w:val="Prrafodelista"/>
        <w:autoSpaceDE w:val="0"/>
        <w:autoSpaceDN w:val="0"/>
        <w:adjustRightInd w:val="0"/>
        <w:spacing w:after="120" w:line="240" w:lineRule="auto"/>
        <w:ind w:left="1134" w:hanging="425"/>
        <w:jc w:val="both"/>
        <w:rPr>
          <w:rFonts w:ascii="Georgia" w:hAnsi="Georgia" w:cs="Arial"/>
        </w:rPr>
      </w:pPr>
    </w:p>
    <w:p w:rsidR="00424A53" w:rsidRPr="00925F54" w:rsidRDefault="00D448C1" w:rsidP="00604CD0">
      <w:pPr>
        <w:pStyle w:val="Prrafodelista"/>
        <w:numPr>
          <w:ilvl w:val="0"/>
          <w:numId w:val="7"/>
        </w:numPr>
        <w:autoSpaceDE w:val="0"/>
        <w:autoSpaceDN w:val="0"/>
        <w:adjustRightInd w:val="0"/>
        <w:spacing w:after="120" w:line="240" w:lineRule="auto"/>
        <w:ind w:left="1134" w:hanging="425"/>
        <w:jc w:val="both"/>
        <w:rPr>
          <w:rFonts w:ascii="Georgia" w:hAnsi="Georgia" w:cs="Arial"/>
        </w:rPr>
      </w:pPr>
      <w:r w:rsidRPr="00925F54">
        <w:rPr>
          <w:rFonts w:ascii="Georgia" w:hAnsi="Georgia" w:cs="Arial"/>
        </w:rPr>
        <w:t xml:space="preserve">Fomentar entre las madres y padres de familia, </w:t>
      </w:r>
      <w:r w:rsidR="00424A53" w:rsidRPr="00925F54">
        <w:rPr>
          <w:rFonts w:ascii="Georgia" w:hAnsi="Georgia" w:cs="Arial"/>
        </w:rPr>
        <w:t xml:space="preserve">acciones </w:t>
      </w:r>
      <w:r w:rsidRPr="00925F54">
        <w:rPr>
          <w:rFonts w:ascii="Georgia" w:hAnsi="Georgia" w:cs="Arial"/>
        </w:rPr>
        <w:t>orientadas</w:t>
      </w:r>
      <w:r w:rsidR="00424A53" w:rsidRPr="00925F54">
        <w:rPr>
          <w:rFonts w:ascii="Georgia" w:hAnsi="Georgia" w:cs="Arial"/>
        </w:rPr>
        <w:t xml:space="preserve"> a prevenir la violencia </w:t>
      </w:r>
      <w:r w:rsidR="0007514F" w:rsidRPr="00925F54">
        <w:rPr>
          <w:rFonts w:ascii="Georgia" w:hAnsi="Georgia" w:cs="Arial"/>
        </w:rPr>
        <w:t xml:space="preserve">o acoso escolar entre </w:t>
      </w:r>
      <w:r w:rsidRPr="00925F54">
        <w:rPr>
          <w:rFonts w:ascii="Georgia" w:hAnsi="Georgia" w:cs="Arial"/>
        </w:rPr>
        <w:t>pares</w:t>
      </w:r>
      <w:r w:rsidR="00424A53" w:rsidRPr="00925F54">
        <w:rPr>
          <w:rFonts w:ascii="Georgia" w:hAnsi="Georgia" w:cs="Arial"/>
        </w:rPr>
        <w:t>;</w:t>
      </w:r>
    </w:p>
    <w:p w:rsidR="006A76E4" w:rsidRPr="006A76E4" w:rsidRDefault="006A76E4" w:rsidP="00604CD0">
      <w:pPr>
        <w:pStyle w:val="Prrafodelista"/>
        <w:autoSpaceDE w:val="0"/>
        <w:autoSpaceDN w:val="0"/>
        <w:adjustRightInd w:val="0"/>
        <w:spacing w:after="120" w:line="240" w:lineRule="auto"/>
        <w:ind w:left="1134" w:hanging="425"/>
        <w:jc w:val="both"/>
        <w:rPr>
          <w:rFonts w:ascii="Georgia" w:hAnsi="Georgia" w:cs="Arial"/>
        </w:rPr>
      </w:pPr>
    </w:p>
    <w:p w:rsidR="00424A53" w:rsidRPr="00925F54" w:rsidRDefault="00424A53" w:rsidP="00604CD0">
      <w:pPr>
        <w:pStyle w:val="Prrafodelista"/>
        <w:numPr>
          <w:ilvl w:val="0"/>
          <w:numId w:val="7"/>
        </w:numPr>
        <w:autoSpaceDE w:val="0"/>
        <w:autoSpaceDN w:val="0"/>
        <w:adjustRightInd w:val="0"/>
        <w:spacing w:after="120" w:line="240" w:lineRule="auto"/>
        <w:ind w:left="1134" w:hanging="425"/>
        <w:jc w:val="both"/>
        <w:rPr>
          <w:rFonts w:ascii="Georgia" w:hAnsi="Georgia" w:cs="Arial"/>
        </w:rPr>
      </w:pPr>
      <w:r w:rsidRPr="00925F54">
        <w:rPr>
          <w:rFonts w:ascii="Georgia" w:eastAsia="Times New Roman" w:hAnsi="Georgia" w:cs="Arial"/>
          <w:iCs/>
        </w:rPr>
        <w:t>Difundir, entre la comunidad educativa, los signos de alerta que permitan identificar cuándo una alumna o alumno está sufriendo acoso</w:t>
      </w:r>
      <w:r w:rsidR="001B1460" w:rsidRPr="00925F54">
        <w:rPr>
          <w:rFonts w:ascii="Georgia" w:eastAsia="Times New Roman" w:hAnsi="Georgia" w:cs="Arial"/>
          <w:iCs/>
        </w:rPr>
        <w:t xml:space="preserve"> escolar</w:t>
      </w:r>
      <w:r w:rsidRPr="00925F54">
        <w:rPr>
          <w:rFonts w:ascii="Georgia" w:eastAsia="Times New Roman" w:hAnsi="Georgia" w:cs="Arial"/>
          <w:iCs/>
        </w:rPr>
        <w:t xml:space="preserve">, está acosando o está </w:t>
      </w:r>
      <w:r w:rsidR="001B1460" w:rsidRPr="00925F54">
        <w:rPr>
          <w:rFonts w:ascii="Georgia" w:eastAsia="Times New Roman" w:hAnsi="Georgia" w:cs="Arial"/>
          <w:iCs/>
        </w:rPr>
        <w:t>testificando o siendo cómplice;</w:t>
      </w:r>
    </w:p>
    <w:p w:rsidR="006A76E4" w:rsidRPr="006A76E4" w:rsidRDefault="006A76E4" w:rsidP="00604CD0">
      <w:pPr>
        <w:pStyle w:val="Prrafodelista"/>
        <w:autoSpaceDE w:val="0"/>
        <w:autoSpaceDN w:val="0"/>
        <w:adjustRightInd w:val="0"/>
        <w:spacing w:after="120" w:line="240" w:lineRule="auto"/>
        <w:ind w:left="1134" w:hanging="425"/>
        <w:jc w:val="both"/>
        <w:rPr>
          <w:rFonts w:ascii="Georgia" w:eastAsiaTheme="minorHAnsi" w:hAnsi="Georgia" w:cs="Arial"/>
          <w:color w:val="000000"/>
          <w:lang w:val="es-MX" w:eastAsia="en-US"/>
        </w:rPr>
      </w:pPr>
    </w:p>
    <w:p w:rsidR="006B2FB9" w:rsidRPr="00925F54" w:rsidRDefault="006B2FB9" w:rsidP="00604CD0">
      <w:pPr>
        <w:pStyle w:val="Prrafodelista"/>
        <w:numPr>
          <w:ilvl w:val="0"/>
          <w:numId w:val="7"/>
        </w:numPr>
        <w:autoSpaceDE w:val="0"/>
        <w:autoSpaceDN w:val="0"/>
        <w:adjustRightInd w:val="0"/>
        <w:spacing w:after="120" w:line="240" w:lineRule="auto"/>
        <w:ind w:left="1134" w:hanging="425"/>
        <w:jc w:val="both"/>
        <w:rPr>
          <w:rFonts w:ascii="Georgia" w:eastAsiaTheme="minorHAnsi" w:hAnsi="Georgia" w:cs="Arial"/>
          <w:color w:val="000000"/>
          <w:lang w:val="es-MX" w:eastAsia="en-US"/>
        </w:rPr>
      </w:pPr>
      <w:r w:rsidRPr="00925F54">
        <w:rPr>
          <w:rFonts w:ascii="Georgia" w:eastAsiaTheme="minorHAnsi" w:hAnsi="Georgia" w:cs="Arial"/>
          <w:color w:val="000000"/>
          <w:lang w:val="es-MX" w:eastAsia="en-US"/>
        </w:rPr>
        <w:t xml:space="preserve">Estimulará, promoverá y apoyará actividades extraescolares que complementen y respalden la formación de los educandos; </w:t>
      </w:r>
      <w:r w:rsidRPr="00925F54">
        <w:rPr>
          <w:rFonts w:ascii="Georgia" w:eastAsiaTheme="minorHAnsi" w:hAnsi="Georgia" w:cs="Arial"/>
          <w:bCs/>
          <w:color w:val="000000"/>
          <w:lang w:val="es-MX" w:eastAsia="en-US"/>
        </w:rPr>
        <w:t xml:space="preserve"> </w:t>
      </w:r>
    </w:p>
    <w:p w:rsidR="006A76E4" w:rsidRPr="006A76E4" w:rsidRDefault="006A76E4" w:rsidP="00604CD0">
      <w:pPr>
        <w:pStyle w:val="Prrafodelista"/>
        <w:autoSpaceDE w:val="0"/>
        <w:autoSpaceDN w:val="0"/>
        <w:adjustRightInd w:val="0"/>
        <w:spacing w:after="120" w:line="240" w:lineRule="auto"/>
        <w:ind w:left="1134" w:hanging="425"/>
        <w:jc w:val="both"/>
        <w:rPr>
          <w:rFonts w:ascii="Georgia" w:eastAsiaTheme="minorHAnsi" w:hAnsi="Georgia" w:cs="Arial"/>
          <w:color w:val="000000"/>
          <w:lang w:val="es-MX" w:eastAsia="en-US"/>
        </w:rPr>
      </w:pPr>
    </w:p>
    <w:p w:rsidR="006B2FB9" w:rsidRPr="00925F54" w:rsidRDefault="006B2FB9" w:rsidP="00604CD0">
      <w:pPr>
        <w:pStyle w:val="Prrafodelista"/>
        <w:numPr>
          <w:ilvl w:val="0"/>
          <w:numId w:val="7"/>
        </w:numPr>
        <w:autoSpaceDE w:val="0"/>
        <w:autoSpaceDN w:val="0"/>
        <w:adjustRightInd w:val="0"/>
        <w:spacing w:after="120" w:line="240" w:lineRule="auto"/>
        <w:ind w:left="1134" w:hanging="425"/>
        <w:jc w:val="both"/>
        <w:rPr>
          <w:rFonts w:ascii="Georgia" w:eastAsiaTheme="minorHAnsi" w:hAnsi="Georgia" w:cs="Arial"/>
          <w:color w:val="000000"/>
          <w:lang w:val="es-MX" w:eastAsia="en-US"/>
        </w:rPr>
      </w:pPr>
      <w:r w:rsidRPr="00925F54">
        <w:rPr>
          <w:rFonts w:ascii="Georgia" w:eastAsiaTheme="minorHAnsi" w:hAnsi="Georgia" w:cs="Arial"/>
          <w:bCs/>
          <w:color w:val="000000"/>
          <w:lang w:val="es-MX" w:eastAsia="en-US"/>
        </w:rPr>
        <w:t xml:space="preserve">Apoyar </w:t>
      </w:r>
      <w:r w:rsidR="001B1460" w:rsidRPr="00925F54">
        <w:rPr>
          <w:rFonts w:ascii="Georgia" w:eastAsiaTheme="minorHAnsi" w:hAnsi="Georgia" w:cs="Arial"/>
          <w:bCs/>
          <w:color w:val="000000"/>
          <w:lang w:val="es-MX" w:eastAsia="en-US"/>
        </w:rPr>
        <w:t>a</w:t>
      </w:r>
      <w:r w:rsidRPr="00925F54">
        <w:rPr>
          <w:rFonts w:ascii="Georgia" w:eastAsiaTheme="minorHAnsi" w:hAnsi="Georgia" w:cs="Arial"/>
          <w:bCs/>
          <w:color w:val="000000"/>
          <w:lang w:val="es-MX" w:eastAsia="en-US"/>
        </w:rPr>
        <w:t>l Consejo Técnico Escolar</w:t>
      </w:r>
      <w:r w:rsidR="001B1460" w:rsidRPr="00925F54">
        <w:rPr>
          <w:rFonts w:ascii="Georgia" w:eastAsiaTheme="minorHAnsi" w:hAnsi="Georgia" w:cs="Arial"/>
          <w:bCs/>
          <w:color w:val="000000"/>
          <w:lang w:val="es-MX" w:eastAsia="en-US"/>
        </w:rPr>
        <w:t xml:space="preserve"> en las acciones para prevenir, atender y erradicar el acoso escolar</w:t>
      </w:r>
      <w:r w:rsidRPr="00925F54">
        <w:rPr>
          <w:rFonts w:ascii="Georgia" w:eastAsiaTheme="minorHAnsi" w:hAnsi="Georgia" w:cs="Arial"/>
          <w:bCs/>
          <w:color w:val="000000"/>
          <w:lang w:val="es-MX" w:eastAsia="en-US"/>
        </w:rPr>
        <w:t xml:space="preserve">; </w:t>
      </w:r>
      <w:r w:rsidR="003A0FCF" w:rsidRPr="00925F54">
        <w:rPr>
          <w:rFonts w:ascii="Georgia" w:eastAsiaTheme="minorHAnsi" w:hAnsi="Georgia" w:cs="Arial"/>
          <w:bCs/>
          <w:color w:val="000000"/>
          <w:lang w:val="es-MX" w:eastAsia="en-US"/>
        </w:rPr>
        <w:t>y</w:t>
      </w:r>
    </w:p>
    <w:p w:rsidR="006A76E4" w:rsidRPr="006A76E4" w:rsidRDefault="006A76E4" w:rsidP="00604CD0">
      <w:pPr>
        <w:pStyle w:val="Prrafodelista"/>
        <w:autoSpaceDE w:val="0"/>
        <w:autoSpaceDN w:val="0"/>
        <w:adjustRightInd w:val="0"/>
        <w:spacing w:after="120" w:line="240" w:lineRule="auto"/>
        <w:ind w:left="1134" w:hanging="425"/>
        <w:jc w:val="both"/>
        <w:rPr>
          <w:rFonts w:ascii="Georgia" w:eastAsiaTheme="minorHAnsi" w:hAnsi="Georgia" w:cs="Arial"/>
          <w:color w:val="000000"/>
          <w:lang w:val="es-MX" w:eastAsia="en-US"/>
        </w:rPr>
      </w:pPr>
    </w:p>
    <w:p w:rsidR="003A0FCF" w:rsidRPr="00925F54" w:rsidRDefault="003A0FCF" w:rsidP="00604CD0">
      <w:pPr>
        <w:pStyle w:val="Prrafodelista"/>
        <w:numPr>
          <w:ilvl w:val="0"/>
          <w:numId w:val="7"/>
        </w:numPr>
        <w:autoSpaceDE w:val="0"/>
        <w:autoSpaceDN w:val="0"/>
        <w:adjustRightInd w:val="0"/>
        <w:spacing w:after="120" w:line="240" w:lineRule="auto"/>
        <w:ind w:left="1134" w:hanging="425"/>
        <w:jc w:val="both"/>
        <w:rPr>
          <w:rFonts w:ascii="Georgia" w:eastAsiaTheme="minorHAnsi" w:hAnsi="Georgia" w:cs="Arial"/>
          <w:color w:val="000000"/>
          <w:lang w:val="es-MX" w:eastAsia="en-US"/>
        </w:rPr>
      </w:pPr>
      <w:r w:rsidRPr="00925F54">
        <w:rPr>
          <w:rFonts w:ascii="Georgia" w:eastAsiaTheme="minorHAnsi" w:hAnsi="Georgia" w:cs="Arial"/>
          <w:bCs/>
          <w:color w:val="000000"/>
          <w:lang w:val="es-MX" w:eastAsia="en-US"/>
        </w:rPr>
        <w:t xml:space="preserve">Fomentar entre las madres y padres de familia la participación en las actividades sociales, recreativas, culturales e informativas que tenga por objeto la prevención, atención, erradicación del acoso escolar, así </w:t>
      </w:r>
      <w:proofErr w:type="gramStart"/>
      <w:r w:rsidRPr="00925F54">
        <w:rPr>
          <w:rFonts w:ascii="Georgia" w:eastAsiaTheme="minorHAnsi" w:hAnsi="Georgia" w:cs="Arial"/>
          <w:bCs/>
          <w:color w:val="000000"/>
          <w:lang w:val="es-MX" w:eastAsia="en-US"/>
        </w:rPr>
        <w:t>como  la</w:t>
      </w:r>
      <w:proofErr w:type="gramEnd"/>
      <w:r w:rsidRPr="00925F54">
        <w:rPr>
          <w:rFonts w:ascii="Georgia" w:eastAsiaTheme="minorHAnsi" w:hAnsi="Georgia" w:cs="Arial"/>
          <w:bCs/>
          <w:color w:val="000000"/>
          <w:lang w:val="es-MX" w:eastAsia="en-US"/>
        </w:rPr>
        <w:t xml:space="preserve"> participación de manera individual en la atención de la hija o hijo que se encuentre en una situación de violencia escolar, ya sea como agresor, cómplice, testigo o víctima.   </w:t>
      </w:r>
    </w:p>
    <w:p w:rsidR="00B044B6" w:rsidRPr="00925F54" w:rsidRDefault="00B044B6" w:rsidP="00604CD0">
      <w:pPr>
        <w:autoSpaceDE w:val="0"/>
        <w:autoSpaceDN w:val="0"/>
        <w:adjustRightInd w:val="0"/>
        <w:spacing w:after="240" w:line="240" w:lineRule="auto"/>
        <w:jc w:val="both"/>
        <w:rPr>
          <w:rStyle w:val="A6"/>
          <w:rFonts w:ascii="Georgia" w:hAnsi="Georgia" w:cs="Arial"/>
          <w:strike/>
          <w:color w:val="auto"/>
          <w:sz w:val="22"/>
          <w:szCs w:val="22"/>
        </w:rPr>
      </w:pPr>
      <w:r w:rsidRPr="00925F54">
        <w:rPr>
          <w:rFonts w:ascii="Georgia" w:hAnsi="Georgia" w:cs="Arial"/>
          <w:b/>
          <w:bCs/>
        </w:rPr>
        <w:t>Artículo 1</w:t>
      </w:r>
      <w:r w:rsidR="004F1FB9" w:rsidRPr="00925F54">
        <w:rPr>
          <w:rFonts w:ascii="Georgia" w:hAnsi="Georgia" w:cs="Arial"/>
          <w:b/>
          <w:bCs/>
        </w:rPr>
        <w:t>7</w:t>
      </w:r>
      <w:r w:rsidRPr="00925F54">
        <w:rPr>
          <w:rFonts w:ascii="Georgia" w:hAnsi="Georgia" w:cs="Arial"/>
          <w:b/>
          <w:bCs/>
        </w:rPr>
        <w:t>.</w:t>
      </w:r>
      <w:proofErr w:type="gramStart"/>
      <w:r w:rsidRPr="00925F54">
        <w:rPr>
          <w:rFonts w:ascii="Georgia" w:hAnsi="Georgia" w:cs="Arial"/>
          <w:b/>
          <w:bCs/>
        </w:rPr>
        <w:t xml:space="preserve">- </w:t>
      </w:r>
      <w:r w:rsidR="00E24620" w:rsidRPr="00925F54">
        <w:rPr>
          <w:rFonts w:ascii="Georgia" w:hAnsi="Georgia" w:cs="Arial"/>
          <w:bCs/>
        </w:rPr>
        <w:t xml:space="preserve"> La</w:t>
      </w:r>
      <w:proofErr w:type="gramEnd"/>
      <w:r w:rsidR="00E24620" w:rsidRPr="00925F54">
        <w:rPr>
          <w:rFonts w:ascii="Georgia" w:hAnsi="Georgia" w:cs="Arial"/>
          <w:bCs/>
        </w:rPr>
        <w:t xml:space="preserve"> </w:t>
      </w:r>
      <w:r w:rsidRPr="00925F54">
        <w:rPr>
          <w:rStyle w:val="A6"/>
          <w:rFonts w:ascii="Georgia" w:hAnsi="Georgia" w:cs="Arial"/>
          <w:color w:val="auto"/>
          <w:sz w:val="22"/>
          <w:szCs w:val="22"/>
        </w:rPr>
        <w:t>madre, padre, tutor o persona que por mandato legal o cualquier p</w:t>
      </w:r>
      <w:r w:rsidR="00E47C2C" w:rsidRPr="00925F54">
        <w:rPr>
          <w:rStyle w:val="A6"/>
          <w:rFonts w:ascii="Georgia" w:hAnsi="Georgia" w:cs="Arial"/>
          <w:color w:val="auto"/>
          <w:sz w:val="22"/>
          <w:szCs w:val="22"/>
        </w:rPr>
        <w:t>ersona que tenga la custodia de la alumna o alumno</w:t>
      </w:r>
      <w:r w:rsidRPr="00925F54">
        <w:rPr>
          <w:rStyle w:val="A6"/>
          <w:rFonts w:ascii="Georgia" w:hAnsi="Georgia" w:cs="Arial"/>
          <w:color w:val="auto"/>
          <w:sz w:val="22"/>
          <w:szCs w:val="22"/>
        </w:rPr>
        <w:t xml:space="preserve">, debe coadyuvar en el desarrollo educativo </w:t>
      </w:r>
      <w:r w:rsidR="00E47C2C" w:rsidRPr="00925F54">
        <w:rPr>
          <w:rStyle w:val="A6"/>
          <w:rFonts w:ascii="Georgia" w:hAnsi="Georgia" w:cs="Arial"/>
          <w:color w:val="auto"/>
          <w:sz w:val="22"/>
          <w:szCs w:val="22"/>
        </w:rPr>
        <w:t>y en la detección, atención y erradicación del acoso escolar</w:t>
      </w:r>
      <w:r w:rsidR="00C94512" w:rsidRPr="00925F54">
        <w:rPr>
          <w:rStyle w:val="A6"/>
          <w:rFonts w:ascii="Georgia" w:hAnsi="Georgia" w:cs="Arial"/>
          <w:color w:val="auto"/>
          <w:sz w:val="22"/>
          <w:szCs w:val="22"/>
        </w:rPr>
        <w:t xml:space="preserve"> </w:t>
      </w:r>
      <w:r w:rsidR="00E47C2C" w:rsidRPr="00925F54">
        <w:rPr>
          <w:rStyle w:val="A6"/>
          <w:rFonts w:ascii="Georgia" w:hAnsi="Georgia" w:cs="Arial"/>
          <w:color w:val="auto"/>
          <w:sz w:val="22"/>
          <w:szCs w:val="22"/>
        </w:rPr>
        <w:t>de</w:t>
      </w:r>
      <w:r w:rsidRPr="00925F54">
        <w:rPr>
          <w:rStyle w:val="A6"/>
          <w:rFonts w:ascii="Georgia" w:hAnsi="Georgia" w:cs="Arial"/>
          <w:color w:val="auto"/>
          <w:sz w:val="22"/>
          <w:szCs w:val="22"/>
        </w:rPr>
        <w:t xml:space="preserve"> la siguiente forma: </w:t>
      </w:r>
    </w:p>
    <w:p w:rsidR="00B044B6" w:rsidRPr="00925F54" w:rsidRDefault="00B044B6" w:rsidP="00604CD0">
      <w:pPr>
        <w:pStyle w:val="Prrafodelista"/>
        <w:numPr>
          <w:ilvl w:val="0"/>
          <w:numId w:val="6"/>
        </w:numPr>
        <w:autoSpaceDE w:val="0"/>
        <w:autoSpaceDN w:val="0"/>
        <w:adjustRightInd w:val="0"/>
        <w:spacing w:after="120" w:line="240" w:lineRule="auto"/>
        <w:ind w:left="1134" w:hanging="567"/>
        <w:contextualSpacing w:val="0"/>
        <w:jc w:val="both"/>
        <w:rPr>
          <w:rFonts w:ascii="Georgia" w:hAnsi="Georgia" w:cs="Arial"/>
          <w:bCs/>
        </w:rPr>
      </w:pPr>
      <w:r w:rsidRPr="00925F54">
        <w:rPr>
          <w:rFonts w:ascii="Georgia" w:hAnsi="Georgia" w:cs="Arial"/>
          <w:bCs/>
        </w:rPr>
        <w:t xml:space="preserve">Notificar a las autoridades </w:t>
      </w:r>
      <w:r w:rsidR="00E47C2C" w:rsidRPr="00925F54">
        <w:rPr>
          <w:rFonts w:ascii="Georgia" w:hAnsi="Georgia" w:cs="Arial"/>
          <w:bCs/>
        </w:rPr>
        <w:t>escolares</w:t>
      </w:r>
      <w:r w:rsidRPr="00925F54">
        <w:rPr>
          <w:rFonts w:ascii="Georgia" w:hAnsi="Georgia" w:cs="Arial"/>
          <w:bCs/>
        </w:rPr>
        <w:t xml:space="preserve">, respecto </w:t>
      </w:r>
      <w:r w:rsidR="00E75574" w:rsidRPr="00925F54">
        <w:rPr>
          <w:rFonts w:ascii="Georgia" w:hAnsi="Georgia" w:cs="Arial"/>
          <w:bCs/>
        </w:rPr>
        <w:t xml:space="preserve">de los casos de violencia, acoso </w:t>
      </w:r>
      <w:r w:rsidRPr="00925F54">
        <w:rPr>
          <w:rFonts w:ascii="Georgia" w:hAnsi="Georgia" w:cs="Arial"/>
          <w:bCs/>
        </w:rPr>
        <w:t xml:space="preserve">escolar o discriminación del que sea objeto su hijo, hija o pupilo dentro de la comunidad escolar;  </w:t>
      </w:r>
    </w:p>
    <w:p w:rsidR="00B044B6" w:rsidRPr="00925F54" w:rsidRDefault="00B044B6" w:rsidP="00604CD0">
      <w:pPr>
        <w:pStyle w:val="Prrafodelista"/>
        <w:numPr>
          <w:ilvl w:val="0"/>
          <w:numId w:val="6"/>
        </w:numPr>
        <w:autoSpaceDE w:val="0"/>
        <w:autoSpaceDN w:val="0"/>
        <w:adjustRightInd w:val="0"/>
        <w:spacing w:after="120" w:line="240" w:lineRule="auto"/>
        <w:ind w:left="1134" w:hanging="567"/>
        <w:contextualSpacing w:val="0"/>
        <w:jc w:val="both"/>
        <w:rPr>
          <w:rFonts w:ascii="Georgia" w:hAnsi="Georgia" w:cs="Arial"/>
          <w:bCs/>
        </w:rPr>
      </w:pPr>
      <w:r w:rsidRPr="00925F54">
        <w:rPr>
          <w:rFonts w:ascii="Georgia" w:hAnsi="Georgia" w:cs="Arial"/>
          <w:bCs/>
        </w:rPr>
        <w:lastRenderedPageBreak/>
        <w:t xml:space="preserve">Reparar  los daños y perjuicios que se origine por actos o conductas de su hijo, hija o pupilo en el edificio, mobiliario y material escolar, así como a </w:t>
      </w:r>
      <w:r w:rsidR="00E75574" w:rsidRPr="00925F54">
        <w:rPr>
          <w:rFonts w:ascii="Georgia" w:hAnsi="Georgia" w:cs="Arial"/>
          <w:bCs/>
        </w:rPr>
        <w:t>las alumnas o alumnos afectados</w:t>
      </w:r>
      <w:r w:rsidRPr="00925F54">
        <w:rPr>
          <w:rFonts w:ascii="Georgia" w:hAnsi="Georgia" w:cs="Arial"/>
          <w:bCs/>
        </w:rPr>
        <w:t>;</w:t>
      </w:r>
    </w:p>
    <w:p w:rsidR="00B044B6" w:rsidRPr="00925F54" w:rsidRDefault="00B044B6" w:rsidP="00604CD0">
      <w:pPr>
        <w:pStyle w:val="Prrafodelista"/>
        <w:numPr>
          <w:ilvl w:val="0"/>
          <w:numId w:val="6"/>
        </w:numPr>
        <w:autoSpaceDE w:val="0"/>
        <w:autoSpaceDN w:val="0"/>
        <w:adjustRightInd w:val="0"/>
        <w:spacing w:after="120" w:line="240" w:lineRule="auto"/>
        <w:ind w:left="1134" w:hanging="567"/>
        <w:contextualSpacing w:val="0"/>
        <w:jc w:val="both"/>
        <w:rPr>
          <w:rFonts w:ascii="Georgia" w:hAnsi="Georgia" w:cs="Arial"/>
          <w:bCs/>
        </w:rPr>
      </w:pPr>
      <w:r w:rsidRPr="00925F54">
        <w:rPr>
          <w:rFonts w:ascii="Georgia" w:hAnsi="Georgia" w:cs="Arial"/>
          <w:bCs/>
        </w:rPr>
        <w:t>Buscar, recibir asesoría y apoyo psicológico para prevenir, atender y reeducarse, con la finalidad de erradicar la violencia</w:t>
      </w:r>
      <w:r w:rsidR="004627F3" w:rsidRPr="00925F54">
        <w:rPr>
          <w:rFonts w:ascii="Georgia" w:hAnsi="Georgia" w:cs="Arial"/>
          <w:bCs/>
        </w:rPr>
        <w:t xml:space="preserve"> y el acoso escolar</w:t>
      </w:r>
      <w:r w:rsidRPr="00925F54">
        <w:rPr>
          <w:rFonts w:ascii="Georgia" w:hAnsi="Georgia" w:cs="Arial"/>
          <w:bCs/>
        </w:rPr>
        <w:t xml:space="preserve">, conforme a lo establecido en la normatividad vigente; </w:t>
      </w:r>
    </w:p>
    <w:p w:rsidR="00B044B6" w:rsidRPr="00925F54" w:rsidRDefault="00B044B6" w:rsidP="00604CD0">
      <w:pPr>
        <w:pStyle w:val="Pa14"/>
        <w:spacing w:after="120" w:line="240" w:lineRule="auto"/>
        <w:ind w:left="1134" w:hanging="567"/>
        <w:jc w:val="both"/>
        <w:rPr>
          <w:rStyle w:val="A6"/>
          <w:rFonts w:ascii="Georgia" w:hAnsi="Georgia"/>
          <w:color w:val="auto"/>
          <w:sz w:val="22"/>
          <w:szCs w:val="22"/>
        </w:rPr>
      </w:pPr>
      <w:r w:rsidRPr="006A6D22">
        <w:rPr>
          <w:rStyle w:val="A6"/>
          <w:rFonts w:ascii="Georgia" w:hAnsi="Georgia"/>
          <w:b/>
          <w:color w:val="auto"/>
          <w:sz w:val="22"/>
          <w:szCs w:val="22"/>
        </w:rPr>
        <w:t>IV.</w:t>
      </w:r>
      <w:r w:rsidRPr="00925F54">
        <w:rPr>
          <w:rStyle w:val="A6"/>
          <w:rFonts w:ascii="Georgia" w:hAnsi="Georgia"/>
          <w:color w:val="auto"/>
          <w:sz w:val="22"/>
          <w:szCs w:val="22"/>
        </w:rPr>
        <w:t xml:space="preserve"> </w:t>
      </w:r>
      <w:r w:rsidR="00C94512" w:rsidRPr="00925F54">
        <w:rPr>
          <w:rStyle w:val="A6"/>
          <w:rFonts w:ascii="Georgia" w:hAnsi="Georgia"/>
          <w:color w:val="auto"/>
          <w:sz w:val="22"/>
          <w:szCs w:val="22"/>
        </w:rPr>
        <w:t xml:space="preserve">Promover </w:t>
      </w:r>
      <w:r w:rsidRPr="00925F54">
        <w:rPr>
          <w:rStyle w:val="A6"/>
          <w:rFonts w:ascii="Georgia" w:hAnsi="Georgia"/>
          <w:color w:val="auto"/>
          <w:sz w:val="22"/>
          <w:szCs w:val="22"/>
        </w:rPr>
        <w:t>un diálogo constante con su hijo, hija o pupilo, fortaleciendo valores en la familia, con base en el respeto</w:t>
      </w:r>
      <w:proofErr w:type="gramStart"/>
      <w:r w:rsidRPr="00925F54">
        <w:rPr>
          <w:rStyle w:val="A6"/>
          <w:rFonts w:ascii="Georgia" w:hAnsi="Georgia"/>
          <w:color w:val="auto"/>
          <w:sz w:val="22"/>
          <w:szCs w:val="22"/>
        </w:rPr>
        <w:t>,  honestidad</w:t>
      </w:r>
      <w:proofErr w:type="gramEnd"/>
      <w:r w:rsidRPr="00925F54">
        <w:rPr>
          <w:rStyle w:val="A6"/>
          <w:rFonts w:ascii="Georgia" w:hAnsi="Georgia"/>
          <w:color w:val="auto"/>
          <w:sz w:val="22"/>
          <w:szCs w:val="22"/>
        </w:rPr>
        <w:t xml:space="preserve">,  solidaridad, entre otros, fortaleciendo  la unidad familiar y la toma de decisiones  para  la solución de problemas; </w:t>
      </w:r>
    </w:p>
    <w:p w:rsidR="00B044B6" w:rsidRPr="00925F54" w:rsidRDefault="00B044B6" w:rsidP="00604CD0">
      <w:pPr>
        <w:pStyle w:val="Pa14"/>
        <w:numPr>
          <w:ilvl w:val="0"/>
          <w:numId w:val="6"/>
        </w:numPr>
        <w:spacing w:after="120" w:line="240" w:lineRule="auto"/>
        <w:ind w:left="1134" w:hanging="567"/>
        <w:jc w:val="both"/>
        <w:rPr>
          <w:rFonts w:ascii="Georgia" w:hAnsi="Georgia"/>
          <w:sz w:val="22"/>
          <w:szCs w:val="22"/>
        </w:rPr>
      </w:pPr>
      <w:r w:rsidRPr="00925F54">
        <w:rPr>
          <w:rStyle w:val="A6"/>
          <w:rFonts w:ascii="Georgia" w:hAnsi="Georgia"/>
          <w:sz w:val="22"/>
          <w:szCs w:val="22"/>
        </w:rPr>
        <w:t xml:space="preserve">Establecer diálogos en familia relativos a temas </w:t>
      </w:r>
      <w:r w:rsidR="00C94512" w:rsidRPr="00925F54">
        <w:rPr>
          <w:rStyle w:val="A6"/>
          <w:rFonts w:ascii="Georgia" w:hAnsi="Georgia"/>
          <w:sz w:val="22"/>
          <w:szCs w:val="22"/>
        </w:rPr>
        <w:t xml:space="preserve">y sus consecuencias </w:t>
      </w:r>
      <w:r w:rsidRPr="00925F54">
        <w:rPr>
          <w:rStyle w:val="A6"/>
          <w:rFonts w:ascii="Georgia" w:hAnsi="Georgia"/>
          <w:sz w:val="22"/>
          <w:szCs w:val="22"/>
        </w:rPr>
        <w:t xml:space="preserve">de educación sexual, prevención de adicciones, situaciones de accidentes y riesgo, delitos, discriminación, violencia, </w:t>
      </w:r>
      <w:r w:rsidR="00127384" w:rsidRPr="00925F54">
        <w:rPr>
          <w:rStyle w:val="A6"/>
          <w:rFonts w:ascii="Georgia" w:hAnsi="Georgia"/>
          <w:sz w:val="22"/>
          <w:szCs w:val="22"/>
        </w:rPr>
        <w:t xml:space="preserve">acoso escolar </w:t>
      </w:r>
      <w:r w:rsidRPr="00925F54">
        <w:rPr>
          <w:rStyle w:val="A6"/>
          <w:rFonts w:ascii="Georgia" w:hAnsi="Georgia"/>
          <w:sz w:val="22"/>
          <w:szCs w:val="22"/>
        </w:rPr>
        <w:t>entre otros que se consideren necesarios y de acuerdo a la edad de su hijo, hija o pupilo;</w:t>
      </w:r>
    </w:p>
    <w:p w:rsidR="00B044B6" w:rsidRPr="00925F54" w:rsidRDefault="00B044B6" w:rsidP="00604CD0">
      <w:pPr>
        <w:pStyle w:val="Pa14"/>
        <w:numPr>
          <w:ilvl w:val="0"/>
          <w:numId w:val="6"/>
        </w:numPr>
        <w:spacing w:after="120" w:line="240" w:lineRule="auto"/>
        <w:ind w:left="1134" w:hanging="567"/>
        <w:jc w:val="both"/>
        <w:rPr>
          <w:rStyle w:val="A6"/>
          <w:rFonts w:ascii="Georgia" w:hAnsi="Georgia"/>
          <w:sz w:val="22"/>
          <w:szCs w:val="22"/>
        </w:rPr>
      </w:pPr>
      <w:r w:rsidRPr="00925F54">
        <w:rPr>
          <w:rStyle w:val="A6"/>
          <w:rFonts w:ascii="Georgia" w:hAnsi="Georgia"/>
          <w:sz w:val="22"/>
          <w:szCs w:val="22"/>
        </w:rPr>
        <w:t>Atender cualquier comportamiento o situación inusual de su hijo, hija o pupilo, al detectar alguna actitud fuera de lo normal, solicitar apoyo al personal de la escuela y;</w:t>
      </w:r>
    </w:p>
    <w:p w:rsidR="00B044B6" w:rsidRPr="00925F54" w:rsidRDefault="00B044B6" w:rsidP="00604CD0">
      <w:pPr>
        <w:pStyle w:val="Pa14"/>
        <w:numPr>
          <w:ilvl w:val="0"/>
          <w:numId w:val="6"/>
        </w:numPr>
        <w:spacing w:after="120" w:line="240" w:lineRule="auto"/>
        <w:ind w:left="1134" w:hanging="567"/>
        <w:jc w:val="both"/>
        <w:rPr>
          <w:rStyle w:val="A6"/>
          <w:rFonts w:ascii="Georgia" w:hAnsi="Georgia"/>
          <w:sz w:val="22"/>
          <w:szCs w:val="22"/>
        </w:rPr>
      </w:pPr>
      <w:r w:rsidRPr="00925F54">
        <w:rPr>
          <w:rStyle w:val="A6"/>
          <w:rFonts w:ascii="Georgia" w:hAnsi="Georgia"/>
          <w:sz w:val="22"/>
          <w:szCs w:val="22"/>
        </w:rPr>
        <w:t>Revisar las pertenencias de su hijo, hija o pupilo a fin de que no lleve a la escuela objetos ajenos a los fines educativos, así como,  reportar al docente cualquier anomalía u objeto que no les pertenezca.</w:t>
      </w:r>
    </w:p>
    <w:p w:rsidR="00F9743C" w:rsidRDefault="00F9743C" w:rsidP="00604CD0">
      <w:pPr>
        <w:autoSpaceDE w:val="0"/>
        <w:autoSpaceDN w:val="0"/>
        <w:adjustRightInd w:val="0"/>
        <w:spacing w:after="120" w:line="240" w:lineRule="auto"/>
        <w:jc w:val="center"/>
        <w:rPr>
          <w:rFonts w:ascii="Georgia" w:hAnsi="Georgia" w:cs="Arial"/>
          <w:b/>
        </w:rPr>
      </w:pPr>
    </w:p>
    <w:p w:rsidR="00604CD0" w:rsidRPr="00925F54" w:rsidRDefault="00604CD0" w:rsidP="00604CD0">
      <w:pPr>
        <w:autoSpaceDE w:val="0"/>
        <w:autoSpaceDN w:val="0"/>
        <w:adjustRightInd w:val="0"/>
        <w:spacing w:after="120" w:line="240" w:lineRule="auto"/>
        <w:jc w:val="center"/>
        <w:rPr>
          <w:rFonts w:ascii="Georgia" w:hAnsi="Georgia" w:cs="Arial"/>
          <w:b/>
        </w:rPr>
      </w:pPr>
    </w:p>
    <w:p w:rsidR="00267623" w:rsidRPr="00925F54" w:rsidRDefault="00267623" w:rsidP="00604CD0">
      <w:pPr>
        <w:autoSpaceDE w:val="0"/>
        <w:autoSpaceDN w:val="0"/>
        <w:adjustRightInd w:val="0"/>
        <w:spacing w:after="120" w:line="240" w:lineRule="auto"/>
        <w:jc w:val="center"/>
        <w:rPr>
          <w:rFonts w:ascii="Georgia" w:hAnsi="Georgia" w:cs="Arial"/>
          <w:b/>
        </w:rPr>
      </w:pPr>
      <w:r w:rsidRPr="00925F54">
        <w:rPr>
          <w:rFonts w:ascii="Georgia" w:hAnsi="Georgia" w:cs="Arial"/>
          <w:b/>
        </w:rPr>
        <w:t xml:space="preserve">CAPÍTULO </w:t>
      </w:r>
      <w:r w:rsidR="007A703F" w:rsidRPr="00925F54">
        <w:rPr>
          <w:rFonts w:ascii="Georgia" w:hAnsi="Georgia" w:cs="Arial"/>
          <w:b/>
        </w:rPr>
        <w:t>III</w:t>
      </w:r>
    </w:p>
    <w:p w:rsidR="00604CD0" w:rsidRDefault="00604CD0" w:rsidP="00604CD0">
      <w:pPr>
        <w:autoSpaceDE w:val="0"/>
        <w:autoSpaceDN w:val="0"/>
        <w:adjustRightInd w:val="0"/>
        <w:spacing w:after="120" w:line="240" w:lineRule="auto"/>
        <w:jc w:val="center"/>
        <w:rPr>
          <w:rFonts w:ascii="Georgia" w:hAnsi="Georgia" w:cs="Arial"/>
          <w:b/>
        </w:rPr>
      </w:pPr>
    </w:p>
    <w:p w:rsidR="00DB6EF5" w:rsidRPr="00925F54" w:rsidRDefault="00C71C9C" w:rsidP="00604CD0">
      <w:pPr>
        <w:autoSpaceDE w:val="0"/>
        <w:autoSpaceDN w:val="0"/>
        <w:adjustRightInd w:val="0"/>
        <w:spacing w:after="120" w:line="240" w:lineRule="auto"/>
        <w:jc w:val="center"/>
        <w:rPr>
          <w:rFonts w:ascii="Georgia" w:eastAsiaTheme="minorHAnsi" w:hAnsi="Georgia" w:cs="Arial"/>
          <w:b/>
          <w:lang w:val="es-MX" w:eastAsia="en-US"/>
        </w:rPr>
      </w:pPr>
      <w:r w:rsidRPr="00925F54">
        <w:rPr>
          <w:rFonts w:ascii="Georgia" w:hAnsi="Georgia" w:cs="Arial"/>
          <w:b/>
        </w:rPr>
        <w:t xml:space="preserve">DE LA </w:t>
      </w:r>
      <w:r w:rsidRPr="00925F54">
        <w:rPr>
          <w:rFonts w:ascii="Georgia" w:eastAsiaTheme="minorHAnsi" w:hAnsi="Georgia" w:cs="Arial"/>
          <w:b/>
          <w:lang w:val="es-MX" w:eastAsia="en-US"/>
        </w:rPr>
        <w:t>COMISIÓN INTERINSTITUCIONAL PARA LA PREVENCIÓN, INTERVENCIÓN, ATENCIÓN Y ERRADICACIÓN DEL ACOSO ESCOLAR</w:t>
      </w:r>
    </w:p>
    <w:p w:rsidR="001D20F7" w:rsidRPr="00925F54" w:rsidRDefault="001D20F7" w:rsidP="00604CD0">
      <w:pPr>
        <w:autoSpaceDE w:val="0"/>
        <w:autoSpaceDN w:val="0"/>
        <w:adjustRightInd w:val="0"/>
        <w:spacing w:after="120" w:line="240" w:lineRule="auto"/>
        <w:jc w:val="center"/>
        <w:rPr>
          <w:rFonts w:ascii="Georgia" w:hAnsi="Georgia" w:cs="Arial"/>
          <w:b/>
        </w:rPr>
      </w:pPr>
    </w:p>
    <w:p w:rsidR="004D338E" w:rsidRPr="00925F54" w:rsidRDefault="00DB6EF5" w:rsidP="00604CD0">
      <w:pPr>
        <w:autoSpaceDE w:val="0"/>
        <w:autoSpaceDN w:val="0"/>
        <w:adjustRightInd w:val="0"/>
        <w:spacing w:after="120" w:line="240" w:lineRule="auto"/>
        <w:jc w:val="both"/>
        <w:rPr>
          <w:rFonts w:ascii="Georgia" w:hAnsi="Georgia" w:cs="Arial"/>
        </w:rPr>
      </w:pPr>
      <w:r w:rsidRPr="00925F54">
        <w:rPr>
          <w:rFonts w:ascii="Georgia" w:hAnsi="Georgia" w:cs="Arial"/>
          <w:b/>
          <w:bCs/>
        </w:rPr>
        <w:t xml:space="preserve">Artículo </w:t>
      </w:r>
      <w:r w:rsidR="002C60AF" w:rsidRPr="00925F54">
        <w:rPr>
          <w:rFonts w:ascii="Georgia" w:hAnsi="Georgia" w:cs="Arial"/>
          <w:b/>
          <w:bCs/>
        </w:rPr>
        <w:t>1</w:t>
      </w:r>
      <w:r w:rsidR="004F1FB9" w:rsidRPr="00925F54">
        <w:rPr>
          <w:rFonts w:ascii="Georgia" w:hAnsi="Georgia" w:cs="Arial"/>
          <w:b/>
          <w:bCs/>
        </w:rPr>
        <w:t>8</w:t>
      </w:r>
      <w:r w:rsidRPr="00925F54">
        <w:rPr>
          <w:rFonts w:ascii="Georgia" w:hAnsi="Georgia" w:cs="Arial"/>
          <w:b/>
          <w:bCs/>
        </w:rPr>
        <w:t xml:space="preserve">. </w:t>
      </w:r>
      <w:r w:rsidR="004D338E" w:rsidRPr="00925F54">
        <w:rPr>
          <w:rFonts w:ascii="Georgia" w:hAnsi="Georgia" w:cs="Arial"/>
        </w:rPr>
        <w:t xml:space="preserve">La </w:t>
      </w:r>
      <w:r w:rsidRPr="00925F54">
        <w:rPr>
          <w:rFonts w:ascii="Georgia" w:hAnsi="Georgia" w:cs="Arial"/>
        </w:rPr>
        <w:t>Co</w:t>
      </w:r>
      <w:r w:rsidR="004D338E" w:rsidRPr="00925F54">
        <w:rPr>
          <w:rFonts w:ascii="Georgia" w:hAnsi="Georgia" w:cs="Arial"/>
        </w:rPr>
        <w:t>misión</w:t>
      </w:r>
      <w:r w:rsidRPr="00925F54">
        <w:rPr>
          <w:rFonts w:ascii="Georgia" w:hAnsi="Georgia" w:cs="Arial"/>
        </w:rPr>
        <w:t xml:space="preserve">, </w:t>
      </w:r>
      <w:r w:rsidR="004D338E" w:rsidRPr="00925F54">
        <w:rPr>
          <w:rFonts w:ascii="Georgia" w:hAnsi="Georgia" w:cs="Arial"/>
        </w:rPr>
        <w:t xml:space="preserve">estará integrada </w:t>
      </w:r>
      <w:r w:rsidRPr="00925F54">
        <w:rPr>
          <w:rFonts w:ascii="Georgia" w:hAnsi="Georgia" w:cs="Arial"/>
        </w:rPr>
        <w:t>de acuerdo con lo establecido en el artículo 34 de la Ley</w:t>
      </w:r>
      <w:r w:rsidR="0007514F" w:rsidRPr="00925F54">
        <w:rPr>
          <w:rFonts w:ascii="Georgia" w:hAnsi="Georgia" w:cs="Arial"/>
        </w:rPr>
        <w:t xml:space="preserve"> </w:t>
      </w:r>
      <w:r w:rsidR="00F14AEF" w:rsidRPr="00925F54">
        <w:rPr>
          <w:rFonts w:ascii="Georgia" w:hAnsi="Georgia" w:cs="Arial"/>
        </w:rPr>
        <w:t>en la ma</w:t>
      </w:r>
      <w:r w:rsidR="0007514F" w:rsidRPr="00925F54">
        <w:rPr>
          <w:rFonts w:ascii="Georgia" w:hAnsi="Georgia" w:cs="Arial"/>
        </w:rPr>
        <w:t>teria</w:t>
      </w:r>
      <w:r w:rsidR="004D338E" w:rsidRPr="00925F54">
        <w:rPr>
          <w:rFonts w:ascii="Georgia" w:hAnsi="Georgia" w:cs="Arial"/>
        </w:rPr>
        <w:t>.</w:t>
      </w:r>
    </w:p>
    <w:p w:rsidR="00DB3006" w:rsidRPr="00925F54" w:rsidRDefault="00DB6EF5" w:rsidP="00604CD0">
      <w:pPr>
        <w:autoSpaceDE w:val="0"/>
        <w:autoSpaceDN w:val="0"/>
        <w:adjustRightInd w:val="0"/>
        <w:spacing w:after="240" w:line="240" w:lineRule="auto"/>
        <w:jc w:val="both"/>
        <w:rPr>
          <w:rFonts w:ascii="Georgia" w:hAnsi="Georgia" w:cs="Arial"/>
        </w:rPr>
      </w:pPr>
      <w:r w:rsidRPr="00925F54">
        <w:rPr>
          <w:rFonts w:ascii="Georgia" w:hAnsi="Georgia" w:cs="Arial"/>
          <w:b/>
          <w:bCs/>
        </w:rPr>
        <w:t xml:space="preserve">Artículo </w:t>
      </w:r>
      <w:r w:rsidR="004F1FB9" w:rsidRPr="00925F54">
        <w:rPr>
          <w:rFonts w:ascii="Georgia" w:hAnsi="Georgia" w:cs="Arial"/>
          <w:b/>
          <w:bCs/>
        </w:rPr>
        <w:t>19</w:t>
      </w:r>
      <w:r w:rsidRPr="00925F54">
        <w:rPr>
          <w:rFonts w:ascii="Georgia" w:hAnsi="Georgia" w:cs="Arial"/>
          <w:b/>
          <w:bCs/>
        </w:rPr>
        <w:t xml:space="preserve">. </w:t>
      </w:r>
      <w:r w:rsidRPr="00925F54">
        <w:rPr>
          <w:rFonts w:ascii="Georgia" w:hAnsi="Georgia" w:cs="Arial"/>
        </w:rPr>
        <w:t xml:space="preserve">Los integrantes </w:t>
      </w:r>
      <w:r w:rsidR="00CA5BDE" w:rsidRPr="00925F54">
        <w:rPr>
          <w:rFonts w:ascii="Georgia" w:hAnsi="Georgia" w:cs="Arial"/>
        </w:rPr>
        <w:t>de la</w:t>
      </w:r>
      <w:r w:rsidRPr="00925F54">
        <w:rPr>
          <w:rFonts w:ascii="Georgia" w:hAnsi="Georgia" w:cs="Arial"/>
        </w:rPr>
        <w:t xml:space="preserve"> Comisión podrán nombrar a un suplente del nivel jerárquico </w:t>
      </w:r>
      <w:r w:rsidR="00926513" w:rsidRPr="00925F54">
        <w:rPr>
          <w:rFonts w:ascii="Georgia" w:hAnsi="Georgia" w:cs="Arial"/>
        </w:rPr>
        <w:t>inmediato</w:t>
      </w:r>
      <w:r w:rsidR="005262F2" w:rsidRPr="00925F54">
        <w:rPr>
          <w:rFonts w:ascii="Georgia" w:hAnsi="Georgia" w:cs="Arial"/>
        </w:rPr>
        <w:t xml:space="preserve"> </w:t>
      </w:r>
      <w:r w:rsidR="00D46848" w:rsidRPr="00925F54">
        <w:rPr>
          <w:rFonts w:ascii="Georgia" w:hAnsi="Georgia" w:cs="Arial"/>
        </w:rPr>
        <w:t>y con conocimiento en el tema</w:t>
      </w:r>
      <w:r w:rsidR="00DB3006" w:rsidRPr="00925F54">
        <w:rPr>
          <w:rFonts w:ascii="Georgia" w:hAnsi="Georgia" w:cs="Arial"/>
        </w:rPr>
        <w:t>, con capacidad de decisión</w:t>
      </w:r>
      <w:r w:rsidRPr="00925F54">
        <w:rPr>
          <w:rFonts w:ascii="Georgia" w:hAnsi="Georgia" w:cs="Arial"/>
        </w:rPr>
        <w:t>.</w:t>
      </w:r>
    </w:p>
    <w:p w:rsidR="00DB6EF5" w:rsidRPr="00925F54" w:rsidRDefault="00DB3006" w:rsidP="00604CD0">
      <w:pPr>
        <w:autoSpaceDE w:val="0"/>
        <w:autoSpaceDN w:val="0"/>
        <w:adjustRightInd w:val="0"/>
        <w:spacing w:after="240" w:line="240" w:lineRule="auto"/>
        <w:ind w:firstLine="708"/>
        <w:jc w:val="both"/>
        <w:rPr>
          <w:rFonts w:ascii="Georgia" w:hAnsi="Georgia" w:cs="Arial"/>
          <w:b/>
        </w:rPr>
      </w:pPr>
      <w:r w:rsidRPr="00925F54">
        <w:rPr>
          <w:rFonts w:ascii="Georgia" w:hAnsi="Georgia" w:cs="Arial"/>
        </w:rPr>
        <w:t>El suplente deberá ser permanente de manera que se pueda otorgar seguimiento a los acuerdos establecidos en dicha Comisión.</w:t>
      </w:r>
      <w:r w:rsidR="00DB6EF5" w:rsidRPr="00925F54">
        <w:rPr>
          <w:rFonts w:ascii="Georgia" w:hAnsi="Georgia" w:cs="Arial"/>
        </w:rPr>
        <w:t xml:space="preserve"> </w:t>
      </w:r>
    </w:p>
    <w:p w:rsidR="00AA5098" w:rsidRPr="00925F54" w:rsidRDefault="00926513" w:rsidP="00604CD0">
      <w:pPr>
        <w:autoSpaceDE w:val="0"/>
        <w:autoSpaceDN w:val="0"/>
        <w:adjustRightInd w:val="0"/>
        <w:spacing w:after="240" w:line="240" w:lineRule="auto"/>
        <w:jc w:val="both"/>
        <w:rPr>
          <w:rFonts w:ascii="Georgia" w:eastAsiaTheme="minorHAnsi" w:hAnsi="Georgia" w:cs="Arial"/>
          <w:lang w:val="es-MX" w:eastAsia="en-US"/>
        </w:rPr>
      </w:pPr>
      <w:r w:rsidRPr="00925F54">
        <w:rPr>
          <w:rFonts w:ascii="Georgia" w:eastAsiaTheme="minorHAnsi" w:hAnsi="Georgia" w:cs="Arial"/>
          <w:b/>
          <w:lang w:val="es-MX" w:eastAsia="en-US"/>
        </w:rPr>
        <w:t xml:space="preserve">Artículo </w:t>
      </w:r>
      <w:r w:rsidR="00EC0376" w:rsidRPr="00925F54">
        <w:rPr>
          <w:rFonts w:ascii="Georgia" w:eastAsiaTheme="minorHAnsi" w:hAnsi="Georgia" w:cs="Arial"/>
          <w:b/>
          <w:lang w:val="es-MX" w:eastAsia="en-US"/>
        </w:rPr>
        <w:t>2</w:t>
      </w:r>
      <w:r w:rsidR="004F1FB9" w:rsidRPr="00925F54">
        <w:rPr>
          <w:rFonts w:ascii="Georgia" w:eastAsiaTheme="minorHAnsi" w:hAnsi="Georgia" w:cs="Arial"/>
          <w:b/>
          <w:lang w:val="es-MX" w:eastAsia="en-US"/>
        </w:rPr>
        <w:t>0</w:t>
      </w:r>
      <w:r w:rsidRPr="00925F54">
        <w:rPr>
          <w:rFonts w:ascii="Georgia" w:eastAsiaTheme="minorHAnsi" w:hAnsi="Georgia" w:cs="Arial"/>
          <w:b/>
          <w:lang w:val="es-MX" w:eastAsia="en-US"/>
        </w:rPr>
        <w:t>.</w:t>
      </w:r>
      <w:r w:rsidRPr="00925F54">
        <w:rPr>
          <w:rFonts w:ascii="Georgia" w:eastAsiaTheme="minorHAnsi" w:hAnsi="Georgia" w:cs="Arial"/>
          <w:lang w:val="es-MX" w:eastAsia="en-US"/>
        </w:rPr>
        <w:t xml:space="preserve"> La </w:t>
      </w:r>
      <w:r w:rsidR="006E4AEE" w:rsidRPr="00925F54">
        <w:rPr>
          <w:rFonts w:ascii="Georgia" w:eastAsiaTheme="minorHAnsi" w:hAnsi="Georgia" w:cs="Arial"/>
          <w:lang w:val="es-MX" w:eastAsia="en-US"/>
        </w:rPr>
        <w:t>P</w:t>
      </w:r>
      <w:r w:rsidRPr="00925F54">
        <w:rPr>
          <w:rFonts w:ascii="Georgia" w:eastAsiaTheme="minorHAnsi" w:hAnsi="Georgia" w:cs="Arial"/>
          <w:lang w:val="es-MX" w:eastAsia="en-US"/>
        </w:rPr>
        <w:t>olítica Estatal contra el Acoso Escolar</w:t>
      </w:r>
      <w:r w:rsidR="00B94A0B" w:rsidRPr="00925F54">
        <w:rPr>
          <w:rFonts w:ascii="Georgia" w:eastAsiaTheme="minorHAnsi" w:hAnsi="Georgia" w:cs="Arial"/>
          <w:lang w:val="es-MX" w:eastAsia="en-US"/>
        </w:rPr>
        <w:t>,</w:t>
      </w:r>
      <w:r w:rsidRPr="00925F54">
        <w:rPr>
          <w:rFonts w:ascii="Georgia" w:eastAsiaTheme="minorHAnsi" w:hAnsi="Georgia" w:cs="Arial"/>
          <w:lang w:val="es-MX" w:eastAsia="en-US"/>
        </w:rPr>
        <w:t xml:space="preserve"> </w:t>
      </w:r>
      <w:r w:rsidR="00466630" w:rsidRPr="00925F54">
        <w:rPr>
          <w:rFonts w:ascii="Georgia" w:eastAsiaTheme="minorHAnsi" w:hAnsi="Georgia" w:cs="Arial"/>
          <w:lang w:val="es-MX" w:eastAsia="en-US"/>
        </w:rPr>
        <w:t xml:space="preserve">el Programa General, el Plan de Prevención y el Plan de Intervención, </w:t>
      </w:r>
      <w:r w:rsidR="007C6ED5" w:rsidRPr="00925F54">
        <w:rPr>
          <w:rFonts w:ascii="Georgia" w:eastAsiaTheme="minorHAnsi" w:hAnsi="Georgia" w:cs="Arial"/>
          <w:lang w:val="es-MX" w:eastAsia="en-US"/>
        </w:rPr>
        <w:t>deben ser</w:t>
      </w:r>
      <w:r w:rsidRPr="00925F54">
        <w:rPr>
          <w:rFonts w:ascii="Georgia" w:eastAsiaTheme="minorHAnsi" w:hAnsi="Georgia" w:cs="Arial"/>
          <w:lang w:val="es-MX" w:eastAsia="en-US"/>
        </w:rPr>
        <w:t xml:space="preserve"> </w:t>
      </w:r>
      <w:r w:rsidR="00B94A0B" w:rsidRPr="00925F54">
        <w:rPr>
          <w:rFonts w:ascii="Georgia" w:eastAsiaTheme="minorHAnsi" w:hAnsi="Georgia" w:cs="Arial"/>
          <w:lang w:val="es-MX" w:eastAsia="en-US"/>
        </w:rPr>
        <w:t>a</w:t>
      </w:r>
      <w:r w:rsidR="00466630" w:rsidRPr="00925F54">
        <w:rPr>
          <w:rFonts w:ascii="Georgia" w:eastAsiaTheme="minorHAnsi" w:hAnsi="Georgia" w:cs="Arial"/>
          <w:lang w:val="es-MX" w:eastAsia="en-US"/>
        </w:rPr>
        <w:t>probados</w:t>
      </w:r>
      <w:r w:rsidRPr="00925F54">
        <w:rPr>
          <w:rFonts w:ascii="Georgia" w:eastAsiaTheme="minorHAnsi" w:hAnsi="Georgia" w:cs="Arial"/>
          <w:lang w:val="es-MX" w:eastAsia="en-US"/>
        </w:rPr>
        <w:t xml:space="preserve"> por la Comisión Interinstitucional</w:t>
      </w:r>
      <w:r w:rsidR="00466630" w:rsidRPr="00925F54">
        <w:rPr>
          <w:rFonts w:ascii="Georgia" w:eastAsiaTheme="minorHAnsi" w:hAnsi="Georgia" w:cs="Arial"/>
          <w:lang w:val="es-MX" w:eastAsia="en-US"/>
        </w:rPr>
        <w:t xml:space="preserve"> y</w:t>
      </w:r>
      <w:r w:rsidR="00B94A0B" w:rsidRPr="00925F54">
        <w:rPr>
          <w:rFonts w:ascii="Georgia" w:eastAsiaTheme="minorHAnsi" w:hAnsi="Georgia" w:cs="Arial"/>
          <w:lang w:val="es-MX" w:eastAsia="en-US"/>
        </w:rPr>
        <w:t xml:space="preserve"> será </w:t>
      </w:r>
      <w:r w:rsidR="00466630" w:rsidRPr="00925F54">
        <w:rPr>
          <w:rFonts w:ascii="Georgia" w:eastAsiaTheme="minorHAnsi" w:hAnsi="Georgia" w:cs="Arial"/>
          <w:lang w:val="es-MX" w:eastAsia="en-US"/>
        </w:rPr>
        <w:t xml:space="preserve">de aplicación </w:t>
      </w:r>
      <w:r w:rsidR="00B94A0B" w:rsidRPr="00925F54">
        <w:rPr>
          <w:rFonts w:ascii="Georgia" w:eastAsiaTheme="minorHAnsi" w:hAnsi="Georgia" w:cs="Arial"/>
          <w:lang w:val="es-MX" w:eastAsia="en-US"/>
        </w:rPr>
        <w:t xml:space="preserve">obligatoria para todas las dependencias e </w:t>
      </w:r>
      <w:r w:rsidR="00B94A0B" w:rsidRPr="00925F54">
        <w:rPr>
          <w:rFonts w:ascii="Georgia" w:eastAsiaTheme="minorHAnsi" w:hAnsi="Georgia" w:cs="Arial"/>
          <w:lang w:val="es-MX" w:eastAsia="en-US"/>
        </w:rPr>
        <w:lastRenderedPageBreak/>
        <w:t>instituciones que de acuerdo a la Ley deban participar en la prevención, atención y erradicación del acoso escolar.</w:t>
      </w:r>
    </w:p>
    <w:p w:rsidR="00411916" w:rsidRPr="00925F54" w:rsidRDefault="002946E7" w:rsidP="00604CD0">
      <w:pPr>
        <w:autoSpaceDE w:val="0"/>
        <w:autoSpaceDN w:val="0"/>
        <w:adjustRightInd w:val="0"/>
        <w:spacing w:after="0" w:line="240" w:lineRule="auto"/>
        <w:jc w:val="both"/>
        <w:rPr>
          <w:rFonts w:ascii="Georgia" w:eastAsiaTheme="minorHAnsi" w:hAnsi="Georgia" w:cs="Arial"/>
          <w:b/>
          <w:bCs/>
          <w:lang w:val="es-MX" w:eastAsia="en-US"/>
        </w:rPr>
      </w:pPr>
      <w:r w:rsidRPr="00925F54">
        <w:rPr>
          <w:rFonts w:ascii="Georgia" w:eastAsiaTheme="minorHAnsi" w:hAnsi="Georgia" w:cs="Arial"/>
          <w:b/>
          <w:lang w:val="es-MX" w:eastAsia="en-US"/>
        </w:rPr>
        <w:t xml:space="preserve">Artículo </w:t>
      </w:r>
      <w:r w:rsidR="00EC0376" w:rsidRPr="00925F54">
        <w:rPr>
          <w:rFonts w:ascii="Georgia" w:eastAsiaTheme="minorHAnsi" w:hAnsi="Georgia" w:cs="Arial"/>
          <w:b/>
          <w:lang w:val="es-MX" w:eastAsia="en-US"/>
        </w:rPr>
        <w:t>2</w:t>
      </w:r>
      <w:r w:rsidR="004F1FB9" w:rsidRPr="00925F54">
        <w:rPr>
          <w:rFonts w:ascii="Georgia" w:eastAsiaTheme="minorHAnsi" w:hAnsi="Georgia" w:cs="Arial"/>
          <w:b/>
          <w:lang w:val="es-MX" w:eastAsia="en-US"/>
        </w:rPr>
        <w:t>1</w:t>
      </w:r>
      <w:r w:rsidRPr="00925F54">
        <w:rPr>
          <w:rFonts w:ascii="Georgia" w:eastAsiaTheme="minorHAnsi" w:hAnsi="Georgia" w:cs="Arial"/>
          <w:b/>
          <w:lang w:val="es-MX" w:eastAsia="en-US"/>
        </w:rPr>
        <w:t xml:space="preserve">. </w:t>
      </w:r>
      <w:r w:rsidR="00385D4B" w:rsidRPr="00925F54">
        <w:rPr>
          <w:rFonts w:ascii="Georgia" w:eastAsiaTheme="minorHAnsi" w:hAnsi="Georgia" w:cs="Arial"/>
          <w:lang w:val="es-MX" w:eastAsia="en-US"/>
        </w:rPr>
        <w:t xml:space="preserve">La </w:t>
      </w:r>
      <w:r w:rsidR="00411916" w:rsidRPr="00925F54">
        <w:rPr>
          <w:rFonts w:ascii="Georgia" w:eastAsiaTheme="minorHAnsi" w:hAnsi="Georgia" w:cs="Arial"/>
          <w:lang w:val="es-MX"/>
        </w:rPr>
        <w:t>Comisión Interinstitucional</w:t>
      </w:r>
      <w:r w:rsidR="00385D4B" w:rsidRPr="00925F54">
        <w:rPr>
          <w:rFonts w:ascii="Georgia" w:eastAsiaTheme="minorHAnsi" w:hAnsi="Georgia" w:cs="Arial"/>
          <w:lang w:val="es-MX"/>
        </w:rPr>
        <w:t xml:space="preserve"> </w:t>
      </w:r>
      <w:r w:rsidR="001724F4" w:rsidRPr="00925F54">
        <w:rPr>
          <w:rFonts w:ascii="Georgia" w:eastAsiaTheme="minorHAnsi" w:hAnsi="Georgia" w:cs="Arial"/>
          <w:lang w:val="es-MX"/>
        </w:rPr>
        <w:t xml:space="preserve">debe </w:t>
      </w:r>
      <w:r w:rsidR="00A8532E" w:rsidRPr="00925F54">
        <w:rPr>
          <w:rFonts w:ascii="Georgia" w:eastAsiaTheme="minorHAnsi" w:hAnsi="Georgia" w:cs="Arial"/>
          <w:lang w:val="es-MX"/>
        </w:rPr>
        <w:t>someter</w:t>
      </w:r>
      <w:r w:rsidR="00385D4B" w:rsidRPr="00925F54">
        <w:rPr>
          <w:rFonts w:ascii="Georgia" w:eastAsiaTheme="minorHAnsi" w:hAnsi="Georgia" w:cs="Arial"/>
          <w:lang w:val="es-MX"/>
        </w:rPr>
        <w:t xml:space="preserve"> a discusión de sus integrantes</w:t>
      </w:r>
      <w:r w:rsidR="00757AB8" w:rsidRPr="00925F54">
        <w:rPr>
          <w:rFonts w:ascii="Georgia" w:eastAsiaTheme="minorHAnsi" w:hAnsi="Georgia" w:cs="Arial"/>
          <w:lang w:val="es-MX"/>
        </w:rPr>
        <w:t>,</w:t>
      </w:r>
      <w:r w:rsidR="00385D4B" w:rsidRPr="00925F54">
        <w:rPr>
          <w:rFonts w:ascii="Georgia" w:eastAsiaTheme="minorHAnsi" w:hAnsi="Georgia" w:cs="Arial"/>
          <w:lang w:val="es-MX"/>
        </w:rPr>
        <w:t xml:space="preserve"> los instrumentos mencionados en el artículo anterior</w:t>
      </w:r>
      <w:r w:rsidR="003236E5" w:rsidRPr="00925F54">
        <w:rPr>
          <w:rFonts w:ascii="Georgia" w:eastAsiaTheme="minorHAnsi" w:hAnsi="Georgia" w:cs="Arial"/>
          <w:lang w:val="es-MX"/>
        </w:rPr>
        <w:t>, así como sus modificaciones que sean necesarias, según los resultados de la evaluación de los programas y planes para la prevención, atención y erradicación del acoso escolar</w:t>
      </w:r>
      <w:r w:rsidR="00411916" w:rsidRPr="00925F54">
        <w:rPr>
          <w:rFonts w:ascii="Georgia" w:eastAsiaTheme="minorHAnsi" w:hAnsi="Georgia" w:cs="Arial"/>
          <w:lang w:val="es-MX" w:eastAsia="en-US"/>
        </w:rPr>
        <w:t>.</w:t>
      </w:r>
      <w:r w:rsidR="00411916" w:rsidRPr="00925F54">
        <w:rPr>
          <w:rFonts w:ascii="Georgia" w:eastAsiaTheme="minorHAnsi" w:hAnsi="Georgia" w:cs="Arial"/>
          <w:b/>
          <w:bCs/>
          <w:lang w:val="es-MX" w:eastAsia="en-US"/>
        </w:rPr>
        <w:t xml:space="preserve"> </w:t>
      </w:r>
    </w:p>
    <w:p w:rsidR="001411D7" w:rsidRDefault="001411D7" w:rsidP="00604CD0">
      <w:pPr>
        <w:autoSpaceDE w:val="0"/>
        <w:autoSpaceDN w:val="0"/>
        <w:adjustRightInd w:val="0"/>
        <w:spacing w:after="120" w:line="240" w:lineRule="auto"/>
        <w:jc w:val="center"/>
        <w:rPr>
          <w:rFonts w:ascii="Georgia" w:eastAsiaTheme="minorHAnsi" w:hAnsi="Georgia" w:cs="Arial"/>
          <w:b/>
          <w:lang w:val="es-MX" w:eastAsia="en-US"/>
        </w:rPr>
      </w:pPr>
    </w:p>
    <w:p w:rsidR="00604CD0" w:rsidRPr="00925F54" w:rsidRDefault="00604CD0" w:rsidP="00604CD0">
      <w:pPr>
        <w:autoSpaceDE w:val="0"/>
        <w:autoSpaceDN w:val="0"/>
        <w:adjustRightInd w:val="0"/>
        <w:spacing w:after="120" w:line="240" w:lineRule="auto"/>
        <w:jc w:val="center"/>
        <w:rPr>
          <w:rFonts w:ascii="Georgia" w:eastAsiaTheme="minorHAnsi" w:hAnsi="Georgia" w:cs="Arial"/>
          <w:b/>
          <w:lang w:val="es-MX" w:eastAsia="en-US"/>
        </w:rPr>
      </w:pPr>
    </w:p>
    <w:p w:rsidR="0050211D" w:rsidRPr="00925F54" w:rsidRDefault="0050211D" w:rsidP="00604CD0">
      <w:pPr>
        <w:autoSpaceDE w:val="0"/>
        <w:autoSpaceDN w:val="0"/>
        <w:adjustRightInd w:val="0"/>
        <w:spacing w:after="120" w:line="240" w:lineRule="auto"/>
        <w:jc w:val="center"/>
        <w:rPr>
          <w:rFonts w:ascii="Georgia" w:eastAsiaTheme="minorHAnsi" w:hAnsi="Georgia" w:cs="Arial"/>
          <w:b/>
          <w:lang w:val="es-MX" w:eastAsia="en-US"/>
        </w:rPr>
      </w:pPr>
      <w:r w:rsidRPr="00925F54">
        <w:rPr>
          <w:rFonts w:ascii="Georgia" w:eastAsiaTheme="minorHAnsi" w:hAnsi="Georgia" w:cs="Arial"/>
          <w:b/>
          <w:lang w:val="es-MX" w:eastAsia="en-US"/>
        </w:rPr>
        <w:t>CAPÍTULO</w:t>
      </w:r>
      <w:r w:rsidR="001D20F7" w:rsidRPr="00925F54">
        <w:rPr>
          <w:rFonts w:ascii="Georgia" w:eastAsiaTheme="minorHAnsi" w:hAnsi="Georgia" w:cs="Arial"/>
          <w:b/>
          <w:lang w:val="es-MX" w:eastAsia="en-US"/>
        </w:rPr>
        <w:t xml:space="preserve"> </w:t>
      </w:r>
      <w:r w:rsidR="007A703F" w:rsidRPr="00925F54">
        <w:rPr>
          <w:rFonts w:ascii="Georgia" w:eastAsiaTheme="minorHAnsi" w:hAnsi="Georgia" w:cs="Arial"/>
          <w:b/>
          <w:lang w:val="es-MX" w:eastAsia="en-US"/>
        </w:rPr>
        <w:t>I</w:t>
      </w:r>
      <w:r w:rsidR="001D20F7" w:rsidRPr="00925F54">
        <w:rPr>
          <w:rFonts w:ascii="Georgia" w:eastAsiaTheme="minorHAnsi" w:hAnsi="Georgia" w:cs="Arial"/>
          <w:b/>
          <w:lang w:val="es-MX" w:eastAsia="en-US"/>
        </w:rPr>
        <w:t>V</w:t>
      </w:r>
    </w:p>
    <w:p w:rsidR="00604CD0" w:rsidRDefault="00604CD0" w:rsidP="00604CD0">
      <w:pPr>
        <w:autoSpaceDE w:val="0"/>
        <w:autoSpaceDN w:val="0"/>
        <w:adjustRightInd w:val="0"/>
        <w:spacing w:after="120" w:line="240" w:lineRule="auto"/>
        <w:jc w:val="center"/>
        <w:rPr>
          <w:rFonts w:ascii="Georgia" w:eastAsiaTheme="minorHAnsi" w:hAnsi="Georgia" w:cs="Arial"/>
          <w:b/>
          <w:lang w:val="es-MX" w:eastAsia="en-US"/>
        </w:rPr>
      </w:pPr>
    </w:p>
    <w:p w:rsidR="0050211D" w:rsidRPr="00925F54" w:rsidRDefault="00C71C9C" w:rsidP="00604CD0">
      <w:pPr>
        <w:autoSpaceDE w:val="0"/>
        <w:autoSpaceDN w:val="0"/>
        <w:adjustRightInd w:val="0"/>
        <w:spacing w:after="120" w:line="240" w:lineRule="auto"/>
        <w:jc w:val="center"/>
        <w:rPr>
          <w:rFonts w:ascii="Georgia" w:eastAsiaTheme="minorHAnsi" w:hAnsi="Georgia" w:cs="Arial"/>
          <w:b/>
          <w:lang w:val="es-MX" w:eastAsia="en-US"/>
        </w:rPr>
      </w:pPr>
      <w:r w:rsidRPr="00925F54">
        <w:rPr>
          <w:rFonts w:ascii="Georgia" w:eastAsiaTheme="minorHAnsi" w:hAnsi="Georgia" w:cs="Arial"/>
          <w:b/>
          <w:lang w:val="es-MX" w:eastAsia="en-US"/>
        </w:rPr>
        <w:t>PROGRAMA GENERAL PARA LA PREVENCIÓN Y ATENCIÓN DEL ACOSO ESCOLAR</w:t>
      </w:r>
    </w:p>
    <w:p w:rsidR="00845767" w:rsidRPr="00925F54" w:rsidRDefault="00845767" w:rsidP="00604CD0">
      <w:pPr>
        <w:autoSpaceDE w:val="0"/>
        <w:autoSpaceDN w:val="0"/>
        <w:adjustRightInd w:val="0"/>
        <w:spacing w:after="240" w:line="240" w:lineRule="auto"/>
        <w:jc w:val="both"/>
        <w:rPr>
          <w:rFonts w:ascii="Georgia" w:eastAsiaTheme="minorHAnsi" w:hAnsi="Georgia" w:cs="Arial"/>
          <w:b/>
          <w:lang w:val="es-MX" w:eastAsia="en-US"/>
        </w:rPr>
      </w:pPr>
    </w:p>
    <w:p w:rsidR="00411916" w:rsidRPr="00925F54" w:rsidRDefault="00411916" w:rsidP="00604CD0">
      <w:pPr>
        <w:autoSpaceDE w:val="0"/>
        <w:autoSpaceDN w:val="0"/>
        <w:adjustRightInd w:val="0"/>
        <w:spacing w:after="240" w:line="240" w:lineRule="auto"/>
        <w:jc w:val="both"/>
        <w:rPr>
          <w:rFonts w:ascii="Georgia" w:hAnsi="Georgia" w:cs="Arial"/>
          <w:bCs/>
        </w:rPr>
      </w:pPr>
      <w:r w:rsidRPr="00925F54">
        <w:rPr>
          <w:rFonts w:ascii="Georgia" w:eastAsiaTheme="minorHAnsi" w:hAnsi="Georgia" w:cs="Arial"/>
          <w:b/>
          <w:lang w:val="es-MX" w:eastAsia="en-US"/>
        </w:rPr>
        <w:t>Artículo 2</w:t>
      </w:r>
      <w:r w:rsidR="004F1FB9" w:rsidRPr="00925F54">
        <w:rPr>
          <w:rFonts w:ascii="Georgia" w:eastAsiaTheme="minorHAnsi" w:hAnsi="Georgia" w:cs="Arial"/>
          <w:b/>
          <w:lang w:val="es-MX" w:eastAsia="en-US"/>
        </w:rPr>
        <w:t>2</w:t>
      </w:r>
      <w:r w:rsidRPr="00925F54">
        <w:rPr>
          <w:rFonts w:ascii="Georgia" w:eastAsiaTheme="minorHAnsi" w:hAnsi="Georgia" w:cs="Arial"/>
          <w:b/>
          <w:lang w:val="es-MX" w:eastAsia="en-US"/>
        </w:rPr>
        <w:t>.</w:t>
      </w:r>
      <w:r w:rsidRPr="00925F54">
        <w:rPr>
          <w:rFonts w:ascii="Georgia" w:eastAsiaTheme="minorHAnsi" w:hAnsi="Georgia" w:cs="Arial"/>
          <w:lang w:val="es-MX" w:eastAsia="en-US"/>
        </w:rPr>
        <w:t xml:space="preserve"> </w:t>
      </w:r>
      <w:r w:rsidRPr="00925F54">
        <w:rPr>
          <w:rFonts w:ascii="Georgia" w:eastAsiaTheme="minorHAnsi" w:hAnsi="Georgia" w:cs="Arial"/>
          <w:lang w:val="es-MX"/>
        </w:rPr>
        <w:t xml:space="preserve">El Programa General </w:t>
      </w:r>
      <w:r w:rsidR="00E830C9" w:rsidRPr="00925F54">
        <w:rPr>
          <w:rFonts w:ascii="Georgia" w:eastAsiaTheme="minorHAnsi" w:hAnsi="Georgia" w:cs="Arial"/>
          <w:lang w:val="es-MX"/>
        </w:rPr>
        <w:t>tiene</w:t>
      </w:r>
      <w:r w:rsidRPr="00925F54">
        <w:rPr>
          <w:rFonts w:ascii="Georgia" w:eastAsiaTheme="minorHAnsi" w:hAnsi="Georgia" w:cs="Arial"/>
          <w:lang w:val="es-MX"/>
        </w:rPr>
        <w:t xml:space="preserve"> </w:t>
      </w:r>
      <w:r w:rsidR="00E830C9" w:rsidRPr="00925F54">
        <w:rPr>
          <w:rFonts w:ascii="Georgia" w:eastAsiaTheme="minorHAnsi" w:hAnsi="Georgia" w:cs="Arial"/>
          <w:lang w:val="es-MX"/>
        </w:rPr>
        <w:t xml:space="preserve">la finalidad </w:t>
      </w:r>
      <w:r w:rsidRPr="00925F54">
        <w:rPr>
          <w:rFonts w:ascii="Georgia" w:eastAsiaTheme="minorHAnsi" w:hAnsi="Georgia" w:cs="Arial"/>
          <w:lang w:val="es-MX"/>
        </w:rPr>
        <w:t xml:space="preserve">de establecer las líneas de acción que permitan a las autoridades cumplir con la Política Estatal, el Plan </w:t>
      </w:r>
      <w:r w:rsidRPr="00925F54">
        <w:rPr>
          <w:rFonts w:ascii="Georgia" w:hAnsi="Georgia" w:cs="Arial"/>
          <w:bCs/>
        </w:rPr>
        <w:t xml:space="preserve">Estatal y el Plan de Prevención del Acoso Escolar </w:t>
      </w:r>
      <w:r w:rsidR="00A8532E" w:rsidRPr="00925F54">
        <w:rPr>
          <w:rFonts w:ascii="Georgia" w:hAnsi="Georgia" w:cs="Arial"/>
          <w:bCs/>
        </w:rPr>
        <w:t xml:space="preserve">establecidos </w:t>
      </w:r>
      <w:r w:rsidRPr="00925F54">
        <w:rPr>
          <w:rFonts w:ascii="Georgia" w:hAnsi="Georgia" w:cs="Arial"/>
          <w:bCs/>
        </w:rPr>
        <w:t>en la Ley y el presente Reglamento. Se elaborará y revisará en forma anual bajo tres grandes vertientes</w:t>
      </w:r>
      <w:r w:rsidR="00A8532E" w:rsidRPr="00925F54">
        <w:rPr>
          <w:rFonts w:ascii="Georgia" w:hAnsi="Georgia" w:cs="Arial"/>
          <w:bCs/>
        </w:rPr>
        <w:t xml:space="preserve"> y con perspectiva de género</w:t>
      </w:r>
      <w:r w:rsidRPr="00925F54">
        <w:rPr>
          <w:rFonts w:ascii="Georgia" w:hAnsi="Georgia" w:cs="Arial"/>
          <w:bCs/>
        </w:rPr>
        <w:t xml:space="preserve">: </w:t>
      </w:r>
    </w:p>
    <w:p w:rsidR="00411916" w:rsidRPr="00925F54" w:rsidRDefault="00411916" w:rsidP="00604CD0">
      <w:pPr>
        <w:pStyle w:val="Prrafodelista"/>
        <w:numPr>
          <w:ilvl w:val="0"/>
          <w:numId w:val="39"/>
        </w:numPr>
        <w:autoSpaceDE w:val="0"/>
        <w:autoSpaceDN w:val="0"/>
        <w:adjustRightInd w:val="0"/>
        <w:spacing w:after="240" w:line="240" w:lineRule="auto"/>
        <w:ind w:left="1134" w:hanging="425"/>
        <w:jc w:val="both"/>
        <w:rPr>
          <w:rFonts w:ascii="Georgia" w:hAnsi="Georgia" w:cs="Arial"/>
          <w:bCs/>
        </w:rPr>
      </w:pPr>
      <w:r w:rsidRPr="00925F54">
        <w:rPr>
          <w:rFonts w:ascii="Georgia" w:hAnsi="Georgia" w:cs="Arial"/>
          <w:bCs/>
        </w:rPr>
        <w:t xml:space="preserve">De acuerdo a la Política Estatal; </w:t>
      </w:r>
    </w:p>
    <w:p w:rsidR="006A6D22" w:rsidRDefault="006A6D22" w:rsidP="00604CD0">
      <w:pPr>
        <w:pStyle w:val="Prrafodelista"/>
        <w:autoSpaceDE w:val="0"/>
        <w:autoSpaceDN w:val="0"/>
        <w:adjustRightInd w:val="0"/>
        <w:spacing w:after="240" w:line="240" w:lineRule="auto"/>
        <w:ind w:left="1134" w:hanging="425"/>
        <w:jc w:val="both"/>
        <w:rPr>
          <w:rFonts w:ascii="Georgia" w:hAnsi="Georgia" w:cs="Arial"/>
          <w:bCs/>
        </w:rPr>
      </w:pPr>
    </w:p>
    <w:p w:rsidR="00411916" w:rsidRPr="00925F54" w:rsidRDefault="00411916" w:rsidP="00604CD0">
      <w:pPr>
        <w:pStyle w:val="Prrafodelista"/>
        <w:numPr>
          <w:ilvl w:val="0"/>
          <w:numId w:val="39"/>
        </w:numPr>
        <w:autoSpaceDE w:val="0"/>
        <w:autoSpaceDN w:val="0"/>
        <w:adjustRightInd w:val="0"/>
        <w:spacing w:after="240" w:line="240" w:lineRule="auto"/>
        <w:ind w:left="1134" w:hanging="425"/>
        <w:jc w:val="both"/>
        <w:rPr>
          <w:rFonts w:ascii="Georgia" w:hAnsi="Georgia" w:cs="Arial"/>
          <w:bCs/>
        </w:rPr>
      </w:pPr>
      <w:r w:rsidRPr="00925F54">
        <w:rPr>
          <w:rFonts w:ascii="Georgia" w:hAnsi="Georgia" w:cs="Arial"/>
          <w:bCs/>
        </w:rPr>
        <w:t xml:space="preserve">Con la colaboración de los programas y áreas participantes como Consejos Escolares de Participación Social, Escuela Segura, Convivencia Sana y Pacífica, Escuela a Padres y la Coordinación de Asesores, Programas Estratégicos y Políticas Educativas que cuentan con información y objetivos de acuerdo al ámbito de su competencia; </w:t>
      </w:r>
      <w:r w:rsidR="00D85E47" w:rsidRPr="00925F54">
        <w:rPr>
          <w:rFonts w:ascii="Georgia" w:hAnsi="Georgia" w:cs="Arial"/>
          <w:bCs/>
        </w:rPr>
        <w:t>y</w:t>
      </w:r>
    </w:p>
    <w:p w:rsidR="006A6D22" w:rsidRDefault="006A6D22" w:rsidP="00604CD0">
      <w:pPr>
        <w:pStyle w:val="Prrafodelista"/>
        <w:autoSpaceDE w:val="0"/>
        <w:autoSpaceDN w:val="0"/>
        <w:adjustRightInd w:val="0"/>
        <w:spacing w:after="240" w:line="240" w:lineRule="auto"/>
        <w:ind w:left="1134" w:hanging="425"/>
        <w:jc w:val="both"/>
        <w:rPr>
          <w:rFonts w:ascii="Georgia" w:hAnsi="Georgia" w:cs="Arial"/>
          <w:bCs/>
        </w:rPr>
      </w:pPr>
    </w:p>
    <w:p w:rsidR="00411916" w:rsidRPr="00925F54" w:rsidRDefault="00411916" w:rsidP="00604CD0">
      <w:pPr>
        <w:pStyle w:val="Prrafodelista"/>
        <w:numPr>
          <w:ilvl w:val="0"/>
          <w:numId w:val="39"/>
        </w:numPr>
        <w:autoSpaceDE w:val="0"/>
        <w:autoSpaceDN w:val="0"/>
        <w:adjustRightInd w:val="0"/>
        <w:spacing w:after="240" w:line="240" w:lineRule="auto"/>
        <w:ind w:left="1134" w:hanging="425"/>
        <w:jc w:val="both"/>
        <w:rPr>
          <w:rFonts w:ascii="Georgia" w:hAnsi="Georgia" w:cs="Arial"/>
          <w:bCs/>
        </w:rPr>
      </w:pPr>
      <w:r w:rsidRPr="00925F54">
        <w:rPr>
          <w:rFonts w:ascii="Georgia" w:hAnsi="Georgia" w:cs="Arial"/>
          <w:bCs/>
        </w:rPr>
        <w:t xml:space="preserve">Con la problemática detectada en el Registro </w:t>
      </w:r>
      <w:r w:rsidRPr="00925F54">
        <w:rPr>
          <w:rFonts w:ascii="Georgia" w:hAnsi="Georgia" w:cs="Arial"/>
          <w:bCs/>
          <w:color w:val="000000" w:themeColor="text1"/>
        </w:rPr>
        <w:t>Estatal para el Control del Acoso Escolar</w:t>
      </w:r>
      <w:r w:rsidRPr="00925F54">
        <w:rPr>
          <w:rFonts w:ascii="Georgia" w:hAnsi="Georgia" w:cs="Arial"/>
          <w:bCs/>
        </w:rPr>
        <w:t xml:space="preserve">, así como los resultados que arroje la encuesta anual. </w:t>
      </w:r>
    </w:p>
    <w:p w:rsidR="00411916" w:rsidRPr="00925F54" w:rsidRDefault="00DC17AD" w:rsidP="00604CD0">
      <w:pPr>
        <w:autoSpaceDE w:val="0"/>
        <w:autoSpaceDN w:val="0"/>
        <w:adjustRightInd w:val="0"/>
        <w:spacing w:after="240" w:line="240" w:lineRule="auto"/>
        <w:jc w:val="both"/>
        <w:rPr>
          <w:rFonts w:ascii="Georgia" w:eastAsiaTheme="minorHAnsi" w:hAnsi="Georgia" w:cs="Arial"/>
          <w:lang w:val="es-MX"/>
        </w:rPr>
      </w:pPr>
      <w:r w:rsidRPr="00925F54">
        <w:rPr>
          <w:rFonts w:ascii="Georgia" w:eastAsiaTheme="minorHAnsi" w:hAnsi="Georgia" w:cs="Arial"/>
          <w:b/>
          <w:lang w:val="es-MX"/>
        </w:rPr>
        <w:t>Artículo 23</w:t>
      </w:r>
      <w:r w:rsidR="00411916" w:rsidRPr="00925F54">
        <w:rPr>
          <w:rFonts w:ascii="Georgia" w:eastAsiaTheme="minorHAnsi" w:hAnsi="Georgia" w:cs="Arial"/>
          <w:b/>
          <w:lang w:val="es-MX"/>
        </w:rPr>
        <w:t>.</w:t>
      </w:r>
      <w:r w:rsidR="00411916" w:rsidRPr="00925F54">
        <w:rPr>
          <w:rFonts w:ascii="Georgia" w:eastAsiaTheme="minorHAnsi" w:hAnsi="Georgia" w:cs="Arial"/>
          <w:lang w:val="es-MX"/>
        </w:rPr>
        <w:t xml:space="preserve"> El Programa General contendrá acciones que de forma integral apoye a la creación de una convivencia sana y pacífica bajo los siguientes puntos: </w:t>
      </w:r>
    </w:p>
    <w:p w:rsidR="00411916" w:rsidRPr="00925F54" w:rsidRDefault="00411916" w:rsidP="00604CD0">
      <w:pPr>
        <w:pStyle w:val="Prrafodelista"/>
        <w:numPr>
          <w:ilvl w:val="0"/>
          <w:numId w:val="16"/>
        </w:numPr>
        <w:autoSpaceDE w:val="0"/>
        <w:autoSpaceDN w:val="0"/>
        <w:adjustRightInd w:val="0"/>
        <w:spacing w:after="240" w:line="240" w:lineRule="auto"/>
        <w:ind w:left="1134" w:hanging="425"/>
        <w:jc w:val="both"/>
        <w:rPr>
          <w:rFonts w:ascii="Georgia" w:eastAsiaTheme="minorHAnsi" w:hAnsi="Georgia" w:cs="Arial"/>
          <w:lang w:val="es-MX"/>
        </w:rPr>
      </w:pPr>
      <w:r w:rsidRPr="00925F54">
        <w:rPr>
          <w:rFonts w:ascii="Georgia" w:eastAsiaTheme="minorHAnsi" w:hAnsi="Georgia" w:cs="Arial"/>
          <w:lang w:val="es-MX"/>
        </w:rPr>
        <w:t>Fortalece</w:t>
      </w:r>
      <w:r w:rsidR="00284FFE" w:rsidRPr="00925F54">
        <w:rPr>
          <w:rFonts w:ascii="Georgia" w:eastAsiaTheme="minorHAnsi" w:hAnsi="Georgia" w:cs="Arial"/>
          <w:lang w:val="es-MX"/>
        </w:rPr>
        <w:t>r mecanismos de alerta temprana;</w:t>
      </w:r>
    </w:p>
    <w:p w:rsidR="00411916" w:rsidRPr="00925F54" w:rsidRDefault="00411916" w:rsidP="00604CD0">
      <w:pPr>
        <w:numPr>
          <w:ilvl w:val="0"/>
          <w:numId w:val="16"/>
        </w:numPr>
        <w:autoSpaceDE w:val="0"/>
        <w:autoSpaceDN w:val="0"/>
        <w:adjustRightInd w:val="0"/>
        <w:spacing w:after="120" w:line="240" w:lineRule="auto"/>
        <w:ind w:left="1134" w:hanging="425"/>
        <w:jc w:val="both"/>
        <w:rPr>
          <w:rFonts w:ascii="Georgia" w:eastAsiaTheme="minorHAnsi" w:hAnsi="Georgia" w:cs="Arial"/>
          <w:lang w:val="es-MX"/>
        </w:rPr>
      </w:pPr>
      <w:r w:rsidRPr="00925F54">
        <w:rPr>
          <w:rFonts w:ascii="Georgia" w:eastAsiaTheme="minorHAnsi" w:hAnsi="Georgia" w:cs="Arial"/>
          <w:lang w:val="es-MX"/>
        </w:rPr>
        <w:t>Incorporar en las páginas de internet instituci</w:t>
      </w:r>
      <w:r w:rsidR="00284FFE" w:rsidRPr="00925F54">
        <w:rPr>
          <w:rFonts w:ascii="Georgia" w:eastAsiaTheme="minorHAnsi" w:hAnsi="Georgia" w:cs="Arial"/>
          <w:lang w:val="es-MX"/>
        </w:rPr>
        <w:t>onales vínculos para denuncias;</w:t>
      </w:r>
    </w:p>
    <w:p w:rsidR="00411916" w:rsidRPr="00925F54" w:rsidRDefault="00411916" w:rsidP="00604CD0">
      <w:pPr>
        <w:numPr>
          <w:ilvl w:val="0"/>
          <w:numId w:val="16"/>
        </w:numPr>
        <w:autoSpaceDE w:val="0"/>
        <w:autoSpaceDN w:val="0"/>
        <w:adjustRightInd w:val="0"/>
        <w:spacing w:after="120" w:line="240" w:lineRule="auto"/>
        <w:ind w:left="1134" w:hanging="425"/>
        <w:jc w:val="both"/>
        <w:rPr>
          <w:rFonts w:ascii="Georgia" w:eastAsiaTheme="minorHAnsi" w:hAnsi="Georgia" w:cs="Arial"/>
          <w:lang w:val="es-MX"/>
        </w:rPr>
      </w:pPr>
      <w:r w:rsidRPr="00925F54">
        <w:rPr>
          <w:rFonts w:ascii="Georgia" w:eastAsiaTheme="minorHAnsi" w:hAnsi="Georgia" w:cs="Arial"/>
          <w:lang w:val="es-MX"/>
        </w:rPr>
        <w:t>Fomentar redes para la prevención y atención</w:t>
      </w:r>
      <w:r w:rsidR="00284FFE" w:rsidRPr="00925F54">
        <w:rPr>
          <w:rFonts w:ascii="Georgia" w:eastAsiaTheme="minorHAnsi" w:hAnsi="Georgia" w:cs="Arial"/>
          <w:lang w:val="es-MX"/>
        </w:rPr>
        <w:t>;</w:t>
      </w:r>
    </w:p>
    <w:p w:rsidR="00411916" w:rsidRPr="00925F54" w:rsidRDefault="00411916" w:rsidP="00604CD0">
      <w:pPr>
        <w:numPr>
          <w:ilvl w:val="0"/>
          <w:numId w:val="16"/>
        </w:numPr>
        <w:autoSpaceDE w:val="0"/>
        <w:autoSpaceDN w:val="0"/>
        <w:adjustRightInd w:val="0"/>
        <w:spacing w:after="120" w:line="240" w:lineRule="auto"/>
        <w:ind w:left="1134" w:hanging="425"/>
        <w:jc w:val="both"/>
        <w:rPr>
          <w:rFonts w:ascii="Georgia" w:eastAsiaTheme="minorHAnsi" w:hAnsi="Georgia" w:cs="Arial"/>
          <w:lang w:val="es-MX"/>
        </w:rPr>
      </w:pPr>
      <w:r w:rsidRPr="00925F54">
        <w:rPr>
          <w:rFonts w:ascii="Georgia" w:eastAsiaTheme="minorHAnsi" w:hAnsi="Georgia" w:cs="Arial"/>
          <w:lang w:val="es-MX"/>
        </w:rPr>
        <w:t xml:space="preserve">Enriquecer las </w:t>
      </w:r>
      <w:proofErr w:type="spellStart"/>
      <w:r w:rsidRPr="00925F54">
        <w:rPr>
          <w:rFonts w:ascii="Georgia" w:eastAsiaTheme="minorHAnsi" w:hAnsi="Georgia" w:cs="Arial"/>
          <w:lang w:val="es-MX"/>
        </w:rPr>
        <w:t>currículas</w:t>
      </w:r>
      <w:proofErr w:type="spellEnd"/>
      <w:r w:rsidRPr="00925F54">
        <w:rPr>
          <w:rFonts w:ascii="Georgia" w:eastAsiaTheme="minorHAnsi" w:hAnsi="Georgia" w:cs="Arial"/>
          <w:lang w:val="es-MX"/>
        </w:rPr>
        <w:t xml:space="preserve"> de la educación básica, media superior y de formación de maestros para que aprendan a ate</w:t>
      </w:r>
      <w:r w:rsidR="00284FFE" w:rsidRPr="00925F54">
        <w:rPr>
          <w:rFonts w:ascii="Georgia" w:eastAsiaTheme="minorHAnsi" w:hAnsi="Georgia" w:cs="Arial"/>
          <w:lang w:val="es-MX"/>
        </w:rPr>
        <w:t>nder los casos que se registren;</w:t>
      </w:r>
    </w:p>
    <w:p w:rsidR="00411916" w:rsidRPr="00925F54" w:rsidRDefault="00411916" w:rsidP="00604CD0">
      <w:pPr>
        <w:numPr>
          <w:ilvl w:val="0"/>
          <w:numId w:val="16"/>
        </w:numPr>
        <w:autoSpaceDE w:val="0"/>
        <w:autoSpaceDN w:val="0"/>
        <w:adjustRightInd w:val="0"/>
        <w:spacing w:after="120" w:line="240" w:lineRule="auto"/>
        <w:ind w:left="1134" w:hanging="425"/>
        <w:jc w:val="both"/>
        <w:rPr>
          <w:rFonts w:ascii="Georgia" w:eastAsiaTheme="minorHAnsi" w:hAnsi="Georgia" w:cs="Arial"/>
          <w:lang w:val="es-MX"/>
        </w:rPr>
      </w:pPr>
      <w:r w:rsidRPr="00925F54">
        <w:rPr>
          <w:rFonts w:ascii="Georgia" w:eastAsiaTheme="minorHAnsi" w:hAnsi="Georgia" w:cs="Arial"/>
          <w:lang w:val="es-MX"/>
        </w:rPr>
        <w:t xml:space="preserve">Organizar </w:t>
      </w:r>
      <w:r w:rsidR="00284FFE" w:rsidRPr="00925F54">
        <w:rPr>
          <w:rFonts w:ascii="Georgia" w:eastAsiaTheme="minorHAnsi" w:hAnsi="Georgia" w:cs="Arial"/>
          <w:lang w:val="es-MX"/>
        </w:rPr>
        <w:t>foros de consulta sobre el tema;</w:t>
      </w:r>
    </w:p>
    <w:p w:rsidR="00411916" w:rsidRPr="00925F54" w:rsidRDefault="00411916" w:rsidP="00604CD0">
      <w:pPr>
        <w:numPr>
          <w:ilvl w:val="0"/>
          <w:numId w:val="16"/>
        </w:numPr>
        <w:autoSpaceDE w:val="0"/>
        <w:autoSpaceDN w:val="0"/>
        <w:adjustRightInd w:val="0"/>
        <w:spacing w:after="120" w:line="240" w:lineRule="auto"/>
        <w:ind w:left="1134" w:hanging="425"/>
        <w:jc w:val="both"/>
        <w:rPr>
          <w:rFonts w:ascii="Georgia" w:eastAsiaTheme="minorHAnsi" w:hAnsi="Georgia" w:cs="Arial"/>
          <w:lang w:val="es-MX"/>
        </w:rPr>
      </w:pPr>
      <w:r w:rsidRPr="00925F54">
        <w:rPr>
          <w:rFonts w:ascii="Georgia" w:eastAsiaTheme="minorHAnsi" w:hAnsi="Georgia" w:cs="Arial"/>
          <w:lang w:val="es-MX"/>
        </w:rPr>
        <w:lastRenderedPageBreak/>
        <w:t>Reforzar la promoción y supervisión del ejercicio y pro</w:t>
      </w:r>
      <w:r w:rsidR="00284FFE" w:rsidRPr="00925F54">
        <w:rPr>
          <w:rFonts w:ascii="Georgia" w:eastAsiaTheme="minorHAnsi" w:hAnsi="Georgia" w:cs="Arial"/>
          <w:lang w:val="es-MX"/>
        </w:rPr>
        <w:t>tección de los derechos humanos;</w:t>
      </w:r>
    </w:p>
    <w:p w:rsidR="00411916" w:rsidRPr="00925F54" w:rsidRDefault="00411916" w:rsidP="00604CD0">
      <w:pPr>
        <w:numPr>
          <w:ilvl w:val="0"/>
          <w:numId w:val="16"/>
        </w:numPr>
        <w:autoSpaceDE w:val="0"/>
        <w:autoSpaceDN w:val="0"/>
        <w:adjustRightInd w:val="0"/>
        <w:spacing w:after="120" w:line="240" w:lineRule="auto"/>
        <w:ind w:left="1134" w:hanging="425"/>
        <w:jc w:val="both"/>
        <w:rPr>
          <w:rFonts w:ascii="Georgia" w:eastAsiaTheme="minorHAnsi" w:hAnsi="Georgia" w:cs="Arial"/>
          <w:lang w:val="es-MX"/>
        </w:rPr>
      </w:pPr>
      <w:r w:rsidRPr="00925F54">
        <w:rPr>
          <w:rFonts w:ascii="Georgia" w:eastAsiaTheme="minorHAnsi" w:hAnsi="Georgia" w:cs="Arial"/>
          <w:lang w:val="es-MX"/>
        </w:rPr>
        <w:t>Fortalecer los Consejos Técnicos Escolares para que de manera constante analicen alternativas p</w:t>
      </w:r>
      <w:r w:rsidR="00284FFE" w:rsidRPr="00925F54">
        <w:rPr>
          <w:rFonts w:ascii="Georgia" w:eastAsiaTheme="minorHAnsi" w:hAnsi="Georgia" w:cs="Arial"/>
          <w:lang w:val="es-MX"/>
        </w:rPr>
        <w:t>ara mejorar el ambiente escolar;</w:t>
      </w:r>
    </w:p>
    <w:p w:rsidR="00411916" w:rsidRPr="00925F54" w:rsidRDefault="00411916" w:rsidP="00604CD0">
      <w:pPr>
        <w:numPr>
          <w:ilvl w:val="0"/>
          <w:numId w:val="16"/>
        </w:numPr>
        <w:autoSpaceDE w:val="0"/>
        <w:autoSpaceDN w:val="0"/>
        <w:adjustRightInd w:val="0"/>
        <w:spacing w:after="120" w:line="240" w:lineRule="auto"/>
        <w:ind w:left="1134" w:hanging="425"/>
        <w:jc w:val="both"/>
        <w:rPr>
          <w:rFonts w:ascii="Georgia" w:eastAsiaTheme="minorHAnsi" w:hAnsi="Georgia" w:cs="Arial"/>
          <w:lang w:val="es-MX"/>
        </w:rPr>
      </w:pPr>
      <w:r w:rsidRPr="00925F54">
        <w:rPr>
          <w:rFonts w:ascii="Georgia" w:eastAsiaTheme="minorHAnsi" w:hAnsi="Georgia" w:cs="Arial"/>
          <w:lang w:val="es-MX"/>
        </w:rPr>
        <w:t>Capacitar a maestros y directivos para comprender la cultura infantil y juvenil a través de la in</w:t>
      </w:r>
      <w:r w:rsidR="00284FFE" w:rsidRPr="00925F54">
        <w:rPr>
          <w:rFonts w:ascii="Georgia" w:eastAsiaTheme="minorHAnsi" w:hAnsi="Georgia" w:cs="Arial"/>
          <w:lang w:val="es-MX"/>
        </w:rPr>
        <w:t>clusión, la paz y la tolerancia;</w:t>
      </w:r>
    </w:p>
    <w:p w:rsidR="00411916" w:rsidRPr="00925F54" w:rsidRDefault="00411916" w:rsidP="00604CD0">
      <w:pPr>
        <w:numPr>
          <w:ilvl w:val="0"/>
          <w:numId w:val="16"/>
        </w:numPr>
        <w:autoSpaceDE w:val="0"/>
        <w:autoSpaceDN w:val="0"/>
        <w:adjustRightInd w:val="0"/>
        <w:spacing w:after="120" w:line="240" w:lineRule="auto"/>
        <w:ind w:left="1134" w:hanging="425"/>
        <w:jc w:val="both"/>
        <w:rPr>
          <w:rFonts w:ascii="Georgia" w:eastAsiaTheme="minorHAnsi" w:hAnsi="Georgia" w:cs="Arial"/>
          <w:lang w:val="es-MX"/>
        </w:rPr>
      </w:pPr>
      <w:r w:rsidRPr="00925F54">
        <w:rPr>
          <w:rFonts w:ascii="Georgia" w:eastAsiaTheme="minorHAnsi" w:hAnsi="Georgia" w:cs="Arial"/>
          <w:lang w:val="es-MX"/>
        </w:rPr>
        <w:t xml:space="preserve">Incorporar en “escuelas </w:t>
      </w:r>
      <w:r w:rsidR="00087FDA" w:rsidRPr="00925F54">
        <w:rPr>
          <w:rFonts w:ascii="Georgia" w:eastAsiaTheme="minorHAnsi" w:hAnsi="Georgia" w:cs="Arial"/>
          <w:lang w:val="es-MX"/>
        </w:rPr>
        <w:t>para</w:t>
      </w:r>
      <w:r w:rsidRPr="00925F54">
        <w:rPr>
          <w:rFonts w:ascii="Georgia" w:eastAsiaTheme="minorHAnsi" w:hAnsi="Georgia" w:cs="Arial"/>
          <w:lang w:val="es-MX"/>
        </w:rPr>
        <w:t xml:space="preserve"> </w:t>
      </w:r>
      <w:r w:rsidR="00087FDA" w:rsidRPr="00925F54">
        <w:rPr>
          <w:rFonts w:ascii="Georgia" w:eastAsiaTheme="minorHAnsi" w:hAnsi="Georgia" w:cs="Arial"/>
          <w:lang w:val="es-MX"/>
        </w:rPr>
        <w:t xml:space="preserve">madres y </w:t>
      </w:r>
      <w:r w:rsidRPr="00925F54">
        <w:rPr>
          <w:rFonts w:ascii="Georgia" w:eastAsiaTheme="minorHAnsi" w:hAnsi="Georgia" w:cs="Arial"/>
          <w:lang w:val="es-MX"/>
        </w:rPr>
        <w:t>padres de familia” herramientas para atender la violencia en los entornos escolares y familiares</w:t>
      </w:r>
      <w:r w:rsidR="00284FFE" w:rsidRPr="00925F54">
        <w:rPr>
          <w:rFonts w:ascii="Georgia" w:eastAsiaTheme="minorHAnsi" w:hAnsi="Georgia" w:cs="Arial"/>
          <w:lang w:val="es-MX"/>
        </w:rPr>
        <w:t>;</w:t>
      </w:r>
    </w:p>
    <w:p w:rsidR="00411916" w:rsidRPr="00925F54" w:rsidRDefault="00411916" w:rsidP="00604CD0">
      <w:pPr>
        <w:numPr>
          <w:ilvl w:val="0"/>
          <w:numId w:val="16"/>
        </w:numPr>
        <w:autoSpaceDE w:val="0"/>
        <w:autoSpaceDN w:val="0"/>
        <w:adjustRightInd w:val="0"/>
        <w:spacing w:after="120" w:line="240" w:lineRule="auto"/>
        <w:ind w:left="1134" w:hanging="425"/>
        <w:jc w:val="both"/>
        <w:rPr>
          <w:rFonts w:ascii="Georgia" w:eastAsiaTheme="minorHAnsi" w:hAnsi="Georgia" w:cs="Arial"/>
          <w:lang w:val="es-MX"/>
        </w:rPr>
      </w:pPr>
      <w:r w:rsidRPr="00925F54">
        <w:rPr>
          <w:rFonts w:ascii="Georgia" w:eastAsiaTheme="minorHAnsi" w:hAnsi="Georgia" w:cs="Arial"/>
          <w:lang w:val="es-MX"/>
        </w:rPr>
        <w:t>Promover que los Consejos Nacional, Estatales, Municipales y Escolares de Participación Social lleven a cabo activida</w:t>
      </w:r>
      <w:r w:rsidR="00284FFE" w:rsidRPr="00925F54">
        <w:rPr>
          <w:rFonts w:ascii="Georgia" w:eastAsiaTheme="minorHAnsi" w:hAnsi="Georgia" w:cs="Arial"/>
          <w:lang w:val="es-MX"/>
        </w:rPr>
        <w:t xml:space="preserve">des para prevenir </w:t>
      </w:r>
      <w:r w:rsidR="00014E77" w:rsidRPr="00925F54">
        <w:rPr>
          <w:rFonts w:ascii="Georgia" w:eastAsiaTheme="minorHAnsi" w:hAnsi="Georgia" w:cs="Arial"/>
          <w:lang w:val="es-MX"/>
        </w:rPr>
        <w:t>el acoso escolar</w:t>
      </w:r>
      <w:r w:rsidR="00284FFE" w:rsidRPr="00925F54">
        <w:rPr>
          <w:rFonts w:ascii="Georgia" w:eastAsiaTheme="minorHAnsi" w:hAnsi="Georgia" w:cs="Arial"/>
          <w:lang w:val="es-MX"/>
        </w:rPr>
        <w:t>;</w:t>
      </w:r>
    </w:p>
    <w:p w:rsidR="00411916" w:rsidRPr="00925F54" w:rsidRDefault="00411916" w:rsidP="00604CD0">
      <w:pPr>
        <w:numPr>
          <w:ilvl w:val="0"/>
          <w:numId w:val="16"/>
        </w:numPr>
        <w:autoSpaceDE w:val="0"/>
        <w:autoSpaceDN w:val="0"/>
        <w:adjustRightInd w:val="0"/>
        <w:spacing w:after="120" w:line="240" w:lineRule="auto"/>
        <w:ind w:left="1134" w:hanging="425"/>
        <w:jc w:val="both"/>
        <w:rPr>
          <w:rFonts w:ascii="Georgia" w:eastAsiaTheme="minorHAnsi" w:hAnsi="Georgia" w:cs="Arial"/>
          <w:lang w:val="es-MX"/>
        </w:rPr>
      </w:pPr>
      <w:r w:rsidRPr="00925F54">
        <w:rPr>
          <w:rFonts w:ascii="Georgia" w:eastAsiaTheme="minorHAnsi" w:hAnsi="Georgia" w:cs="Arial"/>
          <w:lang w:val="es-MX"/>
        </w:rPr>
        <w:t>Impulsar la participación de padres de familia en la vida cotidiana escolar para propiciar una comunicación continua y efectiva</w:t>
      </w:r>
      <w:r w:rsidR="00284FFE" w:rsidRPr="00925F54">
        <w:rPr>
          <w:rFonts w:ascii="Georgia" w:eastAsiaTheme="minorHAnsi" w:hAnsi="Georgia" w:cs="Arial"/>
          <w:lang w:val="es-MX"/>
        </w:rPr>
        <w:t>;</w:t>
      </w:r>
    </w:p>
    <w:p w:rsidR="00411916" w:rsidRPr="00925F54" w:rsidRDefault="00411916" w:rsidP="00604CD0">
      <w:pPr>
        <w:numPr>
          <w:ilvl w:val="0"/>
          <w:numId w:val="16"/>
        </w:numPr>
        <w:autoSpaceDE w:val="0"/>
        <w:autoSpaceDN w:val="0"/>
        <w:adjustRightInd w:val="0"/>
        <w:spacing w:after="120" w:line="240" w:lineRule="auto"/>
        <w:ind w:left="1134" w:hanging="425"/>
        <w:jc w:val="both"/>
        <w:rPr>
          <w:rFonts w:ascii="Georgia" w:eastAsiaTheme="minorHAnsi" w:hAnsi="Georgia" w:cs="Arial"/>
          <w:lang w:val="es-MX"/>
        </w:rPr>
      </w:pPr>
      <w:r w:rsidRPr="00925F54">
        <w:rPr>
          <w:rFonts w:ascii="Georgia" w:eastAsiaTheme="minorHAnsi" w:hAnsi="Georgia" w:cs="Arial"/>
          <w:lang w:val="es-MX"/>
        </w:rPr>
        <w:t>Desarrollar campañas sistemáticas y permanentes de comunicación social</w:t>
      </w:r>
      <w:r w:rsidR="00284FFE" w:rsidRPr="00925F54">
        <w:rPr>
          <w:rFonts w:ascii="Georgia" w:eastAsiaTheme="minorHAnsi" w:hAnsi="Georgia" w:cs="Arial"/>
          <w:lang w:val="es-MX"/>
        </w:rPr>
        <w:t>;</w:t>
      </w:r>
    </w:p>
    <w:p w:rsidR="00411916" w:rsidRPr="00925F54" w:rsidRDefault="00411916" w:rsidP="00604CD0">
      <w:pPr>
        <w:numPr>
          <w:ilvl w:val="0"/>
          <w:numId w:val="16"/>
        </w:numPr>
        <w:autoSpaceDE w:val="0"/>
        <w:autoSpaceDN w:val="0"/>
        <w:adjustRightInd w:val="0"/>
        <w:spacing w:after="120" w:line="240" w:lineRule="auto"/>
        <w:ind w:left="1134" w:hanging="425"/>
        <w:jc w:val="both"/>
        <w:rPr>
          <w:rFonts w:ascii="Georgia" w:eastAsiaTheme="minorHAnsi" w:hAnsi="Georgia" w:cs="Arial"/>
          <w:lang w:val="es-MX"/>
        </w:rPr>
      </w:pPr>
      <w:r w:rsidRPr="00925F54">
        <w:rPr>
          <w:rFonts w:ascii="Georgia" w:eastAsiaTheme="minorHAnsi" w:hAnsi="Georgia" w:cs="Arial"/>
          <w:lang w:val="es-MX"/>
        </w:rPr>
        <w:t>Elaborar estudios estatales respecto del problema de la violencia escolar para identificar escuelas con mayor i</w:t>
      </w:r>
      <w:r w:rsidR="00284FFE" w:rsidRPr="00925F54">
        <w:rPr>
          <w:rFonts w:ascii="Georgia" w:eastAsiaTheme="minorHAnsi" w:hAnsi="Georgia" w:cs="Arial"/>
          <w:lang w:val="es-MX"/>
        </w:rPr>
        <w:t>ncidencia y proponer soluciones;</w:t>
      </w:r>
    </w:p>
    <w:p w:rsidR="00411916" w:rsidRPr="00925F54" w:rsidRDefault="00411916" w:rsidP="00604CD0">
      <w:pPr>
        <w:pStyle w:val="Prrafodelista"/>
        <w:numPr>
          <w:ilvl w:val="0"/>
          <w:numId w:val="16"/>
        </w:numPr>
        <w:autoSpaceDE w:val="0"/>
        <w:autoSpaceDN w:val="0"/>
        <w:adjustRightInd w:val="0"/>
        <w:spacing w:after="120" w:line="240" w:lineRule="auto"/>
        <w:ind w:left="1134" w:hanging="425"/>
        <w:jc w:val="both"/>
        <w:rPr>
          <w:rFonts w:ascii="Georgia" w:eastAsiaTheme="minorHAnsi" w:hAnsi="Georgia" w:cs="Arial"/>
          <w:lang w:val="es-MX"/>
        </w:rPr>
      </w:pPr>
      <w:r w:rsidRPr="00925F54">
        <w:rPr>
          <w:rFonts w:ascii="Georgia" w:hAnsi="Georgia" w:cs="Arial"/>
        </w:rPr>
        <w:t xml:space="preserve">Elaborar y distribuir entre la comunidad escolar materiales didácticos que les permitan recapacitar y valorar las condiciones necesarias para mejorar la convivencia escolar enfocados principalmente en la autoestima, manejo de las emociones, convivencia, reglas, manejo de conflictos, </w:t>
      </w:r>
      <w:r w:rsidRPr="00925F54">
        <w:rPr>
          <w:rFonts w:ascii="Georgia" w:eastAsiaTheme="minorHAnsi" w:hAnsi="Georgia" w:cs="Arial"/>
          <w:color w:val="000000"/>
          <w:lang w:val="es-MX" w:eastAsia="en-US"/>
        </w:rPr>
        <w:t>tolerancia, los derechos humanos</w:t>
      </w:r>
      <w:r w:rsidRPr="00925F54">
        <w:rPr>
          <w:rFonts w:ascii="Georgia" w:hAnsi="Georgia" w:cs="Arial"/>
        </w:rPr>
        <w:t xml:space="preserve"> y la parti</w:t>
      </w:r>
      <w:r w:rsidR="00284FFE" w:rsidRPr="00925F54">
        <w:rPr>
          <w:rFonts w:ascii="Georgia" w:hAnsi="Georgia" w:cs="Arial"/>
        </w:rPr>
        <w:t>cipación integral de la familia;</w:t>
      </w:r>
    </w:p>
    <w:p w:rsidR="00831F68" w:rsidRDefault="00831F68" w:rsidP="00604CD0">
      <w:pPr>
        <w:pStyle w:val="Prrafodelista"/>
        <w:autoSpaceDE w:val="0"/>
        <w:autoSpaceDN w:val="0"/>
        <w:adjustRightInd w:val="0"/>
        <w:spacing w:after="120" w:line="240" w:lineRule="auto"/>
        <w:ind w:left="1134" w:hanging="425"/>
        <w:contextualSpacing w:val="0"/>
        <w:jc w:val="both"/>
        <w:rPr>
          <w:rFonts w:ascii="Georgia" w:eastAsiaTheme="minorHAnsi" w:hAnsi="Georgia" w:cs="Arial"/>
          <w:lang w:val="es-MX"/>
        </w:rPr>
      </w:pPr>
    </w:p>
    <w:p w:rsidR="00411916" w:rsidRPr="00925F54" w:rsidRDefault="00411916" w:rsidP="00604CD0">
      <w:pPr>
        <w:pStyle w:val="Prrafodelista"/>
        <w:numPr>
          <w:ilvl w:val="0"/>
          <w:numId w:val="16"/>
        </w:numPr>
        <w:autoSpaceDE w:val="0"/>
        <w:autoSpaceDN w:val="0"/>
        <w:adjustRightInd w:val="0"/>
        <w:spacing w:after="120" w:line="240" w:lineRule="auto"/>
        <w:ind w:left="1134" w:hanging="425"/>
        <w:contextualSpacing w:val="0"/>
        <w:jc w:val="both"/>
        <w:rPr>
          <w:rFonts w:ascii="Georgia" w:eastAsiaTheme="minorHAnsi" w:hAnsi="Georgia" w:cs="Arial"/>
          <w:lang w:val="es-MX"/>
        </w:rPr>
      </w:pPr>
      <w:r w:rsidRPr="00925F54">
        <w:rPr>
          <w:rFonts w:ascii="Georgia" w:eastAsiaTheme="minorHAnsi" w:hAnsi="Georgia" w:cs="Arial"/>
          <w:lang w:val="es-MX"/>
        </w:rPr>
        <w:t>Fomentar en el personal docente las habilidades socioemocionales relacionado con</w:t>
      </w:r>
      <w:r w:rsidR="00255AB2" w:rsidRPr="00925F54">
        <w:rPr>
          <w:rFonts w:ascii="Georgia" w:eastAsiaTheme="minorHAnsi" w:hAnsi="Georgia" w:cs="Arial"/>
          <w:lang w:val="es-MX"/>
        </w:rPr>
        <w:t xml:space="preserve"> el conocimiento y la enseñanza,</w:t>
      </w:r>
      <w:r w:rsidRPr="00925F54">
        <w:rPr>
          <w:rFonts w:ascii="Georgia" w:eastAsiaTheme="minorHAnsi" w:hAnsi="Georgia" w:cs="Arial"/>
          <w:lang w:val="es-MX"/>
        </w:rPr>
        <w:t xml:space="preserve"> </w:t>
      </w:r>
      <w:r w:rsidR="00255AB2" w:rsidRPr="00925F54">
        <w:rPr>
          <w:rFonts w:ascii="Georgia" w:eastAsiaTheme="minorHAnsi" w:hAnsi="Georgia" w:cs="Arial"/>
          <w:lang w:val="es-MX"/>
        </w:rPr>
        <w:t>m</w:t>
      </w:r>
      <w:r w:rsidRPr="00925F54">
        <w:rPr>
          <w:rFonts w:ascii="Georgia" w:eastAsiaTheme="minorHAnsi" w:hAnsi="Georgia" w:cs="Arial"/>
          <w:lang w:val="es-MX"/>
        </w:rPr>
        <w:t>ediante el autoconocimiento, el autocontrol de sentimientos y emociones, la motivación, la empatía y  la habilidad social para relacionarse positi</w:t>
      </w:r>
      <w:r w:rsidR="00284FFE" w:rsidRPr="00925F54">
        <w:rPr>
          <w:rFonts w:ascii="Georgia" w:eastAsiaTheme="minorHAnsi" w:hAnsi="Georgia" w:cs="Arial"/>
          <w:lang w:val="es-MX"/>
        </w:rPr>
        <w:t>vamente con las demás personas;</w:t>
      </w:r>
    </w:p>
    <w:p w:rsidR="00411916" w:rsidRPr="00925F54" w:rsidRDefault="00411916" w:rsidP="00604CD0">
      <w:pPr>
        <w:pStyle w:val="Prrafodelista"/>
        <w:numPr>
          <w:ilvl w:val="0"/>
          <w:numId w:val="16"/>
        </w:numPr>
        <w:autoSpaceDE w:val="0"/>
        <w:autoSpaceDN w:val="0"/>
        <w:adjustRightInd w:val="0"/>
        <w:spacing w:after="120" w:line="240" w:lineRule="auto"/>
        <w:ind w:left="1134" w:hanging="425"/>
        <w:contextualSpacing w:val="0"/>
        <w:jc w:val="both"/>
        <w:rPr>
          <w:rFonts w:ascii="Georgia" w:eastAsiaTheme="minorHAnsi" w:hAnsi="Georgia" w:cs="Arial"/>
          <w:lang w:val="es-MX"/>
        </w:rPr>
      </w:pPr>
      <w:r w:rsidRPr="00925F54">
        <w:rPr>
          <w:rFonts w:ascii="Georgia" w:eastAsiaTheme="minorHAnsi" w:hAnsi="Georgia" w:cs="Arial"/>
          <w:color w:val="000000"/>
          <w:lang w:val="es-MX" w:eastAsia="en-US"/>
        </w:rPr>
        <w:t>Desarrollo profesional de los maestros, centrado en la escuela y en el aprendizaje del alumnado, en el marco d</w:t>
      </w:r>
      <w:r w:rsidR="00284FFE" w:rsidRPr="00925F54">
        <w:rPr>
          <w:rFonts w:ascii="Georgia" w:eastAsiaTheme="minorHAnsi" w:hAnsi="Georgia" w:cs="Arial"/>
          <w:color w:val="000000"/>
          <w:lang w:val="es-MX" w:eastAsia="en-US"/>
        </w:rPr>
        <w:t>el Servicio Profesional Docente;</w:t>
      </w:r>
    </w:p>
    <w:p w:rsidR="00411916" w:rsidRPr="00925F54" w:rsidRDefault="00411916" w:rsidP="00604CD0">
      <w:pPr>
        <w:pStyle w:val="Prrafodelista"/>
        <w:numPr>
          <w:ilvl w:val="0"/>
          <w:numId w:val="16"/>
        </w:numPr>
        <w:autoSpaceDE w:val="0"/>
        <w:autoSpaceDN w:val="0"/>
        <w:adjustRightInd w:val="0"/>
        <w:spacing w:after="120" w:line="240" w:lineRule="auto"/>
        <w:ind w:left="1134" w:hanging="425"/>
        <w:contextualSpacing w:val="0"/>
        <w:jc w:val="both"/>
        <w:rPr>
          <w:rFonts w:ascii="Georgia" w:eastAsiaTheme="minorHAnsi" w:hAnsi="Georgia" w:cs="Arial"/>
          <w:color w:val="000000"/>
          <w:lang w:val="es-MX" w:eastAsia="en-US"/>
        </w:rPr>
      </w:pPr>
      <w:r w:rsidRPr="00925F54">
        <w:rPr>
          <w:rFonts w:ascii="Georgia" w:eastAsiaTheme="minorHAnsi" w:hAnsi="Georgia" w:cs="Arial"/>
          <w:color w:val="000000"/>
          <w:lang w:val="es-MX" w:eastAsia="en-US"/>
        </w:rPr>
        <w:t>Constituir y sensibilizar en los temas inherentes al personal del Servicio de Asistencia Técnica a la Escuela, para acompañar y asesorar a cada plantel educativo de acuerdo con sus necesidade</w:t>
      </w:r>
      <w:r w:rsidR="00284FFE" w:rsidRPr="00925F54">
        <w:rPr>
          <w:rFonts w:ascii="Georgia" w:eastAsiaTheme="minorHAnsi" w:hAnsi="Georgia" w:cs="Arial"/>
          <w:color w:val="000000"/>
          <w:lang w:val="es-MX" w:eastAsia="en-US"/>
        </w:rPr>
        <w:t>s específicas;</w:t>
      </w:r>
    </w:p>
    <w:p w:rsidR="00411916" w:rsidRPr="00925F54" w:rsidRDefault="00411916" w:rsidP="00604CD0">
      <w:pPr>
        <w:pStyle w:val="Prrafodelista"/>
        <w:numPr>
          <w:ilvl w:val="0"/>
          <w:numId w:val="16"/>
        </w:numPr>
        <w:autoSpaceDE w:val="0"/>
        <w:autoSpaceDN w:val="0"/>
        <w:adjustRightInd w:val="0"/>
        <w:spacing w:after="120" w:line="240" w:lineRule="auto"/>
        <w:ind w:left="1134" w:hanging="425"/>
        <w:contextualSpacing w:val="0"/>
        <w:jc w:val="both"/>
        <w:rPr>
          <w:rFonts w:ascii="Georgia" w:eastAsiaTheme="minorHAnsi" w:hAnsi="Georgia" w:cs="Arial"/>
          <w:color w:val="000000"/>
          <w:lang w:val="es-MX" w:eastAsia="en-US"/>
        </w:rPr>
      </w:pPr>
      <w:r w:rsidRPr="00925F54">
        <w:rPr>
          <w:rFonts w:ascii="Georgia" w:eastAsiaTheme="minorHAnsi" w:hAnsi="Georgia" w:cs="Arial"/>
          <w:color w:val="000000"/>
          <w:lang w:val="es-MX" w:eastAsia="en-US"/>
        </w:rPr>
        <w:t xml:space="preserve"> Mejorar la supervisión escolar, reforzando su capacidad para apoyar, retroalimentar y evaluar el tra</w:t>
      </w:r>
      <w:r w:rsidR="00284FFE" w:rsidRPr="00925F54">
        <w:rPr>
          <w:rFonts w:ascii="Georgia" w:eastAsiaTheme="minorHAnsi" w:hAnsi="Georgia" w:cs="Arial"/>
          <w:color w:val="000000"/>
          <w:lang w:val="es-MX" w:eastAsia="en-US"/>
        </w:rPr>
        <w:t>bajo pedagógico de los docentes;</w:t>
      </w:r>
    </w:p>
    <w:p w:rsidR="00411916" w:rsidRPr="00925F54" w:rsidRDefault="00B65B9A" w:rsidP="00604CD0">
      <w:pPr>
        <w:pStyle w:val="Prrafodelista"/>
        <w:numPr>
          <w:ilvl w:val="0"/>
          <w:numId w:val="16"/>
        </w:numPr>
        <w:autoSpaceDE w:val="0"/>
        <w:autoSpaceDN w:val="0"/>
        <w:adjustRightInd w:val="0"/>
        <w:spacing w:after="120" w:line="240" w:lineRule="auto"/>
        <w:ind w:left="1134" w:hanging="425"/>
        <w:contextualSpacing w:val="0"/>
        <w:jc w:val="both"/>
        <w:rPr>
          <w:rFonts w:ascii="Georgia" w:eastAsiaTheme="minorHAnsi" w:hAnsi="Georgia" w:cs="Arial"/>
          <w:lang w:val="es-MX"/>
        </w:rPr>
      </w:pPr>
      <w:r w:rsidRPr="00925F54">
        <w:rPr>
          <w:rFonts w:ascii="Georgia" w:eastAsiaTheme="minorHAnsi" w:hAnsi="Georgia" w:cs="Arial"/>
          <w:color w:val="000000"/>
          <w:lang w:val="es-MX" w:eastAsia="en-US"/>
        </w:rPr>
        <w:t>Mecanismos para r</w:t>
      </w:r>
      <w:r w:rsidR="00411916" w:rsidRPr="00925F54">
        <w:rPr>
          <w:rFonts w:ascii="Georgia" w:eastAsiaTheme="minorHAnsi" w:hAnsi="Georgia" w:cs="Arial"/>
          <w:color w:val="000000"/>
          <w:lang w:val="es-MX" w:eastAsia="en-US"/>
        </w:rPr>
        <w:t>educir</w:t>
      </w:r>
      <w:r w:rsidR="00284FFE" w:rsidRPr="00925F54">
        <w:rPr>
          <w:rFonts w:ascii="Georgia" w:eastAsiaTheme="minorHAnsi" w:hAnsi="Georgia" w:cs="Arial"/>
          <w:color w:val="000000"/>
          <w:lang w:val="es-MX" w:eastAsia="en-US"/>
        </w:rPr>
        <w:t xml:space="preserve"> el índice de deserción escolar;</w:t>
      </w:r>
      <w:r w:rsidR="00014E77" w:rsidRPr="00925F54">
        <w:rPr>
          <w:rFonts w:ascii="Georgia" w:eastAsiaTheme="minorHAnsi" w:hAnsi="Georgia" w:cs="Arial"/>
          <w:color w:val="000000"/>
          <w:lang w:val="es-MX" w:eastAsia="en-US"/>
        </w:rPr>
        <w:t xml:space="preserve"> y</w:t>
      </w:r>
    </w:p>
    <w:p w:rsidR="00411916" w:rsidRPr="00925F54" w:rsidRDefault="00411916" w:rsidP="00604CD0">
      <w:pPr>
        <w:pStyle w:val="Prrafodelista"/>
        <w:numPr>
          <w:ilvl w:val="0"/>
          <w:numId w:val="16"/>
        </w:numPr>
        <w:autoSpaceDE w:val="0"/>
        <w:autoSpaceDN w:val="0"/>
        <w:adjustRightInd w:val="0"/>
        <w:spacing w:after="120" w:line="240" w:lineRule="auto"/>
        <w:ind w:left="1134" w:hanging="425"/>
        <w:contextualSpacing w:val="0"/>
        <w:jc w:val="both"/>
        <w:rPr>
          <w:rFonts w:ascii="Georgia" w:eastAsiaTheme="minorHAnsi" w:hAnsi="Georgia" w:cs="Arial"/>
          <w:lang w:val="es-MX"/>
        </w:rPr>
      </w:pPr>
      <w:r w:rsidRPr="00925F54">
        <w:rPr>
          <w:rFonts w:ascii="Georgia" w:eastAsiaTheme="minorHAnsi" w:hAnsi="Georgia" w:cs="Arial"/>
          <w:lang w:val="es-MX" w:eastAsia="en-US"/>
        </w:rPr>
        <w:t>Estrategias para detectar problemas de acoso escolar.</w:t>
      </w:r>
    </w:p>
    <w:p w:rsidR="00B12FD1" w:rsidRPr="00925F54" w:rsidRDefault="00B12FD1" w:rsidP="00604CD0">
      <w:pPr>
        <w:pStyle w:val="Prrafodelista"/>
        <w:autoSpaceDE w:val="0"/>
        <w:autoSpaceDN w:val="0"/>
        <w:adjustRightInd w:val="0"/>
        <w:spacing w:after="120" w:line="240" w:lineRule="auto"/>
        <w:contextualSpacing w:val="0"/>
        <w:jc w:val="center"/>
        <w:rPr>
          <w:rFonts w:ascii="Georgia" w:eastAsiaTheme="minorHAnsi" w:hAnsi="Georgia" w:cs="Arial"/>
          <w:b/>
          <w:lang w:val="es-MX" w:eastAsia="en-US"/>
        </w:rPr>
      </w:pPr>
    </w:p>
    <w:p w:rsidR="00604CD0" w:rsidRDefault="00604CD0" w:rsidP="00604CD0">
      <w:pPr>
        <w:pStyle w:val="Prrafodelista"/>
        <w:autoSpaceDE w:val="0"/>
        <w:autoSpaceDN w:val="0"/>
        <w:adjustRightInd w:val="0"/>
        <w:spacing w:after="120" w:line="240" w:lineRule="auto"/>
        <w:contextualSpacing w:val="0"/>
        <w:jc w:val="center"/>
        <w:rPr>
          <w:rFonts w:ascii="Georgia" w:eastAsiaTheme="minorHAnsi" w:hAnsi="Georgia" w:cs="Arial"/>
          <w:b/>
          <w:lang w:val="es-MX" w:eastAsia="en-US"/>
        </w:rPr>
      </w:pPr>
    </w:p>
    <w:p w:rsidR="00411916" w:rsidRPr="00925F54" w:rsidRDefault="00411916" w:rsidP="00604CD0">
      <w:pPr>
        <w:pStyle w:val="Prrafodelista"/>
        <w:autoSpaceDE w:val="0"/>
        <w:autoSpaceDN w:val="0"/>
        <w:adjustRightInd w:val="0"/>
        <w:spacing w:after="120" w:line="240" w:lineRule="auto"/>
        <w:contextualSpacing w:val="0"/>
        <w:jc w:val="center"/>
        <w:rPr>
          <w:rFonts w:ascii="Georgia" w:eastAsiaTheme="minorHAnsi" w:hAnsi="Georgia" w:cs="Arial"/>
          <w:b/>
          <w:lang w:val="es-MX" w:eastAsia="en-US"/>
        </w:rPr>
      </w:pPr>
      <w:r w:rsidRPr="00925F54">
        <w:rPr>
          <w:rFonts w:ascii="Georgia" w:eastAsiaTheme="minorHAnsi" w:hAnsi="Georgia" w:cs="Arial"/>
          <w:b/>
          <w:lang w:val="es-MX" w:eastAsia="en-US"/>
        </w:rPr>
        <w:lastRenderedPageBreak/>
        <w:t>CAPÍTULO V</w:t>
      </w:r>
    </w:p>
    <w:p w:rsidR="00411916" w:rsidRPr="00925F54" w:rsidRDefault="00411916" w:rsidP="00604CD0">
      <w:pPr>
        <w:autoSpaceDE w:val="0"/>
        <w:autoSpaceDN w:val="0"/>
        <w:adjustRightInd w:val="0"/>
        <w:spacing w:after="120" w:line="240" w:lineRule="auto"/>
        <w:ind w:left="360"/>
        <w:jc w:val="center"/>
        <w:rPr>
          <w:rFonts w:ascii="Georgia" w:eastAsiaTheme="minorHAnsi" w:hAnsi="Georgia" w:cs="Arial"/>
          <w:b/>
          <w:lang w:val="es-MX" w:eastAsia="en-US"/>
        </w:rPr>
      </w:pPr>
      <w:r w:rsidRPr="00925F54">
        <w:rPr>
          <w:rFonts w:ascii="Georgia" w:eastAsiaTheme="minorHAnsi" w:hAnsi="Georgia" w:cs="Arial"/>
          <w:b/>
          <w:lang w:val="es-MX" w:eastAsia="en-US"/>
        </w:rPr>
        <w:t>EL PLAN DE PREVENCIÓN DE ACOSO ESCOLAR</w:t>
      </w:r>
    </w:p>
    <w:p w:rsidR="00B12FD1" w:rsidRPr="00925F54" w:rsidRDefault="00B12FD1" w:rsidP="00604CD0">
      <w:pPr>
        <w:autoSpaceDE w:val="0"/>
        <w:autoSpaceDN w:val="0"/>
        <w:adjustRightInd w:val="0"/>
        <w:spacing w:after="120" w:line="240" w:lineRule="auto"/>
        <w:ind w:left="360"/>
        <w:jc w:val="center"/>
        <w:rPr>
          <w:rFonts w:ascii="Georgia" w:eastAsiaTheme="minorHAnsi" w:hAnsi="Georgia" w:cs="Arial"/>
          <w:b/>
          <w:lang w:val="es-MX" w:eastAsia="en-US"/>
        </w:rPr>
      </w:pPr>
    </w:p>
    <w:p w:rsidR="00411916" w:rsidRPr="00925F54" w:rsidRDefault="00411916" w:rsidP="00604CD0">
      <w:pPr>
        <w:autoSpaceDE w:val="0"/>
        <w:autoSpaceDN w:val="0"/>
        <w:adjustRightInd w:val="0"/>
        <w:spacing w:after="120" w:line="240" w:lineRule="auto"/>
        <w:jc w:val="both"/>
        <w:rPr>
          <w:rFonts w:ascii="Georgia" w:eastAsiaTheme="minorHAnsi" w:hAnsi="Georgia" w:cs="Arial"/>
          <w:lang w:val="es-MX" w:eastAsia="en-US"/>
        </w:rPr>
      </w:pPr>
      <w:r w:rsidRPr="00925F54">
        <w:rPr>
          <w:rFonts w:ascii="Georgia" w:eastAsiaTheme="minorHAnsi" w:hAnsi="Georgia" w:cs="Arial"/>
          <w:b/>
          <w:lang w:val="es-MX"/>
        </w:rPr>
        <w:t>Artículo 2</w:t>
      </w:r>
      <w:r w:rsidR="00DC17AD" w:rsidRPr="00925F54">
        <w:rPr>
          <w:rFonts w:ascii="Georgia" w:eastAsiaTheme="minorHAnsi" w:hAnsi="Georgia" w:cs="Arial"/>
          <w:b/>
          <w:lang w:val="es-MX"/>
        </w:rPr>
        <w:t>4</w:t>
      </w:r>
      <w:r w:rsidRPr="00925F54">
        <w:rPr>
          <w:rFonts w:ascii="Georgia" w:eastAsiaTheme="minorHAnsi" w:hAnsi="Georgia" w:cs="Arial"/>
          <w:b/>
          <w:lang w:val="es-MX"/>
        </w:rPr>
        <w:t>.</w:t>
      </w:r>
      <w:r w:rsidRPr="00925F54">
        <w:rPr>
          <w:rFonts w:ascii="Georgia" w:eastAsiaTheme="minorHAnsi" w:hAnsi="Georgia" w:cs="Arial"/>
          <w:lang w:val="es-MX"/>
        </w:rPr>
        <w:t xml:space="preserve"> </w:t>
      </w:r>
      <w:r w:rsidRPr="00925F54">
        <w:rPr>
          <w:rFonts w:ascii="Georgia" w:eastAsiaTheme="minorHAnsi" w:hAnsi="Georgia" w:cs="Arial"/>
          <w:lang w:val="es-MX" w:eastAsia="en-US"/>
        </w:rPr>
        <w:t xml:space="preserve">El Plan de Prevención </w:t>
      </w:r>
      <w:r w:rsidR="000028D1" w:rsidRPr="00925F54">
        <w:rPr>
          <w:rFonts w:ascii="Georgia" w:eastAsiaTheme="minorHAnsi" w:hAnsi="Georgia" w:cs="Arial"/>
          <w:lang w:val="es-MX" w:eastAsia="en-US"/>
        </w:rPr>
        <w:t>deberá contar con el</w:t>
      </w:r>
      <w:r w:rsidRPr="00925F54">
        <w:rPr>
          <w:rFonts w:ascii="Georgia" w:eastAsiaTheme="minorHAnsi" w:hAnsi="Georgia" w:cs="Arial"/>
          <w:lang w:val="es-MX" w:eastAsia="en-US"/>
        </w:rPr>
        <w:t xml:space="preserve"> siguiente</w:t>
      </w:r>
      <w:r w:rsidR="000028D1" w:rsidRPr="00925F54">
        <w:rPr>
          <w:rFonts w:ascii="Georgia" w:eastAsiaTheme="minorHAnsi" w:hAnsi="Georgia" w:cs="Arial"/>
          <w:lang w:val="es-MX" w:eastAsia="en-US"/>
        </w:rPr>
        <w:t xml:space="preserve"> contenido</w:t>
      </w:r>
      <w:r w:rsidRPr="00925F54">
        <w:rPr>
          <w:rFonts w:ascii="Georgia" w:eastAsiaTheme="minorHAnsi" w:hAnsi="Georgia" w:cs="Arial"/>
          <w:lang w:val="es-MX" w:eastAsia="en-US"/>
        </w:rPr>
        <w:t>:</w:t>
      </w:r>
    </w:p>
    <w:p w:rsidR="003757F1" w:rsidRPr="00925F54" w:rsidRDefault="000028D1" w:rsidP="00604CD0">
      <w:pPr>
        <w:pStyle w:val="Prrafodelista"/>
        <w:numPr>
          <w:ilvl w:val="2"/>
          <w:numId w:val="34"/>
        </w:numPr>
        <w:autoSpaceDE w:val="0"/>
        <w:autoSpaceDN w:val="0"/>
        <w:adjustRightInd w:val="0"/>
        <w:spacing w:after="120" w:line="240" w:lineRule="auto"/>
        <w:ind w:left="1134"/>
        <w:jc w:val="both"/>
        <w:rPr>
          <w:rFonts w:ascii="Georgia" w:eastAsiaTheme="minorHAnsi" w:hAnsi="Georgia" w:cs="Arial"/>
          <w:lang w:val="es-MX" w:eastAsia="en-US"/>
        </w:rPr>
      </w:pPr>
      <w:r w:rsidRPr="00925F54">
        <w:rPr>
          <w:rFonts w:ascii="Georgia" w:eastAsiaTheme="minorHAnsi" w:hAnsi="Georgia" w:cs="Arial"/>
          <w:lang w:val="es-MX" w:eastAsia="en-US"/>
        </w:rPr>
        <w:t>Diagnóstico del acoso escolar;</w:t>
      </w:r>
    </w:p>
    <w:p w:rsidR="006A6D22" w:rsidRDefault="006A6D22" w:rsidP="00604CD0">
      <w:pPr>
        <w:pStyle w:val="Prrafodelista"/>
        <w:autoSpaceDE w:val="0"/>
        <w:autoSpaceDN w:val="0"/>
        <w:adjustRightInd w:val="0"/>
        <w:spacing w:after="120" w:line="240" w:lineRule="auto"/>
        <w:ind w:left="1134"/>
        <w:jc w:val="both"/>
        <w:rPr>
          <w:rFonts w:ascii="Georgia" w:eastAsiaTheme="minorHAnsi" w:hAnsi="Georgia" w:cs="Arial"/>
          <w:lang w:val="es-MX" w:eastAsia="en-US"/>
        </w:rPr>
      </w:pPr>
    </w:p>
    <w:p w:rsidR="000028D1" w:rsidRPr="00925F54" w:rsidRDefault="000028D1" w:rsidP="00604CD0">
      <w:pPr>
        <w:pStyle w:val="Prrafodelista"/>
        <w:numPr>
          <w:ilvl w:val="2"/>
          <w:numId w:val="34"/>
        </w:numPr>
        <w:autoSpaceDE w:val="0"/>
        <w:autoSpaceDN w:val="0"/>
        <w:adjustRightInd w:val="0"/>
        <w:spacing w:after="120" w:line="240" w:lineRule="auto"/>
        <w:ind w:left="1134"/>
        <w:jc w:val="both"/>
        <w:rPr>
          <w:rFonts w:ascii="Georgia" w:eastAsiaTheme="minorHAnsi" w:hAnsi="Georgia" w:cs="Arial"/>
          <w:lang w:val="es-MX" w:eastAsia="en-US"/>
        </w:rPr>
      </w:pPr>
      <w:r w:rsidRPr="00925F54">
        <w:rPr>
          <w:rFonts w:ascii="Georgia" w:eastAsiaTheme="minorHAnsi" w:hAnsi="Georgia" w:cs="Arial"/>
          <w:lang w:val="es-MX" w:eastAsia="en-US"/>
        </w:rPr>
        <w:t>Acciones a realizar para su prevención;</w:t>
      </w:r>
    </w:p>
    <w:p w:rsidR="006A6D22" w:rsidRDefault="006A6D22" w:rsidP="00604CD0">
      <w:pPr>
        <w:pStyle w:val="Prrafodelista"/>
        <w:autoSpaceDE w:val="0"/>
        <w:autoSpaceDN w:val="0"/>
        <w:adjustRightInd w:val="0"/>
        <w:spacing w:after="120" w:line="240" w:lineRule="auto"/>
        <w:ind w:left="1134"/>
        <w:jc w:val="both"/>
        <w:rPr>
          <w:rFonts w:ascii="Georgia" w:eastAsiaTheme="minorHAnsi" w:hAnsi="Georgia" w:cs="Arial"/>
          <w:lang w:val="es-MX" w:eastAsia="en-US"/>
        </w:rPr>
      </w:pPr>
    </w:p>
    <w:p w:rsidR="000028D1" w:rsidRPr="00925F54" w:rsidRDefault="000028D1" w:rsidP="00604CD0">
      <w:pPr>
        <w:pStyle w:val="Prrafodelista"/>
        <w:numPr>
          <w:ilvl w:val="2"/>
          <w:numId w:val="34"/>
        </w:numPr>
        <w:autoSpaceDE w:val="0"/>
        <w:autoSpaceDN w:val="0"/>
        <w:adjustRightInd w:val="0"/>
        <w:spacing w:after="120" w:line="240" w:lineRule="auto"/>
        <w:ind w:left="1134"/>
        <w:jc w:val="both"/>
        <w:rPr>
          <w:rFonts w:ascii="Georgia" w:eastAsiaTheme="minorHAnsi" w:hAnsi="Georgia" w:cs="Arial"/>
          <w:lang w:val="es-MX" w:eastAsia="en-US"/>
        </w:rPr>
      </w:pPr>
      <w:r w:rsidRPr="00925F54">
        <w:rPr>
          <w:rFonts w:ascii="Georgia" w:eastAsiaTheme="minorHAnsi" w:hAnsi="Georgia" w:cs="Arial"/>
          <w:lang w:val="es-MX" w:eastAsia="en-US"/>
        </w:rPr>
        <w:t>Periodo de Ejecución;</w:t>
      </w:r>
    </w:p>
    <w:p w:rsidR="006A6D22" w:rsidRDefault="006A6D22" w:rsidP="00604CD0">
      <w:pPr>
        <w:pStyle w:val="Prrafodelista"/>
        <w:autoSpaceDE w:val="0"/>
        <w:autoSpaceDN w:val="0"/>
        <w:adjustRightInd w:val="0"/>
        <w:spacing w:after="120" w:line="240" w:lineRule="auto"/>
        <w:ind w:left="1134"/>
        <w:jc w:val="both"/>
        <w:rPr>
          <w:rFonts w:ascii="Georgia" w:eastAsiaTheme="minorHAnsi" w:hAnsi="Georgia" w:cs="Arial"/>
          <w:lang w:val="es-MX" w:eastAsia="en-US"/>
        </w:rPr>
      </w:pPr>
    </w:p>
    <w:p w:rsidR="000028D1" w:rsidRPr="00925F54" w:rsidRDefault="000028D1" w:rsidP="00604CD0">
      <w:pPr>
        <w:pStyle w:val="Prrafodelista"/>
        <w:numPr>
          <w:ilvl w:val="2"/>
          <w:numId w:val="34"/>
        </w:numPr>
        <w:autoSpaceDE w:val="0"/>
        <w:autoSpaceDN w:val="0"/>
        <w:adjustRightInd w:val="0"/>
        <w:spacing w:after="120" w:line="240" w:lineRule="auto"/>
        <w:ind w:left="1134"/>
        <w:jc w:val="both"/>
        <w:rPr>
          <w:rFonts w:ascii="Georgia" w:eastAsiaTheme="minorHAnsi" w:hAnsi="Georgia" w:cs="Arial"/>
          <w:lang w:val="es-MX" w:eastAsia="en-US"/>
        </w:rPr>
      </w:pPr>
      <w:r w:rsidRPr="00925F54">
        <w:rPr>
          <w:rFonts w:ascii="Georgia" w:eastAsiaTheme="minorHAnsi" w:hAnsi="Georgia" w:cs="Arial"/>
          <w:lang w:val="es-MX" w:eastAsia="en-US"/>
        </w:rPr>
        <w:t>Población objetivo; y</w:t>
      </w:r>
    </w:p>
    <w:p w:rsidR="006A6D22" w:rsidRDefault="006A6D22" w:rsidP="00604CD0">
      <w:pPr>
        <w:pStyle w:val="Prrafodelista"/>
        <w:autoSpaceDE w:val="0"/>
        <w:autoSpaceDN w:val="0"/>
        <w:adjustRightInd w:val="0"/>
        <w:spacing w:after="120" w:line="240" w:lineRule="auto"/>
        <w:ind w:left="1134"/>
        <w:jc w:val="both"/>
        <w:rPr>
          <w:rFonts w:ascii="Georgia" w:eastAsiaTheme="minorHAnsi" w:hAnsi="Georgia" w:cs="Arial"/>
          <w:lang w:val="es-MX" w:eastAsia="en-US"/>
        </w:rPr>
      </w:pPr>
    </w:p>
    <w:p w:rsidR="000028D1" w:rsidRPr="00925F54" w:rsidRDefault="000028D1" w:rsidP="00604CD0">
      <w:pPr>
        <w:pStyle w:val="Prrafodelista"/>
        <w:numPr>
          <w:ilvl w:val="2"/>
          <w:numId w:val="34"/>
        </w:numPr>
        <w:autoSpaceDE w:val="0"/>
        <w:autoSpaceDN w:val="0"/>
        <w:adjustRightInd w:val="0"/>
        <w:spacing w:after="120" w:line="240" w:lineRule="auto"/>
        <w:ind w:left="1134"/>
        <w:jc w:val="both"/>
        <w:rPr>
          <w:rFonts w:ascii="Georgia" w:eastAsiaTheme="minorHAnsi" w:hAnsi="Georgia" w:cs="Arial"/>
          <w:lang w:val="es-MX" w:eastAsia="en-US"/>
        </w:rPr>
      </w:pPr>
      <w:r w:rsidRPr="00925F54">
        <w:rPr>
          <w:rFonts w:ascii="Georgia" w:eastAsiaTheme="minorHAnsi" w:hAnsi="Georgia" w:cs="Arial"/>
          <w:lang w:val="es-MX" w:eastAsia="en-US"/>
        </w:rPr>
        <w:t>Evaluación del Plan de Prevención.</w:t>
      </w:r>
    </w:p>
    <w:p w:rsidR="00411916" w:rsidRPr="00925F54" w:rsidRDefault="00706370" w:rsidP="00604CD0">
      <w:pPr>
        <w:autoSpaceDE w:val="0"/>
        <w:autoSpaceDN w:val="0"/>
        <w:adjustRightInd w:val="0"/>
        <w:spacing w:after="120" w:line="240" w:lineRule="auto"/>
        <w:ind w:firstLine="708"/>
        <w:jc w:val="both"/>
        <w:rPr>
          <w:rFonts w:ascii="Georgia" w:eastAsiaTheme="minorHAnsi" w:hAnsi="Georgia" w:cs="Arial"/>
          <w:lang w:val="es-MX" w:eastAsia="en-US"/>
        </w:rPr>
      </w:pPr>
      <w:r w:rsidRPr="00925F54">
        <w:rPr>
          <w:rFonts w:ascii="Georgia" w:eastAsiaTheme="minorHAnsi" w:hAnsi="Georgia" w:cs="Arial"/>
          <w:lang w:val="es-MX" w:eastAsia="en-US"/>
        </w:rPr>
        <w:t>EL Plan de Prevención se deberá aplicar en cada una de las escuelas o planteles escolares, según las necesidades propias de cada una de ellas.</w:t>
      </w:r>
    </w:p>
    <w:p w:rsidR="00604CD0" w:rsidRDefault="00604CD0" w:rsidP="00604CD0">
      <w:pPr>
        <w:autoSpaceDE w:val="0"/>
        <w:autoSpaceDN w:val="0"/>
        <w:adjustRightInd w:val="0"/>
        <w:spacing w:after="120" w:line="240" w:lineRule="auto"/>
        <w:jc w:val="both"/>
        <w:rPr>
          <w:rFonts w:ascii="Georgia" w:eastAsiaTheme="minorHAnsi" w:hAnsi="Georgia" w:cs="Arial"/>
          <w:b/>
          <w:lang w:val="es-MX" w:eastAsia="en-US"/>
        </w:rPr>
      </w:pPr>
    </w:p>
    <w:p w:rsidR="00882AA8" w:rsidRPr="00925F54" w:rsidRDefault="002A07DC" w:rsidP="00604CD0">
      <w:pPr>
        <w:autoSpaceDE w:val="0"/>
        <w:autoSpaceDN w:val="0"/>
        <w:adjustRightInd w:val="0"/>
        <w:spacing w:after="120" w:line="240" w:lineRule="auto"/>
        <w:jc w:val="both"/>
        <w:rPr>
          <w:rFonts w:ascii="Georgia" w:eastAsiaTheme="minorHAnsi" w:hAnsi="Georgia" w:cs="Arial"/>
          <w:lang w:val="es-MX" w:eastAsia="en-US"/>
        </w:rPr>
      </w:pPr>
      <w:r w:rsidRPr="00925F54">
        <w:rPr>
          <w:rFonts w:ascii="Georgia" w:eastAsiaTheme="minorHAnsi" w:hAnsi="Georgia" w:cs="Arial"/>
          <w:b/>
          <w:lang w:val="es-MX" w:eastAsia="en-US"/>
        </w:rPr>
        <w:t xml:space="preserve">Artículo </w:t>
      </w:r>
      <w:r w:rsidR="004F1FB9" w:rsidRPr="00925F54">
        <w:rPr>
          <w:rFonts w:ascii="Georgia" w:eastAsiaTheme="minorHAnsi" w:hAnsi="Georgia" w:cs="Arial"/>
          <w:b/>
          <w:lang w:val="es-MX" w:eastAsia="en-US"/>
        </w:rPr>
        <w:t>25</w:t>
      </w:r>
      <w:r w:rsidRPr="00925F54">
        <w:rPr>
          <w:rFonts w:ascii="Georgia" w:eastAsiaTheme="minorHAnsi" w:hAnsi="Georgia" w:cs="Arial"/>
          <w:b/>
          <w:lang w:val="es-MX" w:eastAsia="en-US"/>
        </w:rPr>
        <w:t>.</w:t>
      </w:r>
      <w:r w:rsidR="00882AA8" w:rsidRPr="00925F54">
        <w:rPr>
          <w:rFonts w:ascii="Georgia" w:eastAsiaTheme="minorHAnsi" w:hAnsi="Georgia" w:cs="Arial"/>
          <w:b/>
          <w:lang w:val="es-MX" w:eastAsia="en-US"/>
        </w:rPr>
        <w:t xml:space="preserve"> </w:t>
      </w:r>
      <w:r w:rsidR="00882AA8" w:rsidRPr="00925F54">
        <w:rPr>
          <w:rFonts w:ascii="Georgia" w:eastAsiaTheme="minorHAnsi" w:hAnsi="Georgia" w:cs="Arial"/>
          <w:lang w:val="es-MX" w:eastAsia="en-US"/>
        </w:rPr>
        <w:t>Las escuelas o planteles escolares, podrán proponer a la Secretaría las modificaciones que crean necesarias en el Plan de Prevención, de manera que pueda aplicarse de manera más sencilla y efectiva</w:t>
      </w:r>
      <w:r w:rsidR="003935E7" w:rsidRPr="00925F54">
        <w:rPr>
          <w:rFonts w:ascii="Georgia" w:eastAsiaTheme="minorHAnsi" w:hAnsi="Georgia" w:cs="Arial"/>
          <w:lang w:val="es-MX" w:eastAsia="en-US"/>
        </w:rPr>
        <w:t>.</w:t>
      </w:r>
    </w:p>
    <w:p w:rsidR="003E087D" w:rsidRPr="00925F54" w:rsidRDefault="002A07DC" w:rsidP="00604CD0">
      <w:pPr>
        <w:autoSpaceDE w:val="0"/>
        <w:autoSpaceDN w:val="0"/>
        <w:adjustRightInd w:val="0"/>
        <w:spacing w:after="120" w:line="240" w:lineRule="auto"/>
        <w:jc w:val="both"/>
        <w:rPr>
          <w:rFonts w:ascii="Georgia" w:eastAsiaTheme="minorHAnsi" w:hAnsi="Georgia" w:cs="Arial"/>
          <w:lang w:val="es-MX" w:eastAsia="en-US"/>
        </w:rPr>
      </w:pPr>
      <w:r w:rsidRPr="00925F54">
        <w:rPr>
          <w:rFonts w:ascii="Georgia" w:eastAsiaTheme="minorHAnsi" w:hAnsi="Georgia" w:cs="Arial"/>
          <w:b/>
          <w:lang w:val="es-MX" w:eastAsia="en-US"/>
        </w:rPr>
        <w:t xml:space="preserve">Artículo </w:t>
      </w:r>
      <w:r w:rsidR="004F1FB9" w:rsidRPr="00925F54">
        <w:rPr>
          <w:rFonts w:ascii="Georgia" w:eastAsiaTheme="minorHAnsi" w:hAnsi="Georgia" w:cs="Arial"/>
          <w:b/>
          <w:lang w:val="es-MX" w:eastAsia="en-US"/>
        </w:rPr>
        <w:t>26</w:t>
      </w:r>
      <w:r w:rsidRPr="00925F54">
        <w:rPr>
          <w:rFonts w:ascii="Georgia" w:eastAsiaTheme="minorHAnsi" w:hAnsi="Georgia" w:cs="Arial"/>
          <w:b/>
          <w:lang w:val="es-MX" w:eastAsia="en-US"/>
        </w:rPr>
        <w:t>.</w:t>
      </w:r>
      <w:r w:rsidR="003E087D" w:rsidRPr="00925F54">
        <w:rPr>
          <w:rFonts w:ascii="Georgia" w:eastAsiaTheme="minorHAnsi" w:hAnsi="Georgia" w:cs="Arial"/>
          <w:b/>
          <w:lang w:val="es-MX" w:eastAsia="en-US"/>
        </w:rPr>
        <w:t xml:space="preserve"> </w:t>
      </w:r>
      <w:r w:rsidR="003E087D" w:rsidRPr="00925F54">
        <w:rPr>
          <w:rFonts w:ascii="Georgia" w:eastAsiaTheme="minorHAnsi" w:hAnsi="Georgia" w:cs="Arial"/>
          <w:lang w:val="es-MX" w:eastAsia="en-US"/>
        </w:rPr>
        <w:t>Cada una de las escuelas o planteles escolares, deberán estar informando a la Secretaría, respecto de la aplicación y resultados del Plan de Prevención.</w:t>
      </w:r>
    </w:p>
    <w:p w:rsidR="003935E7" w:rsidRPr="00925F54" w:rsidRDefault="00B02A0F" w:rsidP="00604CD0">
      <w:pPr>
        <w:autoSpaceDE w:val="0"/>
        <w:autoSpaceDN w:val="0"/>
        <w:adjustRightInd w:val="0"/>
        <w:spacing w:after="120" w:line="240" w:lineRule="auto"/>
        <w:jc w:val="both"/>
        <w:rPr>
          <w:rFonts w:ascii="Georgia" w:eastAsiaTheme="minorHAnsi" w:hAnsi="Georgia" w:cs="Arial"/>
          <w:lang w:val="es-MX" w:eastAsia="en-US"/>
        </w:rPr>
      </w:pPr>
      <w:r w:rsidRPr="00925F54">
        <w:rPr>
          <w:rFonts w:ascii="Georgia" w:eastAsiaTheme="minorHAnsi" w:hAnsi="Georgia" w:cs="Arial"/>
          <w:b/>
          <w:lang w:val="es-MX" w:eastAsia="en-US"/>
        </w:rPr>
        <w:t xml:space="preserve">Artículo </w:t>
      </w:r>
      <w:r w:rsidR="004F1FB9" w:rsidRPr="00925F54">
        <w:rPr>
          <w:rFonts w:ascii="Georgia" w:eastAsiaTheme="minorHAnsi" w:hAnsi="Georgia" w:cs="Arial"/>
          <w:b/>
          <w:lang w:val="es-MX" w:eastAsia="en-US"/>
        </w:rPr>
        <w:t>27</w:t>
      </w:r>
      <w:r w:rsidR="002A07DC" w:rsidRPr="00925F54">
        <w:rPr>
          <w:rFonts w:ascii="Georgia" w:eastAsiaTheme="minorHAnsi" w:hAnsi="Georgia" w:cs="Arial"/>
          <w:b/>
          <w:lang w:val="es-MX" w:eastAsia="en-US"/>
        </w:rPr>
        <w:t>.</w:t>
      </w:r>
      <w:r w:rsidRPr="00925F54">
        <w:rPr>
          <w:rFonts w:ascii="Georgia" w:eastAsiaTheme="minorHAnsi" w:hAnsi="Georgia" w:cs="Arial"/>
          <w:b/>
          <w:lang w:val="es-MX" w:eastAsia="en-US"/>
        </w:rPr>
        <w:t xml:space="preserve"> </w:t>
      </w:r>
      <w:r w:rsidRPr="00925F54">
        <w:rPr>
          <w:rFonts w:ascii="Georgia" w:eastAsiaTheme="minorHAnsi" w:hAnsi="Georgia" w:cs="Arial"/>
          <w:lang w:val="es-MX" w:eastAsia="en-US"/>
        </w:rPr>
        <w:t>El programa de pre</w:t>
      </w:r>
      <w:r w:rsidR="002A07DC" w:rsidRPr="00925F54">
        <w:rPr>
          <w:rFonts w:ascii="Georgia" w:eastAsiaTheme="minorHAnsi" w:hAnsi="Georgia" w:cs="Arial"/>
          <w:lang w:val="es-MX" w:eastAsia="en-US"/>
        </w:rPr>
        <w:t>vención del acoso escolar, es el</w:t>
      </w:r>
      <w:r w:rsidRPr="00925F54">
        <w:rPr>
          <w:rFonts w:ascii="Georgia" w:eastAsiaTheme="minorHAnsi" w:hAnsi="Georgia" w:cs="Arial"/>
          <w:lang w:val="es-MX" w:eastAsia="en-US"/>
        </w:rPr>
        <w:t xml:space="preserve"> instrumento que cada escuela o plantel escolar deberá elaborar y aplicar, </w:t>
      </w:r>
      <w:r w:rsidR="00891AC9" w:rsidRPr="00925F54">
        <w:rPr>
          <w:rFonts w:ascii="Georgia" w:eastAsiaTheme="minorHAnsi" w:hAnsi="Georgia" w:cs="Arial"/>
          <w:lang w:val="es-MX" w:eastAsia="en-US"/>
        </w:rPr>
        <w:t>cumpliendo con</w:t>
      </w:r>
      <w:r w:rsidRPr="00925F54">
        <w:rPr>
          <w:rFonts w:ascii="Georgia" w:eastAsiaTheme="minorHAnsi" w:hAnsi="Georgia" w:cs="Arial"/>
          <w:lang w:val="es-MX" w:eastAsia="en-US"/>
        </w:rPr>
        <w:t xml:space="preserve"> el Plan de Prevención. </w:t>
      </w:r>
      <w:r w:rsidR="00B63BB0" w:rsidRPr="00925F54">
        <w:rPr>
          <w:rFonts w:ascii="Georgia" w:eastAsiaTheme="minorHAnsi" w:hAnsi="Georgia" w:cs="Arial"/>
          <w:lang w:val="es-MX" w:eastAsia="en-US"/>
        </w:rPr>
        <w:t xml:space="preserve">Éste programa debe </w:t>
      </w:r>
      <w:proofErr w:type="gramStart"/>
      <w:r w:rsidR="00B63BB0" w:rsidRPr="00925F54">
        <w:rPr>
          <w:rFonts w:ascii="Georgia" w:eastAsiaTheme="minorHAnsi" w:hAnsi="Georgia" w:cs="Arial"/>
          <w:lang w:val="es-MX" w:eastAsia="en-US"/>
        </w:rPr>
        <w:t xml:space="preserve">integrarse  </w:t>
      </w:r>
      <w:r w:rsidR="00EE7EBB" w:rsidRPr="00925F54">
        <w:rPr>
          <w:rFonts w:ascii="Georgia" w:eastAsiaTheme="minorHAnsi" w:hAnsi="Georgia" w:cs="Arial"/>
          <w:lang w:val="es-MX" w:eastAsia="en-US"/>
        </w:rPr>
        <w:t>a</w:t>
      </w:r>
      <w:proofErr w:type="gramEnd"/>
      <w:r w:rsidR="00EE7EBB" w:rsidRPr="00925F54">
        <w:rPr>
          <w:rFonts w:ascii="Georgia" w:eastAsiaTheme="minorHAnsi" w:hAnsi="Georgia" w:cs="Arial"/>
          <w:lang w:val="es-MX" w:eastAsia="en-US"/>
        </w:rPr>
        <w:t xml:space="preserve"> </w:t>
      </w:r>
      <w:r w:rsidR="00B63BB0" w:rsidRPr="00925F54">
        <w:rPr>
          <w:rFonts w:ascii="Georgia" w:eastAsiaTheme="minorHAnsi" w:hAnsi="Georgia" w:cs="Arial"/>
          <w:lang w:val="es-MX" w:eastAsia="en-US"/>
        </w:rPr>
        <w:t xml:space="preserve">la ruta de mejora de manera que la prevención del acoso escolar también se oriente a la calidad del aprendizaje. </w:t>
      </w:r>
    </w:p>
    <w:p w:rsidR="00891AC9" w:rsidRPr="00925F54" w:rsidRDefault="00891AC9" w:rsidP="00604CD0">
      <w:pPr>
        <w:autoSpaceDE w:val="0"/>
        <w:autoSpaceDN w:val="0"/>
        <w:adjustRightInd w:val="0"/>
        <w:spacing w:after="120" w:line="240" w:lineRule="auto"/>
        <w:jc w:val="both"/>
        <w:rPr>
          <w:rFonts w:ascii="Georgia" w:eastAsiaTheme="minorHAnsi" w:hAnsi="Georgia" w:cs="Arial"/>
          <w:lang w:val="es-MX" w:eastAsia="en-US"/>
        </w:rPr>
      </w:pPr>
    </w:p>
    <w:p w:rsidR="0007087E" w:rsidRPr="00925F54" w:rsidRDefault="0007087E" w:rsidP="00604CD0">
      <w:pPr>
        <w:autoSpaceDE w:val="0"/>
        <w:autoSpaceDN w:val="0"/>
        <w:adjustRightInd w:val="0"/>
        <w:spacing w:after="120" w:line="240" w:lineRule="auto"/>
        <w:jc w:val="center"/>
        <w:rPr>
          <w:rFonts w:ascii="Georgia" w:eastAsiaTheme="minorHAnsi" w:hAnsi="Georgia" w:cs="Arial"/>
          <w:b/>
          <w:lang w:val="es-MX" w:eastAsia="en-US"/>
        </w:rPr>
      </w:pPr>
      <w:r w:rsidRPr="00925F54">
        <w:rPr>
          <w:rFonts w:ascii="Georgia" w:eastAsiaTheme="minorHAnsi" w:hAnsi="Georgia" w:cs="Arial"/>
          <w:b/>
          <w:lang w:val="es-MX" w:eastAsia="en-US"/>
        </w:rPr>
        <w:t>CAPÍTULO VI</w:t>
      </w:r>
    </w:p>
    <w:p w:rsidR="00604CD0" w:rsidRDefault="00604CD0" w:rsidP="00604CD0">
      <w:pPr>
        <w:autoSpaceDE w:val="0"/>
        <w:autoSpaceDN w:val="0"/>
        <w:adjustRightInd w:val="0"/>
        <w:spacing w:after="120" w:line="240" w:lineRule="auto"/>
        <w:jc w:val="center"/>
        <w:rPr>
          <w:rFonts w:ascii="Georgia" w:eastAsiaTheme="minorHAnsi" w:hAnsi="Georgia" w:cs="Arial"/>
          <w:b/>
          <w:lang w:val="es-MX" w:eastAsia="en-US"/>
        </w:rPr>
      </w:pPr>
    </w:p>
    <w:p w:rsidR="0007087E" w:rsidRPr="00925F54" w:rsidRDefault="0007087E" w:rsidP="00604CD0">
      <w:pPr>
        <w:autoSpaceDE w:val="0"/>
        <w:autoSpaceDN w:val="0"/>
        <w:adjustRightInd w:val="0"/>
        <w:spacing w:after="120" w:line="240" w:lineRule="auto"/>
        <w:jc w:val="center"/>
        <w:rPr>
          <w:rFonts w:ascii="Georgia" w:eastAsiaTheme="minorHAnsi" w:hAnsi="Georgia" w:cs="Arial"/>
          <w:b/>
          <w:lang w:val="es-MX" w:eastAsia="en-US"/>
        </w:rPr>
      </w:pPr>
      <w:r w:rsidRPr="00925F54">
        <w:rPr>
          <w:rFonts w:ascii="Georgia" w:eastAsiaTheme="minorHAnsi" w:hAnsi="Georgia" w:cs="Arial"/>
          <w:b/>
          <w:lang w:val="es-MX" w:eastAsia="en-US"/>
        </w:rPr>
        <w:t>FORMAS DE VIOLENCIA Y SU DETECCIÓN</w:t>
      </w:r>
    </w:p>
    <w:p w:rsidR="00845767" w:rsidRPr="00925F54" w:rsidRDefault="00845767" w:rsidP="00604CD0">
      <w:pPr>
        <w:autoSpaceDE w:val="0"/>
        <w:autoSpaceDN w:val="0"/>
        <w:adjustRightInd w:val="0"/>
        <w:spacing w:after="120" w:line="240" w:lineRule="auto"/>
        <w:jc w:val="center"/>
        <w:rPr>
          <w:rFonts w:ascii="Georgia" w:eastAsiaTheme="minorHAnsi" w:hAnsi="Georgia" w:cs="Arial"/>
          <w:b/>
          <w:lang w:val="es-MX" w:eastAsia="en-US"/>
        </w:rPr>
      </w:pPr>
    </w:p>
    <w:p w:rsidR="0007087E" w:rsidRPr="00925F54" w:rsidRDefault="004F1FB9" w:rsidP="00604CD0">
      <w:pPr>
        <w:autoSpaceDE w:val="0"/>
        <w:autoSpaceDN w:val="0"/>
        <w:adjustRightInd w:val="0"/>
        <w:spacing w:after="120" w:line="240" w:lineRule="auto"/>
        <w:jc w:val="both"/>
        <w:rPr>
          <w:rFonts w:ascii="Georgia" w:hAnsi="Georgia" w:cs="Arial"/>
          <w:bCs/>
          <w:noProof/>
          <w:color w:val="000000" w:themeColor="text1"/>
          <w:lang w:eastAsia="es-MX"/>
        </w:rPr>
      </w:pPr>
      <w:r w:rsidRPr="00925F54">
        <w:rPr>
          <w:rFonts w:ascii="Georgia" w:eastAsiaTheme="minorHAnsi" w:hAnsi="Georgia" w:cs="Arial"/>
          <w:b/>
          <w:lang w:val="es-MX" w:eastAsia="en-US"/>
        </w:rPr>
        <w:t>Artículo 28</w:t>
      </w:r>
      <w:r w:rsidR="00411916" w:rsidRPr="00925F54">
        <w:rPr>
          <w:rFonts w:ascii="Georgia" w:eastAsiaTheme="minorHAnsi" w:hAnsi="Georgia" w:cs="Arial"/>
          <w:lang w:val="es-MX" w:eastAsia="en-US"/>
        </w:rPr>
        <w:t xml:space="preserve">. </w:t>
      </w:r>
      <w:r w:rsidR="0007087E" w:rsidRPr="00925F54">
        <w:rPr>
          <w:rFonts w:ascii="Georgia" w:hAnsi="Georgia" w:cs="Arial"/>
          <w:bCs/>
          <w:noProof/>
          <w:color w:val="000000" w:themeColor="text1"/>
          <w:lang w:eastAsia="es-MX"/>
        </w:rPr>
        <w:t xml:space="preserve">Se consideran </w:t>
      </w:r>
      <w:r w:rsidR="002B548B" w:rsidRPr="00925F54">
        <w:rPr>
          <w:rFonts w:ascii="Georgia" w:hAnsi="Georgia" w:cs="Arial"/>
          <w:bCs/>
          <w:noProof/>
          <w:color w:val="000000" w:themeColor="text1"/>
          <w:lang w:eastAsia="es-MX"/>
        </w:rPr>
        <w:t>acoso escolar</w:t>
      </w:r>
      <w:r w:rsidR="0007087E" w:rsidRPr="00925F54">
        <w:rPr>
          <w:rFonts w:ascii="Georgia" w:hAnsi="Georgia" w:cs="Arial"/>
          <w:bCs/>
          <w:noProof/>
          <w:color w:val="000000" w:themeColor="text1"/>
          <w:lang w:eastAsia="es-MX"/>
        </w:rPr>
        <w:t>, en forma enunciativa, más no limitativa, las siguientes:</w:t>
      </w:r>
    </w:p>
    <w:p w:rsidR="0007087E" w:rsidRPr="006A6D22" w:rsidRDefault="0007087E" w:rsidP="00604CD0">
      <w:pPr>
        <w:pStyle w:val="Prrafodelista"/>
        <w:numPr>
          <w:ilvl w:val="0"/>
          <w:numId w:val="45"/>
        </w:numPr>
        <w:autoSpaceDE w:val="0"/>
        <w:autoSpaceDN w:val="0"/>
        <w:adjustRightInd w:val="0"/>
        <w:spacing w:after="120" w:line="240" w:lineRule="auto"/>
        <w:ind w:left="1134" w:hanging="708"/>
        <w:jc w:val="both"/>
        <w:rPr>
          <w:rStyle w:val="A6"/>
          <w:rFonts w:ascii="Georgia" w:hAnsi="Georgia" w:cs="Arial"/>
          <w:b/>
          <w:color w:val="auto"/>
          <w:sz w:val="22"/>
          <w:szCs w:val="22"/>
        </w:rPr>
      </w:pPr>
      <w:r w:rsidRPr="006A6D22">
        <w:rPr>
          <w:rStyle w:val="A6"/>
          <w:rFonts w:ascii="Georgia" w:hAnsi="Georgia" w:cs="Arial"/>
          <w:color w:val="auto"/>
          <w:sz w:val="22"/>
          <w:szCs w:val="22"/>
        </w:rPr>
        <w:t>C</w:t>
      </w:r>
      <w:r w:rsidRPr="006A6D22">
        <w:rPr>
          <w:rFonts w:ascii="Georgia" w:eastAsia="Calibri" w:hAnsi="Georgia" w:cs="Arial"/>
        </w:rPr>
        <w:t>ualquier acto que provoque un daño a otro de manera personal, verbal,  física o por medios electrónicos</w:t>
      </w:r>
      <w:r w:rsidRPr="006A6D22">
        <w:rPr>
          <w:rStyle w:val="A6"/>
          <w:rFonts w:ascii="Georgia" w:hAnsi="Georgia" w:cs="Arial"/>
          <w:b/>
          <w:color w:val="auto"/>
          <w:sz w:val="22"/>
          <w:szCs w:val="22"/>
        </w:rPr>
        <w:t>;</w:t>
      </w:r>
    </w:p>
    <w:p w:rsidR="006A6D22" w:rsidRDefault="006A6D22" w:rsidP="00604CD0">
      <w:pPr>
        <w:pStyle w:val="Prrafodelista"/>
        <w:autoSpaceDE w:val="0"/>
        <w:autoSpaceDN w:val="0"/>
        <w:adjustRightInd w:val="0"/>
        <w:spacing w:after="120" w:line="240" w:lineRule="auto"/>
        <w:ind w:left="1134"/>
        <w:jc w:val="both"/>
        <w:rPr>
          <w:rFonts w:ascii="Georgia" w:eastAsia="Calibri" w:hAnsi="Georgia" w:cs="Arial"/>
        </w:rPr>
      </w:pPr>
    </w:p>
    <w:p w:rsidR="0007087E" w:rsidRPr="006A6D22" w:rsidRDefault="0007087E" w:rsidP="00604CD0">
      <w:pPr>
        <w:pStyle w:val="Prrafodelista"/>
        <w:numPr>
          <w:ilvl w:val="0"/>
          <w:numId w:val="45"/>
        </w:numPr>
        <w:autoSpaceDE w:val="0"/>
        <w:autoSpaceDN w:val="0"/>
        <w:adjustRightInd w:val="0"/>
        <w:spacing w:after="120" w:line="240" w:lineRule="auto"/>
        <w:ind w:left="1134" w:hanging="708"/>
        <w:jc w:val="both"/>
        <w:rPr>
          <w:rFonts w:ascii="Georgia" w:eastAsia="Calibri" w:hAnsi="Georgia" w:cs="Arial"/>
        </w:rPr>
      </w:pPr>
      <w:r w:rsidRPr="006A6D22">
        <w:rPr>
          <w:rFonts w:ascii="Georgia" w:eastAsia="Calibri" w:hAnsi="Georgia" w:cs="Arial"/>
        </w:rPr>
        <w:t xml:space="preserve">Cualquier acto u omisión que de manera intencional  cause daño o dolor, por medio de la fuerza física o cualquier tipo de arma, objeto o sustancia, </w:t>
      </w:r>
      <w:r w:rsidRPr="006A6D22">
        <w:rPr>
          <w:rFonts w:ascii="Georgia" w:eastAsia="Calibri" w:hAnsi="Georgia" w:cs="Arial"/>
        </w:rPr>
        <w:lastRenderedPageBreak/>
        <w:t>independientemente que infrinja una lesión, ya sea interna, externa o ambas, por ejemplo: Golpear, patear, jalar, cortar, quemar, morder, estrangular, aventar, encerrar, limitar el movimiento, etc.;</w:t>
      </w:r>
    </w:p>
    <w:p w:rsidR="006A6D22" w:rsidRDefault="006A6D22" w:rsidP="00604CD0">
      <w:pPr>
        <w:pStyle w:val="Prrafodelista"/>
        <w:autoSpaceDE w:val="0"/>
        <w:autoSpaceDN w:val="0"/>
        <w:adjustRightInd w:val="0"/>
        <w:spacing w:after="120" w:line="240" w:lineRule="auto"/>
        <w:ind w:left="1287"/>
        <w:jc w:val="both"/>
        <w:rPr>
          <w:rFonts w:ascii="Georgia" w:eastAsia="Calibri" w:hAnsi="Georgia" w:cs="Arial"/>
        </w:rPr>
      </w:pPr>
    </w:p>
    <w:p w:rsidR="0007087E" w:rsidRPr="006A6D22" w:rsidRDefault="0007087E" w:rsidP="00604CD0">
      <w:pPr>
        <w:pStyle w:val="Prrafodelista"/>
        <w:numPr>
          <w:ilvl w:val="0"/>
          <w:numId w:val="45"/>
        </w:numPr>
        <w:autoSpaceDE w:val="0"/>
        <w:autoSpaceDN w:val="0"/>
        <w:adjustRightInd w:val="0"/>
        <w:spacing w:after="120" w:line="240" w:lineRule="auto"/>
        <w:ind w:left="1134" w:hanging="708"/>
        <w:jc w:val="both"/>
        <w:rPr>
          <w:rFonts w:ascii="Georgia" w:eastAsia="Calibri" w:hAnsi="Georgia" w:cs="Arial"/>
        </w:rPr>
      </w:pPr>
      <w:r w:rsidRPr="006A6D22">
        <w:rPr>
          <w:rFonts w:ascii="Georgia" w:eastAsia="Calibri" w:hAnsi="Georgia" w:cs="Arial"/>
        </w:rPr>
        <w:t>Cualquier acto u omisión que dañe la estabilidad psicológica y ocasione a cualquier miembro de la comunidad educativa, trastornos emocionales, como humillar, chantajear, prohibir, coaccionar, incitar, intimidar, insultar, amenazar, marginar, abandonar, ofender, devaluar, desacreditar, ridiculizar, despreciar, culpar, limitar su autodeterminación o libertad;</w:t>
      </w:r>
    </w:p>
    <w:p w:rsidR="006A6D22" w:rsidRDefault="006A6D22" w:rsidP="00604CD0">
      <w:pPr>
        <w:pStyle w:val="Prrafodelista"/>
        <w:autoSpaceDE w:val="0"/>
        <w:autoSpaceDN w:val="0"/>
        <w:adjustRightInd w:val="0"/>
        <w:spacing w:after="120" w:line="240" w:lineRule="auto"/>
        <w:ind w:left="1287"/>
        <w:jc w:val="both"/>
        <w:rPr>
          <w:rFonts w:ascii="Georgia" w:eastAsia="Calibri" w:hAnsi="Georgia" w:cs="Arial"/>
        </w:rPr>
      </w:pPr>
    </w:p>
    <w:p w:rsidR="0007087E" w:rsidRPr="006A6D22" w:rsidRDefault="0007087E" w:rsidP="00604CD0">
      <w:pPr>
        <w:pStyle w:val="Prrafodelista"/>
        <w:numPr>
          <w:ilvl w:val="0"/>
          <w:numId w:val="45"/>
        </w:numPr>
        <w:autoSpaceDE w:val="0"/>
        <w:autoSpaceDN w:val="0"/>
        <w:adjustRightInd w:val="0"/>
        <w:spacing w:after="120" w:line="240" w:lineRule="auto"/>
        <w:ind w:left="1134" w:hanging="708"/>
        <w:jc w:val="both"/>
        <w:rPr>
          <w:rFonts w:ascii="Georgia" w:eastAsia="Calibri" w:hAnsi="Georgia" w:cs="Arial"/>
        </w:rPr>
      </w:pPr>
      <w:r w:rsidRPr="006A6D22">
        <w:rPr>
          <w:rFonts w:ascii="Georgia" w:eastAsia="Calibri" w:hAnsi="Georgia" w:cs="Arial"/>
        </w:rPr>
        <w:t>Cualquier acto u omisión que degrade, dañe o atente contra el cuerpo o la sexualidad,  mediante  violencia física o psicológica y toda  conducta que atente o limite el derecho a la libertad, dignidad, integridad y desarrollo físico y sexual de  las alumnas y alumnos;</w:t>
      </w:r>
    </w:p>
    <w:p w:rsidR="006A6D22" w:rsidRPr="006A6D22" w:rsidRDefault="006A6D22" w:rsidP="00604CD0">
      <w:pPr>
        <w:pStyle w:val="Prrafodelista"/>
        <w:autoSpaceDE w:val="0"/>
        <w:autoSpaceDN w:val="0"/>
        <w:adjustRightInd w:val="0"/>
        <w:spacing w:after="120" w:line="240" w:lineRule="auto"/>
        <w:ind w:left="1287"/>
        <w:jc w:val="both"/>
        <w:rPr>
          <w:rFonts w:ascii="Georgia" w:eastAsia="Calibri" w:hAnsi="Georgia" w:cs="Arial"/>
        </w:rPr>
      </w:pPr>
    </w:p>
    <w:p w:rsidR="0007087E" w:rsidRPr="006A6D22" w:rsidRDefault="0007087E" w:rsidP="00604CD0">
      <w:pPr>
        <w:pStyle w:val="Prrafodelista"/>
        <w:numPr>
          <w:ilvl w:val="0"/>
          <w:numId w:val="45"/>
        </w:numPr>
        <w:autoSpaceDE w:val="0"/>
        <w:autoSpaceDN w:val="0"/>
        <w:adjustRightInd w:val="0"/>
        <w:spacing w:after="120" w:line="240" w:lineRule="auto"/>
        <w:ind w:left="1134" w:hanging="708"/>
        <w:jc w:val="both"/>
        <w:rPr>
          <w:rFonts w:ascii="Georgia" w:eastAsia="Calibri" w:hAnsi="Georgia" w:cs="Arial"/>
        </w:rPr>
      </w:pPr>
      <w:r w:rsidRPr="006A6D22">
        <w:rPr>
          <w:rFonts w:ascii="Georgia" w:hAnsi="Georgia" w:cs="Arial"/>
        </w:rPr>
        <w:t xml:space="preserve">Cualquier acto de discriminación </w:t>
      </w:r>
      <w:r w:rsidRPr="006A6D22">
        <w:rPr>
          <w:rFonts w:ascii="Georgia" w:eastAsia="Calibri" w:hAnsi="Georgia" w:cs="Arial"/>
        </w:rPr>
        <w:t>basada en el origen étnico, nacional o regional, el género,</w:t>
      </w:r>
      <w:r w:rsidR="002B548B" w:rsidRPr="006A6D22">
        <w:rPr>
          <w:rFonts w:ascii="Georgia" w:eastAsia="Calibri" w:hAnsi="Georgia" w:cs="Arial"/>
        </w:rPr>
        <w:t xml:space="preserve"> sexo,</w:t>
      </w:r>
      <w:r w:rsidRPr="006A6D22">
        <w:rPr>
          <w:rFonts w:ascii="Georgia" w:eastAsia="Calibri" w:hAnsi="Georgia" w:cs="Arial"/>
        </w:rPr>
        <w:t xml:space="preserve"> la edad, las discapacidades, la condición social o económica, las condiciones de salud, embarazo, lengua, </w:t>
      </w:r>
      <w:r w:rsidR="002B548B" w:rsidRPr="006A6D22">
        <w:rPr>
          <w:rFonts w:ascii="Georgia" w:eastAsia="Calibri" w:hAnsi="Georgia" w:cs="Arial"/>
        </w:rPr>
        <w:t>ideológic</w:t>
      </w:r>
      <w:r w:rsidRPr="006A6D22">
        <w:rPr>
          <w:rFonts w:ascii="Georgia" w:eastAsia="Calibri" w:hAnsi="Georgia" w:cs="Arial"/>
        </w:rPr>
        <w:t>as o creencias religiosas, las opiniones, las preferencias sexuales, el estado civil, las costu</w:t>
      </w:r>
      <w:r w:rsidR="002B548B" w:rsidRPr="006A6D22">
        <w:rPr>
          <w:rFonts w:ascii="Georgia" w:eastAsia="Calibri" w:hAnsi="Georgia" w:cs="Arial"/>
        </w:rPr>
        <w:t>mbres, la raza o cualquier otra;</w:t>
      </w:r>
      <w:r w:rsidRPr="006A6D22">
        <w:rPr>
          <w:rFonts w:ascii="Georgia" w:eastAsia="Calibri" w:hAnsi="Georgia" w:cs="Arial"/>
        </w:rPr>
        <w:t xml:space="preserve"> </w:t>
      </w:r>
      <w:r w:rsidR="005D6335" w:rsidRPr="006A6D22">
        <w:rPr>
          <w:rFonts w:ascii="Georgia" w:eastAsia="Calibri" w:hAnsi="Georgia" w:cs="Arial"/>
        </w:rPr>
        <w:t>y</w:t>
      </w:r>
    </w:p>
    <w:p w:rsidR="006A6D22" w:rsidRDefault="006A6D22" w:rsidP="00604CD0">
      <w:pPr>
        <w:pStyle w:val="Prrafodelista"/>
        <w:autoSpaceDE w:val="0"/>
        <w:autoSpaceDN w:val="0"/>
        <w:adjustRightInd w:val="0"/>
        <w:spacing w:after="120" w:line="240" w:lineRule="auto"/>
        <w:ind w:left="1287"/>
        <w:jc w:val="both"/>
        <w:rPr>
          <w:rFonts w:ascii="Georgia" w:eastAsiaTheme="minorHAnsi" w:hAnsi="Georgia" w:cs="Arial"/>
          <w:lang w:val="es-MX" w:eastAsia="en-US"/>
        </w:rPr>
      </w:pPr>
    </w:p>
    <w:p w:rsidR="0007087E" w:rsidRPr="006A6D22" w:rsidRDefault="0007087E" w:rsidP="00604CD0">
      <w:pPr>
        <w:pStyle w:val="Prrafodelista"/>
        <w:numPr>
          <w:ilvl w:val="0"/>
          <w:numId w:val="45"/>
        </w:numPr>
        <w:autoSpaceDE w:val="0"/>
        <w:autoSpaceDN w:val="0"/>
        <w:adjustRightInd w:val="0"/>
        <w:spacing w:after="120" w:line="240" w:lineRule="auto"/>
        <w:ind w:left="1134" w:hanging="708"/>
        <w:jc w:val="both"/>
        <w:rPr>
          <w:rFonts w:ascii="Georgia" w:eastAsiaTheme="minorHAnsi" w:hAnsi="Georgia" w:cs="Arial"/>
          <w:lang w:val="es-MX" w:eastAsia="en-US"/>
        </w:rPr>
      </w:pPr>
      <w:r w:rsidRPr="006A6D22">
        <w:rPr>
          <w:rFonts w:ascii="Georgia" w:eastAsiaTheme="minorHAnsi" w:hAnsi="Georgia" w:cs="Arial"/>
          <w:lang w:val="es-MX" w:eastAsia="en-US"/>
        </w:rPr>
        <w:t>Cualquier acto u omisión dirigida a dañar, menoscabar o destruir los bienes</w:t>
      </w:r>
      <w:r w:rsidR="00C57B8D" w:rsidRPr="006A6D22">
        <w:rPr>
          <w:rFonts w:ascii="Georgia" w:eastAsiaTheme="minorHAnsi" w:hAnsi="Georgia" w:cs="Arial"/>
          <w:lang w:val="es-MX" w:eastAsia="en-US"/>
        </w:rPr>
        <w:t xml:space="preserve"> o</w:t>
      </w:r>
      <w:r w:rsidRPr="006A6D22">
        <w:rPr>
          <w:rFonts w:ascii="Georgia" w:eastAsiaTheme="minorHAnsi" w:hAnsi="Georgia" w:cs="Arial"/>
          <w:lang w:val="es-MX" w:eastAsia="en-US"/>
        </w:rPr>
        <w:t xml:space="preserve"> valores de</w:t>
      </w:r>
      <w:r w:rsidR="00C57B8D" w:rsidRPr="006A6D22">
        <w:rPr>
          <w:rFonts w:ascii="Georgia" w:eastAsiaTheme="minorHAnsi" w:hAnsi="Georgia" w:cs="Arial"/>
          <w:lang w:val="es-MX" w:eastAsia="en-US"/>
        </w:rPr>
        <w:t xml:space="preserve"> la alumna o alumno, que</w:t>
      </w:r>
      <w:r w:rsidRPr="006A6D22">
        <w:rPr>
          <w:rFonts w:ascii="Georgia" w:eastAsiaTheme="minorHAnsi" w:hAnsi="Georgia" w:cs="Arial"/>
          <w:lang w:val="es-MX" w:eastAsia="en-US"/>
        </w:rPr>
        <w:t xml:space="preserve"> </w:t>
      </w:r>
      <w:r w:rsidR="00C57B8D" w:rsidRPr="006A6D22">
        <w:rPr>
          <w:rFonts w:ascii="Georgia" w:eastAsiaTheme="minorHAnsi" w:hAnsi="Georgia" w:cs="Arial"/>
          <w:lang w:val="es-MX" w:eastAsia="en-US"/>
        </w:rPr>
        <w:t>s</w:t>
      </w:r>
      <w:r w:rsidRPr="006A6D22">
        <w:rPr>
          <w:rFonts w:ascii="Georgia" w:eastAsiaTheme="minorHAnsi" w:hAnsi="Georgia" w:cs="Arial"/>
          <w:lang w:val="es-MX" w:eastAsia="en-US"/>
        </w:rPr>
        <w:t>e puede manifestar en el apoderamiento, despojo, transformación, sustracción, destrucción, desaparición, retención o distracción de</w:t>
      </w:r>
      <w:r w:rsidR="00C57B8D" w:rsidRPr="006A6D22">
        <w:rPr>
          <w:rFonts w:ascii="Georgia" w:eastAsiaTheme="minorHAnsi" w:hAnsi="Georgia" w:cs="Arial"/>
          <w:lang w:val="es-MX" w:eastAsia="en-US"/>
        </w:rPr>
        <w:t xml:space="preserve"> éstos</w:t>
      </w:r>
      <w:r w:rsidRPr="006A6D22">
        <w:rPr>
          <w:rFonts w:ascii="Georgia" w:eastAsiaTheme="minorHAnsi" w:hAnsi="Georgia" w:cs="Arial"/>
          <w:lang w:val="es-MX" w:eastAsia="en-US"/>
        </w:rPr>
        <w:t>.</w:t>
      </w:r>
    </w:p>
    <w:p w:rsidR="00604CD0" w:rsidRDefault="00604CD0" w:rsidP="00604CD0">
      <w:pPr>
        <w:spacing w:after="240" w:line="240" w:lineRule="auto"/>
        <w:jc w:val="both"/>
        <w:rPr>
          <w:rFonts w:ascii="Georgia" w:eastAsiaTheme="minorHAnsi" w:hAnsi="Georgia" w:cs="Arial"/>
          <w:b/>
          <w:lang w:val="es-MX"/>
        </w:rPr>
      </w:pPr>
    </w:p>
    <w:p w:rsidR="0007087E" w:rsidRPr="00925F54" w:rsidRDefault="00404488" w:rsidP="00604CD0">
      <w:pPr>
        <w:spacing w:after="240" w:line="240" w:lineRule="auto"/>
        <w:jc w:val="both"/>
        <w:rPr>
          <w:rFonts w:ascii="Georgia" w:eastAsia="Calibri" w:hAnsi="Georgia" w:cs="Arial"/>
        </w:rPr>
      </w:pPr>
      <w:r w:rsidRPr="00925F54">
        <w:rPr>
          <w:rFonts w:ascii="Georgia" w:eastAsiaTheme="minorHAnsi" w:hAnsi="Georgia" w:cs="Arial"/>
          <w:b/>
          <w:lang w:val="es-MX"/>
        </w:rPr>
        <w:t xml:space="preserve">Artículo </w:t>
      </w:r>
      <w:r w:rsidR="0090198B" w:rsidRPr="00925F54">
        <w:rPr>
          <w:rFonts w:ascii="Georgia" w:eastAsiaTheme="minorHAnsi" w:hAnsi="Georgia" w:cs="Arial"/>
          <w:b/>
          <w:lang w:val="es-MX"/>
        </w:rPr>
        <w:t>2</w:t>
      </w:r>
      <w:r w:rsidR="00DC6958" w:rsidRPr="00925F54">
        <w:rPr>
          <w:rFonts w:ascii="Georgia" w:eastAsiaTheme="minorHAnsi" w:hAnsi="Georgia" w:cs="Arial"/>
          <w:b/>
          <w:lang w:val="es-MX"/>
        </w:rPr>
        <w:t>9</w:t>
      </w:r>
      <w:r w:rsidRPr="00925F54">
        <w:rPr>
          <w:rFonts w:ascii="Georgia" w:eastAsiaTheme="minorHAnsi" w:hAnsi="Georgia" w:cs="Arial"/>
          <w:b/>
          <w:lang w:val="es-MX"/>
        </w:rPr>
        <w:t>.</w:t>
      </w:r>
      <w:r w:rsidRPr="00925F54">
        <w:rPr>
          <w:rFonts w:ascii="Georgia" w:eastAsiaTheme="minorHAnsi" w:hAnsi="Georgia" w:cs="Arial"/>
          <w:lang w:val="es-MX"/>
        </w:rPr>
        <w:t xml:space="preserve"> </w:t>
      </w:r>
      <w:r w:rsidR="0026537E" w:rsidRPr="00925F54">
        <w:rPr>
          <w:rFonts w:ascii="Georgia" w:eastAsiaTheme="minorHAnsi" w:hAnsi="Georgia" w:cs="Arial"/>
          <w:lang w:val="es-MX"/>
        </w:rPr>
        <w:t>Como apoyo p</w:t>
      </w:r>
      <w:r w:rsidR="0007087E" w:rsidRPr="00925F54">
        <w:rPr>
          <w:rFonts w:ascii="Georgia" w:eastAsia="Calibri" w:hAnsi="Georgia" w:cs="Arial"/>
        </w:rPr>
        <w:t xml:space="preserve">ara detectar </w:t>
      </w:r>
      <w:r w:rsidR="00F23748" w:rsidRPr="00925F54">
        <w:rPr>
          <w:rFonts w:ascii="Georgia" w:eastAsia="Calibri" w:hAnsi="Georgia" w:cs="Arial"/>
        </w:rPr>
        <w:t xml:space="preserve">el </w:t>
      </w:r>
      <w:r w:rsidR="00A04DE7" w:rsidRPr="00925F54">
        <w:rPr>
          <w:rFonts w:ascii="Georgia" w:eastAsia="Calibri" w:hAnsi="Georgia" w:cs="Arial"/>
        </w:rPr>
        <w:t>acoso escolar</w:t>
      </w:r>
      <w:r w:rsidR="0007087E" w:rsidRPr="00925F54">
        <w:rPr>
          <w:rFonts w:ascii="Georgia" w:eastAsia="Calibri" w:hAnsi="Georgia" w:cs="Arial"/>
        </w:rPr>
        <w:t>, se presentan algunas de las manifestaciones físicas y conductuales:</w:t>
      </w:r>
    </w:p>
    <w:p w:rsidR="00D9611A" w:rsidRPr="006A6D22" w:rsidRDefault="00D9611A" w:rsidP="00604CD0">
      <w:pPr>
        <w:pStyle w:val="Prrafodelista"/>
        <w:numPr>
          <w:ilvl w:val="0"/>
          <w:numId w:val="46"/>
        </w:numPr>
        <w:spacing w:after="240" w:line="240" w:lineRule="auto"/>
        <w:ind w:left="1134"/>
        <w:jc w:val="both"/>
        <w:rPr>
          <w:rFonts w:ascii="Georgia" w:eastAsia="Calibri" w:hAnsi="Georgia" w:cs="Arial"/>
          <w:b/>
        </w:rPr>
      </w:pPr>
      <w:r w:rsidRPr="006A6D22">
        <w:rPr>
          <w:rFonts w:ascii="Georgia" w:eastAsia="Calibri" w:hAnsi="Georgia" w:cs="Arial"/>
          <w:b/>
        </w:rPr>
        <w:t>De la Víctima:</w:t>
      </w:r>
    </w:p>
    <w:p w:rsidR="00604CD0" w:rsidRPr="00604CD0" w:rsidRDefault="00604CD0" w:rsidP="00604CD0">
      <w:pPr>
        <w:spacing w:after="120" w:line="240" w:lineRule="auto"/>
        <w:ind w:left="1418"/>
        <w:jc w:val="both"/>
        <w:rPr>
          <w:rFonts w:ascii="Georgia" w:eastAsia="Calibri" w:hAnsi="Georgia" w:cs="Arial"/>
          <w:lang w:val="es-MX"/>
        </w:rPr>
      </w:pPr>
    </w:p>
    <w:p w:rsidR="003B56D7" w:rsidRPr="00925F54" w:rsidRDefault="00BB15DB" w:rsidP="00604CD0">
      <w:pPr>
        <w:numPr>
          <w:ilvl w:val="0"/>
          <w:numId w:val="36"/>
        </w:numPr>
        <w:tabs>
          <w:tab w:val="clear" w:pos="720"/>
          <w:tab w:val="num" w:pos="1418"/>
        </w:tabs>
        <w:spacing w:after="120" w:line="240" w:lineRule="auto"/>
        <w:ind w:left="1418"/>
        <w:jc w:val="both"/>
        <w:rPr>
          <w:rFonts w:ascii="Georgia" w:eastAsia="Calibri" w:hAnsi="Georgia" w:cs="Arial"/>
          <w:lang w:val="es-MX"/>
        </w:rPr>
      </w:pPr>
      <w:r w:rsidRPr="00925F54">
        <w:rPr>
          <w:rFonts w:ascii="Georgia" w:eastAsia="Calibri" w:hAnsi="Georgia" w:cs="Arial"/>
        </w:rPr>
        <w:t>Regresa con golpes o heridas, m</w:t>
      </w:r>
      <w:proofErr w:type="spellStart"/>
      <w:r w:rsidR="00DA3AC1" w:rsidRPr="00925F54">
        <w:rPr>
          <w:rFonts w:ascii="Georgia" w:eastAsia="Calibri" w:hAnsi="Georgia" w:cs="Arial"/>
          <w:lang w:val="es-MX"/>
        </w:rPr>
        <w:t>oretones</w:t>
      </w:r>
      <w:proofErr w:type="spellEnd"/>
      <w:r w:rsidR="00DA3AC1" w:rsidRPr="00925F54">
        <w:rPr>
          <w:rFonts w:ascii="Georgia" w:eastAsia="Calibri" w:hAnsi="Georgia" w:cs="Arial"/>
          <w:lang w:val="es-MX"/>
        </w:rPr>
        <w:t>, rasguños,</w:t>
      </w:r>
      <w:r w:rsidR="00C47BB0" w:rsidRPr="00925F54">
        <w:rPr>
          <w:rFonts w:ascii="Georgia" w:eastAsia="Calibri" w:hAnsi="Georgia" w:cs="Arial"/>
          <w:lang w:val="es-MX"/>
        </w:rPr>
        <w:t xml:space="preserve"> cortaduras</w:t>
      </w:r>
      <w:r w:rsidR="00DA3AC1" w:rsidRPr="00925F54">
        <w:rPr>
          <w:rFonts w:ascii="Georgia" w:eastAsia="Calibri" w:hAnsi="Georgia" w:cs="Arial"/>
          <w:lang w:val="es-MX"/>
        </w:rPr>
        <w:t>,</w:t>
      </w:r>
      <w:r w:rsidR="00C47BB0" w:rsidRPr="00925F54">
        <w:rPr>
          <w:rFonts w:ascii="Georgia" w:eastAsia="Calibri" w:hAnsi="Georgia" w:cs="Arial"/>
          <w:lang w:val="es-MX"/>
        </w:rPr>
        <w:t xml:space="preserve"> </w:t>
      </w:r>
      <w:r w:rsidR="00DA3AC1" w:rsidRPr="00925F54">
        <w:rPr>
          <w:rFonts w:ascii="Georgia" w:eastAsia="Calibri" w:hAnsi="Georgia" w:cs="Arial"/>
          <w:lang w:val="es-MX"/>
        </w:rPr>
        <w:t xml:space="preserve">ropa rasgada, estropeada, además de objetos dañados, </w:t>
      </w:r>
      <w:r w:rsidR="00C47BB0" w:rsidRPr="00925F54">
        <w:rPr>
          <w:rFonts w:ascii="Georgia" w:eastAsia="Calibri" w:hAnsi="Georgia" w:cs="Arial"/>
          <w:lang w:val="es-MX"/>
        </w:rPr>
        <w:t xml:space="preserve">cuyo origen la niña o </w:t>
      </w:r>
      <w:r w:rsidR="00DA3AC1" w:rsidRPr="00925F54">
        <w:rPr>
          <w:rFonts w:ascii="Georgia" w:eastAsia="Calibri" w:hAnsi="Georgia" w:cs="Arial"/>
          <w:lang w:val="es-MX"/>
        </w:rPr>
        <w:t xml:space="preserve">el </w:t>
      </w:r>
      <w:r w:rsidR="00C47BB0" w:rsidRPr="00925F54">
        <w:rPr>
          <w:rFonts w:ascii="Georgia" w:eastAsia="Calibri" w:hAnsi="Georgia" w:cs="Arial"/>
          <w:lang w:val="es-MX"/>
        </w:rPr>
        <w:t>niño no alcanza a explicar</w:t>
      </w:r>
      <w:r w:rsidR="00D9611A" w:rsidRPr="00925F54">
        <w:rPr>
          <w:rFonts w:ascii="Georgia" w:eastAsia="Calibri" w:hAnsi="Georgia" w:cs="Arial"/>
          <w:lang w:val="es-MX"/>
        </w:rPr>
        <w:t>;</w:t>
      </w:r>
    </w:p>
    <w:p w:rsidR="003B56D7" w:rsidRPr="00925F54" w:rsidRDefault="00C47BB0" w:rsidP="00604CD0">
      <w:pPr>
        <w:numPr>
          <w:ilvl w:val="0"/>
          <w:numId w:val="36"/>
        </w:numPr>
        <w:tabs>
          <w:tab w:val="clear" w:pos="720"/>
          <w:tab w:val="num" w:pos="1134"/>
          <w:tab w:val="num" w:pos="1418"/>
        </w:tabs>
        <w:spacing w:after="120" w:line="240" w:lineRule="auto"/>
        <w:ind w:left="1418"/>
        <w:jc w:val="both"/>
        <w:rPr>
          <w:rFonts w:ascii="Georgia" w:eastAsia="Calibri" w:hAnsi="Georgia" w:cs="Arial"/>
          <w:lang w:val="es-MX"/>
        </w:rPr>
      </w:pPr>
      <w:r w:rsidRPr="00925F54">
        <w:rPr>
          <w:rFonts w:ascii="Georgia" w:eastAsia="Calibri" w:hAnsi="Georgia" w:cs="Arial"/>
        </w:rPr>
        <w:t>Tiene nervios al participar en clase</w:t>
      </w:r>
      <w:r w:rsidR="00D9611A" w:rsidRPr="00925F54">
        <w:rPr>
          <w:rFonts w:ascii="Georgia" w:eastAsia="Calibri" w:hAnsi="Georgia" w:cs="Arial"/>
        </w:rPr>
        <w:t>;</w:t>
      </w:r>
    </w:p>
    <w:p w:rsidR="003B56D7" w:rsidRPr="00925F54" w:rsidRDefault="00C47BB0" w:rsidP="00604CD0">
      <w:pPr>
        <w:numPr>
          <w:ilvl w:val="0"/>
          <w:numId w:val="36"/>
        </w:numPr>
        <w:tabs>
          <w:tab w:val="clear" w:pos="720"/>
          <w:tab w:val="num" w:pos="1418"/>
        </w:tabs>
        <w:spacing w:after="120" w:line="240" w:lineRule="auto"/>
        <w:ind w:left="1418"/>
        <w:jc w:val="both"/>
        <w:rPr>
          <w:rFonts w:ascii="Georgia" w:eastAsia="Calibri" w:hAnsi="Georgia" w:cs="Arial"/>
          <w:lang w:val="es-MX"/>
        </w:rPr>
      </w:pPr>
      <w:r w:rsidRPr="00925F54">
        <w:rPr>
          <w:rFonts w:ascii="Georgia" w:eastAsia="Calibri" w:hAnsi="Georgia" w:cs="Arial"/>
        </w:rPr>
        <w:t>Muestra apatía, abatimiento o tristeza</w:t>
      </w:r>
      <w:r w:rsidR="00D9611A" w:rsidRPr="00925F54">
        <w:rPr>
          <w:rFonts w:ascii="Georgia" w:eastAsia="Calibri" w:hAnsi="Georgia" w:cs="Arial"/>
        </w:rPr>
        <w:t>;</w:t>
      </w:r>
    </w:p>
    <w:p w:rsidR="003B56D7" w:rsidRPr="00925F54" w:rsidRDefault="00C47BB0" w:rsidP="00604CD0">
      <w:pPr>
        <w:numPr>
          <w:ilvl w:val="0"/>
          <w:numId w:val="36"/>
        </w:numPr>
        <w:tabs>
          <w:tab w:val="clear" w:pos="720"/>
          <w:tab w:val="num" w:pos="1418"/>
        </w:tabs>
        <w:spacing w:after="120" w:line="240" w:lineRule="auto"/>
        <w:ind w:left="1418"/>
        <w:jc w:val="both"/>
        <w:rPr>
          <w:rFonts w:ascii="Georgia" w:eastAsia="Calibri" w:hAnsi="Georgia" w:cs="Arial"/>
          <w:lang w:val="es-MX"/>
        </w:rPr>
      </w:pPr>
      <w:r w:rsidRPr="00925F54">
        <w:rPr>
          <w:rFonts w:ascii="Georgia" w:eastAsia="Calibri" w:hAnsi="Georgia" w:cs="Arial"/>
        </w:rPr>
        <w:t>Es un alumno o alumna que excluyen de los trabajos en equipo</w:t>
      </w:r>
      <w:r w:rsidR="00D9611A" w:rsidRPr="00925F54">
        <w:rPr>
          <w:rFonts w:ascii="Georgia" w:eastAsia="Calibri" w:hAnsi="Georgia" w:cs="Arial"/>
        </w:rPr>
        <w:t>;</w:t>
      </w:r>
    </w:p>
    <w:p w:rsidR="003B56D7" w:rsidRPr="00925F54" w:rsidRDefault="00C47BB0" w:rsidP="00604CD0">
      <w:pPr>
        <w:numPr>
          <w:ilvl w:val="0"/>
          <w:numId w:val="36"/>
        </w:numPr>
        <w:tabs>
          <w:tab w:val="clear" w:pos="720"/>
          <w:tab w:val="num" w:pos="1418"/>
          <w:tab w:val="num" w:pos="1701"/>
        </w:tabs>
        <w:spacing w:after="120" w:line="240" w:lineRule="auto"/>
        <w:ind w:left="1418"/>
        <w:jc w:val="both"/>
        <w:rPr>
          <w:rFonts w:ascii="Georgia" w:eastAsia="Calibri" w:hAnsi="Georgia" w:cs="Arial"/>
          <w:lang w:val="es-MX"/>
        </w:rPr>
      </w:pPr>
      <w:r w:rsidRPr="00925F54">
        <w:rPr>
          <w:rFonts w:ascii="Georgia" w:eastAsia="Calibri" w:hAnsi="Georgia" w:cs="Arial"/>
        </w:rPr>
        <w:t>Provo</w:t>
      </w:r>
      <w:r w:rsidR="00580D74" w:rsidRPr="00925F54">
        <w:rPr>
          <w:rFonts w:ascii="Georgia" w:eastAsia="Calibri" w:hAnsi="Georgia" w:cs="Arial"/>
        </w:rPr>
        <w:t xml:space="preserve">ca murmullos y risas </w:t>
      </w:r>
      <w:r w:rsidRPr="00925F54">
        <w:rPr>
          <w:rFonts w:ascii="Georgia" w:eastAsia="Calibri" w:hAnsi="Georgia" w:cs="Arial"/>
        </w:rPr>
        <w:t>cuando entra a clase o contesta una pregunta</w:t>
      </w:r>
      <w:r w:rsidR="00D9611A" w:rsidRPr="00925F54">
        <w:rPr>
          <w:rFonts w:ascii="Georgia" w:eastAsia="Calibri" w:hAnsi="Georgia" w:cs="Arial"/>
        </w:rPr>
        <w:t>;</w:t>
      </w:r>
    </w:p>
    <w:p w:rsidR="003B56D7" w:rsidRPr="00925F54" w:rsidRDefault="00C47BB0" w:rsidP="00604CD0">
      <w:pPr>
        <w:numPr>
          <w:ilvl w:val="0"/>
          <w:numId w:val="36"/>
        </w:numPr>
        <w:tabs>
          <w:tab w:val="clear" w:pos="720"/>
          <w:tab w:val="num" w:pos="1418"/>
        </w:tabs>
        <w:spacing w:after="120" w:line="240" w:lineRule="auto"/>
        <w:ind w:left="1418"/>
        <w:jc w:val="both"/>
        <w:rPr>
          <w:rFonts w:ascii="Georgia" w:eastAsia="Calibri" w:hAnsi="Georgia" w:cs="Arial"/>
          <w:lang w:val="es-MX"/>
        </w:rPr>
      </w:pPr>
      <w:r w:rsidRPr="00925F54">
        <w:rPr>
          <w:rFonts w:ascii="Georgia" w:eastAsia="Calibri" w:hAnsi="Georgia" w:cs="Arial"/>
        </w:rPr>
        <w:lastRenderedPageBreak/>
        <w:t>Inventa enfermedades o dolores para no asistir a la escuela (que en algunos casos somatiza por el estrés del acoso)</w:t>
      </w:r>
      <w:r w:rsidR="00D9611A" w:rsidRPr="00925F54">
        <w:rPr>
          <w:rFonts w:ascii="Georgia" w:eastAsia="Calibri" w:hAnsi="Georgia" w:cs="Arial"/>
        </w:rPr>
        <w:t>;</w:t>
      </w:r>
    </w:p>
    <w:p w:rsidR="003B56D7" w:rsidRPr="00925F54" w:rsidRDefault="00C47BB0" w:rsidP="00604CD0">
      <w:pPr>
        <w:numPr>
          <w:ilvl w:val="0"/>
          <w:numId w:val="36"/>
        </w:numPr>
        <w:tabs>
          <w:tab w:val="clear" w:pos="720"/>
          <w:tab w:val="num" w:pos="1418"/>
        </w:tabs>
        <w:spacing w:after="120" w:line="240" w:lineRule="auto"/>
        <w:ind w:left="1418"/>
        <w:jc w:val="both"/>
        <w:rPr>
          <w:rFonts w:ascii="Georgia" w:eastAsia="Calibri" w:hAnsi="Georgia" w:cs="Arial"/>
          <w:lang w:val="es-MX"/>
        </w:rPr>
      </w:pPr>
      <w:r w:rsidRPr="00925F54">
        <w:rPr>
          <w:rFonts w:ascii="Georgia" w:eastAsia="Calibri" w:hAnsi="Georgia" w:cs="Arial"/>
        </w:rPr>
        <w:t>Tiene problemas para poder concentrarse tanto en la escuela como en la casa</w:t>
      </w:r>
      <w:r w:rsidR="00D9611A" w:rsidRPr="00925F54">
        <w:rPr>
          <w:rFonts w:ascii="Georgia" w:eastAsia="Calibri" w:hAnsi="Georgia" w:cs="Arial"/>
        </w:rPr>
        <w:t>;</w:t>
      </w:r>
    </w:p>
    <w:p w:rsidR="003B56D7" w:rsidRPr="00925F54" w:rsidRDefault="00C47BB0" w:rsidP="00604CD0">
      <w:pPr>
        <w:numPr>
          <w:ilvl w:val="0"/>
          <w:numId w:val="36"/>
        </w:numPr>
        <w:tabs>
          <w:tab w:val="clear" w:pos="720"/>
          <w:tab w:val="num" w:pos="1418"/>
        </w:tabs>
        <w:spacing w:after="120" w:line="240" w:lineRule="auto"/>
        <w:ind w:left="1418"/>
        <w:jc w:val="both"/>
        <w:rPr>
          <w:rFonts w:ascii="Georgia" w:eastAsia="Calibri" w:hAnsi="Georgia" w:cs="Arial"/>
          <w:lang w:val="es-MX"/>
        </w:rPr>
      </w:pPr>
      <w:r w:rsidRPr="00925F54">
        <w:rPr>
          <w:rFonts w:ascii="Georgia" w:eastAsia="Calibri" w:hAnsi="Georgia" w:cs="Arial"/>
        </w:rPr>
        <w:t>Padece de in</w:t>
      </w:r>
      <w:r w:rsidR="00D9611A" w:rsidRPr="00925F54">
        <w:rPr>
          <w:rFonts w:ascii="Georgia" w:eastAsia="Calibri" w:hAnsi="Georgia" w:cs="Arial"/>
        </w:rPr>
        <w:t>somnio o pesadillas recurrentes,</w:t>
      </w:r>
      <w:r w:rsidRPr="00925F54">
        <w:rPr>
          <w:rFonts w:ascii="Georgia" w:eastAsia="Calibri" w:hAnsi="Georgia" w:cs="Arial"/>
        </w:rPr>
        <w:t xml:space="preserve"> </w:t>
      </w:r>
      <w:r w:rsidR="00D9611A" w:rsidRPr="00925F54">
        <w:rPr>
          <w:rFonts w:ascii="Georgia" w:eastAsia="Calibri" w:hAnsi="Georgia" w:cs="Arial"/>
        </w:rPr>
        <w:t xml:space="preserve">incluso </w:t>
      </w:r>
      <w:r w:rsidRPr="00925F54">
        <w:rPr>
          <w:rFonts w:ascii="Georgia" w:eastAsia="Calibri" w:hAnsi="Georgia" w:cs="Arial"/>
        </w:rPr>
        <w:t xml:space="preserve">puede </w:t>
      </w:r>
      <w:r w:rsidR="00D9611A" w:rsidRPr="00925F54">
        <w:rPr>
          <w:rFonts w:ascii="Georgia" w:eastAsia="Calibri" w:hAnsi="Georgia" w:cs="Arial"/>
        </w:rPr>
        <w:t xml:space="preserve">presentar enuresis o </w:t>
      </w:r>
      <w:proofErr w:type="spellStart"/>
      <w:r w:rsidR="00D9611A" w:rsidRPr="00925F54">
        <w:rPr>
          <w:rFonts w:ascii="Georgia" w:eastAsia="Calibri" w:hAnsi="Georgia" w:cs="Arial"/>
        </w:rPr>
        <w:t>encopresis</w:t>
      </w:r>
      <w:proofErr w:type="spellEnd"/>
      <w:r w:rsidR="00D9611A" w:rsidRPr="00925F54">
        <w:rPr>
          <w:rFonts w:ascii="Georgia" w:eastAsia="Calibri" w:hAnsi="Georgia" w:cs="Arial"/>
        </w:rPr>
        <w:t>;</w:t>
      </w:r>
    </w:p>
    <w:p w:rsidR="003B56D7" w:rsidRPr="00925F54" w:rsidRDefault="00C47BB0" w:rsidP="00604CD0">
      <w:pPr>
        <w:numPr>
          <w:ilvl w:val="0"/>
          <w:numId w:val="36"/>
        </w:numPr>
        <w:tabs>
          <w:tab w:val="clear" w:pos="720"/>
          <w:tab w:val="num" w:pos="1134"/>
          <w:tab w:val="num" w:pos="1418"/>
        </w:tabs>
        <w:spacing w:after="120" w:line="240" w:lineRule="auto"/>
        <w:ind w:left="1418" w:hanging="284"/>
        <w:jc w:val="both"/>
        <w:rPr>
          <w:rFonts w:ascii="Georgia" w:eastAsia="Calibri" w:hAnsi="Georgia" w:cs="Arial"/>
          <w:lang w:val="es-MX"/>
        </w:rPr>
      </w:pPr>
      <w:r w:rsidRPr="00925F54">
        <w:rPr>
          <w:rFonts w:ascii="Georgia" w:eastAsia="Calibri" w:hAnsi="Georgia" w:cs="Arial"/>
        </w:rPr>
        <w:t>Tiene ideas destructivas o pensamientos catastróficos</w:t>
      </w:r>
      <w:r w:rsidR="00D9611A" w:rsidRPr="00925F54">
        <w:rPr>
          <w:rFonts w:ascii="Georgia" w:eastAsia="Calibri" w:hAnsi="Georgia" w:cs="Arial"/>
        </w:rPr>
        <w:t>;</w:t>
      </w:r>
    </w:p>
    <w:p w:rsidR="003B56D7" w:rsidRPr="00925F54" w:rsidRDefault="00C47BB0" w:rsidP="00604CD0">
      <w:pPr>
        <w:numPr>
          <w:ilvl w:val="0"/>
          <w:numId w:val="36"/>
        </w:numPr>
        <w:tabs>
          <w:tab w:val="clear" w:pos="720"/>
          <w:tab w:val="num" w:pos="1418"/>
        </w:tabs>
        <w:spacing w:after="120" w:line="240" w:lineRule="auto"/>
        <w:ind w:left="1418"/>
        <w:jc w:val="both"/>
        <w:rPr>
          <w:rFonts w:ascii="Georgia" w:eastAsia="Calibri" w:hAnsi="Georgia" w:cs="Arial"/>
          <w:lang w:val="es-MX"/>
        </w:rPr>
      </w:pPr>
      <w:r w:rsidRPr="00925F54">
        <w:rPr>
          <w:rFonts w:ascii="Georgia" w:eastAsia="Calibri" w:hAnsi="Georgia" w:cs="Arial"/>
        </w:rPr>
        <w:t>Sufre irritabilidad y fatiga crónica</w:t>
      </w:r>
      <w:r w:rsidR="00D9611A" w:rsidRPr="00925F54">
        <w:rPr>
          <w:rFonts w:ascii="Georgia" w:eastAsia="Calibri" w:hAnsi="Georgia" w:cs="Arial"/>
        </w:rPr>
        <w:t>;</w:t>
      </w:r>
    </w:p>
    <w:p w:rsidR="003B56D7" w:rsidRPr="00925F54" w:rsidRDefault="00C47BB0" w:rsidP="00604CD0">
      <w:pPr>
        <w:numPr>
          <w:ilvl w:val="0"/>
          <w:numId w:val="36"/>
        </w:numPr>
        <w:tabs>
          <w:tab w:val="clear" w:pos="720"/>
          <w:tab w:val="num" w:pos="1418"/>
        </w:tabs>
        <w:spacing w:after="120" w:line="240" w:lineRule="auto"/>
        <w:ind w:left="1418"/>
        <w:jc w:val="both"/>
        <w:rPr>
          <w:rFonts w:ascii="Georgia" w:eastAsia="Calibri" w:hAnsi="Georgia" w:cs="Arial"/>
          <w:lang w:val="es-MX"/>
        </w:rPr>
      </w:pPr>
      <w:r w:rsidRPr="00925F54">
        <w:rPr>
          <w:rFonts w:ascii="Georgia" w:eastAsia="Calibri" w:hAnsi="Georgia" w:cs="Arial"/>
        </w:rPr>
        <w:t>Frecuentemente, pierde pertenencias o dinero</w:t>
      </w:r>
      <w:r w:rsidR="00D9611A" w:rsidRPr="00925F54">
        <w:rPr>
          <w:rFonts w:ascii="Georgia" w:eastAsia="Calibri" w:hAnsi="Georgia" w:cs="Arial"/>
        </w:rPr>
        <w:t>;</w:t>
      </w:r>
    </w:p>
    <w:p w:rsidR="003B56D7" w:rsidRPr="00925F54" w:rsidRDefault="00C47BB0" w:rsidP="00604CD0">
      <w:pPr>
        <w:numPr>
          <w:ilvl w:val="0"/>
          <w:numId w:val="36"/>
        </w:numPr>
        <w:tabs>
          <w:tab w:val="clear" w:pos="720"/>
          <w:tab w:val="num" w:pos="1418"/>
        </w:tabs>
        <w:spacing w:after="120" w:line="240" w:lineRule="auto"/>
        <w:ind w:left="1418"/>
        <w:jc w:val="both"/>
        <w:rPr>
          <w:rFonts w:ascii="Georgia" w:eastAsia="Calibri" w:hAnsi="Georgia" w:cs="Arial"/>
          <w:lang w:val="es-MX"/>
        </w:rPr>
      </w:pPr>
      <w:r w:rsidRPr="00925F54">
        <w:rPr>
          <w:rFonts w:ascii="Georgia" w:eastAsia="Calibri" w:hAnsi="Georgia" w:cs="Arial"/>
        </w:rPr>
        <w:t>Empieza a tartamudear</w:t>
      </w:r>
      <w:r w:rsidR="00D9611A" w:rsidRPr="00925F54">
        <w:rPr>
          <w:rFonts w:ascii="Georgia" w:eastAsia="Calibri" w:hAnsi="Georgia" w:cs="Arial"/>
        </w:rPr>
        <w:t>;</w:t>
      </w:r>
      <w:r w:rsidRPr="00925F54">
        <w:rPr>
          <w:rFonts w:ascii="Georgia" w:eastAsia="Calibri" w:hAnsi="Georgia" w:cs="Arial"/>
        </w:rPr>
        <w:t xml:space="preserve"> </w:t>
      </w:r>
    </w:p>
    <w:p w:rsidR="003B56D7" w:rsidRPr="00925F54" w:rsidRDefault="00C47BB0" w:rsidP="00604CD0">
      <w:pPr>
        <w:numPr>
          <w:ilvl w:val="0"/>
          <w:numId w:val="36"/>
        </w:numPr>
        <w:tabs>
          <w:tab w:val="clear" w:pos="720"/>
          <w:tab w:val="num" w:pos="1418"/>
        </w:tabs>
        <w:spacing w:after="120" w:line="240" w:lineRule="auto"/>
        <w:ind w:left="1418" w:hanging="425"/>
        <w:jc w:val="both"/>
        <w:rPr>
          <w:rFonts w:ascii="Georgia" w:eastAsia="Calibri" w:hAnsi="Georgia" w:cs="Arial"/>
          <w:lang w:val="es-MX"/>
        </w:rPr>
      </w:pPr>
      <w:r w:rsidRPr="00925F54">
        <w:rPr>
          <w:rFonts w:ascii="Georgia" w:eastAsia="Calibri" w:hAnsi="Georgia" w:cs="Arial"/>
        </w:rPr>
        <w:t xml:space="preserve">Llora hasta </w:t>
      </w:r>
      <w:r w:rsidR="00F23748" w:rsidRPr="00925F54">
        <w:rPr>
          <w:rFonts w:ascii="Georgia" w:eastAsia="Calibri" w:hAnsi="Georgia" w:cs="Arial"/>
        </w:rPr>
        <w:t>conciliar el sueño</w:t>
      </w:r>
      <w:r w:rsidR="00D9611A" w:rsidRPr="00925F54">
        <w:rPr>
          <w:rFonts w:ascii="Georgia" w:eastAsia="Calibri" w:hAnsi="Georgia" w:cs="Arial"/>
        </w:rPr>
        <w:t>;</w:t>
      </w:r>
    </w:p>
    <w:p w:rsidR="003B56D7" w:rsidRPr="00925F54" w:rsidRDefault="00C47BB0" w:rsidP="00604CD0">
      <w:pPr>
        <w:numPr>
          <w:ilvl w:val="0"/>
          <w:numId w:val="36"/>
        </w:numPr>
        <w:tabs>
          <w:tab w:val="clear" w:pos="720"/>
          <w:tab w:val="num" w:pos="1418"/>
        </w:tabs>
        <w:spacing w:after="120" w:line="240" w:lineRule="auto"/>
        <w:ind w:left="1418"/>
        <w:jc w:val="both"/>
        <w:rPr>
          <w:rFonts w:ascii="Georgia" w:eastAsia="Calibri" w:hAnsi="Georgia" w:cs="Arial"/>
          <w:lang w:val="es-MX"/>
        </w:rPr>
      </w:pPr>
      <w:r w:rsidRPr="00925F54">
        <w:rPr>
          <w:rFonts w:ascii="Georgia" w:eastAsia="Calibri" w:hAnsi="Georgia" w:cs="Arial"/>
        </w:rPr>
        <w:t>Se niega a decir qué le está pasando</w:t>
      </w:r>
      <w:r w:rsidR="00D9611A" w:rsidRPr="00925F54">
        <w:rPr>
          <w:rFonts w:ascii="Georgia" w:eastAsia="Calibri" w:hAnsi="Georgia" w:cs="Arial"/>
        </w:rPr>
        <w:t>;</w:t>
      </w:r>
    </w:p>
    <w:p w:rsidR="003B56D7" w:rsidRPr="00925F54" w:rsidRDefault="00C47BB0" w:rsidP="00604CD0">
      <w:pPr>
        <w:numPr>
          <w:ilvl w:val="0"/>
          <w:numId w:val="36"/>
        </w:numPr>
        <w:tabs>
          <w:tab w:val="clear" w:pos="720"/>
          <w:tab w:val="num" w:pos="1418"/>
        </w:tabs>
        <w:spacing w:after="120" w:line="240" w:lineRule="auto"/>
        <w:ind w:left="1418"/>
        <w:jc w:val="both"/>
        <w:rPr>
          <w:rFonts w:ascii="Georgia" w:eastAsia="Calibri" w:hAnsi="Georgia" w:cs="Arial"/>
          <w:lang w:val="es-MX"/>
        </w:rPr>
      </w:pPr>
      <w:r w:rsidRPr="00925F54">
        <w:rPr>
          <w:rFonts w:ascii="Georgia" w:eastAsia="Calibri" w:hAnsi="Georgia" w:cs="Arial"/>
        </w:rPr>
        <w:t>Tiene ideas que expresan sentimientos o pensamientos con enojo y no quiere salir a jugar</w:t>
      </w:r>
      <w:r w:rsidR="00D9611A" w:rsidRPr="00925F54">
        <w:rPr>
          <w:rFonts w:ascii="Georgia" w:eastAsia="Calibri" w:hAnsi="Georgia" w:cs="Arial"/>
        </w:rPr>
        <w:t>;</w:t>
      </w:r>
      <w:r w:rsidR="00F23748" w:rsidRPr="00925F54">
        <w:rPr>
          <w:rFonts w:ascii="Georgia" w:eastAsia="Calibri" w:hAnsi="Georgia" w:cs="Arial"/>
        </w:rPr>
        <w:t xml:space="preserve"> o</w:t>
      </w:r>
    </w:p>
    <w:p w:rsidR="003B56D7" w:rsidRPr="00604CD0" w:rsidRDefault="00C47BB0" w:rsidP="00604CD0">
      <w:pPr>
        <w:numPr>
          <w:ilvl w:val="0"/>
          <w:numId w:val="36"/>
        </w:numPr>
        <w:tabs>
          <w:tab w:val="clear" w:pos="720"/>
          <w:tab w:val="num" w:pos="1418"/>
        </w:tabs>
        <w:spacing w:after="120" w:line="240" w:lineRule="auto"/>
        <w:ind w:left="1418"/>
        <w:jc w:val="both"/>
        <w:rPr>
          <w:rFonts w:ascii="Georgia" w:eastAsia="Calibri" w:hAnsi="Georgia" w:cs="Arial"/>
          <w:lang w:val="es-MX"/>
        </w:rPr>
      </w:pPr>
      <w:r w:rsidRPr="00925F54">
        <w:rPr>
          <w:rFonts w:ascii="Georgia" w:eastAsia="Calibri" w:hAnsi="Georgia" w:cs="Arial"/>
        </w:rPr>
        <w:t>Sus calificaciones bajan sin razón aparente</w:t>
      </w:r>
      <w:r w:rsidR="00D9611A" w:rsidRPr="00925F54">
        <w:rPr>
          <w:rFonts w:ascii="Georgia" w:eastAsia="Calibri" w:hAnsi="Georgia" w:cs="Arial"/>
        </w:rPr>
        <w:t>;</w:t>
      </w:r>
    </w:p>
    <w:p w:rsidR="00604CD0" w:rsidRPr="00925F54" w:rsidRDefault="00604CD0" w:rsidP="00604CD0">
      <w:pPr>
        <w:spacing w:after="120" w:line="240" w:lineRule="auto"/>
        <w:ind w:left="1418"/>
        <w:jc w:val="both"/>
        <w:rPr>
          <w:rFonts w:ascii="Georgia" w:eastAsia="Calibri" w:hAnsi="Georgia" w:cs="Arial"/>
          <w:lang w:val="es-MX"/>
        </w:rPr>
      </w:pPr>
    </w:p>
    <w:p w:rsidR="002D52A9" w:rsidRPr="00925F54" w:rsidRDefault="0026537E" w:rsidP="00604CD0">
      <w:pPr>
        <w:pStyle w:val="Prrafodelista"/>
        <w:numPr>
          <w:ilvl w:val="0"/>
          <w:numId w:val="46"/>
        </w:numPr>
        <w:spacing w:after="120" w:line="240" w:lineRule="auto"/>
        <w:ind w:left="1134"/>
        <w:jc w:val="both"/>
        <w:rPr>
          <w:rFonts w:ascii="Georgia" w:eastAsia="Calibri" w:hAnsi="Georgia" w:cs="Arial"/>
          <w:b/>
          <w:lang w:val="es-MX"/>
        </w:rPr>
      </w:pPr>
      <w:r w:rsidRPr="00925F54">
        <w:rPr>
          <w:rFonts w:ascii="Georgia" w:eastAsia="Calibri" w:hAnsi="Georgia" w:cs="Arial"/>
          <w:b/>
          <w:bCs/>
        </w:rPr>
        <w:t xml:space="preserve">Del </w:t>
      </w:r>
      <w:r w:rsidR="002D52A9" w:rsidRPr="00925F54">
        <w:rPr>
          <w:rFonts w:ascii="Georgia" w:eastAsia="Calibri" w:hAnsi="Georgia" w:cs="Arial"/>
          <w:b/>
          <w:bCs/>
        </w:rPr>
        <w:t>Agresor</w:t>
      </w:r>
      <w:r w:rsidRPr="00925F54">
        <w:rPr>
          <w:rFonts w:ascii="Georgia" w:eastAsia="Calibri" w:hAnsi="Georgia" w:cs="Arial"/>
          <w:b/>
          <w:bCs/>
        </w:rPr>
        <w:t>:</w:t>
      </w:r>
    </w:p>
    <w:p w:rsidR="00604CD0" w:rsidRPr="00604CD0" w:rsidRDefault="00604CD0" w:rsidP="00604CD0">
      <w:pPr>
        <w:spacing w:after="120" w:line="240" w:lineRule="auto"/>
        <w:ind w:left="1276"/>
        <w:jc w:val="both"/>
        <w:rPr>
          <w:rFonts w:ascii="Georgia" w:eastAsia="Calibri" w:hAnsi="Georgia" w:cs="Arial"/>
          <w:lang w:val="es-MX"/>
        </w:rPr>
      </w:pPr>
    </w:p>
    <w:p w:rsidR="003B56D7" w:rsidRPr="00925F54" w:rsidRDefault="00C47BB0" w:rsidP="00604CD0">
      <w:pPr>
        <w:numPr>
          <w:ilvl w:val="0"/>
          <w:numId w:val="37"/>
        </w:numPr>
        <w:tabs>
          <w:tab w:val="clear" w:pos="1779"/>
        </w:tabs>
        <w:spacing w:after="120" w:line="240" w:lineRule="auto"/>
        <w:ind w:left="1418"/>
        <w:jc w:val="both"/>
        <w:rPr>
          <w:rFonts w:ascii="Georgia" w:eastAsia="Calibri" w:hAnsi="Georgia" w:cs="Arial"/>
          <w:lang w:val="es-MX"/>
        </w:rPr>
      </w:pPr>
      <w:r w:rsidRPr="00925F54">
        <w:rPr>
          <w:rFonts w:ascii="Georgia" w:eastAsia="Calibri" w:hAnsi="Georgia" w:cs="Arial"/>
        </w:rPr>
        <w:t>Carece de empatía hacia el sufrimiento de las demás personas</w:t>
      </w:r>
      <w:r w:rsidR="00D9611A" w:rsidRPr="00925F54">
        <w:rPr>
          <w:rFonts w:ascii="Georgia" w:eastAsia="Calibri" w:hAnsi="Georgia" w:cs="Arial"/>
        </w:rPr>
        <w:t>;</w:t>
      </w:r>
    </w:p>
    <w:p w:rsidR="003B56D7" w:rsidRPr="00925F54" w:rsidRDefault="00C47BB0" w:rsidP="00604CD0">
      <w:pPr>
        <w:numPr>
          <w:ilvl w:val="0"/>
          <w:numId w:val="37"/>
        </w:numPr>
        <w:tabs>
          <w:tab w:val="clear" w:pos="1779"/>
          <w:tab w:val="num" w:pos="1419"/>
        </w:tabs>
        <w:spacing w:after="120" w:line="240" w:lineRule="auto"/>
        <w:ind w:left="1418"/>
        <w:jc w:val="both"/>
        <w:rPr>
          <w:rFonts w:ascii="Georgia" w:eastAsia="Calibri" w:hAnsi="Georgia" w:cs="Arial"/>
          <w:lang w:val="es-MX"/>
        </w:rPr>
      </w:pPr>
      <w:r w:rsidRPr="00925F54">
        <w:rPr>
          <w:rFonts w:ascii="Georgia" w:eastAsia="Calibri" w:hAnsi="Georgia" w:cs="Arial"/>
        </w:rPr>
        <w:t>Tiende a hablar despectivamente de cierto comp</w:t>
      </w:r>
      <w:r w:rsidR="00D9611A" w:rsidRPr="00925F54">
        <w:rPr>
          <w:rFonts w:ascii="Georgia" w:eastAsia="Calibri" w:hAnsi="Georgia" w:cs="Arial"/>
        </w:rPr>
        <w:t>añero o compañera del salón;</w:t>
      </w:r>
    </w:p>
    <w:p w:rsidR="003B56D7" w:rsidRPr="00925F54" w:rsidRDefault="00C47BB0" w:rsidP="00604CD0">
      <w:pPr>
        <w:numPr>
          <w:ilvl w:val="0"/>
          <w:numId w:val="37"/>
        </w:numPr>
        <w:tabs>
          <w:tab w:val="clear" w:pos="1779"/>
          <w:tab w:val="num" w:pos="1419"/>
        </w:tabs>
        <w:spacing w:after="120" w:line="240" w:lineRule="auto"/>
        <w:ind w:left="1418"/>
        <w:jc w:val="both"/>
        <w:rPr>
          <w:rFonts w:ascii="Georgia" w:eastAsia="Calibri" w:hAnsi="Georgia" w:cs="Arial"/>
          <w:lang w:val="es-MX"/>
        </w:rPr>
      </w:pPr>
      <w:r w:rsidRPr="00925F54">
        <w:rPr>
          <w:rFonts w:ascii="Georgia" w:eastAsia="Calibri" w:hAnsi="Georgia" w:cs="Arial"/>
        </w:rPr>
        <w:t>Ha tenido alguna recriminación o llamada de atención más de una vez por peleas</w:t>
      </w:r>
      <w:r w:rsidR="00D9611A" w:rsidRPr="00925F54">
        <w:rPr>
          <w:rFonts w:ascii="Georgia" w:eastAsia="Calibri" w:hAnsi="Georgia" w:cs="Arial"/>
        </w:rPr>
        <w:t>;</w:t>
      </w:r>
    </w:p>
    <w:p w:rsidR="003B56D7" w:rsidRPr="00925F54" w:rsidRDefault="00C47BB0" w:rsidP="00604CD0">
      <w:pPr>
        <w:numPr>
          <w:ilvl w:val="0"/>
          <w:numId w:val="37"/>
        </w:numPr>
        <w:tabs>
          <w:tab w:val="clear" w:pos="1779"/>
        </w:tabs>
        <w:spacing w:after="120" w:line="240" w:lineRule="auto"/>
        <w:ind w:left="1418"/>
        <w:jc w:val="both"/>
        <w:rPr>
          <w:rFonts w:ascii="Georgia" w:eastAsia="Calibri" w:hAnsi="Georgia" w:cs="Arial"/>
          <w:lang w:val="es-MX"/>
        </w:rPr>
      </w:pPr>
      <w:r w:rsidRPr="00925F54">
        <w:rPr>
          <w:rFonts w:ascii="Georgia" w:eastAsia="Calibri" w:hAnsi="Georgia" w:cs="Arial"/>
        </w:rPr>
        <w:t>Tiene conductas prepotentes y dominantes con hermanos, hermanas y amigos o amigas</w:t>
      </w:r>
      <w:r w:rsidR="00D9611A" w:rsidRPr="00925F54">
        <w:rPr>
          <w:rFonts w:ascii="Georgia" w:eastAsia="Calibri" w:hAnsi="Georgia" w:cs="Arial"/>
        </w:rPr>
        <w:t>;</w:t>
      </w:r>
    </w:p>
    <w:p w:rsidR="003B56D7" w:rsidRPr="00925F54" w:rsidRDefault="00C47BB0" w:rsidP="00604CD0">
      <w:pPr>
        <w:numPr>
          <w:ilvl w:val="0"/>
          <w:numId w:val="37"/>
        </w:numPr>
        <w:tabs>
          <w:tab w:val="clear" w:pos="1779"/>
          <w:tab w:val="num" w:pos="1419"/>
        </w:tabs>
        <w:spacing w:after="120" w:line="240" w:lineRule="auto"/>
        <w:ind w:left="1418"/>
        <w:jc w:val="both"/>
        <w:rPr>
          <w:rFonts w:ascii="Georgia" w:eastAsia="Calibri" w:hAnsi="Georgia" w:cs="Arial"/>
          <w:lang w:val="es-MX"/>
        </w:rPr>
      </w:pPr>
      <w:r w:rsidRPr="00925F54">
        <w:rPr>
          <w:rFonts w:ascii="Georgia" w:eastAsia="Calibri" w:hAnsi="Georgia" w:cs="Arial"/>
        </w:rPr>
        <w:t>Se burla de sus iguales</w:t>
      </w:r>
      <w:r w:rsidR="00D9611A" w:rsidRPr="00925F54">
        <w:rPr>
          <w:rFonts w:ascii="Georgia" w:eastAsia="Calibri" w:hAnsi="Georgia" w:cs="Arial"/>
        </w:rPr>
        <w:t>;</w:t>
      </w:r>
    </w:p>
    <w:p w:rsidR="0026537E" w:rsidRPr="00925F54" w:rsidRDefault="00C47BB0" w:rsidP="00604CD0">
      <w:pPr>
        <w:numPr>
          <w:ilvl w:val="0"/>
          <w:numId w:val="37"/>
        </w:numPr>
        <w:tabs>
          <w:tab w:val="clear" w:pos="1779"/>
          <w:tab w:val="num" w:pos="1419"/>
        </w:tabs>
        <w:spacing w:after="120" w:line="240" w:lineRule="auto"/>
        <w:ind w:left="1418"/>
        <w:jc w:val="both"/>
        <w:rPr>
          <w:rFonts w:ascii="Georgia" w:eastAsia="Calibri" w:hAnsi="Georgia" w:cs="Arial"/>
          <w:lang w:val="es-MX"/>
        </w:rPr>
      </w:pPr>
      <w:r w:rsidRPr="00925F54">
        <w:rPr>
          <w:rFonts w:ascii="Georgia" w:eastAsia="Calibri" w:hAnsi="Georgia" w:cs="Arial"/>
        </w:rPr>
        <w:t>Tiene comportamientos agre</w:t>
      </w:r>
      <w:r w:rsidR="00D9611A" w:rsidRPr="00925F54">
        <w:rPr>
          <w:rFonts w:ascii="Georgia" w:eastAsia="Calibri" w:hAnsi="Georgia" w:cs="Arial"/>
        </w:rPr>
        <w:t>sivos;</w:t>
      </w:r>
    </w:p>
    <w:p w:rsidR="003B56D7" w:rsidRPr="00925F54" w:rsidRDefault="00D9611A" w:rsidP="00604CD0">
      <w:pPr>
        <w:numPr>
          <w:ilvl w:val="0"/>
          <w:numId w:val="37"/>
        </w:numPr>
        <w:tabs>
          <w:tab w:val="clear" w:pos="1779"/>
          <w:tab w:val="num" w:pos="1419"/>
        </w:tabs>
        <w:spacing w:after="120" w:line="240" w:lineRule="auto"/>
        <w:ind w:left="1418"/>
        <w:jc w:val="both"/>
        <w:rPr>
          <w:rFonts w:ascii="Georgia" w:eastAsia="Calibri" w:hAnsi="Georgia" w:cs="Arial"/>
          <w:lang w:val="es-MX"/>
        </w:rPr>
      </w:pPr>
      <w:r w:rsidRPr="00925F54">
        <w:rPr>
          <w:rFonts w:ascii="Georgia" w:eastAsia="Calibri" w:hAnsi="Georgia" w:cs="Arial"/>
        </w:rPr>
        <w:t xml:space="preserve"> </w:t>
      </w:r>
      <w:r w:rsidR="0026537E" w:rsidRPr="00925F54">
        <w:rPr>
          <w:rFonts w:ascii="Georgia" w:eastAsia="Calibri" w:hAnsi="Georgia" w:cs="Arial"/>
        </w:rPr>
        <w:t>N</w:t>
      </w:r>
      <w:r w:rsidRPr="00925F54">
        <w:rPr>
          <w:rFonts w:ascii="Georgia" w:eastAsia="Calibri" w:hAnsi="Georgia" w:cs="Arial"/>
        </w:rPr>
        <w:t>o controla sus impulsos;</w:t>
      </w:r>
    </w:p>
    <w:p w:rsidR="003B56D7" w:rsidRPr="00925F54" w:rsidRDefault="00C47BB0" w:rsidP="00604CD0">
      <w:pPr>
        <w:numPr>
          <w:ilvl w:val="0"/>
          <w:numId w:val="37"/>
        </w:numPr>
        <w:tabs>
          <w:tab w:val="clear" w:pos="1779"/>
        </w:tabs>
        <w:spacing w:after="120" w:line="240" w:lineRule="auto"/>
        <w:ind w:left="1418" w:hanging="425"/>
        <w:jc w:val="both"/>
        <w:rPr>
          <w:rFonts w:ascii="Georgia" w:eastAsia="Calibri" w:hAnsi="Georgia" w:cs="Arial"/>
          <w:lang w:val="es-MX"/>
        </w:rPr>
      </w:pPr>
      <w:r w:rsidRPr="00925F54">
        <w:rPr>
          <w:rFonts w:ascii="Georgia" w:eastAsia="Calibri" w:hAnsi="Georgia" w:cs="Arial"/>
        </w:rPr>
        <w:t>Soluciona sus problemas usando la violencia</w:t>
      </w:r>
      <w:r w:rsidR="00D9611A" w:rsidRPr="00925F54">
        <w:rPr>
          <w:rFonts w:ascii="Georgia" w:eastAsia="Calibri" w:hAnsi="Georgia" w:cs="Arial"/>
        </w:rPr>
        <w:t>;</w:t>
      </w:r>
    </w:p>
    <w:p w:rsidR="002D52A9" w:rsidRPr="00925F54" w:rsidRDefault="00C47BB0" w:rsidP="00604CD0">
      <w:pPr>
        <w:numPr>
          <w:ilvl w:val="0"/>
          <w:numId w:val="37"/>
        </w:numPr>
        <w:tabs>
          <w:tab w:val="clear" w:pos="1779"/>
          <w:tab w:val="num" w:pos="1419"/>
        </w:tabs>
        <w:spacing w:after="120" w:line="240" w:lineRule="auto"/>
        <w:ind w:left="1418"/>
        <w:jc w:val="both"/>
        <w:rPr>
          <w:rFonts w:ascii="Georgia" w:eastAsia="Calibri" w:hAnsi="Georgia" w:cs="Arial"/>
          <w:lang w:val="es-MX"/>
        </w:rPr>
      </w:pPr>
      <w:r w:rsidRPr="00925F54">
        <w:rPr>
          <w:rFonts w:ascii="Georgia" w:eastAsia="Calibri" w:hAnsi="Georgia" w:cs="Arial"/>
        </w:rPr>
        <w:t>Regularmente, está en problemas</w:t>
      </w:r>
      <w:r w:rsidR="00D9611A" w:rsidRPr="00925F54">
        <w:rPr>
          <w:rFonts w:ascii="Georgia" w:eastAsia="Calibri" w:hAnsi="Georgia" w:cs="Arial"/>
        </w:rPr>
        <w:t>;</w:t>
      </w:r>
    </w:p>
    <w:p w:rsidR="002D52A9" w:rsidRPr="00925F54" w:rsidRDefault="002D52A9" w:rsidP="00604CD0">
      <w:pPr>
        <w:numPr>
          <w:ilvl w:val="0"/>
          <w:numId w:val="37"/>
        </w:numPr>
        <w:tabs>
          <w:tab w:val="clear" w:pos="1779"/>
          <w:tab w:val="num" w:pos="1419"/>
        </w:tabs>
        <w:spacing w:after="120" w:line="240" w:lineRule="auto"/>
        <w:ind w:left="1418"/>
        <w:jc w:val="both"/>
        <w:rPr>
          <w:rFonts w:ascii="Georgia" w:eastAsia="Calibri" w:hAnsi="Georgia" w:cs="Arial"/>
          <w:lang w:val="es-MX"/>
        </w:rPr>
      </w:pPr>
      <w:r w:rsidRPr="00925F54">
        <w:rPr>
          <w:rFonts w:ascii="Georgia" w:eastAsia="Calibri" w:hAnsi="Georgia" w:cs="Arial"/>
        </w:rPr>
        <w:t>Molesta a otros niños o niñas sin razón alguna</w:t>
      </w:r>
      <w:r w:rsidR="00D9611A" w:rsidRPr="00925F54">
        <w:rPr>
          <w:rFonts w:ascii="Georgia" w:eastAsia="Calibri" w:hAnsi="Georgia" w:cs="Arial"/>
        </w:rPr>
        <w:t>;</w:t>
      </w:r>
    </w:p>
    <w:p w:rsidR="003B56D7" w:rsidRPr="00925F54" w:rsidRDefault="00C47BB0" w:rsidP="00604CD0">
      <w:pPr>
        <w:numPr>
          <w:ilvl w:val="0"/>
          <w:numId w:val="37"/>
        </w:numPr>
        <w:tabs>
          <w:tab w:val="clear" w:pos="1779"/>
          <w:tab w:val="num" w:pos="1419"/>
        </w:tabs>
        <w:spacing w:after="120" w:line="240" w:lineRule="auto"/>
        <w:ind w:left="1418"/>
        <w:jc w:val="both"/>
        <w:rPr>
          <w:rFonts w:ascii="Georgia" w:eastAsia="Calibri" w:hAnsi="Georgia" w:cs="Arial"/>
          <w:lang w:val="es-MX"/>
        </w:rPr>
      </w:pPr>
      <w:r w:rsidRPr="00925F54">
        <w:rPr>
          <w:rFonts w:ascii="Georgia" w:eastAsia="Calibri" w:hAnsi="Georgia" w:cs="Arial"/>
        </w:rPr>
        <w:t>En algunos casos su comportamiento es dirigido por otros niños o niñas</w:t>
      </w:r>
      <w:r w:rsidR="0026537E" w:rsidRPr="00925F54">
        <w:rPr>
          <w:rFonts w:ascii="Georgia" w:eastAsia="Calibri" w:hAnsi="Georgia" w:cs="Arial"/>
        </w:rPr>
        <w:t>;</w:t>
      </w:r>
    </w:p>
    <w:p w:rsidR="003B56D7" w:rsidRPr="00925F54" w:rsidRDefault="00C47BB0" w:rsidP="00604CD0">
      <w:pPr>
        <w:numPr>
          <w:ilvl w:val="0"/>
          <w:numId w:val="37"/>
        </w:numPr>
        <w:tabs>
          <w:tab w:val="clear" w:pos="1779"/>
          <w:tab w:val="num" w:pos="1419"/>
        </w:tabs>
        <w:spacing w:after="120" w:line="240" w:lineRule="auto"/>
        <w:ind w:left="1418"/>
        <w:jc w:val="both"/>
        <w:rPr>
          <w:rFonts w:ascii="Georgia" w:eastAsia="Calibri" w:hAnsi="Georgia" w:cs="Arial"/>
          <w:lang w:val="es-MX"/>
        </w:rPr>
      </w:pPr>
      <w:r w:rsidRPr="00925F54">
        <w:rPr>
          <w:rFonts w:ascii="Georgia" w:eastAsia="Calibri" w:hAnsi="Georgia" w:cs="Arial"/>
        </w:rPr>
        <w:t>Se enoja fácilmente si las cosas no son como quiere</w:t>
      </w:r>
      <w:r w:rsidR="00D9611A" w:rsidRPr="00925F54">
        <w:rPr>
          <w:rFonts w:ascii="Georgia" w:eastAsia="Calibri" w:hAnsi="Georgia" w:cs="Arial"/>
        </w:rPr>
        <w:t>;</w:t>
      </w:r>
    </w:p>
    <w:p w:rsidR="003B56D7" w:rsidRPr="00925F54" w:rsidRDefault="00C47BB0" w:rsidP="00604CD0">
      <w:pPr>
        <w:numPr>
          <w:ilvl w:val="0"/>
          <w:numId w:val="37"/>
        </w:numPr>
        <w:tabs>
          <w:tab w:val="clear" w:pos="1779"/>
          <w:tab w:val="num" w:pos="1419"/>
        </w:tabs>
        <w:spacing w:after="120" w:line="240" w:lineRule="auto"/>
        <w:ind w:left="1418"/>
        <w:jc w:val="both"/>
        <w:rPr>
          <w:rFonts w:ascii="Georgia" w:eastAsia="Calibri" w:hAnsi="Georgia" w:cs="Arial"/>
          <w:lang w:val="es-MX"/>
        </w:rPr>
      </w:pPr>
      <w:r w:rsidRPr="00925F54">
        <w:rPr>
          <w:rFonts w:ascii="Georgia" w:eastAsia="Calibri" w:hAnsi="Georgia" w:cs="Arial"/>
        </w:rPr>
        <w:lastRenderedPageBreak/>
        <w:t>Falta al cumplimiento de las normas</w:t>
      </w:r>
      <w:r w:rsidR="00D9611A" w:rsidRPr="00925F54">
        <w:rPr>
          <w:rFonts w:ascii="Georgia" w:eastAsia="Calibri" w:hAnsi="Georgia" w:cs="Arial"/>
        </w:rPr>
        <w:t>;</w:t>
      </w:r>
    </w:p>
    <w:p w:rsidR="003B56D7" w:rsidRPr="00925F54" w:rsidRDefault="00C47BB0" w:rsidP="00604CD0">
      <w:pPr>
        <w:numPr>
          <w:ilvl w:val="0"/>
          <w:numId w:val="37"/>
        </w:numPr>
        <w:tabs>
          <w:tab w:val="clear" w:pos="1779"/>
          <w:tab w:val="num" w:pos="1419"/>
        </w:tabs>
        <w:spacing w:after="120" w:line="240" w:lineRule="auto"/>
        <w:ind w:left="1418" w:hanging="283"/>
        <w:jc w:val="both"/>
        <w:rPr>
          <w:rFonts w:ascii="Georgia" w:eastAsia="Calibri" w:hAnsi="Georgia" w:cs="Arial"/>
          <w:lang w:val="es-MX"/>
        </w:rPr>
      </w:pPr>
      <w:r w:rsidRPr="00925F54">
        <w:rPr>
          <w:rFonts w:ascii="Georgia" w:eastAsia="Calibri" w:hAnsi="Georgia" w:cs="Arial"/>
        </w:rPr>
        <w:t>Controla escasamente la ira</w:t>
      </w:r>
      <w:r w:rsidR="00D9611A" w:rsidRPr="00925F54">
        <w:rPr>
          <w:rFonts w:ascii="Georgia" w:eastAsia="Calibri" w:hAnsi="Georgia" w:cs="Arial"/>
        </w:rPr>
        <w:t>;</w:t>
      </w:r>
    </w:p>
    <w:p w:rsidR="003B56D7" w:rsidRPr="00925F54" w:rsidRDefault="00C47BB0" w:rsidP="00604CD0">
      <w:pPr>
        <w:numPr>
          <w:ilvl w:val="0"/>
          <w:numId w:val="37"/>
        </w:numPr>
        <w:tabs>
          <w:tab w:val="clear" w:pos="1779"/>
          <w:tab w:val="num" w:pos="1419"/>
        </w:tabs>
        <w:spacing w:after="120" w:line="240" w:lineRule="auto"/>
        <w:ind w:left="1418"/>
        <w:jc w:val="both"/>
        <w:rPr>
          <w:rFonts w:ascii="Georgia" w:eastAsia="Calibri" w:hAnsi="Georgia" w:cs="Arial"/>
          <w:lang w:val="es-MX"/>
        </w:rPr>
      </w:pPr>
      <w:r w:rsidRPr="00925F54">
        <w:rPr>
          <w:rFonts w:ascii="Georgia" w:eastAsia="Calibri" w:hAnsi="Georgia" w:cs="Arial"/>
        </w:rPr>
        <w:t xml:space="preserve">Percibe erróneamente la </w:t>
      </w:r>
      <w:r w:rsidR="0026537E" w:rsidRPr="00925F54">
        <w:rPr>
          <w:rFonts w:ascii="Georgia" w:eastAsia="Calibri" w:hAnsi="Georgia" w:cs="Arial"/>
        </w:rPr>
        <w:t>intención de las demás personas,</w:t>
      </w:r>
      <w:r w:rsidRPr="00925F54">
        <w:rPr>
          <w:rFonts w:ascii="Georgia" w:eastAsia="Calibri" w:hAnsi="Georgia" w:cs="Arial"/>
        </w:rPr>
        <w:t xml:space="preserve"> considera</w:t>
      </w:r>
      <w:r w:rsidR="0026537E" w:rsidRPr="00925F54">
        <w:rPr>
          <w:rFonts w:ascii="Georgia" w:eastAsia="Calibri" w:hAnsi="Georgia" w:cs="Arial"/>
        </w:rPr>
        <w:t>ndo</w:t>
      </w:r>
      <w:r w:rsidRPr="00925F54">
        <w:rPr>
          <w:rFonts w:ascii="Georgia" w:eastAsia="Calibri" w:hAnsi="Georgia" w:cs="Arial"/>
        </w:rPr>
        <w:t xml:space="preserve"> que existe un conflicto y se siente agredido o agredida</w:t>
      </w:r>
      <w:r w:rsidR="00D9611A" w:rsidRPr="00925F54">
        <w:rPr>
          <w:rFonts w:ascii="Georgia" w:eastAsia="Calibri" w:hAnsi="Georgia" w:cs="Arial"/>
        </w:rPr>
        <w:t>;</w:t>
      </w:r>
    </w:p>
    <w:p w:rsidR="0026537E" w:rsidRPr="00925F54" w:rsidRDefault="0026537E" w:rsidP="00604CD0">
      <w:pPr>
        <w:numPr>
          <w:ilvl w:val="0"/>
          <w:numId w:val="37"/>
        </w:numPr>
        <w:tabs>
          <w:tab w:val="clear" w:pos="1779"/>
          <w:tab w:val="num" w:pos="1419"/>
        </w:tabs>
        <w:spacing w:after="120" w:line="240" w:lineRule="auto"/>
        <w:ind w:left="1418"/>
        <w:jc w:val="both"/>
        <w:rPr>
          <w:rFonts w:ascii="Georgia" w:eastAsia="Calibri" w:hAnsi="Georgia" w:cs="Arial"/>
          <w:lang w:val="es-MX"/>
        </w:rPr>
      </w:pPr>
      <w:r w:rsidRPr="00925F54">
        <w:rPr>
          <w:rFonts w:ascii="Georgia" w:eastAsia="Calibri" w:hAnsi="Georgia" w:cs="Arial"/>
        </w:rPr>
        <w:t>No tiene sentimientos de culpa;</w:t>
      </w:r>
    </w:p>
    <w:p w:rsidR="003B56D7" w:rsidRPr="00925F54" w:rsidRDefault="00C47BB0" w:rsidP="00604CD0">
      <w:pPr>
        <w:numPr>
          <w:ilvl w:val="0"/>
          <w:numId w:val="37"/>
        </w:numPr>
        <w:tabs>
          <w:tab w:val="clear" w:pos="1779"/>
          <w:tab w:val="num" w:pos="1419"/>
        </w:tabs>
        <w:spacing w:after="120" w:line="240" w:lineRule="auto"/>
        <w:ind w:left="1418"/>
        <w:jc w:val="both"/>
        <w:rPr>
          <w:rFonts w:ascii="Georgia" w:eastAsia="Calibri" w:hAnsi="Georgia" w:cs="Arial"/>
          <w:lang w:val="es-MX"/>
        </w:rPr>
      </w:pPr>
      <w:r w:rsidRPr="00925F54">
        <w:rPr>
          <w:rFonts w:ascii="Georgia" w:eastAsia="Calibri" w:hAnsi="Georgia" w:cs="Arial"/>
        </w:rPr>
        <w:t>Presenta bajo nivel de tolerancia a la frustración</w:t>
      </w:r>
      <w:r w:rsidR="00D9611A" w:rsidRPr="00925F54">
        <w:rPr>
          <w:rFonts w:ascii="Georgia" w:eastAsia="Calibri" w:hAnsi="Georgia" w:cs="Arial"/>
        </w:rPr>
        <w:t>;</w:t>
      </w:r>
    </w:p>
    <w:p w:rsidR="003B56D7" w:rsidRPr="00925F54" w:rsidRDefault="00C47BB0" w:rsidP="00604CD0">
      <w:pPr>
        <w:numPr>
          <w:ilvl w:val="0"/>
          <w:numId w:val="37"/>
        </w:numPr>
        <w:tabs>
          <w:tab w:val="clear" w:pos="1779"/>
          <w:tab w:val="num" w:pos="1419"/>
        </w:tabs>
        <w:spacing w:after="120" w:line="240" w:lineRule="auto"/>
        <w:ind w:left="1418"/>
        <w:jc w:val="both"/>
        <w:rPr>
          <w:rFonts w:ascii="Georgia" w:eastAsia="Calibri" w:hAnsi="Georgia" w:cs="Arial"/>
          <w:lang w:val="es-MX"/>
        </w:rPr>
      </w:pPr>
      <w:r w:rsidRPr="00925F54">
        <w:rPr>
          <w:rFonts w:ascii="Georgia" w:eastAsia="Calibri" w:hAnsi="Georgia" w:cs="Arial"/>
        </w:rPr>
        <w:t>Se muestra escasamente reflexivo o reflexiva</w:t>
      </w:r>
      <w:r w:rsidR="00D9611A" w:rsidRPr="00925F54">
        <w:rPr>
          <w:rFonts w:ascii="Georgia" w:eastAsia="Calibri" w:hAnsi="Georgia" w:cs="Arial"/>
        </w:rPr>
        <w:t>;</w:t>
      </w:r>
      <w:r w:rsidR="0026537E" w:rsidRPr="00925F54">
        <w:rPr>
          <w:rFonts w:ascii="Georgia" w:eastAsia="Calibri" w:hAnsi="Georgia" w:cs="Arial"/>
        </w:rPr>
        <w:t xml:space="preserve"> o</w:t>
      </w:r>
    </w:p>
    <w:p w:rsidR="003B56D7" w:rsidRPr="00925F54" w:rsidRDefault="00C47BB0" w:rsidP="00604CD0">
      <w:pPr>
        <w:numPr>
          <w:ilvl w:val="0"/>
          <w:numId w:val="37"/>
        </w:numPr>
        <w:tabs>
          <w:tab w:val="clear" w:pos="1779"/>
          <w:tab w:val="num" w:pos="1419"/>
        </w:tabs>
        <w:spacing w:after="120" w:line="240" w:lineRule="auto"/>
        <w:ind w:left="1418" w:hanging="283"/>
        <w:jc w:val="both"/>
        <w:rPr>
          <w:rFonts w:ascii="Georgia" w:eastAsia="Calibri" w:hAnsi="Georgia" w:cs="Arial"/>
          <w:lang w:val="es-MX"/>
        </w:rPr>
      </w:pPr>
      <w:r w:rsidRPr="00925F54">
        <w:rPr>
          <w:rFonts w:ascii="Georgia" w:eastAsia="Calibri" w:hAnsi="Georgia" w:cs="Arial"/>
        </w:rPr>
        <w:t>Presenta deficiencia en habilidades sociales y en la resolución de conflictos</w:t>
      </w:r>
      <w:r w:rsidR="00D9611A" w:rsidRPr="00925F54">
        <w:rPr>
          <w:rFonts w:ascii="Georgia" w:eastAsia="Calibri" w:hAnsi="Georgia" w:cs="Arial"/>
        </w:rPr>
        <w:t>.</w:t>
      </w:r>
    </w:p>
    <w:p w:rsidR="0007087E" w:rsidRPr="00925F54" w:rsidRDefault="0007087E" w:rsidP="00604CD0">
      <w:pPr>
        <w:autoSpaceDE w:val="0"/>
        <w:autoSpaceDN w:val="0"/>
        <w:adjustRightInd w:val="0"/>
        <w:spacing w:after="120" w:line="240" w:lineRule="auto"/>
        <w:ind w:left="1418"/>
        <w:jc w:val="both"/>
        <w:rPr>
          <w:rStyle w:val="A6"/>
          <w:rFonts w:ascii="Georgia" w:hAnsi="Georgia" w:cs="Arial"/>
          <w:color w:val="auto"/>
          <w:sz w:val="22"/>
          <w:szCs w:val="22"/>
        </w:rPr>
      </w:pPr>
      <w:r w:rsidRPr="00925F54">
        <w:rPr>
          <w:rStyle w:val="A6"/>
          <w:rFonts w:ascii="Georgia" w:hAnsi="Georgia" w:cs="Arial"/>
          <w:color w:val="auto"/>
          <w:sz w:val="22"/>
          <w:szCs w:val="22"/>
        </w:rPr>
        <w:t xml:space="preserve"> </w:t>
      </w:r>
    </w:p>
    <w:p w:rsidR="00604CD0" w:rsidRDefault="00604CD0" w:rsidP="00604CD0">
      <w:pPr>
        <w:autoSpaceDE w:val="0"/>
        <w:autoSpaceDN w:val="0"/>
        <w:adjustRightInd w:val="0"/>
        <w:spacing w:after="120" w:line="240" w:lineRule="auto"/>
        <w:jc w:val="center"/>
        <w:rPr>
          <w:rFonts w:ascii="Georgia" w:eastAsiaTheme="minorHAnsi" w:hAnsi="Georgia" w:cs="Arial"/>
          <w:b/>
          <w:lang w:val="es-MX" w:eastAsia="en-US"/>
        </w:rPr>
      </w:pPr>
    </w:p>
    <w:p w:rsidR="0007087E" w:rsidRPr="00925F54" w:rsidRDefault="0007087E" w:rsidP="00604CD0">
      <w:pPr>
        <w:autoSpaceDE w:val="0"/>
        <w:autoSpaceDN w:val="0"/>
        <w:adjustRightInd w:val="0"/>
        <w:spacing w:after="120" w:line="240" w:lineRule="auto"/>
        <w:jc w:val="center"/>
        <w:rPr>
          <w:rFonts w:ascii="Georgia" w:eastAsiaTheme="minorHAnsi" w:hAnsi="Georgia" w:cs="Arial"/>
          <w:b/>
          <w:lang w:val="es-MX" w:eastAsia="en-US"/>
        </w:rPr>
      </w:pPr>
      <w:r w:rsidRPr="00925F54">
        <w:rPr>
          <w:rFonts w:ascii="Georgia" w:eastAsiaTheme="minorHAnsi" w:hAnsi="Georgia" w:cs="Arial"/>
          <w:b/>
          <w:lang w:val="es-MX" w:eastAsia="en-US"/>
        </w:rPr>
        <w:t>CAPÍTULO VII</w:t>
      </w:r>
    </w:p>
    <w:p w:rsidR="00604CD0" w:rsidRDefault="00604CD0" w:rsidP="00604CD0">
      <w:pPr>
        <w:autoSpaceDE w:val="0"/>
        <w:autoSpaceDN w:val="0"/>
        <w:adjustRightInd w:val="0"/>
        <w:spacing w:after="120" w:line="240" w:lineRule="auto"/>
        <w:jc w:val="center"/>
        <w:rPr>
          <w:rFonts w:ascii="Georgia" w:eastAsiaTheme="minorHAnsi" w:hAnsi="Georgia" w:cs="Arial"/>
          <w:b/>
          <w:lang w:val="es-MX" w:eastAsia="en-US"/>
        </w:rPr>
      </w:pPr>
    </w:p>
    <w:p w:rsidR="0007087E" w:rsidRPr="00925F54" w:rsidRDefault="0007087E" w:rsidP="00604CD0">
      <w:pPr>
        <w:autoSpaceDE w:val="0"/>
        <w:autoSpaceDN w:val="0"/>
        <w:adjustRightInd w:val="0"/>
        <w:spacing w:after="120" w:line="240" w:lineRule="auto"/>
        <w:jc w:val="center"/>
        <w:rPr>
          <w:rStyle w:val="A6"/>
          <w:rFonts w:ascii="Georgia" w:hAnsi="Georgia" w:cs="Arial"/>
          <w:b/>
          <w:color w:val="auto"/>
          <w:sz w:val="22"/>
          <w:szCs w:val="22"/>
        </w:rPr>
      </w:pPr>
      <w:r w:rsidRPr="00925F54">
        <w:rPr>
          <w:rFonts w:ascii="Georgia" w:eastAsiaTheme="minorHAnsi" w:hAnsi="Georgia" w:cs="Arial"/>
          <w:b/>
          <w:lang w:val="es-MX" w:eastAsia="en-US"/>
        </w:rPr>
        <w:t>DEL PLAN DE INTERVENCIÓN EN VIOLENCIA Y ACOSO ESCOLAR</w:t>
      </w:r>
      <w:r w:rsidRPr="00925F54">
        <w:rPr>
          <w:rStyle w:val="A6"/>
          <w:rFonts w:ascii="Georgia" w:hAnsi="Georgia" w:cs="Arial"/>
          <w:b/>
          <w:color w:val="auto"/>
          <w:sz w:val="22"/>
          <w:szCs w:val="22"/>
        </w:rPr>
        <w:t xml:space="preserve"> </w:t>
      </w:r>
    </w:p>
    <w:p w:rsidR="009B3958" w:rsidRPr="00925F54" w:rsidRDefault="009B3958" w:rsidP="00604CD0">
      <w:pPr>
        <w:autoSpaceDE w:val="0"/>
        <w:autoSpaceDN w:val="0"/>
        <w:adjustRightInd w:val="0"/>
        <w:spacing w:after="120" w:line="240" w:lineRule="auto"/>
        <w:jc w:val="both"/>
        <w:rPr>
          <w:rFonts w:ascii="Georgia" w:eastAsiaTheme="minorHAnsi" w:hAnsi="Georgia" w:cs="Arial"/>
          <w:b/>
          <w:lang w:val="es-MX" w:eastAsia="en-US"/>
        </w:rPr>
      </w:pPr>
    </w:p>
    <w:p w:rsidR="0007087E" w:rsidRPr="00925F54" w:rsidRDefault="006E49D9" w:rsidP="00604CD0">
      <w:pPr>
        <w:autoSpaceDE w:val="0"/>
        <w:autoSpaceDN w:val="0"/>
        <w:adjustRightInd w:val="0"/>
        <w:spacing w:after="120" w:line="240" w:lineRule="auto"/>
        <w:jc w:val="both"/>
        <w:rPr>
          <w:rFonts w:ascii="Georgia" w:hAnsi="Georgia" w:cs="Arial"/>
          <w:bCs/>
        </w:rPr>
      </w:pPr>
      <w:r w:rsidRPr="00925F54">
        <w:rPr>
          <w:rFonts w:ascii="Georgia" w:eastAsiaTheme="minorHAnsi" w:hAnsi="Georgia" w:cs="Arial"/>
          <w:b/>
          <w:lang w:val="es-MX" w:eastAsia="en-US"/>
        </w:rPr>
        <w:t xml:space="preserve">Artículo </w:t>
      </w:r>
      <w:r w:rsidR="00EC0376" w:rsidRPr="00925F54">
        <w:rPr>
          <w:rFonts w:ascii="Georgia" w:eastAsiaTheme="minorHAnsi" w:hAnsi="Georgia" w:cs="Arial"/>
          <w:b/>
          <w:lang w:val="es-MX" w:eastAsia="en-US"/>
        </w:rPr>
        <w:t>3</w:t>
      </w:r>
      <w:r w:rsidR="004F1FB9" w:rsidRPr="00925F54">
        <w:rPr>
          <w:rFonts w:ascii="Georgia" w:eastAsiaTheme="minorHAnsi" w:hAnsi="Georgia" w:cs="Arial"/>
          <w:b/>
          <w:lang w:val="es-MX" w:eastAsia="en-US"/>
        </w:rPr>
        <w:t>0</w:t>
      </w:r>
      <w:r w:rsidRPr="00925F54">
        <w:rPr>
          <w:rFonts w:ascii="Georgia" w:eastAsiaTheme="minorHAnsi" w:hAnsi="Georgia" w:cs="Arial"/>
          <w:b/>
          <w:lang w:val="es-MX" w:eastAsia="en-US"/>
        </w:rPr>
        <w:t xml:space="preserve">. </w:t>
      </w:r>
      <w:r w:rsidR="0007087E" w:rsidRPr="00925F54">
        <w:rPr>
          <w:rFonts w:ascii="Georgia" w:hAnsi="Georgia" w:cs="Arial"/>
          <w:bCs/>
          <w:noProof/>
          <w:lang w:eastAsia="es-MX"/>
        </w:rPr>
        <w:t xml:space="preserve">En caso de presentarse una situación de </w:t>
      </w:r>
      <w:r w:rsidR="009B3958" w:rsidRPr="00925F54">
        <w:rPr>
          <w:rFonts w:ascii="Georgia" w:hAnsi="Georgia" w:cs="Arial"/>
          <w:bCs/>
          <w:noProof/>
          <w:lang w:eastAsia="es-MX"/>
        </w:rPr>
        <w:t>acoso escolar o violencia</w:t>
      </w:r>
      <w:r w:rsidR="0007087E" w:rsidRPr="00925F54">
        <w:rPr>
          <w:rFonts w:ascii="Georgia" w:hAnsi="Georgia" w:cs="Arial"/>
          <w:bCs/>
          <w:noProof/>
          <w:lang w:eastAsia="es-MX"/>
        </w:rPr>
        <w:t xml:space="preserve">, donde se vulneren los derechos </w:t>
      </w:r>
      <w:r w:rsidR="009B3958" w:rsidRPr="00925F54">
        <w:rPr>
          <w:rFonts w:ascii="Georgia" w:hAnsi="Georgia" w:cs="Arial"/>
          <w:bCs/>
          <w:noProof/>
          <w:lang w:eastAsia="es-MX"/>
        </w:rPr>
        <w:t>del alumnado</w:t>
      </w:r>
      <w:r w:rsidR="0007087E" w:rsidRPr="00925F54">
        <w:rPr>
          <w:rFonts w:ascii="Georgia" w:hAnsi="Georgia" w:cs="Arial"/>
          <w:bCs/>
          <w:noProof/>
          <w:lang w:eastAsia="es-MX"/>
        </w:rPr>
        <w:t xml:space="preserve">, </w:t>
      </w:r>
      <w:r w:rsidR="009B3958" w:rsidRPr="00925F54">
        <w:rPr>
          <w:rFonts w:ascii="Georgia" w:hAnsi="Georgia" w:cs="Arial"/>
          <w:bCs/>
          <w:noProof/>
          <w:lang w:eastAsia="es-MX"/>
        </w:rPr>
        <w:t xml:space="preserve">el procedimiento </w:t>
      </w:r>
      <w:r w:rsidR="0007087E" w:rsidRPr="00925F54">
        <w:rPr>
          <w:rFonts w:ascii="Georgia" w:hAnsi="Georgia" w:cs="Arial"/>
          <w:bCs/>
        </w:rPr>
        <w:t>de detección, atención y reporte de los casos será la siguiente:</w:t>
      </w:r>
    </w:p>
    <w:p w:rsidR="009234C8" w:rsidRDefault="0007087E" w:rsidP="00604CD0">
      <w:pPr>
        <w:pStyle w:val="Prrafodelista"/>
        <w:numPr>
          <w:ilvl w:val="1"/>
          <w:numId w:val="36"/>
        </w:numPr>
        <w:spacing w:after="120" w:line="240" w:lineRule="auto"/>
        <w:ind w:left="1134"/>
        <w:jc w:val="both"/>
        <w:rPr>
          <w:rFonts w:ascii="Georgia" w:hAnsi="Georgia" w:cs="Arial"/>
          <w:bCs/>
        </w:rPr>
      </w:pPr>
      <w:r w:rsidRPr="009234C8">
        <w:rPr>
          <w:rFonts w:ascii="Georgia" w:hAnsi="Georgia" w:cs="Arial"/>
          <w:bCs/>
        </w:rPr>
        <w:t xml:space="preserve">En cada uno de los centros escolares, </w:t>
      </w:r>
      <w:r w:rsidR="00C5523D" w:rsidRPr="009234C8">
        <w:rPr>
          <w:rFonts w:ascii="Georgia" w:hAnsi="Georgia" w:cs="Arial"/>
          <w:bCs/>
        </w:rPr>
        <w:t>se</w:t>
      </w:r>
      <w:r w:rsidRPr="009234C8">
        <w:rPr>
          <w:rFonts w:ascii="Georgia" w:hAnsi="Georgia" w:cs="Arial"/>
          <w:bCs/>
        </w:rPr>
        <w:t xml:space="preserve"> colocar</w:t>
      </w:r>
      <w:r w:rsidR="00C5523D" w:rsidRPr="009234C8">
        <w:rPr>
          <w:rFonts w:ascii="Georgia" w:hAnsi="Georgia" w:cs="Arial"/>
          <w:bCs/>
        </w:rPr>
        <w:t>á</w:t>
      </w:r>
      <w:r w:rsidRPr="009234C8">
        <w:rPr>
          <w:rFonts w:ascii="Georgia" w:hAnsi="Georgia" w:cs="Arial"/>
          <w:bCs/>
        </w:rPr>
        <w:t xml:space="preserve"> un buzón, en el </w:t>
      </w:r>
      <w:r w:rsidR="00C5523D" w:rsidRPr="009234C8">
        <w:rPr>
          <w:rFonts w:ascii="Georgia" w:hAnsi="Georgia" w:cs="Arial"/>
          <w:bCs/>
        </w:rPr>
        <w:t>que</w:t>
      </w:r>
      <w:r w:rsidRPr="009234C8">
        <w:rPr>
          <w:rFonts w:ascii="Georgia" w:hAnsi="Georgia" w:cs="Arial"/>
          <w:bCs/>
        </w:rPr>
        <w:t xml:space="preserve"> cualquier persona de la comunidad escolar pod</w:t>
      </w:r>
      <w:r w:rsidR="00AC3DF6" w:rsidRPr="009234C8">
        <w:rPr>
          <w:rFonts w:ascii="Georgia" w:hAnsi="Georgia" w:cs="Arial"/>
          <w:bCs/>
        </w:rPr>
        <w:t xml:space="preserve">rá </w:t>
      </w:r>
      <w:proofErr w:type="gramStart"/>
      <w:r w:rsidR="00AC3DF6" w:rsidRPr="009234C8">
        <w:rPr>
          <w:rFonts w:ascii="Georgia" w:hAnsi="Georgia" w:cs="Arial"/>
          <w:bCs/>
        </w:rPr>
        <w:t>depositar  en</w:t>
      </w:r>
      <w:proofErr w:type="gramEnd"/>
      <w:r w:rsidR="00AC3DF6" w:rsidRPr="009234C8">
        <w:rPr>
          <w:rFonts w:ascii="Georgia" w:hAnsi="Georgia" w:cs="Arial"/>
          <w:bCs/>
        </w:rPr>
        <w:t xml:space="preserve"> forma escrita la </w:t>
      </w:r>
      <w:r w:rsidRPr="009234C8">
        <w:rPr>
          <w:rFonts w:ascii="Georgia" w:hAnsi="Georgia" w:cs="Arial"/>
          <w:bCs/>
        </w:rPr>
        <w:t xml:space="preserve">denuncia, cuando </w:t>
      </w:r>
      <w:r w:rsidR="00A97EBA" w:rsidRPr="009234C8">
        <w:rPr>
          <w:rFonts w:ascii="Georgia" w:hAnsi="Georgia" w:cs="Arial"/>
          <w:bCs/>
        </w:rPr>
        <w:t>considere que ha</w:t>
      </w:r>
      <w:r w:rsidRPr="009234C8">
        <w:rPr>
          <w:rFonts w:ascii="Georgia" w:hAnsi="Georgia" w:cs="Arial"/>
          <w:bCs/>
        </w:rPr>
        <w:t xml:space="preserve"> sido </w:t>
      </w:r>
      <w:r w:rsidR="00AC3DF6" w:rsidRPr="009234C8">
        <w:rPr>
          <w:rFonts w:ascii="Georgia" w:hAnsi="Georgia" w:cs="Arial"/>
          <w:bCs/>
        </w:rPr>
        <w:t>objeto de acoso escolar o violencia</w:t>
      </w:r>
      <w:r w:rsidRPr="009234C8">
        <w:rPr>
          <w:rFonts w:ascii="Georgia" w:hAnsi="Georgia" w:cs="Arial"/>
          <w:bCs/>
        </w:rPr>
        <w:t xml:space="preserve">, o bien, o </w:t>
      </w:r>
      <w:r w:rsidR="00A97EBA" w:rsidRPr="009234C8">
        <w:rPr>
          <w:rFonts w:ascii="Georgia" w:hAnsi="Georgia" w:cs="Arial"/>
          <w:bCs/>
        </w:rPr>
        <w:t>cuando</w:t>
      </w:r>
      <w:r w:rsidR="00AC3DF6" w:rsidRPr="009234C8">
        <w:rPr>
          <w:rFonts w:ascii="Georgia" w:hAnsi="Georgia" w:cs="Arial"/>
          <w:bCs/>
        </w:rPr>
        <w:t xml:space="preserve"> </w:t>
      </w:r>
      <w:r w:rsidR="00A97EBA" w:rsidRPr="009234C8">
        <w:rPr>
          <w:rFonts w:ascii="Georgia" w:hAnsi="Georgia" w:cs="Arial"/>
          <w:bCs/>
        </w:rPr>
        <w:t xml:space="preserve">la </w:t>
      </w:r>
      <w:r w:rsidR="00AC3DF6" w:rsidRPr="009234C8">
        <w:rPr>
          <w:rFonts w:ascii="Georgia" w:hAnsi="Georgia" w:cs="Arial"/>
          <w:bCs/>
        </w:rPr>
        <w:t xml:space="preserve">haya </w:t>
      </w:r>
      <w:r w:rsidR="00A97EBA" w:rsidRPr="009234C8">
        <w:rPr>
          <w:rFonts w:ascii="Georgia" w:hAnsi="Georgia" w:cs="Arial"/>
          <w:bCs/>
        </w:rPr>
        <w:t>presenciado</w:t>
      </w:r>
      <w:r w:rsidRPr="009234C8">
        <w:rPr>
          <w:rFonts w:ascii="Georgia" w:hAnsi="Georgia" w:cs="Arial"/>
          <w:bCs/>
        </w:rPr>
        <w:t xml:space="preserve">. </w:t>
      </w:r>
      <w:r w:rsidR="00A97EBA" w:rsidRPr="009234C8">
        <w:rPr>
          <w:rFonts w:ascii="Georgia" w:hAnsi="Georgia" w:cs="Arial"/>
          <w:bCs/>
        </w:rPr>
        <w:t>En  la denuncia s</w:t>
      </w:r>
      <w:r w:rsidRPr="009234C8">
        <w:rPr>
          <w:rFonts w:ascii="Georgia" w:hAnsi="Georgia" w:cs="Arial"/>
          <w:bCs/>
        </w:rPr>
        <w:t>e deberán plasmar los datos de identificación de la persona que hace la denuncia, así c</w:t>
      </w:r>
      <w:r w:rsidR="00F116D4" w:rsidRPr="009234C8">
        <w:rPr>
          <w:rFonts w:ascii="Georgia" w:hAnsi="Georgia" w:cs="Arial"/>
          <w:bCs/>
        </w:rPr>
        <w:t>omo los de la persona agresora o víctima en su caso, así como los hechos de la situación de acoso escolar;</w:t>
      </w:r>
    </w:p>
    <w:p w:rsidR="009234C8" w:rsidRDefault="009234C8" w:rsidP="00604CD0">
      <w:pPr>
        <w:pStyle w:val="Prrafodelista"/>
        <w:spacing w:after="120" w:line="240" w:lineRule="auto"/>
        <w:ind w:left="1416" w:firstLine="282"/>
        <w:jc w:val="both"/>
        <w:rPr>
          <w:rFonts w:ascii="Georgia" w:hAnsi="Georgia" w:cs="Arial"/>
          <w:bCs/>
        </w:rPr>
      </w:pPr>
    </w:p>
    <w:p w:rsidR="00C9679C" w:rsidRDefault="00C9679C" w:rsidP="00604CD0">
      <w:pPr>
        <w:pStyle w:val="Prrafodelista"/>
        <w:spacing w:after="120" w:line="240" w:lineRule="auto"/>
        <w:ind w:left="1134" w:firstLine="708"/>
        <w:jc w:val="both"/>
        <w:rPr>
          <w:rFonts w:ascii="Georgia" w:hAnsi="Georgia" w:cs="Arial"/>
          <w:bCs/>
        </w:rPr>
      </w:pPr>
      <w:r w:rsidRPr="009234C8">
        <w:rPr>
          <w:rFonts w:ascii="Georgia" w:hAnsi="Georgia" w:cs="Arial"/>
          <w:bCs/>
        </w:rPr>
        <w:t>Cuando se trate de denuncia verbal, ante el Director, Subdirector o la persona designada para tal efecto, de la escuela o plantel escolar, la autoridad deberá  plasmar por escrito la denuncia realizada, mismo que deberá ser firmada por el denunciante, sin embargo, la falta de la firma no será motiv</w:t>
      </w:r>
      <w:r w:rsidR="00EE7048" w:rsidRPr="009234C8">
        <w:rPr>
          <w:rFonts w:ascii="Georgia" w:hAnsi="Georgia" w:cs="Arial"/>
          <w:bCs/>
        </w:rPr>
        <w:t>o</w:t>
      </w:r>
      <w:r w:rsidRPr="009234C8">
        <w:rPr>
          <w:rFonts w:ascii="Georgia" w:hAnsi="Georgia" w:cs="Arial"/>
          <w:bCs/>
        </w:rPr>
        <w:t xml:space="preserve"> para impedir la atención del caso denunciado.</w:t>
      </w:r>
    </w:p>
    <w:p w:rsidR="009234C8" w:rsidRPr="009234C8" w:rsidRDefault="009234C8" w:rsidP="00604CD0">
      <w:pPr>
        <w:pStyle w:val="Prrafodelista"/>
        <w:spacing w:after="120" w:line="240" w:lineRule="auto"/>
        <w:ind w:left="1134" w:firstLine="708"/>
        <w:jc w:val="both"/>
        <w:rPr>
          <w:rFonts w:ascii="Georgia" w:hAnsi="Georgia" w:cs="Arial"/>
          <w:bCs/>
        </w:rPr>
      </w:pPr>
    </w:p>
    <w:p w:rsidR="0007087E" w:rsidRDefault="0007087E" w:rsidP="00604CD0">
      <w:pPr>
        <w:pStyle w:val="Prrafodelista"/>
        <w:numPr>
          <w:ilvl w:val="1"/>
          <w:numId w:val="36"/>
        </w:numPr>
        <w:spacing w:after="120" w:line="240" w:lineRule="auto"/>
        <w:ind w:left="1134"/>
        <w:jc w:val="both"/>
        <w:rPr>
          <w:rFonts w:ascii="Georgia" w:hAnsi="Georgia" w:cs="Arial"/>
          <w:bCs/>
        </w:rPr>
      </w:pPr>
      <w:r w:rsidRPr="009234C8">
        <w:rPr>
          <w:rFonts w:ascii="Georgia" w:hAnsi="Georgia" w:cs="Arial"/>
          <w:bCs/>
        </w:rPr>
        <w:t xml:space="preserve">Pueden concurrir en forma personal ante el Director del centro educativo, el padre, madre o tutor del educando, así como cualquier miembro de la comunidad educativa, con la finalidad de hacer la denuncia, cuando se detecte </w:t>
      </w:r>
      <w:r w:rsidR="00EE7048" w:rsidRPr="009234C8">
        <w:rPr>
          <w:rFonts w:ascii="Georgia" w:hAnsi="Georgia" w:cs="Arial"/>
          <w:bCs/>
        </w:rPr>
        <w:t>una situación de acoso escolar o violencia</w:t>
      </w:r>
      <w:r w:rsidRPr="009234C8">
        <w:rPr>
          <w:rFonts w:ascii="Georgia" w:hAnsi="Georgia" w:cs="Arial"/>
          <w:bCs/>
        </w:rPr>
        <w:t>;</w:t>
      </w:r>
    </w:p>
    <w:p w:rsidR="009234C8" w:rsidRPr="009234C8" w:rsidRDefault="009234C8" w:rsidP="00604CD0">
      <w:pPr>
        <w:pStyle w:val="Prrafodelista"/>
        <w:spacing w:after="120" w:line="240" w:lineRule="auto"/>
        <w:ind w:left="1134"/>
        <w:jc w:val="both"/>
        <w:rPr>
          <w:rFonts w:ascii="Georgia" w:hAnsi="Georgia" w:cs="Arial"/>
          <w:bCs/>
        </w:rPr>
      </w:pPr>
    </w:p>
    <w:p w:rsidR="009234C8" w:rsidRDefault="00081FC9" w:rsidP="00604CD0">
      <w:pPr>
        <w:pStyle w:val="Prrafodelista"/>
        <w:numPr>
          <w:ilvl w:val="1"/>
          <w:numId w:val="36"/>
        </w:numPr>
        <w:spacing w:after="120" w:line="240" w:lineRule="auto"/>
        <w:ind w:left="1134"/>
        <w:jc w:val="both"/>
        <w:rPr>
          <w:rFonts w:ascii="Georgia" w:hAnsi="Georgia" w:cs="Arial"/>
          <w:bCs/>
        </w:rPr>
      </w:pPr>
      <w:r w:rsidRPr="009234C8">
        <w:rPr>
          <w:rFonts w:ascii="Georgia" w:hAnsi="Georgia" w:cs="Arial"/>
          <w:bCs/>
        </w:rPr>
        <w:t>Una vez recibida la denuncia</w:t>
      </w:r>
      <w:r w:rsidR="0007087E" w:rsidRPr="009234C8">
        <w:rPr>
          <w:rFonts w:ascii="Georgia" w:hAnsi="Georgia" w:cs="Arial"/>
          <w:bCs/>
        </w:rPr>
        <w:t>, se r</w:t>
      </w:r>
      <w:r w:rsidRPr="009234C8">
        <w:rPr>
          <w:rFonts w:ascii="Georgia" w:hAnsi="Georgia" w:cs="Arial"/>
          <w:bCs/>
        </w:rPr>
        <w:t xml:space="preserve">egistra y se abre un expediente. </w:t>
      </w:r>
      <w:r w:rsidR="004A42BC" w:rsidRPr="009234C8">
        <w:rPr>
          <w:rFonts w:ascii="Georgia" w:hAnsi="Georgia" w:cs="Arial"/>
          <w:bCs/>
        </w:rPr>
        <w:t xml:space="preserve">La autoridad educativa deberá iniciar el procedimiento de investigación de los hechos </w:t>
      </w:r>
      <w:r w:rsidR="004A42BC" w:rsidRPr="009234C8">
        <w:rPr>
          <w:rFonts w:ascii="Georgia" w:hAnsi="Georgia" w:cs="Arial"/>
          <w:bCs/>
        </w:rPr>
        <w:lastRenderedPageBreak/>
        <w:t>denunciados, así como recopilar toda la información que se requiera para obtener la veracidad del acoso escolar. Además de lo anterior, s</w:t>
      </w:r>
      <w:r w:rsidR="0007087E" w:rsidRPr="009234C8">
        <w:rPr>
          <w:rFonts w:ascii="Georgia" w:hAnsi="Georgia" w:cs="Arial"/>
          <w:bCs/>
        </w:rPr>
        <w:t>e notifica</w:t>
      </w:r>
      <w:r w:rsidR="004A42BC" w:rsidRPr="009234C8">
        <w:rPr>
          <w:rFonts w:ascii="Georgia" w:hAnsi="Georgia" w:cs="Arial"/>
          <w:bCs/>
        </w:rPr>
        <w:t>rá</w:t>
      </w:r>
      <w:r w:rsidR="0007087E" w:rsidRPr="009234C8">
        <w:rPr>
          <w:rFonts w:ascii="Georgia" w:hAnsi="Georgia" w:cs="Arial"/>
          <w:bCs/>
        </w:rPr>
        <w:t xml:space="preserve"> a la madre, padre de familia o quien ejerza la tutela en caso de los menores</w:t>
      </w:r>
      <w:r w:rsidR="004A42BC" w:rsidRPr="009234C8">
        <w:rPr>
          <w:rFonts w:ascii="Georgia" w:hAnsi="Georgia" w:cs="Arial"/>
          <w:bCs/>
        </w:rPr>
        <w:t>, respecto del suceso.</w:t>
      </w:r>
      <w:r w:rsidR="0007087E" w:rsidRPr="009234C8">
        <w:rPr>
          <w:rFonts w:ascii="Georgia" w:hAnsi="Georgia" w:cs="Arial"/>
          <w:bCs/>
        </w:rPr>
        <w:t xml:space="preserve"> Y si el caso lo amerita se hace del conocimiento de las autoridades correspondientes a fin de que tengan la intervención que corresponda;</w:t>
      </w:r>
    </w:p>
    <w:p w:rsidR="009234C8" w:rsidRPr="009234C8" w:rsidRDefault="009234C8" w:rsidP="00604CD0">
      <w:pPr>
        <w:pStyle w:val="Prrafodelista"/>
        <w:spacing w:line="240" w:lineRule="auto"/>
        <w:rPr>
          <w:rFonts w:ascii="Georgia" w:hAnsi="Georgia" w:cs="Arial"/>
          <w:bCs/>
          <w:color w:val="000000" w:themeColor="text1"/>
        </w:rPr>
      </w:pPr>
    </w:p>
    <w:p w:rsidR="0007087E" w:rsidRDefault="00945BA5" w:rsidP="00604CD0">
      <w:pPr>
        <w:pStyle w:val="Prrafodelista"/>
        <w:spacing w:after="120" w:line="240" w:lineRule="auto"/>
        <w:ind w:left="1134" w:firstLine="708"/>
        <w:jc w:val="both"/>
        <w:rPr>
          <w:rFonts w:ascii="Georgia" w:hAnsi="Georgia" w:cs="Arial"/>
          <w:bCs/>
        </w:rPr>
      </w:pPr>
      <w:r w:rsidRPr="009234C8">
        <w:rPr>
          <w:rFonts w:ascii="Georgia" w:hAnsi="Georgia" w:cs="Arial"/>
          <w:bCs/>
          <w:color w:val="000000" w:themeColor="text1"/>
        </w:rPr>
        <w:t>Según sea el caso</w:t>
      </w:r>
      <w:r w:rsidR="0007087E" w:rsidRPr="009234C8">
        <w:rPr>
          <w:rFonts w:ascii="Georgia" w:hAnsi="Georgia" w:cs="Arial"/>
          <w:bCs/>
        </w:rPr>
        <w:t>, el menor de edad se</w:t>
      </w:r>
      <w:r w:rsidRPr="009234C8">
        <w:rPr>
          <w:rFonts w:ascii="Georgia" w:hAnsi="Georgia" w:cs="Arial"/>
          <w:bCs/>
        </w:rPr>
        <w:t xml:space="preserve"> podrá atender</w:t>
      </w:r>
      <w:r w:rsidR="0007087E" w:rsidRPr="009234C8">
        <w:rPr>
          <w:rFonts w:ascii="Georgia" w:hAnsi="Georgia" w:cs="Arial"/>
          <w:bCs/>
        </w:rPr>
        <w:t xml:space="preserve"> en la escuela o se canaliza</w:t>
      </w:r>
      <w:r w:rsidRPr="009234C8">
        <w:rPr>
          <w:rFonts w:ascii="Georgia" w:hAnsi="Georgia" w:cs="Arial"/>
          <w:bCs/>
        </w:rPr>
        <w:t>rá</w:t>
      </w:r>
      <w:r w:rsidR="0007087E" w:rsidRPr="009234C8">
        <w:rPr>
          <w:rFonts w:ascii="Georgia" w:hAnsi="Georgia" w:cs="Arial"/>
          <w:bCs/>
        </w:rPr>
        <w:t xml:space="preserve"> a algún centro de apoyo psicológico, legal, médica de acuerdo </w:t>
      </w:r>
      <w:r w:rsidRPr="009234C8">
        <w:rPr>
          <w:rFonts w:ascii="Georgia" w:hAnsi="Georgia" w:cs="Arial"/>
          <w:bCs/>
        </w:rPr>
        <w:t>a la necesidad o bien, se dará aviso a la Procuraduría General de Justicia, a la Secretaría de Seguridad Pública, al Sistema Estatal para el Desarrollo Integral de la Familia o Servicios de Salud de Zacatecas</w:t>
      </w:r>
      <w:r w:rsidR="00B72FD2" w:rsidRPr="009234C8">
        <w:rPr>
          <w:rFonts w:ascii="Georgia" w:hAnsi="Georgia" w:cs="Arial"/>
          <w:bCs/>
        </w:rPr>
        <w:t>, según corresponda</w:t>
      </w:r>
      <w:r w:rsidR="0007087E" w:rsidRPr="009234C8">
        <w:rPr>
          <w:rFonts w:ascii="Georgia" w:hAnsi="Georgia" w:cs="Arial"/>
          <w:bCs/>
        </w:rPr>
        <w:t>.</w:t>
      </w:r>
      <w:r w:rsidR="00B72FD2" w:rsidRPr="009234C8">
        <w:rPr>
          <w:rFonts w:ascii="Georgia" w:hAnsi="Georgia" w:cs="Arial"/>
          <w:bCs/>
        </w:rPr>
        <w:t xml:space="preserve"> De lo anterior</w:t>
      </w:r>
      <w:r w:rsidR="0007087E" w:rsidRPr="009234C8">
        <w:rPr>
          <w:rFonts w:ascii="Georgia" w:hAnsi="Georgia" w:cs="Arial"/>
          <w:bCs/>
        </w:rPr>
        <w:t xml:space="preserve"> </w:t>
      </w:r>
      <w:r w:rsidR="00B72FD2" w:rsidRPr="009234C8">
        <w:rPr>
          <w:rFonts w:ascii="Georgia" w:hAnsi="Georgia" w:cs="Arial"/>
          <w:bCs/>
        </w:rPr>
        <w:t>s</w:t>
      </w:r>
      <w:r w:rsidR="0007087E" w:rsidRPr="009234C8">
        <w:rPr>
          <w:rFonts w:ascii="Georgia" w:hAnsi="Georgia" w:cs="Arial"/>
          <w:bCs/>
        </w:rPr>
        <w:t>e notifica</w:t>
      </w:r>
      <w:r w:rsidR="00B72FD2" w:rsidRPr="009234C8">
        <w:rPr>
          <w:rFonts w:ascii="Georgia" w:hAnsi="Georgia" w:cs="Arial"/>
          <w:bCs/>
        </w:rPr>
        <w:t>rá</w:t>
      </w:r>
      <w:r w:rsidR="0007087E" w:rsidRPr="009234C8">
        <w:rPr>
          <w:rFonts w:ascii="Georgia" w:hAnsi="Georgia" w:cs="Arial"/>
          <w:bCs/>
        </w:rPr>
        <w:t xml:space="preserve"> a la madre, padre o quien ejerza la tutela del menor</w:t>
      </w:r>
      <w:r w:rsidR="004A42BC" w:rsidRPr="009234C8">
        <w:rPr>
          <w:rFonts w:ascii="Georgia" w:hAnsi="Georgia" w:cs="Arial"/>
          <w:bCs/>
        </w:rPr>
        <w:t xml:space="preserve"> para que en auxilio de la autoridad de la escuela o plantel escolar</w:t>
      </w:r>
      <w:r w:rsidR="00B72FD2" w:rsidRPr="009234C8">
        <w:rPr>
          <w:rFonts w:ascii="Georgia" w:hAnsi="Georgia" w:cs="Arial"/>
          <w:bCs/>
        </w:rPr>
        <w:t>,</w:t>
      </w:r>
      <w:r w:rsidR="004A42BC" w:rsidRPr="009234C8">
        <w:rPr>
          <w:rFonts w:ascii="Georgia" w:hAnsi="Georgia" w:cs="Arial"/>
          <w:bCs/>
        </w:rPr>
        <w:t xml:space="preserve"> coadyuve en la atención que se requiera la hija, hijo o el menor a su cargo</w:t>
      </w:r>
      <w:r w:rsidR="0007087E" w:rsidRPr="009234C8">
        <w:rPr>
          <w:rFonts w:ascii="Georgia" w:hAnsi="Georgia" w:cs="Arial"/>
          <w:bCs/>
        </w:rPr>
        <w:t xml:space="preserve">. </w:t>
      </w:r>
    </w:p>
    <w:p w:rsidR="009234C8" w:rsidRPr="009234C8" w:rsidRDefault="009234C8" w:rsidP="00604CD0">
      <w:pPr>
        <w:pStyle w:val="Prrafodelista"/>
        <w:spacing w:after="120" w:line="240" w:lineRule="auto"/>
        <w:ind w:left="1134" w:firstLine="708"/>
        <w:jc w:val="both"/>
        <w:rPr>
          <w:rFonts w:ascii="Georgia" w:hAnsi="Georgia" w:cs="Arial"/>
          <w:bCs/>
        </w:rPr>
      </w:pPr>
    </w:p>
    <w:p w:rsidR="0007087E" w:rsidRPr="009234C8" w:rsidRDefault="00726B50" w:rsidP="00604CD0">
      <w:pPr>
        <w:pStyle w:val="Prrafodelista"/>
        <w:numPr>
          <w:ilvl w:val="1"/>
          <w:numId w:val="36"/>
        </w:numPr>
        <w:autoSpaceDE w:val="0"/>
        <w:autoSpaceDN w:val="0"/>
        <w:adjustRightInd w:val="0"/>
        <w:spacing w:after="120" w:line="240" w:lineRule="auto"/>
        <w:ind w:left="1134"/>
        <w:jc w:val="both"/>
        <w:rPr>
          <w:rFonts w:ascii="Georgia" w:hAnsi="Georgia" w:cs="Arial"/>
          <w:bCs/>
        </w:rPr>
      </w:pPr>
      <w:r w:rsidRPr="009234C8">
        <w:rPr>
          <w:rStyle w:val="A6"/>
          <w:rFonts w:ascii="Georgia" w:hAnsi="Georgia" w:cs="Arial"/>
          <w:color w:val="auto"/>
          <w:sz w:val="22"/>
          <w:szCs w:val="22"/>
        </w:rPr>
        <w:t>Los</w:t>
      </w:r>
      <w:r w:rsidR="004D324D" w:rsidRPr="009234C8">
        <w:rPr>
          <w:rStyle w:val="A6"/>
          <w:rFonts w:ascii="Georgia" w:hAnsi="Georgia" w:cs="Arial"/>
          <w:color w:val="auto"/>
          <w:sz w:val="22"/>
          <w:szCs w:val="22"/>
        </w:rPr>
        <w:t xml:space="preserve"> casos de acoso escolar detectado</w:t>
      </w:r>
      <w:r w:rsidR="0007087E" w:rsidRPr="009234C8">
        <w:rPr>
          <w:rStyle w:val="A6"/>
          <w:rFonts w:ascii="Georgia" w:hAnsi="Georgia" w:cs="Arial"/>
          <w:color w:val="auto"/>
          <w:sz w:val="22"/>
          <w:szCs w:val="22"/>
        </w:rPr>
        <w:t>s</w:t>
      </w:r>
      <w:r w:rsidR="004D324D" w:rsidRPr="009234C8">
        <w:rPr>
          <w:rStyle w:val="A6"/>
          <w:rFonts w:ascii="Georgia" w:hAnsi="Georgia" w:cs="Arial"/>
          <w:color w:val="auto"/>
          <w:sz w:val="22"/>
          <w:szCs w:val="22"/>
        </w:rPr>
        <w:t xml:space="preserve"> o denunciados en las escuelas o planteles escolares</w:t>
      </w:r>
      <w:r w:rsidR="0007087E" w:rsidRPr="009234C8">
        <w:rPr>
          <w:rStyle w:val="A6"/>
          <w:rFonts w:ascii="Georgia" w:hAnsi="Georgia" w:cs="Arial"/>
          <w:color w:val="auto"/>
          <w:sz w:val="22"/>
          <w:szCs w:val="22"/>
        </w:rPr>
        <w:t xml:space="preserve">, se informarán al Consejo Técnico Escolar, para que </w:t>
      </w:r>
      <w:r w:rsidRPr="009234C8">
        <w:rPr>
          <w:rStyle w:val="A6"/>
          <w:rFonts w:ascii="Georgia" w:hAnsi="Georgia" w:cs="Arial"/>
          <w:color w:val="auto"/>
          <w:sz w:val="22"/>
          <w:szCs w:val="22"/>
        </w:rPr>
        <w:t>tome medidas preventivas que eviten el acoso escolar, a través de la ruta de mejora</w:t>
      </w:r>
      <w:r w:rsidR="0007087E" w:rsidRPr="009234C8">
        <w:rPr>
          <w:rFonts w:ascii="Georgia" w:hAnsi="Georgia" w:cs="Arial"/>
          <w:bCs/>
        </w:rPr>
        <w:t>;</w:t>
      </w:r>
    </w:p>
    <w:p w:rsidR="009234C8" w:rsidRDefault="009234C8" w:rsidP="00604CD0">
      <w:pPr>
        <w:pStyle w:val="Prrafodelista"/>
        <w:autoSpaceDE w:val="0"/>
        <w:autoSpaceDN w:val="0"/>
        <w:adjustRightInd w:val="0"/>
        <w:spacing w:after="120" w:line="240" w:lineRule="auto"/>
        <w:ind w:left="1134"/>
        <w:jc w:val="both"/>
        <w:rPr>
          <w:rFonts w:ascii="Georgia" w:hAnsi="Georgia" w:cs="Arial"/>
          <w:bCs/>
        </w:rPr>
      </w:pPr>
    </w:p>
    <w:p w:rsidR="0007087E" w:rsidRPr="009234C8" w:rsidRDefault="0007087E" w:rsidP="00604CD0">
      <w:pPr>
        <w:pStyle w:val="Prrafodelista"/>
        <w:numPr>
          <w:ilvl w:val="1"/>
          <w:numId w:val="36"/>
        </w:numPr>
        <w:autoSpaceDE w:val="0"/>
        <w:autoSpaceDN w:val="0"/>
        <w:adjustRightInd w:val="0"/>
        <w:spacing w:after="120" w:line="240" w:lineRule="auto"/>
        <w:ind w:left="1134"/>
        <w:jc w:val="both"/>
        <w:rPr>
          <w:rFonts w:ascii="Georgia" w:hAnsi="Georgia" w:cs="Arial"/>
          <w:bCs/>
        </w:rPr>
      </w:pPr>
      <w:r w:rsidRPr="009234C8">
        <w:rPr>
          <w:rFonts w:ascii="Georgia" w:hAnsi="Georgia" w:cs="Arial"/>
          <w:bCs/>
        </w:rPr>
        <w:t>El director de la escuela hará del conocimiento a la supervisión correspondiente y al Departamento Regional de Servicios Educativos, solicitando apoyo en su caso para la atención y resolución de casos detectados;</w:t>
      </w:r>
    </w:p>
    <w:p w:rsidR="009234C8" w:rsidRPr="009234C8" w:rsidRDefault="009234C8" w:rsidP="00604CD0">
      <w:pPr>
        <w:pStyle w:val="Prrafodelista"/>
        <w:autoSpaceDE w:val="0"/>
        <w:autoSpaceDN w:val="0"/>
        <w:adjustRightInd w:val="0"/>
        <w:spacing w:after="120" w:line="240" w:lineRule="auto"/>
        <w:ind w:left="1134"/>
        <w:jc w:val="both"/>
        <w:rPr>
          <w:rFonts w:ascii="Georgia" w:hAnsi="Georgia" w:cs="Arial"/>
          <w:bCs/>
        </w:rPr>
      </w:pPr>
    </w:p>
    <w:p w:rsidR="009234C8" w:rsidRPr="009234C8" w:rsidRDefault="008D0A86" w:rsidP="00604CD0">
      <w:pPr>
        <w:pStyle w:val="Prrafodelista"/>
        <w:numPr>
          <w:ilvl w:val="1"/>
          <w:numId w:val="36"/>
        </w:numPr>
        <w:autoSpaceDE w:val="0"/>
        <w:autoSpaceDN w:val="0"/>
        <w:adjustRightInd w:val="0"/>
        <w:spacing w:after="120" w:line="240" w:lineRule="auto"/>
        <w:ind w:left="1134"/>
        <w:jc w:val="both"/>
        <w:rPr>
          <w:rFonts w:ascii="Georgia" w:hAnsi="Georgia" w:cs="Arial"/>
          <w:bCs/>
          <w:strike/>
        </w:rPr>
      </w:pPr>
      <w:r w:rsidRPr="009234C8">
        <w:rPr>
          <w:rFonts w:ascii="Georgia" w:hAnsi="Georgia" w:cs="Arial"/>
          <w:bCs/>
        </w:rPr>
        <w:t>El Departamento Regional de Servicios Educativos conjunta la información de casos detectados, reportados y el seguimiento de ellos, para enviarlos a la Coordinación de Asesores, Programas Estratégicos y Políticas Educativas</w:t>
      </w:r>
      <w:r w:rsidR="00DF5900" w:rsidRPr="009234C8">
        <w:rPr>
          <w:rFonts w:ascii="Georgia" w:hAnsi="Georgia" w:cs="Arial"/>
          <w:bCs/>
        </w:rPr>
        <w:t>, para</w:t>
      </w:r>
      <w:r w:rsidRPr="009234C8">
        <w:rPr>
          <w:rFonts w:ascii="Georgia" w:hAnsi="Georgia" w:cs="Arial"/>
          <w:bCs/>
        </w:rPr>
        <w:t xml:space="preserve"> integrar el Registro Estatal para el Control del Acoso Escolar.</w:t>
      </w:r>
    </w:p>
    <w:p w:rsidR="009234C8" w:rsidRPr="009234C8" w:rsidRDefault="009234C8" w:rsidP="00604CD0">
      <w:pPr>
        <w:pStyle w:val="Prrafodelista"/>
        <w:spacing w:line="240" w:lineRule="auto"/>
        <w:rPr>
          <w:rFonts w:ascii="Georgia" w:hAnsi="Georgia" w:cs="Arial"/>
          <w:bCs/>
        </w:rPr>
      </w:pPr>
    </w:p>
    <w:p w:rsidR="0007087E" w:rsidRPr="009234C8" w:rsidRDefault="0007087E" w:rsidP="00604CD0">
      <w:pPr>
        <w:pStyle w:val="Prrafodelista"/>
        <w:autoSpaceDE w:val="0"/>
        <w:autoSpaceDN w:val="0"/>
        <w:adjustRightInd w:val="0"/>
        <w:spacing w:after="120" w:line="240" w:lineRule="auto"/>
        <w:ind w:left="1134" w:firstLine="708"/>
        <w:jc w:val="both"/>
        <w:rPr>
          <w:rFonts w:ascii="Georgia" w:hAnsi="Georgia" w:cs="Arial"/>
          <w:bCs/>
          <w:strike/>
        </w:rPr>
      </w:pPr>
      <w:r w:rsidRPr="009234C8">
        <w:rPr>
          <w:rFonts w:ascii="Georgia" w:hAnsi="Georgia" w:cs="Arial"/>
          <w:bCs/>
        </w:rPr>
        <w:t>Los Departamentos Regionales de Servicios Educativos, jefatura de sector, la supervisión y la dirección de la escuela analizarán los datos estadísticos para la im</w:t>
      </w:r>
      <w:r w:rsidR="00BC27D3" w:rsidRPr="009234C8">
        <w:rPr>
          <w:rFonts w:ascii="Georgia" w:hAnsi="Georgia" w:cs="Arial"/>
          <w:bCs/>
        </w:rPr>
        <w:t>plementación de acciones en la r</w:t>
      </w:r>
      <w:r w:rsidRPr="009234C8">
        <w:rPr>
          <w:rFonts w:ascii="Georgia" w:hAnsi="Georgia" w:cs="Arial"/>
          <w:bCs/>
        </w:rPr>
        <w:t xml:space="preserve">uta de </w:t>
      </w:r>
      <w:r w:rsidR="00BC27D3" w:rsidRPr="009234C8">
        <w:rPr>
          <w:rFonts w:ascii="Georgia" w:hAnsi="Georgia" w:cs="Arial"/>
          <w:bCs/>
        </w:rPr>
        <w:t>m</w:t>
      </w:r>
      <w:r w:rsidRPr="009234C8">
        <w:rPr>
          <w:rFonts w:ascii="Georgia" w:hAnsi="Georgia" w:cs="Arial"/>
          <w:bCs/>
        </w:rPr>
        <w:t xml:space="preserve">ejora </w:t>
      </w:r>
      <w:r w:rsidR="008D0A86" w:rsidRPr="009234C8">
        <w:rPr>
          <w:rFonts w:ascii="Georgia" w:hAnsi="Georgia" w:cs="Arial"/>
          <w:bCs/>
        </w:rPr>
        <w:t xml:space="preserve">de cada plantel escolar o escuela </w:t>
      </w:r>
      <w:r w:rsidRPr="009234C8">
        <w:rPr>
          <w:rFonts w:ascii="Georgia" w:hAnsi="Georgia" w:cs="Arial"/>
          <w:bCs/>
        </w:rPr>
        <w:t>que apoyen a la disminu</w:t>
      </w:r>
      <w:r w:rsidR="00EA2F23" w:rsidRPr="009234C8">
        <w:rPr>
          <w:rFonts w:ascii="Georgia" w:hAnsi="Georgia" w:cs="Arial"/>
          <w:bCs/>
        </w:rPr>
        <w:t>ción del acoso escolar y violencia</w:t>
      </w:r>
      <w:r w:rsidRPr="009234C8">
        <w:rPr>
          <w:rFonts w:ascii="Georgia" w:hAnsi="Georgia" w:cs="Arial"/>
          <w:bCs/>
        </w:rPr>
        <w:t>;</w:t>
      </w:r>
    </w:p>
    <w:p w:rsidR="009234C8" w:rsidRDefault="009234C8" w:rsidP="00604CD0">
      <w:pPr>
        <w:pStyle w:val="Prrafodelista"/>
        <w:autoSpaceDE w:val="0"/>
        <w:autoSpaceDN w:val="0"/>
        <w:adjustRightInd w:val="0"/>
        <w:spacing w:after="120" w:line="240" w:lineRule="auto"/>
        <w:ind w:left="1134"/>
        <w:jc w:val="both"/>
        <w:rPr>
          <w:rStyle w:val="A6"/>
          <w:rFonts w:ascii="Georgia" w:hAnsi="Georgia" w:cs="Arial"/>
          <w:color w:val="auto"/>
          <w:sz w:val="22"/>
          <w:szCs w:val="22"/>
        </w:rPr>
      </w:pPr>
    </w:p>
    <w:p w:rsidR="0007087E" w:rsidRPr="009234C8" w:rsidRDefault="0007087E" w:rsidP="00604CD0">
      <w:pPr>
        <w:pStyle w:val="Prrafodelista"/>
        <w:numPr>
          <w:ilvl w:val="1"/>
          <w:numId w:val="36"/>
        </w:numPr>
        <w:autoSpaceDE w:val="0"/>
        <w:autoSpaceDN w:val="0"/>
        <w:adjustRightInd w:val="0"/>
        <w:spacing w:after="120" w:line="240" w:lineRule="auto"/>
        <w:ind w:left="1134"/>
        <w:jc w:val="both"/>
        <w:rPr>
          <w:rStyle w:val="A6"/>
          <w:rFonts w:ascii="Georgia" w:hAnsi="Georgia" w:cs="Arial"/>
          <w:color w:val="auto"/>
          <w:sz w:val="22"/>
          <w:szCs w:val="22"/>
        </w:rPr>
      </w:pPr>
      <w:r w:rsidRPr="009234C8">
        <w:rPr>
          <w:rStyle w:val="A6"/>
          <w:rFonts w:ascii="Georgia" w:hAnsi="Georgia" w:cs="Arial"/>
          <w:color w:val="auto"/>
          <w:sz w:val="22"/>
          <w:szCs w:val="22"/>
        </w:rPr>
        <w:t xml:space="preserve">Cuando la conducta desplegada por las alumnas o alumnos sea de naturaleza grave, es obligación del personal directivo, docente, administrativo o de quien tenga conocimiento, dar aviso </w:t>
      </w:r>
      <w:r w:rsidR="00E73D77" w:rsidRPr="009234C8">
        <w:rPr>
          <w:rStyle w:val="A6"/>
          <w:rFonts w:ascii="Georgia" w:hAnsi="Georgia" w:cs="Arial"/>
          <w:color w:val="auto"/>
          <w:sz w:val="22"/>
          <w:szCs w:val="22"/>
        </w:rPr>
        <w:t xml:space="preserve">por </w:t>
      </w:r>
      <w:r w:rsidRPr="009234C8">
        <w:rPr>
          <w:rStyle w:val="A6"/>
          <w:rFonts w:ascii="Georgia" w:hAnsi="Georgia" w:cs="Arial"/>
          <w:color w:val="auto"/>
          <w:sz w:val="22"/>
          <w:szCs w:val="22"/>
        </w:rPr>
        <w:t>escrit</w:t>
      </w:r>
      <w:r w:rsidR="00E73D77" w:rsidRPr="009234C8">
        <w:rPr>
          <w:rStyle w:val="A6"/>
          <w:rFonts w:ascii="Georgia" w:hAnsi="Georgia" w:cs="Arial"/>
          <w:color w:val="auto"/>
          <w:sz w:val="22"/>
          <w:szCs w:val="22"/>
        </w:rPr>
        <w:t>o</w:t>
      </w:r>
      <w:r w:rsidRPr="009234C8">
        <w:rPr>
          <w:rStyle w:val="A6"/>
          <w:rFonts w:ascii="Georgia" w:hAnsi="Georgia" w:cs="Arial"/>
          <w:color w:val="auto"/>
          <w:sz w:val="22"/>
          <w:szCs w:val="22"/>
        </w:rPr>
        <w:t xml:space="preserve"> en forma inmediata a la autoridad correspondiente y a la </w:t>
      </w:r>
      <w:r w:rsidR="00E73D77" w:rsidRPr="009234C8">
        <w:rPr>
          <w:rFonts w:ascii="Georgia" w:hAnsi="Georgia" w:cs="Arial"/>
          <w:bCs/>
        </w:rPr>
        <w:t>Coordinación de Asesores</w:t>
      </w:r>
      <w:r w:rsidR="00D37D11" w:rsidRPr="009234C8">
        <w:rPr>
          <w:rFonts w:ascii="Georgia" w:hAnsi="Georgia" w:cs="Arial"/>
          <w:bCs/>
        </w:rPr>
        <w:t>, Programas Estratégicos y Políticas Educativas</w:t>
      </w:r>
      <w:r w:rsidRPr="009234C8">
        <w:rPr>
          <w:rStyle w:val="A6"/>
          <w:rFonts w:ascii="Georgia" w:hAnsi="Georgia" w:cs="Arial"/>
          <w:color w:val="auto"/>
          <w:sz w:val="22"/>
          <w:szCs w:val="22"/>
        </w:rPr>
        <w:t xml:space="preserve">; </w:t>
      </w:r>
    </w:p>
    <w:p w:rsidR="009234C8" w:rsidRDefault="009234C8" w:rsidP="00604CD0">
      <w:pPr>
        <w:pStyle w:val="Prrafodelista"/>
        <w:autoSpaceDE w:val="0"/>
        <w:autoSpaceDN w:val="0"/>
        <w:adjustRightInd w:val="0"/>
        <w:spacing w:after="120" w:line="240" w:lineRule="auto"/>
        <w:ind w:left="1134"/>
        <w:jc w:val="both"/>
        <w:rPr>
          <w:rStyle w:val="A6"/>
          <w:rFonts w:ascii="Georgia" w:hAnsi="Georgia" w:cs="Arial"/>
          <w:color w:val="auto"/>
          <w:sz w:val="22"/>
          <w:szCs w:val="22"/>
        </w:rPr>
      </w:pPr>
    </w:p>
    <w:p w:rsidR="009234C8" w:rsidRPr="009234C8" w:rsidRDefault="0007087E" w:rsidP="00604CD0">
      <w:pPr>
        <w:pStyle w:val="Prrafodelista"/>
        <w:numPr>
          <w:ilvl w:val="1"/>
          <w:numId w:val="36"/>
        </w:numPr>
        <w:autoSpaceDE w:val="0"/>
        <w:autoSpaceDN w:val="0"/>
        <w:adjustRightInd w:val="0"/>
        <w:spacing w:after="120" w:line="240" w:lineRule="auto"/>
        <w:ind w:left="1134"/>
        <w:jc w:val="both"/>
        <w:rPr>
          <w:rFonts w:ascii="Georgia" w:hAnsi="Georgia" w:cs="Arial"/>
        </w:rPr>
      </w:pPr>
      <w:r w:rsidRPr="009234C8">
        <w:rPr>
          <w:rStyle w:val="A6"/>
          <w:rFonts w:ascii="Georgia" w:hAnsi="Georgia" w:cs="Arial"/>
          <w:color w:val="auto"/>
          <w:sz w:val="22"/>
          <w:szCs w:val="22"/>
        </w:rPr>
        <w:t xml:space="preserve">La instancia receptora de la persona agresora, </w:t>
      </w:r>
      <w:r w:rsidR="00BC31E4" w:rsidRPr="009234C8">
        <w:rPr>
          <w:rStyle w:val="A6"/>
          <w:rFonts w:ascii="Georgia" w:hAnsi="Georgia" w:cs="Arial"/>
          <w:color w:val="auto"/>
          <w:sz w:val="22"/>
          <w:szCs w:val="22"/>
        </w:rPr>
        <w:t>víctima</w:t>
      </w:r>
      <w:r w:rsidRPr="009234C8">
        <w:rPr>
          <w:rStyle w:val="A6"/>
          <w:rFonts w:ascii="Georgia" w:hAnsi="Georgia" w:cs="Arial"/>
          <w:color w:val="auto"/>
          <w:sz w:val="22"/>
          <w:szCs w:val="22"/>
        </w:rPr>
        <w:t xml:space="preserve"> </w:t>
      </w:r>
      <w:r w:rsidR="00BC31E4" w:rsidRPr="009234C8">
        <w:rPr>
          <w:rStyle w:val="A6"/>
          <w:rFonts w:ascii="Georgia" w:hAnsi="Georgia" w:cs="Arial"/>
          <w:color w:val="auto"/>
          <w:sz w:val="22"/>
          <w:szCs w:val="22"/>
        </w:rPr>
        <w:t>o testigo</w:t>
      </w:r>
      <w:r w:rsidR="00D37D11" w:rsidRPr="009234C8">
        <w:rPr>
          <w:rStyle w:val="A6"/>
          <w:rFonts w:ascii="Georgia" w:hAnsi="Georgia" w:cs="Arial"/>
          <w:color w:val="auto"/>
          <w:sz w:val="22"/>
          <w:szCs w:val="22"/>
        </w:rPr>
        <w:t>,</w:t>
      </w:r>
      <w:r w:rsidRPr="009234C8">
        <w:rPr>
          <w:rStyle w:val="A6"/>
          <w:rFonts w:ascii="Georgia" w:hAnsi="Georgia" w:cs="Arial"/>
          <w:color w:val="auto"/>
          <w:sz w:val="22"/>
          <w:szCs w:val="22"/>
        </w:rPr>
        <w:t xml:space="preserve"> </w:t>
      </w:r>
      <w:r w:rsidRPr="009234C8">
        <w:rPr>
          <w:rFonts w:ascii="Georgia" w:hAnsi="Georgia" w:cs="Arial"/>
          <w:bCs/>
        </w:rPr>
        <w:t>se responsabiliza de enviar mensualmen</w:t>
      </w:r>
      <w:r w:rsidR="00BC31E4" w:rsidRPr="009234C8">
        <w:rPr>
          <w:rFonts w:ascii="Georgia" w:hAnsi="Georgia" w:cs="Arial"/>
          <w:bCs/>
        </w:rPr>
        <w:t>te información a la escuela o plantel escolar,</w:t>
      </w:r>
      <w:r w:rsidRPr="009234C8">
        <w:rPr>
          <w:rFonts w:ascii="Georgia" w:hAnsi="Georgia" w:cs="Arial"/>
          <w:bCs/>
        </w:rPr>
        <w:t xml:space="preserve"> sobre el seguimiento del caso o</w:t>
      </w:r>
      <w:r w:rsidR="00BC31E4" w:rsidRPr="009234C8">
        <w:rPr>
          <w:rFonts w:ascii="Georgia" w:hAnsi="Georgia" w:cs="Arial"/>
          <w:bCs/>
        </w:rPr>
        <w:t xml:space="preserve"> </w:t>
      </w:r>
      <w:r w:rsidRPr="009234C8">
        <w:rPr>
          <w:rFonts w:ascii="Georgia" w:hAnsi="Georgia" w:cs="Arial"/>
          <w:bCs/>
        </w:rPr>
        <w:t>la omisión</w:t>
      </w:r>
      <w:r w:rsidR="00BC31E4" w:rsidRPr="009234C8">
        <w:rPr>
          <w:rFonts w:ascii="Georgia" w:hAnsi="Georgia" w:cs="Arial"/>
          <w:bCs/>
        </w:rPr>
        <w:t xml:space="preserve"> por parte</w:t>
      </w:r>
      <w:r w:rsidRPr="009234C8">
        <w:rPr>
          <w:rFonts w:ascii="Georgia" w:hAnsi="Georgia" w:cs="Arial"/>
          <w:bCs/>
        </w:rPr>
        <w:t xml:space="preserve"> de la familia </w:t>
      </w:r>
      <w:r w:rsidR="00BC31E4" w:rsidRPr="009234C8">
        <w:rPr>
          <w:rFonts w:ascii="Georgia" w:hAnsi="Georgia" w:cs="Arial"/>
          <w:bCs/>
        </w:rPr>
        <w:t xml:space="preserve">de acudir a la instancia </w:t>
      </w:r>
      <w:r w:rsidRPr="009234C8">
        <w:rPr>
          <w:rFonts w:ascii="Georgia" w:hAnsi="Georgia" w:cs="Arial"/>
          <w:bCs/>
        </w:rPr>
        <w:t>remitid</w:t>
      </w:r>
      <w:r w:rsidR="009234C8">
        <w:rPr>
          <w:rFonts w:ascii="Georgia" w:hAnsi="Georgia" w:cs="Arial"/>
          <w:bCs/>
        </w:rPr>
        <w:t>a;</w:t>
      </w:r>
    </w:p>
    <w:p w:rsidR="0007087E" w:rsidRPr="009234C8" w:rsidRDefault="008C218B" w:rsidP="00604CD0">
      <w:pPr>
        <w:pStyle w:val="Prrafodelista"/>
        <w:autoSpaceDE w:val="0"/>
        <w:autoSpaceDN w:val="0"/>
        <w:adjustRightInd w:val="0"/>
        <w:spacing w:after="120" w:line="240" w:lineRule="auto"/>
        <w:ind w:left="1134" w:firstLine="708"/>
        <w:jc w:val="both"/>
        <w:rPr>
          <w:rFonts w:ascii="Georgia" w:hAnsi="Georgia" w:cs="Arial"/>
        </w:rPr>
      </w:pPr>
      <w:r w:rsidRPr="009234C8">
        <w:rPr>
          <w:rFonts w:ascii="Georgia" w:hAnsi="Georgia" w:cs="Arial"/>
          <w:bCs/>
        </w:rPr>
        <w:lastRenderedPageBreak/>
        <w:t>En el caso d</w:t>
      </w:r>
      <w:r w:rsidR="0007087E" w:rsidRPr="009234C8">
        <w:rPr>
          <w:rFonts w:ascii="Georgia" w:hAnsi="Georgia" w:cs="Arial"/>
          <w:bCs/>
        </w:rPr>
        <w:t>e no acudir a</w:t>
      </w:r>
      <w:r w:rsidRPr="009234C8">
        <w:rPr>
          <w:rFonts w:ascii="Georgia" w:hAnsi="Georgia" w:cs="Arial"/>
          <w:bCs/>
        </w:rPr>
        <w:t xml:space="preserve"> la</w:t>
      </w:r>
      <w:r w:rsidR="0007087E" w:rsidRPr="009234C8">
        <w:rPr>
          <w:rFonts w:ascii="Georgia" w:hAnsi="Georgia" w:cs="Arial"/>
          <w:bCs/>
        </w:rPr>
        <w:t xml:space="preserve"> instancia receptora</w:t>
      </w:r>
      <w:r w:rsidRPr="009234C8">
        <w:rPr>
          <w:rFonts w:ascii="Georgia" w:hAnsi="Georgia" w:cs="Arial"/>
          <w:bCs/>
        </w:rPr>
        <w:t>, ya sea la persona agresora,</w:t>
      </w:r>
      <w:r w:rsidR="0007087E" w:rsidRPr="009234C8">
        <w:rPr>
          <w:rFonts w:ascii="Georgia" w:hAnsi="Georgia" w:cs="Arial"/>
          <w:bCs/>
        </w:rPr>
        <w:t xml:space="preserve"> la víctima o </w:t>
      </w:r>
      <w:r w:rsidRPr="009234C8">
        <w:rPr>
          <w:rFonts w:ascii="Georgia" w:hAnsi="Georgia" w:cs="Arial"/>
          <w:bCs/>
        </w:rPr>
        <w:t>testigo,</w:t>
      </w:r>
      <w:r w:rsidR="0007087E" w:rsidRPr="009234C8">
        <w:rPr>
          <w:rFonts w:ascii="Georgia" w:hAnsi="Georgia" w:cs="Arial"/>
          <w:bCs/>
        </w:rPr>
        <w:t xml:space="preserve"> lo notificará por escrito a la Procuraduría de la defensa del menor, la mujer y la familia en el Municipio correspondiente para las acciones que procedan de acuerdo a la normatividad;</w:t>
      </w:r>
      <w:r w:rsidR="009B5FDA" w:rsidRPr="009234C8">
        <w:rPr>
          <w:rFonts w:ascii="Georgia" w:hAnsi="Georgia" w:cs="Arial"/>
          <w:bCs/>
        </w:rPr>
        <w:t xml:space="preserve"> y</w:t>
      </w:r>
    </w:p>
    <w:p w:rsidR="009234C8" w:rsidRDefault="009234C8" w:rsidP="00604CD0">
      <w:pPr>
        <w:pStyle w:val="Prrafodelista"/>
        <w:autoSpaceDE w:val="0"/>
        <w:autoSpaceDN w:val="0"/>
        <w:adjustRightInd w:val="0"/>
        <w:spacing w:after="120" w:line="240" w:lineRule="auto"/>
        <w:ind w:left="1134"/>
        <w:jc w:val="both"/>
        <w:rPr>
          <w:rFonts w:ascii="Georgia" w:hAnsi="Georgia" w:cs="Arial"/>
          <w:bCs/>
        </w:rPr>
      </w:pPr>
    </w:p>
    <w:p w:rsidR="003D1E8E" w:rsidRPr="009234C8" w:rsidRDefault="00560B0E" w:rsidP="00604CD0">
      <w:pPr>
        <w:pStyle w:val="Prrafodelista"/>
        <w:numPr>
          <w:ilvl w:val="1"/>
          <w:numId w:val="36"/>
        </w:numPr>
        <w:autoSpaceDE w:val="0"/>
        <w:autoSpaceDN w:val="0"/>
        <w:adjustRightInd w:val="0"/>
        <w:spacing w:after="120" w:line="240" w:lineRule="auto"/>
        <w:ind w:left="1134"/>
        <w:jc w:val="both"/>
        <w:rPr>
          <w:rFonts w:ascii="Georgia" w:hAnsi="Georgia" w:cs="Arial"/>
          <w:bCs/>
        </w:rPr>
      </w:pPr>
      <w:r w:rsidRPr="009234C8">
        <w:rPr>
          <w:rFonts w:ascii="Georgia" w:hAnsi="Georgia" w:cs="Arial"/>
          <w:bCs/>
        </w:rPr>
        <w:t xml:space="preserve">El Director de la escuela y los representantes de la Sociedad de Padres de Familia, </w:t>
      </w:r>
      <w:r w:rsidR="0007087E" w:rsidRPr="009234C8">
        <w:rPr>
          <w:rFonts w:ascii="Georgia" w:hAnsi="Georgia" w:cs="Arial"/>
          <w:bCs/>
        </w:rPr>
        <w:t>emitir</w:t>
      </w:r>
      <w:r w:rsidRPr="009234C8">
        <w:rPr>
          <w:rFonts w:ascii="Georgia" w:hAnsi="Georgia" w:cs="Arial"/>
          <w:bCs/>
        </w:rPr>
        <w:t>án</w:t>
      </w:r>
      <w:r w:rsidR="0007087E" w:rsidRPr="009234C8">
        <w:rPr>
          <w:rFonts w:ascii="Georgia" w:hAnsi="Georgia" w:cs="Arial"/>
          <w:bCs/>
        </w:rPr>
        <w:t xml:space="preserve"> su resolución dentro de los </w:t>
      </w:r>
      <w:r w:rsidR="009B5FDA" w:rsidRPr="009234C8">
        <w:rPr>
          <w:rFonts w:ascii="Georgia" w:hAnsi="Georgia" w:cs="Arial"/>
          <w:bCs/>
        </w:rPr>
        <w:t>diez</w:t>
      </w:r>
      <w:r w:rsidR="0007087E" w:rsidRPr="009234C8">
        <w:rPr>
          <w:rFonts w:ascii="Georgia" w:hAnsi="Georgia" w:cs="Arial"/>
          <w:bCs/>
        </w:rPr>
        <w:t xml:space="preserve"> días hábiles</w:t>
      </w:r>
      <w:r w:rsidRPr="009234C8">
        <w:rPr>
          <w:rFonts w:ascii="Georgia" w:hAnsi="Georgia" w:cs="Arial"/>
          <w:bCs/>
        </w:rPr>
        <w:t>,  respecto de los casos detectados o denunciados en las escuelas</w:t>
      </w:r>
      <w:r w:rsidR="0007087E" w:rsidRPr="009234C8">
        <w:rPr>
          <w:rFonts w:ascii="Georgia" w:hAnsi="Georgia" w:cs="Arial"/>
          <w:bCs/>
        </w:rPr>
        <w:t>;</w:t>
      </w:r>
    </w:p>
    <w:p w:rsidR="009234C8" w:rsidRPr="009234C8" w:rsidRDefault="009234C8" w:rsidP="00604CD0">
      <w:pPr>
        <w:pStyle w:val="Prrafodelista"/>
        <w:autoSpaceDE w:val="0"/>
        <w:autoSpaceDN w:val="0"/>
        <w:adjustRightInd w:val="0"/>
        <w:spacing w:after="120" w:line="240" w:lineRule="auto"/>
        <w:ind w:left="1134"/>
        <w:jc w:val="both"/>
        <w:rPr>
          <w:rFonts w:ascii="Georgia" w:hAnsi="Georgia" w:cs="Arial"/>
          <w:b/>
          <w:bCs/>
        </w:rPr>
      </w:pPr>
    </w:p>
    <w:p w:rsidR="009B5FDA" w:rsidRPr="009234C8" w:rsidRDefault="006D4708" w:rsidP="00604CD0">
      <w:pPr>
        <w:pStyle w:val="Prrafodelista"/>
        <w:numPr>
          <w:ilvl w:val="1"/>
          <w:numId w:val="36"/>
        </w:numPr>
        <w:autoSpaceDE w:val="0"/>
        <w:autoSpaceDN w:val="0"/>
        <w:adjustRightInd w:val="0"/>
        <w:spacing w:after="120" w:line="240" w:lineRule="auto"/>
        <w:ind w:left="1134"/>
        <w:jc w:val="both"/>
        <w:rPr>
          <w:rFonts w:ascii="Georgia" w:hAnsi="Georgia" w:cs="Arial"/>
          <w:b/>
          <w:bCs/>
        </w:rPr>
      </w:pPr>
      <w:r w:rsidRPr="009234C8">
        <w:rPr>
          <w:rFonts w:ascii="Georgia" w:hAnsi="Georgia" w:cs="Arial"/>
          <w:bCs/>
        </w:rPr>
        <w:t>En todos los casos se privilegiará el dialogo</w:t>
      </w:r>
      <w:r w:rsidR="00BB1ECC" w:rsidRPr="009234C8">
        <w:rPr>
          <w:rFonts w:ascii="Georgia" w:hAnsi="Georgia" w:cs="Arial"/>
          <w:bCs/>
        </w:rPr>
        <w:t xml:space="preserve"> con la </w:t>
      </w:r>
      <w:r w:rsidRPr="009234C8">
        <w:rPr>
          <w:rFonts w:ascii="Georgia" w:hAnsi="Georgia" w:cs="Arial"/>
          <w:bCs/>
        </w:rPr>
        <w:t xml:space="preserve">víctima, la persona agresora, cómplice </w:t>
      </w:r>
      <w:r w:rsidR="00BB1ECC" w:rsidRPr="009234C8">
        <w:rPr>
          <w:rFonts w:ascii="Georgia" w:hAnsi="Georgia" w:cs="Arial"/>
          <w:bCs/>
        </w:rPr>
        <w:t>o</w:t>
      </w:r>
      <w:r w:rsidRPr="009234C8">
        <w:rPr>
          <w:rFonts w:ascii="Georgia" w:hAnsi="Georgia" w:cs="Arial"/>
          <w:bCs/>
        </w:rPr>
        <w:t xml:space="preserve"> testigo, ante quien realice la investigación; </w:t>
      </w:r>
    </w:p>
    <w:p w:rsidR="009234C8" w:rsidRPr="009234C8" w:rsidRDefault="009234C8" w:rsidP="00604CD0">
      <w:pPr>
        <w:pStyle w:val="Prrafodelista"/>
        <w:autoSpaceDE w:val="0"/>
        <w:autoSpaceDN w:val="0"/>
        <w:adjustRightInd w:val="0"/>
        <w:spacing w:after="120" w:line="240" w:lineRule="auto"/>
        <w:ind w:left="1134"/>
        <w:jc w:val="both"/>
        <w:rPr>
          <w:rFonts w:ascii="Georgia" w:hAnsi="Georgia" w:cs="Arial"/>
          <w:b/>
          <w:bCs/>
        </w:rPr>
      </w:pPr>
    </w:p>
    <w:p w:rsidR="006D4708" w:rsidRPr="009234C8" w:rsidRDefault="006D4708" w:rsidP="00604CD0">
      <w:pPr>
        <w:pStyle w:val="Prrafodelista"/>
        <w:numPr>
          <w:ilvl w:val="1"/>
          <w:numId w:val="36"/>
        </w:numPr>
        <w:autoSpaceDE w:val="0"/>
        <w:autoSpaceDN w:val="0"/>
        <w:adjustRightInd w:val="0"/>
        <w:spacing w:after="120" w:line="240" w:lineRule="auto"/>
        <w:ind w:left="1134"/>
        <w:jc w:val="both"/>
        <w:rPr>
          <w:rFonts w:ascii="Georgia" w:hAnsi="Georgia" w:cs="Arial"/>
          <w:b/>
          <w:bCs/>
        </w:rPr>
      </w:pPr>
      <w:r w:rsidRPr="009234C8">
        <w:rPr>
          <w:rFonts w:ascii="Georgia" w:hAnsi="Georgia" w:cs="Arial"/>
          <w:bCs/>
        </w:rPr>
        <w:t xml:space="preserve">La sanción se aplicará derivada de la determinación que realice el Director de la escuela </w:t>
      </w:r>
      <w:proofErr w:type="gramStart"/>
      <w:r w:rsidRPr="009234C8">
        <w:rPr>
          <w:rFonts w:ascii="Georgia" w:hAnsi="Georgia" w:cs="Arial"/>
          <w:bCs/>
        </w:rPr>
        <w:t>o  plantel</w:t>
      </w:r>
      <w:proofErr w:type="gramEnd"/>
      <w:r w:rsidRPr="009234C8">
        <w:rPr>
          <w:rFonts w:ascii="Georgia" w:hAnsi="Georgia" w:cs="Arial"/>
          <w:bCs/>
        </w:rPr>
        <w:t xml:space="preserve"> escolar de manera conjunta con los </w:t>
      </w:r>
      <w:r w:rsidR="00381D21" w:rsidRPr="009234C8">
        <w:rPr>
          <w:rFonts w:ascii="Georgia" w:hAnsi="Georgia" w:cs="Arial"/>
          <w:bCs/>
        </w:rPr>
        <w:t>representantes</w:t>
      </w:r>
      <w:r w:rsidRPr="009234C8">
        <w:rPr>
          <w:rFonts w:ascii="Georgia" w:hAnsi="Georgia" w:cs="Arial"/>
          <w:bCs/>
        </w:rPr>
        <w:t xml:space="preserve"> de la Sociedad de Padres de Familia</w:t>
      </w:r>
      <w:r w:rsidR="00381D21" w:rsidRPr="009234C8">
        <w:rPr>
          <w:rFonts w:ascii="Georgia" w:hAnsi="Georgia" w:cs="Arial"/>
          <w:bCs/>
        </w:rPr>
        <w:t xml:space="preserve"> de la escuela o planteles escolares</w:t>
      </w:r>
      <w:r w:rsidRPr="009234C8">
        <w:rPr>
          <w:rFonts w:ascii="Georgia" w:hAnsi="Georgia" w:cs="Arial"/>
          <w:bCs/>
        </w:rPr>
        <w:t xml:space="preserve">, en la que se deberá tomar en cuenta la  gravedad del caso, la circunstancias en cómo sucedieron los hechos, la reiteración de la conducta del agresor. </w:t>
      </w:r>
    </w:p>
    <w:p w:rsidR="004F1FB9" w:rsidRPr="00925F54" w:rsidRDefault="004F1FB9" w:rsidP="00604CD0">
      <w:pPr>
        <w:spacing w:after="120" w:line="240" w:lineRule="auto"/>
        <w:jc w:val="both"/>
        <w:rPr>
          <w:rFonts w:ascii="Georgia" w:eastAsia="Calibri" w:hAnsi="Georgia" w:cs="Arial"/>
          <w:b/>
        </w:rPr>
      </w:pPr>
    </w:p>
    <w:p w:rsidR="0007087E" w:rsidRPr="00925F54" w:rsidRDefault="002F575D" w:rsidP="00604CD0">
      <w:pPr>
        <w:spacing w:after="120" w:line="240" w:lineRule="auto"/>
        <w:jc w:val="both"/>
        <w:rPr>
          <w:rFonts w:ascii="Georgia" w:hAnsi="Georgia" w:cs="Arial"/>
          <w:bCs/>
          <w:color w:val="000000" w:themeColor="text1"/>
        </w:rPr>
      </w:pPr>
      <w:r w:rsidRPr="00925F54">
        <w:rPr>
          <w:rFonts w:ascii="Georgia" w:eastAsia="Calibri" w:hAnsi="Georgia" w:cs="Arial"/>
          <w:b/>
        </w:rPr>
        <w:t xml:space="preserve">Artículo </w:t>
      </w:r>
      <w:r w:rsidR="00EC0376" w:rsidRPr="00925F54">
        <w:rPr>
          <w:rFonts w:ascii="Georgia" w:eastAsia="Calibri" w:hAnsi="Georgia" w:cs="Arial"/>
          <w:b/>
        </w:rPr>
        <w:t>3</w:t>
      </w:r>
      <w:r w:rsidR="004F1FB9" w:rsidRPr="00925F54">
        <w:rPr>
          <w:rFonts w:ascii="Georgia" w:eastAsia="Calibri" w:hAnsi="Georgia" w:cs="Arial"/>
          <w:b/>
        </w:rPr>
        <w:t>1</w:t>
      </w:r>
      <w:r w:rsidRPr="00925F54">
        <w:rPr>
          <w:rFonts w:ascii="Georgia" w:eastAsia="Calibri" w:hAnsi="Georgia" w:cs="Arial"/>
          <w:b/>
        </w:rPr>
        <w:t>.</w:t>
      </w:r>
      <w:r w:rsidR="0090198B" w:rsidRPr="00925F54">
        <w:rPr>
          <w:rFonts w:ascii="Georgia" w:eastAsia="Calibri" w:hAnsi="Georgia" w:cs="Arial"/>
          <w:b/>
        </w:rPr>
        <w:t xml:space="preserve"> </w:t>
      </w:r>
      <w:r w:rsidR="00716F26" w:rsidRPr="00925F54">
        <w:rPr>
          <w:rStyle w:val="A6"/>
          <w:rFonts w:ascii="Georgia" w:hAnsi="Georgia" w:cs="Arial"/>
          <w:color w:val="auto"/>
          <w:sz w:val="22"/>
          <w:szCs w:val="22"/>
        </w:rPr>
        <w:t xml:space="preserve"> </w:t>
      </w:r>
      <w:r w:rsidR="009B5FDA" w:rsidRPr="00925F54">
        <w:rPr>
          <w:rStyle w:val="A6"/>
          <w:rFonts w:ascii="Georgia" w:hAnsi="Georgia" w:cs="Arial"/>
          <w:color w:val="auto"/>
          <w:sz w:val="22"/>
          <w:szCs w:val="22"/>
        </w:rPr>
        <w:t xml:space="preserve">El Director, Subdirector o persona que atienda </w:t>
      </w:r>
      <w:r w:rsidR="009B5FDA" w:rsidRPr="00925F54">
        <w:rPr>
          <w:rFonts w:ascii="Georgia" w:hAnsi="Georgia" w:cs="Arial"/>
          <w:bCs/>
          <w:color w:val="000000" w:themeColor="text1"/>
        </w:rPr>
        <w:t xml:space="preserve">un caso de acoso </w:t>
      </w:r>
      <w:r w:rsidR="0007087E" w:rsidRPr="00925F54">
        <w:rPr>
          <w:rFonts w:ascii="Georgia" w:hAnsi="Georgia" w:cs="Arial"/>
          <w:bCs/>
          <w:color w:val="000000" w:themeColor="text1"/>
        </w:rPr>
        <w:t>escolar</w:t>
      </w:r>
      <w:r w:rsidR="009B5FDA" w:rsidRPr="00925F54">
        <w:rPr>
          <w:rFonts w:ascii="Georgia" w:hAnsi="Georgia" w:cs="Arial"/>
          <w:bCs/>
          <w:color w:val="000000" w:themeColor="text1"/>
        </w:rPr>
        <w:t xml:space="preserve"> en la escuela o plantel escolar</w:t>
      </w:r>
      <w:r w:rsidR="0007087E" w:rsidRPr="00925F54">
        <w:rPr>
          <w:rFonts w:ascii="Georgia" w:hAnsi="Georgia" w:cs="Arial"/>
          <w:bCs/>
          <w:color w:val="000000" w:themeColor="text1"/>
        </w:rPr>
        <w:t xml:space="preserve"> </w:t>
      </w:r>
      <w:r w:rsidR="009B5FDA" w:rsidRPr="00925F54">
        <w:rPr>
          <w:rFonts w:ascii="Georgia" w:hAnsi="Georgia" w:cs="Arial"/>
          <w:bCs/>
          <w:color w:val="000000" w:themeColor="text1"/>
        </w:rPr>
        <w:t>además de los principios señalados en la Ley deberá observar</w:t>
      </w:r>
      <w:r w:rsidR="00366C28" w:rsidRPr="00925F54">
        <w:rPr>
          <w:rFonts w:ascii="Georgia" w:hAnsi="Georgia" w:cs="Arial"/>
          <w:bCs/>
          <w:color w:val="000000" w:themeColor="text1"/>
        </w:rPr>
        <w:t xml:space="preserve"> los siguientes</w:t>
      </w:r>
      <w:r w:rsidR="0007087E" w:rsidRPr="00925F54">
        <w:rPr>
          <w:rFonts w:ascii="Georgia" w:hAnsi="Georgia" w:cs="Arial"/>
          <w:bCs/>
          <w:color w:val="000000" w:themeColor="text1"/>
        </w:rPr>
        <w:t>:</w:t>
      </w:r>
    </w:p>
    <w:p w:rsidR="00366C28" w:rsidRPr="00925F54" w:rsidRDefault="0007087E" w:rsidP="00604CD0">
      <w:pPr>
        <w:pStyle w:val="Prrafodelista"/>
        <w:numPr>
          <w:ilvl w:val="0"/>
          <w:numId w:val="38"/>
        </w:numPr>
        <w:spacing w:after="120" w:line="240" w:lineRule="auto"/>
        <w:jc w:val="both"/>
        <w:rPr>
          <w:rFonts w:ascii="Georgia" w:hAnsi="Georgia" w:cs="Arial"/>
          <w:b/>
          <w:bCs/>
          <w:color w:val="000000" w:themeColor="text1"/>
        </w:rPr>
      </w:pPr>
      <w:r w:rsidRPr="00925F54">
        <w:rPr>
          <w:rFonts w:ascii="Georgia" w:hAnsi="Georgia" w:cs="Arial"/>
          <w:b/>
          <w:bCs/>
          <w:color w:val="000000" w:themeColor="text1"/>
        </w:rPr>
        <w:t>Igualdad</w:t>
      </w:r>
      <w:r w:rsidR="00366C28" w:rsidRPr="00925F54">
        <w:rPr>
          <w:rFonts w:ascii="Georgia" w:hAnsi="Georgia" w:cs="Arial"/>
          <w:b/>
          <w:bCs/>
          <w:color w:val="000000" w:themeColor="text1"/>
        </w:rPr>
        <w:t xml:space="preserve">: </w:t>
      </w:r>
      <w:r w:rsidR="00366C28" w:rsidRPr="00925F54">
        <w:rPr>
          <w:rFonts w:ascii="Georgia" w:hAnsi="Georgia" w:cs="Arial"/>
          <w:bCs/>
          <w:color w:val="000000" w:themeColor="text1"/>
        </w:rPr>
        <w:t>La atención debe ser inseparable de la dignidad, sin considerar a nadie superior ni inferior, evitando la discriminación o trato hostil;</w:t>
      </w:r>
    </w:p>
    <w:p w:rsidR="009234C8" w:rsidRDefault="009234C8" w:rsidP="00604CD0">
      <w:pPr>
        <w:pStyle w:val="Prrafodelista"/>
        <w:spacing w:after="120" w:line="240" w:lineRule="auto"/>
        <w:ind w:left="1080"/>
        <w:jc w:val="both"/>
        <w:rPr>
          <w:rFonts w:ascii="Georgia" w:hAnsi="Georgia" w:cs="Arial"/>
          <w:b/>
          <w:bCs/>
          <w:color w:val="000000" w:themeColor="text1"/>
        </w:rPr>
      </w:pPr>
    </w:p>
    <w:p w:rsidR="00985611" w:rsidRPr="00925F54" w:rsidRDefault="0007087E" w:rsidP="00604CD0">
      <w:pPr>
        <w:pStyle w:val="Prrafodelista"/>
        <w:numPr>
          <w:ilvl w:val="0"/>
          <w:numId w:val="38"/>
        </w:numPr>
        <w:spacing w:after="120" w:line="240" w:lineRule="auto"/>
        <w:jc w:val="both"/>
        <w:rPr>
          <w:rFonts w:ascii="Georgia" w:hAnsi="Georgia" w:cs="Arial"/>
          <w:b/>
          <w:bCs/>
          <w:color w:val="000000" w:themeColor="text1"/>
        </w:rPr>
      </w:pPr>
      <w:r w:rsidRPr="00925F54">
        <w:rPr>
          <w:rFonts w:ascii="Georgia" w:hAnsi="Georgia" w:cs="Arial"/>
          <w:b/>
          <w:bCs/>
          <w:color w:val="000000" w:themeColor="text1"/>
        </w:rPr>
        <w:t>Confidencialidad</w:t>
      </w:r>
      <w:r w:rsidR="00366C28" w:rsidRPr="00925F54">
        <w:rPr>
          <w:rFonts w:ascii="Georgia" w:hAnsi="Georgia" w:cs="Arial"/>
          <w:b/>
          <w:bCs/>
          <w:color w:val="000000" w:themeColor="text1"/>
        </w:rPr>
        <w:t xml:space="preserve">: </w:t>
      </w:r>
      <w:r w:rsidRPr="00925F54">
        <w:rPr>
          <w:rFonts w:ascii="Georgia" w:hAnsi="Georgia" w:cs="Arial"/>
          <w:bCs/>
          <w:color w:val="000000" w:themeColor="text1"/>
        </w:rPr>
        <w:t>La información</w:t>
      </w:r>
      <w:r w:rsidR="00366C28" w:rsidRPr="00925F54">
        <w:rPr>
          <w:rFonts w:ascii="Georgia" w:hAnsi="Georgia" w:cs="Arial"/>
          <w:bCs/>
          <w:color w:val="000000" w:themeColor="text1"/>
        </w:rPr>
        <w:t xml:space="preserve"> que se tenga dentro de cualquier caso de acoso escolar o violencia</w:t>
      </w:r>
      <w:r w:rsidRPr="00925F54">
        <w:rPr>
          <w:rFonts w:ascii="Georgia" w:hAnsi="Georgia" w:cs="Arial"/>
          <w:bCs/>
          <w:color w:val="000000" w:themeColor="text1"/>
        </w:rPr>
        <w:t xml:space="preserve"> no debe divulgarse a persona o medio de comunicación.</w:t>
      </w:r>
      <w:r w:rsidR="00366C28" w:rsidRPr="00925F54">
        <w:rPr>
          <w:rFonts w:ascii="Georgia" w:hAnsi="Georgia" w:cs="Arial"/>
          <w:bCs/>
          <w:color w:val="000000" w:themeColor="text1"/>
        </w:rPr>
        <w:t xml:space="preserve"> La i</w:t>
      </w:r>
      <w:r w:rsidRPr="00925F54">
        <w:rPr>
          <w:rFonts w:ascii="Georgia" w:hAnsi="Georgia" w:cs="Arial"/>
          <w:bCs/>
          <w:color w:val="000000" w:themeColor="text1"/>
        </w:rPr>
        <w:t xml:space="preserve">nformación debe restringirse a las partes interesadas que intervienen, ya sea en su carácter de autoridad, </w:t>
      </w:r>
      <w:r w:rsidR="002A65B7" w:rsidRPr="00925F54">
        <w:rPr>
          <w:rFonts w:ascii="Georgia" w:hAnsi="Georgia" w:cs="Arial"/>
          <w:bCs/>
          <w:color w:val="000000" w:themeColor="text1"/>
        </w:rPr>
        <w:t>ví</w:t>
      </w:r>
      <w:r w:rsidR="000B1AE7" w:rsidRPr="00925F54">
        <w:rPr>
          <w:rFonts w:ascii="Georgia" w:hAnsi="Georgia" w:cs="Arial"/>
          <w:bCs/>
          <w:color w:val="000000" w:themeColor="text1"/>
        </w:rPr>
        <w:t>ctima, agresora,</w:t>
      </w:r>
      <w:r w:rsidR="002A65B7" w:rsidRPr="00925F54">
        <w:rPr>
          <w:rFonts w:ascii="Georgia" w:hAnsi="Georgia" w:cs="Arial"/>
          <w:bCs/>
          <w:color w:val="000000" w:themeColor="text1"/>
        </w:rPr>
        <w:t xml:space="preserve"> </w:t>
      </w:r>
      <w:r w:rsidR="000B1AE7" w:rsidRPr="00925F54">
        <w:rPr>
          <w:rFonts w:ascii="Georgia" w:hAnsi="Georgia" w:cs="Arial"/>
          <w:bCs/>
          <w:color w:val="000000" w:themeColor="text1"/>
        </w:rPr>
        <w:t xml:space="preserve">cómplice o </w:t>
      </w:r>
      <w:r w:rsidR="002A65B7" w:rsidRPr="00925F54">
        <w:rPr>
          <w:rFonts w:ascii="Georgia" w:hAnsi="Georgia" w:cs="Arial"/>
          <w:bCs/>
          <w:color w:val="000000" w:themeColor="text1"/>
        </w:rPr>
        <w:t>testigo</w:t>
      </w:r>
      <w:r w:rsidR="00985611" w:rsidRPr="00925F54">
        <w:rPr>
          <w:rFonts w:ascii="Georgia" w:hAnsi="Georgia" w:cs="Arial"/>
          <w:bCs/>
          <w:color w:val="000000" w:themeColor="text1"/>
        </w:rPr>
        <w:t>;</w:t>
      </w:r>
    </w:p>
    <w:p w:rsidR="009234C8" w:rsidRDefault="009234C8" w:rsidP="00604CD0">
      <w:pPr>
        <w:pStyle w:val="Prrafodelista"/>
        <w:spacing w:after="120" w:line="240" w:lineRule="auto"/>
        <w:ind w:left="1080"/>
        <w:jc w:val="both"/>
        <w:rPr>
          <w:rFonts w:ascii="Georgia" w:hAnsi="Georgia" w:cs="Arial"/>
          <w:b/>
          <w:bCs/>
          <w:color w:val="000000" w:themeColor="text1"/>
        </w:rPr>
      </w:pPr>
    </w:p>
    <w:p w:rsidR="0007087E" w:rsidRPr="00925F54" w:rsidRDefault="0007087E" w:rsidP="00604CD0">
      <w:pPr>
        <w:pStyle w:val="Prrafodelista"/>
        <w:numPr>
          <w:ilvl w:val="0"/>
          <w:numId w:val="38"/>
        </w:numPr>
        <w:spacing w:after="120" w:line="240" w:lineRule="auto"/>
        <w:jc w:val="both"/>
        <w:rPr>
          <w:rFonts w:ascii="Georgia" w:hAnsi="Georgia" w:cs="Arial"/>
          <w:b/>
          <w:bCs/>
          <w:color w:val="000000" w:themeColor="text1"/>
        </w:rPr>
      </w:pPr>
      <w:r w:rsidRPr="00925F54">
        <w:rPr>
          <w:rFonts w:ascii="Georgia" w:hAnsi="Georgia" w:cs="Arial"/>
          <w:b/>
          <w:bCs/>
          <w:color w:val="000000" w:themeColor="text1"/>
        </w:rPr>
        <w:t>Objetividad</w:t>
      </w:r>
      <w:r w:rsidR="00985611" w:rsidRPr="00925F54">
        <w:rPr>
          <w:rFonts w:ascii="Georgia" w:hAnsi="Georgia" w:cs="Arial"/>
          <w:b/>
          <w:bCs/>
          <w:color w:val="000000" w:themeColor="text1"/>
        </w:rPr>
        <w:t xml:space="preserve">: </w:t>
      </w:r>
      <w:r w:rsidRPr="00925F54">
        <w:rPr>
          <w:rFonts w:ascii="Georgia" w:hAnsi="Georgia" w:cs="Arial"/>
          <w:bCs/>
          <w:color w:val="000000" w:themeColor="text1"/>
        </w:rPr>
        <w:t xml:space="preserve">Las actuaciones, opiniones, resoluciones que emitan </w:t>
      </w:r>
      <w:r w:rsidR="00985611" w:rsidRPr="00925F54">
        <w:rPr>
          <w:rFonts w:ascii="Georgia" w:hAnsi="Georgia" w:cs="Arial"/>
          <w:bCs/>
          <w:color w:val="000000" w:themeColor="text1"/>
        </w:rPr>
        <w:t>los directores o directoras de la escuela o plantel,</w:t>
      </w:r>
      <w:r w:rsidRPr="00925F54">
        <w:rPr>
          <w:rFonts w:ascii="Georgia" w:hAnsi="Georgia" w:cs="Arial"/>
          <w:bCs/>
          <w:color w:val="000000" w:themeColor="text1"/>
        </w:rPr>
        <w:t xml:space="preserve"> deben sustentarse en razón a lo que el derecho les suministra y no por el m</w:t>
      </w:r>
      <w:r w:rsidR="00985611" w:rsidRPr="00925F54">
        <w:rPr>
          <w:rFonts w:ascii="Georgia" w:hAnsi="Georgia" w:cs="Arial"/>
          <w:bCs/>
          <w:color w:val="000000" w:themeColor="text1"/>
        </w:rPr>
        <w:t>odo personal de pensar o sentir;</w:t>
      </w:r>
      <w:r w:rsidRPr="00925F54">
        <w:rPr>
          <w:rFonts w:ascii="Georgia" w:hAnsi="Georgia" w:cs="Arial"/>
          <w:bCs/>
          <w:color w:val="000000" w:themeColor="text1"/>
        </w:rPr>
        <w:t xml:space="preserve"> </w:t>
      </w:r>
      <w:r w:rsidR="00985611" w:rsidRPr="00925F54">
        <w:rPr>
          <w:rFonts w:ascii="Georgia" w:hAnsi="Georgia" w:cs="Arial"/>
          <w:bCs/>
          <w:color w:val="000000" w:themeColor="text1"/>
        </w:rPr>
        <w:t>y</w:t>
      </w:r>
    </w:p>
    <w:p w:rsidR="009234C8" w:rsidRDefault="009234C8" w:rsidP="00604CD0">
      <w:pPr>
        <w:pStyle w:val="Prrafodelista"/>
        <w:spacing w:after="120" w:line="240" w:lineRule="auto"/>
        <w:ind w:left="1080"/>
        <w:jc w:val="both"/>
        <w:rPr>
          <w:rFonts w:ascii="Georgia" w:hAnsi="Georgia" w:cs="Arial"/>
          <w:b/>
          <w:bCs/>
          <w:color w:val="000000" w:themeColor="text1"/>
        </w:rPr>
      </w:pPr>
    </w:p>
    <w:p w:rsidR="0007087E" w:rsidRPr="00925F54" w:rsidRDefault="0007087E" w:rsidP="00604CD0">
      <w:pPr>
        <w:pStyle w:val="Prrafodelista"/>
        <w:numPr>
          <w:ilvl w:val="0"/>
          <w:numId w:val="38"/>
        </w:numPr>
        <w:spacing w:after="120" w:line="240" w:lineRule="auto"/>
        <w:jc w:val="both"/>
        <w:rPr>
          <w:rFonts w:ascii="Georgia" w:hAnsi="Georgia" w:cs="Arial"/>
          <w:b/>
          <w:bCs/>
          <w:color w:val="000000" w:themeColor="text1"/>
        </w:rPr>
      </w:pPr>
      <w:r w:rsidRPr="00925F54">
        <w:rPr>
          <w:rFonts w:ascii="Georgia" w:hAnsi="Georgia" w:cs="Arial"/>
          <w:b/>
          <w:bCs/>
          <w:color w:val="000000" w:themeColor="text1"/>
        </w:rPr>
        <w:t>Imparcialidad</w:t>
      </w:r>
      <w:r w:rsidR="00985611" w:rsidRPr="00925F54">
        <w:rPr>
          <w:rFonts w:ascii="Georgia" w:hAnsi="Georgia" w:cs="Arial"/>
          <w:b/>
          <w:bCs/>
          <w:color w:val="000000" w:themeColor="text1"/>
        </w:rPr>
        <w:t xml:space="preserve">: </w:t>
      </w:r>
      <w:r w:rsidRPr="00925F54">
        <w:rPr>
          <w:rFonts w:ascii="Georgia" w:hAnsi="Georgia" w:cs="Arial"/>
          <w:bCs/>
          <w:color w:val="000000" w:themeColor="text1"/>
        </w:rPr>
        <w:t xml:space="preserve">Deber de ser ajenos a los intereses de las partes en controversia y de dirigir y resolver los asuntos sin favorecer </w:t>
      </w:r>
      <w:r w:rsidR="009B5FDA" w:rsidRPr="00925F54">
        <w:rPr>
          <w:rFonts w:ascii="Georgia" w:hAnsi="Georgia" w:cs="Arial"/>
          <w:bCs/>
          <w:color w:val="000000" w:themeColor="text1"/>
        </w:rPr>
        <w:t>a ninguna de ellas</w:t>
      </w:r>
      <w:r w:rsidR="00985611" w:rsidRPr="00925F54">
        <w:rPr>
          <w:rFonts w:ascii="Georgia" w:hAnsi="Georgia" w:cs="Arial"/>
          <w:bCs/>
          <w:color w:val="000000" w:themeColor="text1"/>
        </w:rPr>
        <w:t>.</w:t>
      </w:r>
    </w:p>
    <w:p w:rsidR="004F1FB9" w:rsidRPr="00925F54" w:rsidRDefault="004F1FB9" w:rsidP="00604CD0">
      <w:pPr>
        <w:spacing w:after="120" w:line="240" w:lineRule="auto"/>
        <w:ind w:left="360"/>
        <w:jc w:val="center"/>
        <w:rPr>
          <w:rFonts w:ascii="Georgia" w:hAnsi="Georgia" w:cs="Arial"/>
          <w:b/>
          <w:bCs/>
          <w:color w:val="000000" w:themeColor="text1"/>
        </w:rPr>
      </w:pPr>
    </w:p>
    <w:p w:rsidR="00604CD0" w:rsidRDefault="00604CD0" w:rsidP="00604CD0">
      <w:pPr>
        <w:spacing w:after="120" w:line="240" w:lineRule="auto"/>
        <w:ind w:left="360"/>
        <w:jc w:val="center"/>
        <w:rPr>
          <w:rFonts w:ascii="Georgia" w:hAnsi="Georgia" w:cs="Arial"/>
          <w:b/>
          <w:bCs/>
          <w:color w:val="000000" w:themeColor="text1"/>
        </w:rPr>
      </w:pPr>
    </w:p>
    <w:p w:rsidR="0007087E" w:rsidRPr="00925F54" w:rsidRDefault="0007087E" w:rsidP="00604CD0">
      <w:pPr>
        <w:spacing w:after="120" w:line="240" w:lineRule="auto"/>
        <w:ind w:left="360"/>
        <w:jc w:val="center"/>
        <w:rPr>
          <w:rFonts w:ascii="Georgia" w:hAnsi="Georgia" w:cs="Arial"/>
          <w:b/>
          <w:bCs/>
          <w:color w:val="000000" w:themeColor="text1"/>
        </w:rPr>
      </w:pPr>
      <w:r w:rsidRPr="00925F54">
        <w:rPr>
          <w:rFonts w:ascii="Georgia" w:hAnsi="Georgia" w:cs="Arial"/>
          <w:b/>
          <w:bCs/>
          <w:color w:val="000000" w:themeColor="text1"/>
        </w:rPr>
        <w:t>CAPÍTULO VIII</w:t>
      </w:r>
    </w:p>
    <w:p w:rsidR="00604CD0" w:rsidRDefault="00604CD0" w:rsidP="00604CD0">
      <w:pPr>
        <w:spacing w:after="120" w:line="240" w:lineRule="auto"/>
        <w:ind w:left="360"/>
        <w:jc w:val="center"/>
        <w:rPr>
          <w:rFonts w:ascii="Georgia" w:hAnsi="Georgia" w:cs="Arial"/>
          <w:b/>
          <w:bCs/>
          <w:color w:val="000000" w:themeColor="text1"/>
        </w:rPr>
      </w:pPr>
    </w:p>
    <w:p w:rsidR="0007087E" w:rsidRPr="00925F54" w:rsidRDefault="0007087E" w:rsidP="00604CD0">
      <w:pPr>
        <w:spacing w:after="120" w:line="240" w:lineRule="auto"/>
        <w:ind w:left="360"/>
        <w:jc w:val="center"/>
        <w:rPr>
          <w:rFonts w:ascii="Georgia" w:hAnsi="Georgia" w:cs="Arial"/>
          <w:b/>
          <w:bCs/>
          <w:color w:val="000000" w:themeColor="text1"/>
        </w:rPr>
      </w:pPr>
      <w:r w:rsidRPr="00925F54">
        <w:rPr>
          <w:rFonts w:ascii="Georgia" w:hAnsi="Georgia" w:cs="Arial"/>
          <w:b/>
          <w:bCs/>
          <w:color w:val="000000" w:themeColor="text1"/>
        </w:rPr>
        <w:t>REGISTRO ESTATAL PARA EL CONTROL DEL ACOSO ESCOLAR</w:t>
      </w:r>
    </w:p>
    <w:p w:rsidR="00CC7755" w:rsidRPr="00925F54" w:rsidRDefault="00CC7755" w:rsidP="00604CD0">
      <w:pPr>
        <w:spacing w:after="120" w:line="240" w:lineRule="auto"/>
        <w:jc w:val="both"/>
        <w:rPr>
          <w:rFonts w:ascii="Georgia" w:eastAsia="Calibri" w:hAnsi="Georgia" w:cs="Arial"/>
          <w:b/>
        </w:rPr>
      </w:pPr>
    </w:p>
    <w:p w:rsidR="00532269" w:rsidRPr="00925F54" w:rsidRDefault="0027311F" w:rsidP="00604CD0">
      <w:pPr>
        <w:spacing w:after="120" w:line="240" w:lineRule="auto"/>
        <w:jc w:val="both"/>
        <w:rPr>
          <w:rFonts w:ascii="Georgia" w:eastAsia="Times New Roman" w:hAnsi="Georgia" w:cs="Arial"/>
        </w:rPr>
      </w:pPr>
      <w:r w:rsidRPr="00925F54">
        <w:rPr>
          <w:rFonts w:ascii="Georgia" w:eastAsia="Calibri" w:hAnsi="Georgia" w:cs="Arial"/>
          <w:b/>
        </w:rPr>
        <w:t>Artículo 3</w:t>
      </w:r>
      <w:r w:rsidR="004F1FB9" w:rsidRPr="00925F54">
        <w:rPr>
          <w:rFonts w:ascii="Georgia" w:eastAsia="Calibri" w:hAnsi="Georgia" w:cs="Arial"/>
          <w:b/>
        </w:rPr>
        <w:t>2</w:t>
      </w:r>
      <w:r w:rsidRPr="00925F54">
        <w:rPr>
          <w:rFonts w:ascii="Georgia" w:eastAsia="Calibri" w:hAnsi="Georgia" w:cs="Arial"/>
          <w:b/>
        </w:rPr>
        <w:t xml:space="preserve">. </w:t>
      </w:r>
      <w:r w:rsidR="0007087E" w:rsidRPr="00925F54">
        <w:rPr>
          <w:rFonts w:ascii="Georgia" w:eastAsia="Times New Roman" w:hAnsi="Georgia" w:cs="Arial"/>
        </w:rPr>
        <w:t xml:space="preserve">La Secretaría </w:t>
      </w:r>
      <w:r w:rsidR="00F90946" w:rsidRPr="00925F54">
        <w:rPr>
          <w:rFonts w:ascii="Georgia" w:eastAsia="Times New Roman" w:hAnsi="Georgia" w:cs="Arial"/>
        </w:rPr>
        <w:t xml:space="preserve">tiene a su cargo </w:t>
      </w:r>
      <w:r w:rsidR="0007087E" w:rsidRPr="00925F54">
        <w:rPr>
          <w:rFonts w:ascii="Georgia" w:eastAsia="Times New Roman" w:hAnsi="Georgia" w:cs="Arial"/>
        </w:rPr>
        <w:t>el Registro Estatal par</w:t>
      </w:r>
      <w:r w:rsidR="00FA4F73" w:rsidRPr="00925F54">
        <w:rPr>
          <w:rFonts w:ascii="Georgia" w:eastAsia="Times New Roman" w:hAnsi="Georgia" w:cs="Arial"/>
        </w:rPr>
        <w:t>a el Control del Acoso Escolar,</w:t>
      </w:r>
      <w:r w:rsidR="00F90946" w:rsidRPr="00925F54">
        <w:rPr>
          <w:rFonts w:ascii="Georgia" w:eastAsia="Times New Roman" w:hAnsi="Georgia" w:cs="Arial"/>
        </w:rPr>
        <w:t xml:space="preserve"> </w:t>
      </w:r>
      <w:r w:rsidR="00FA4F73" w:rsidRPr="00925F54">
        <w:rPr>
          <w:rFonts w:ascii="Georgia" w:eastAsia="Times New Roman" w:hAnsi="Georgia" w:cs="Arial"/>
        </w:rPr>
        <w:t>a</w:t>
      </w:r>
      <w:r w:rsidR="00F90946" w:rsidRPr="00925F54">
        <w:rPr>
          <w:rFonts w:ascii="Georgia" w:eastAsia="Times New Roman" w:hAnsi="Georgia" w:cs="Arial"/>
        </w:rPr>
        <w:t xml:space="preserve"> través de un área administrativa que cuente con los recursos humanos, técnicos y materiales necesarios para la administración </w:t>
      </w:r>
      <w:r w:rsidR="00FA4F73" w:rsidRPr="00925F54">
        <w:rPr>
          <w:rFonts w:ascii="Georgia" w:eastAsia="Times New Roman" w:hAnsi="Georgia" w:cs="Arial"/>
        </w:rPr>
        <w:t xml:space="preserve">de la información </w:t>
      </w:r>
      <w:r w:rsidR="00F90946" w:rsidRPr="00925F54">
        <w:rPr>
          <w:rFonts w:ascii="Georgia" w:eastAsia="Times New Roman" w:hAnsi="Georgia" w:cs="Arial"/>
        </w:rPr>
        <w:t>que se acumule en éste.</w:t>
      </w:r>
    </w:p>
    <w:p w:rsidR="00D71E21" w:rsidRPr="00925F54" w:rsidRDefault="00D71E21" w:rsidP="00604CD0">
      <w:pPr>
        <w:spacing w:after="120" w:line="240" w:lineRule="auto"/>
        <w:ind w:firstLine="708"/>
        <w:jc w:val="both"/>
        <w:rPr>
          <w:rFonts w:ascii="Georgia" w:eastAsia="Times New Roman" w:hAnsi="Georgia" w:cs="Arial"/>
        </w:rPr>
      </w:pPr>
      <w:r w:rsidRPr="00925F54">
        <w:rPr>
          <w:rFonts w:ascii="Georgia" w:eastAsia="Times New Roman" w:hAnsi="Georgia" w:cs="Arial"/>
        </w:rPr>
        <w:t>El Registro contará con información detallada de los casos de acoso escolar</w:t>
      </w:r>
      <w:r w:rsidR="00733C53" w:rsidRPr="00925F54">
        <w:rPr>
          <w:rFonts w:ascii="Georgia" w:eastAsia="Times New Roman" w:hAnsi="Georgia" w:cs="Arial"/>
        </w:rPr>
        <w:t xml:space="preserve"> que se presenten en cada </w:t>
      </w:r>
      <w:r w:rsidR="003A0383" w:rsidRPr="00925F54">
        <w:rPr>
          <w:rFonts w:ascii="Georgia" w:eastAsia="Times New Roman" w:hAnsi="Georgia" w:cs="Arial"/>
        </w:rPr>
        <w:t>escuela o plantel escolar, pública o privada, del nivel básico y medio superior.</w:t>
      </w:r>
      <w:r w:rsidRPr="00925F54">
        <w:rPr>
          <w:rFonts w:ascii="Georgia" w:eastAsia="Times New Roman" w:hAnsi="Georgia" w:cs="Arial"/>
        </w:rPr>
        <w:t xml:space="preserve"> </w:t>
      </w:r>
      <w:r w:rsidR="00FB26C9" w:rsidRPr="00925F54">
        <w:rPr>
          <w:rFonts w:ascii="Georgia" w:eastAsia="Times New Roman" w:hAnsi="Georgia" w:cs="Arial"/>
        </w:rPr>
        <w:t xml:space="preserve">Contando con los mecanismos necesarios para reguardar los datos e información reservada según la Ley de Transparencia y Acceso a la Información Pública del Estado de Zacatecas. </w:t>
      </w:r>
    </w:p>
    <w:p w:rsidR="0007087E" w:rsidRPr="00925F54" w:rsidRDefault="00DA3D14" w:rsidP="00604CD0">
      <w:pPr>
        <w:spacing w:after="120" w:line="240" w:lineRule="auto"/>
        <w:jc w:val="both"/>
        <w:rPr>
          <w:rFonts w:ascii="Georgia" w:eastAsia="Times New Roman" w:hAnsi="Georgia" w:cs="Arial"/>
        </w:rPr>
      </w:pPr>
      <w:r w:rsidRPr="00925F54">
        <w:rPr>
          <w:rStyle w:val="A6"/>
          <w:rFonts w:ascii="Georgia" w:hAnsi="Georgia" w:cs="Arial"/>
          <w:b/>
          <w:color w:val="auto"/>
          <w:sz w:val="22"/>
          <w:szCs w:val="22"/>
        </w:rPr>
        <w:t>Artículo 3</w:t>
      </w:r>
      <w:r w:rsidR="004F1FB9" w:rsidRPr="00925F54">
        <w:rPr>
          <w:rStyle w:val="A6"/>
          <w:rFonts w:ascii="Georgia" w:hAnsi="Georgia" w:cs="Arial"/>
          <w:b/>
          <w:color w:val="auto"/>
          <w:sz w:val="22"/>
          <w:szCs w:val="22"/>
        </w:rPr>
        <w:t>3</w:t>
      </w:r>
      <w:r w:rsidRPr="00925F54">
        <w:rPr>
          <w:rStyle w:val="A6"/>
          <w:rFonts w:ascii="Georgia" w:hAnsi="Georgia" w:cs="Arial"/>
          <w:b/>
          <w:color w:val="C00000"/>
          <w:sz w:val="22"/>
          <w:szCs w:val="22"/>
        </w:rPr>
        <w:t xml:space="preserve">. </w:t>
      </w:r>
      <w:r w:rsidR="0007087E" w:rsidRPr="00925F54">
        <w:rPr>
          <w:rFonts w:ascii="Georgia" w:eastAsia="Times New Roman" w:hAnsi="Georgia" w:cs="Arial"/>
        </w:rPr>
        <w:t xml:space="preserve">El registro estatal debe contener un concentrado de las incidencias de la siguiente manera: </w:t>
      </w:r>
    </w:p>
    <w:p w:rsidR="0007087E" w:rsidRPr="00925F54" w:rsidRDefault="0007087E" w:rsidP="00604CD0">
      <w:pPr>
        <w:pStyle w:val="Prrafodelista"/>
        <w:numPr>
          <w:ilvl w:val="0"/>
          <w:numId w:val="4"/>
        </w:numPr>
        <w:spacing w:after="120" w:line="240" w:lineRule="auto"/>
        <w:contextualSpacing w:val="0"/>
        <w:jc w:val="both"/>
        <w:rPr>
          <w:rFonts w:ascii="Georgia" w:eastAsia="Times New Roman" w:hAnsi="Georgia" w:cs="Arial"/>
        </w:rPr>
      </w:pPr>
      <w:r w:rsidRPr="00925F54">
        <w:rPr>
          <w:rFonts w:ascii="Georgia" w:eastAsia="Times New Roman" w:hAnsi="Georgia" w:cs="Arial"/>
        </w:rPr>
        <w:t>Fecha de la presentación de la situación, queja, reporte o denuncia;</w:t>
      </w:r>
    </w:p>
    <w:p w:rsidR="0007087E" w:rsidRPr="00925F54" w:rsidRDefault="0007087E" w:rsidP="00604CD0">
      <w:pPr>
        <w:pStyle w:val="Prrafodelista"/>
        <w:numPr>
          <w:ilvl w:val="0"/>
          <w:numId w:val="4"/>
        </w:numPr>
        <w:spacing w:after="120" w:line="240" w:lineRule="auto"/>
        <w:contextualSpacing w:val="0"/>
        <w:jc w:val="both"/>
        <w:rPr>
          <w:rFonts w:ascii="Georgia" w:eastAsia="Times New Roman" w:hAnsi="Georgia" w:cs="Arial"/>
        </w:rPr>
      </w:pPr>
      <w:r w:rsidRPr="00925F54">
        <w:rPr>
          <w:rFonts w:ascii="Georgia" w:eastAsia="Times New Roman" w:hAnsi="Georgia" w:cs="Arial"/>
        </w:rPr>
        <w:t xml:space="preserve">Datos </w:t>
      </w:r>
      <w:r w:rsidR="00F20066" w:rsidRPr="00925F54">
        <w:rPr>
          <w:rFonts w:ascii="Georgia" w:eastAsia="Times New Roman" w:hAnsi="Georgia" w:cs="Arial"/>
        </w:rPr>
        <w:t xml:space="preserve">generales </w:t>
      </w:r>
      <w:r w:rsidRPr="00925F54">
        <w:rPr>
          <w:rFonts w:ascii="Georgia" w:eastAsia="Times New Roman" w:hAnsi="Georgia" w:cs="Arial"/>
        </w:rPr>
        <w:t xml:space="preserve">de la persona que recibe la atención, ya sea la víctima, la persona agresora o </w:t>
      </w:r>
      <w:r w:rsidR="008A56BC" w:rsidRPr="00925F54">
        <w:rPr>
          <w:rFonts w:ascii="Georgia" w:eastAsia="Times New Roman" w:hAnsi="Georgia" w:cs="Arial"/>
        </w:rPr>
        <w:t>cómplice</w:t>
      </w:r>
      <w:r w:rsidRPr="00925F54">
        <w:rPr>
          <w:rFonts w:ascii="Georgia" w:eastAsia="Times New Roman" w:hAnsi="Georgia" w:cs="Arial"/>
        </w:rPr>
        <w:t>, como el nombre y apellidos, edad, sexo, grupo, grado y turno;</w:t>
      </w:r>
    </w:p>
    <w:p w:rsidR="00F20066" w:rsidRPr="00925F54" w:rsidRDefault="0007087E" w:rsidP="00604CD0">
      <w:pPr>
        <w:pStyle w:val="Prrafodelista"/>
        <w:numPr>
          <w:ilvl w:val="0"/>
          <w:numId w:val="4"/>
        </w:numPr>
        <w:spacing w:after="120" w:line="240" w:lineRule="auto"/>
        <w:contextualSpacing w:val="0"/>
        <w:jc w:val="both"/>
        <w:rPr>
          <w:rFonts w:ascii="Georgia" w:eastAsia="Times New Roman" w:hAnsi="Georgia" w:cs="Arial"/>
        </w:rPr>
      </w:pPr>
      <w:r w:rsidRPr="00925F54">
        <w:rPr>
          <w:rFonts w:ascii="Georgia" w:eastAsia="Times New Roman" w:hAnsi="Georgia" w:cs="Arial"/>
        </w:rPr>
        <w:t xml:space="preserve">La forma como llegó solicitar el apoyo o denunciar, es decir, acudió directamente, por medio del buzón por recomendación de alguien, identificado por personal de la escuela o alguna otra; </w:t>
      </w:r>
    </w:p>
    <w:p w:rsidR="0007087E" w:rsidRPr="00925F54" w:rsidRDefault="0007087E" w:rsidP="00604CD0">
      <w:pPr>
        <w:pStyle w:val="Prrafodelista"/>
        <w:numPr>
          <w:ilvl w:val="0"/>
          <w:numId w:val="4"/>
        </w:numPr>
        <w:spacing w:after="120" w:line="240" w:lineRule="auto"/>
        <w:contextualSpacing w:val="0"/>
        <w:jc w:val="both"/>
        <w:rPr>
          <w:rFonts w:ascii="Georgia" w:eastAsia="Times New Roman" w:hAnsi="Georgia" w:cs="Arial"/>
        </w:rPr>
      </w:pPr>
      <w:r w:rsidRPr="00925F54">
        <w:rPr>
          <w:rFonts w:ascii="Georgia" w:hAnsi="Georgia" w:cs="Arial"/>
        </w:rPr>
        <w:t>El tipo de violencia recibida, como psicológica, patrimonial, sexual, física, económica, social, auto</w:t>
      </w:r>
      <w:r w:rsidR="006B191B" w:rsidRPr="00925F54">
        <w:rPr>
          <w:rFonts w:ascii="Georgia" w:hAnsi="Georgia" w:cs="Arial"/>
        </w:rPr>
        <w:t xml:space="preserve"> </w:t>
      </w:r>
      <w:r w:rsidRPr="00925F54">
        <w:rPr>
          <w:rFonts w:ascii="Georgia" w:hAnsi="Georgia" w:cs="Arial"/>
        </w:rPr>
        <w:t xml:space="preserve">infligida (que se cause </w:t>
      </w:r>
      <w:r w:rsidRPr="00925F54">
        <w:rPr>
          <w:rStyle w:val="b"/>
          <w:rFonts w:ascii="Georgia" w:hAnsi="Georgia" w:cs="Arial"/>
        </w:rPr>
        <w:t xml:space="preserve">daño o se imponga un castigo a sí </w:t>
      </w:r>
      <w:bookmarkStart w:id="0" w:name="0_2"/>
      <w:bookmarkEnd w:id="0"/>
      <w:r w:rsidRPr="00925F54">
        <w:rPr>
          <w:rFonts w:ascii="Georgia" w:hAnsi="Georgia" w:cs="Arial"/>
        </w:rPr>
        <w:t xml:space="preserve">mismo), si es acoso escolar ejecutado de manera personal o por algún medio electrónico como redes sociales o correo electrónico por ejemplo; </w:t>
      </w:r>
    </w:p>
    <w:p w:rsidR="0007087E" w:rsidRPr="00925F54" w:rsidRDefault="0007087E" w:rsidP="00604CD0">
      <w:pPr>
        <w:pStyle w:val="Prrafodelista"/>
        <w:numPr>
          <w:ilvl w:val="0"/>
          <w:numId w:val="4"/>
        </w:numPr>
        <w:spacing w:after="120" w:line="240" w:lineRule="auto"/>
        <w:contextualSpacing w:val="0"/>
        <w:jc w:val="both"/>
        <w:rPr>
          <w:rFonts w:ascii="Georgia" w:eastAsia="Times New Roman" w:hAnsi="Georgia" w:cs="Arial"/>
        </w:rPr>
      </w:pPr>
      <w:r w:rsidRPr="00925F54">
        <w:rPr>
          <w:rFonts w:ascii="Georgia" w:eastAsia="Times New Roman" w:hAnsi="Georgia" w:cs="Arial"/>
        </w:rPr>
        <w:t>El grado de violencia detectado, urgente, alto, medio o bajo;</w:t>
      </w:r>
    </w:p>
    <w:p w:rsidR="0007087E" w:rsidRPr="00925F54" w:rsidRDefault="0007087E" w:rsidP="00604CD0">
      <w:pPr>
        <w:pStyle w:val="Prrafodelista"/>
        <w:numPr>
          <w:ilvl w:val="0"/>
          <w:numId w:val="4"/>
        </w:numPr>
        <w:spacing w:after="120" w:line="240" w:lineRule="auto"/>
        <w:contextualSpacing w:val="0"/>
        <w:jc w:val="both"/>
        <w:rPr>
          <w:rFonts w:ascii="Georgia" w:eastAsia="Times New Roman" w:hAnsi="Georgia" w:cs="Arial"/>
        </w:rPr>
      </w:pPr>
      <w:r w:rsidRPr="00925F54">
        <w:rPr>
          <w:rFonts w:ascii="Georgia" w:eastAsia="Times New Roman" w:hAnsi="Georgia" w:cs="Arial"/>
        </w:rPr>
        <w:t>El lugar donde se presentaron los hechos, si fue en la escuela, el hogar, el entorno escolar, en espacio público o especificar algún otro;</w:t>
      </w:r>
    </w:p>
    <w:p w:rsidR="0007087E" w:rsidRPr="00925F54" w:rsidRDefault="0007087E" w:rsidP="00604CD0">
      <w:pPr>
        <w:pStyle w:val="Prrafodelista"/>
        <w:numPr>
          <w:ilvl w:val="0"/>
          <w:numId w:val="4"/>
        </w:numPr>
        <w:spacing w:after="120" w:line="240" w:lineRule="auto"/>
        <w:contextualSpacing w:val="0"/>
        <w:jc w:val="both"/>
        <w:rPr>
          <w:rFonts w:ascii="Georgia" w:eastAsia="Times New Roman" w:hAnsi="Georgia" w:cs="Arial"/>
        </w:rPr>
      </w:pPr>
      <w:r w:rsidRPr="00925F54">
        <w:rPr>
          <w:rFonts w:ascii="Georgia" w:eastAsia="Times New Roman" w:hAnsi="Georgia" w:cs="Arial"/>
        </w:rPr>
        <w:t>Los datos de quien genera la violencia, como el nombre completo, la edad, el sexo, grupo, grado, turno, el vínculo con la víctima como si es alumno, alumna, personal directivo, docente, otro personal, padre, madre, familiar del estudiante, de la comunidad o especificar algún otro;</w:t>
      </w:r>
    </w:p>
    <w:p w:rsidR="0007087E" w:rsidRPr="00925F54" w:rsidRDefault="0007087E" w:rsidP="00604CD0">
      <w:pPr>
        <w:pStyle w:val="Prrafodelista"/>
        <w:numPr>
          <w:ilvl w:val="0"/>
          <w:numId w:val="4"/>
        </w:numPr>
        <w:spacing w:after="120" w:line="240" w:lineRule="auto"/>
        <w:contextualSpacing w:val="0"/>
        <w:jc w:val="both"/>
        <w:rPr>
          <w:rFonts w:ascii="Georgia" w:eastAsia="Times New Roman" w:hAnsi="Georgia" w:cs="Arial"/>
        </w:rPr>
      </w:pPr>
      <w:r w:rsidRPr="00925F54">
        <w:rPr>
          <w:rFonts w:ascii="Georgia" w:eastAsia="Times New Roman" w:hAnsi="Georgia" w:cs="Arial"/>
        </w:rPr>
        <w:t>La atención propuesta, si es psicológica, legal, médica, algún refugio o algún otro;</w:t>
      </w:r>
    </w:p>
    <w:p w:rsidR="0007087E" w:rsidRPr="00925F54" w:rsidRDefault="0007087E" w:rsidP="00604CD0">
      <w:pPr>
        <w:pStyle w:val="Prrafodelista"/>
        <w:numPr>
          <w:ilvl w:val="0"/>
          <w:numId w:val="4"/>
        </w:numPr>
        <w:spacing w:after="120" w:line="240" w:lineRule="auto"/>
        <w:contextualSpacing w:val="0"/>
        <w:jc w:val="both"/>
        <w:rPr>
          <w:rFonts w:ascii="Georgia" w:eastAsia="Times New Roman" w:hAnsi="Georgia" w:cs="Arial"/>
        </w:rPr>
      </w:pPr>
      <w:r w:rsidRPr="00925F54">
        <w:rPr>
          <w:rFonts w:ascii="Georgia" w:eastAsia="Times New Roman" w:hAnsi="Georgia" w:cs="Arial"/>
        </w:rPr>
        <w:t>La institución a la que se canaliza;</w:t>
      </w:r>
    </w:p>
    <w:p w:rsidR="0007087E" w:rsidRPr="00925F54" w:rsidRDefault="0007087E" w:rsidP="00604CD0">
      <w:pPr>
        <w:pStyle w:val="Prrafodelista"/>
        <w:numPr>
          <w:ilvl w:val="0"/>
          <w:numId w:val="4"/>
        </w:numPr>
        <w:spacing w:after="120" w:line="240" w:lineRule="auto"/>
        <w:contextualSpacing w:val="0"/>
        <w:jc w:val="both"/>
        <w:rPr>
          <w:rFonts w:ascii="Georgia" w:eastAsia="Times New Roman" w:hAnsi="Georgia" w:cs="Arial"/>
        </w:rPr>
      </w:pPr>
      <w:r w:rsidRPr="00925F54">
        <w:rPr>
          <w:rFonts w:ascii="Georgia" w:eastAsia="Times New Roman" w:hAnsi="Georgia" w:cs="Arial"/>
        </w:rPr>
        <w:t xml:space="preserve">Los datos de la persona que atendió la denuncia o queja, como el nombre, firma y cargo; </w:t>
      </w:r>
    </w:p>
    <w:p w:rsidR="0007087E" w:rsidRPr="00925F54" w:rsidRDefault="0007087E" w:rsidP="00604CD0">
      <w:pPr>
        <w:pStyle w:val="Prrafodelista"/>
        <w:numPr>
          <w:ilvl w:val="0"/>
          <w:numId w:val="4"/>
        </w:numPr>
        <w:spacing w:after="120" w:line="240" w:lineRule="auto"/>
        <w:contextualSpacing w:val="0"/>
        <w:jc w:val="both"/>
        <w:rPr>
          <w:rFonts w:ascii="Georgia" w:eastAsia="Times New Roman" w:hAnsi="Georgia" w:cs="Arial"/>
        </w:rPr>
      </w:pPr>
      <w:r w:rsidRPr="00925F54">
        <w:rPr>
          <w:rFonts w:ascii="Georgia" w:eastAsia="Times New Roman" w:hAnsi="Georgia" w:cs="Arial"/>
        </w:rPr>
        <w:t xml:space="preserve">Los datos de la persona que reporta o denuncia cuando no es la víctima quien lo hace y; </w:t>
      </w:r>
    </w:p>
    <w:p w:rsidR="0007087E" w:rsidRPr="00925F54" w:rsidRDefault="0007087E" w:rsidP="00604CD0">
      <w:pPr>
        <w:pStyle w:val="Prrafodelista"/>
        <w:numPr>
          <w:ilvl w:val="0"/>
          <w:numId w:val="4"/>
        </w:numPr>
        <w:spacing w:after="120" w:line="240" w:lineRule="auto"/>
        <w:contextualSpacing w:val="0"/>
        <w:jc w:val="both"/>
        <w:rPr>
          <w:rFonts w:ascii="Georgia" w:eastAsia="Times New Roman" w:hAnsi="Georgia" w:cs="Arial"/>
        </w:rPr>
      </w:pPr>
      <w:r w:rsidRPr="00925F54">
        <w:rPr>
          <w:rFonts w:ascii="Georgia" w:eastAsia="Times New Roman" w:hAnsi="Georgia" w:cs="Arial"/>
        </w:rPr>
        <w:t xml:space="preserve">Las </w:t>
      </w:r>
      <w:r w:rsidR="00567C41" w:rsidRPr="00925F54">
        <w:rPr>
          <w:rFonts w:ascii="Georgia" w:eastAsia="Times New Roman" w:hAnsi="Georgia" w:cs="Arial"/>
        </w:rPr>
        <w:t>medidas disciplinarias</w:t>
      </w:r>
      <w:r w:rsidRPr="00925F54">
        <w:rPr>
          <w:rFonts w:ascii="Georgia" w:eastAsia="Times New Roman" w:hAnsi="Georgia" w:cs="Arial"/>
        </w:rPr>
        <w:t xml:space="preserve"> aplicadas</w:t>
      </w:r>
      <w:r w:rsidR="00514AEF" w:rsidRPr="00925F54">
        <w:rPr>
          <w:rFonts w:ascii="Georgia" w:eastAsia="Times New Roman" w:hAnsi="Georgia" w:cs="Arial"/>
        </w:rPr>
        <w:t xml:space="preserve"> o cualquier otra medida</w:t>
      </w:r>
      <w:r w:rsidRPr="00925F54">
        <w:rPr>
          <w:rFonts w:ascii="Georgia" w:eastAsia="Times New Roman" w:hAnsi="Georgia" w:cs="Arial"/>
        </w:rPr>
        <w:t>.</w:t>
      </w:r>
    </w:p>
    <w:p w:rsidR="00604CD0" w:rsidRDefault="00604CD0" w:rsidP="00604CD0">
      <w:pPr>
        <w:autoSpaceDE w:val="0"/>
        <w:autoSpaceDN w:val="0"/>
        <w:adjustRightInd w:val="0"/>
        <w:spacing w:after="120" w:line="240" w:lineRule="auto"/>
        <w:jc w:val="both"/>
        <w:rPr>
          <w:rStyle w:val="A6"/>
          <w:rFonts w:ascii="Georgia" w:hAnsi="Georgia" w:cs="Arial"/>
          <w:b/>
          <w:color w:val="auto"/>
          <w:sz w:val="22"/>
          <w:szCs w:val="22"/>
        </w:rPr>
      </w:pPr>
    </w:p>
    <w:p w:rsidR="00E03EAD" w:rsidRPr="00925F54" w:rsidRDefault="00E03EAD" w:rsidP="00604CD0">
      <w:pPr>
        <w:autoSpaceDE w:val="0"/>
        <w:autoSpaceDN w:val="0"/>
        <w:adjustRightInd w:val="0"/>
        <w:spacing w:after="120" w:line="240" w:lineRule="auto"/>
        <w:jc w:val="both"/>
        <w:rPr>
          <w:rStyle w:val="A6"/>
          <w:rFonts w:ascii="Georgia" w:hAnsi="Georgia" w:cs="Arial"/>
          <w:color w:val="auto"/>
          <w:sz w:val="22"/>
          <w:szCs w:val="22"/>
        </w:rPr>
      </w:pPr>
      <w:r w:rsidRPr="00925F54">
        <w:rPr>
          <w:rStyle w:val="A6"/>
          <w:rFonts w:ascii="Georgia" w:hAnsi="Georgia" w:cs="Arial"/>
          <w:b/>
          <w:color w:val="auto"/>
          <w:sz w:val="22"/>
          <w:szCs w:val="22"/>
        </w:rPr>
        <w:t>Artículo 3</w:t>
      </w:r>
      <w:r w:rsidR="004F1FB9" w:rsidRPr="00925F54">
        <w:rPr>
          <w:rStyle w:val="A6"/>
          <w:rFonts w:ascii="Georgia" w:hAnsi="Georgia" w:cs="Arial"/>
          <w:b/>
          <w:color w:val="auto"/>
          <w:sz w:val="22"/>
          <w:szCs w:val="22"/>
        </w:rPr>
        <w:t>4</w:t>
      </w:r>
      <w:r w:rsidRPr="00925F54">
        <w:rPr>
          <w:rStyle w:val="A6"/>
          <w:rFonts w:ascii="Georgia" w:hAnsi="Georgia" w:cs="Arial"/>
          <w:b/>
          <w:color w:val="auto"/>
          <w:sz w:val="22"/>
          <w:szCs w:val="22"/>
        </w:rPr>
        <w:t xml:space="preserve">. </w:t>
      </w:r>
      <w:r w:rsidR="00BF7519" w:rsidRPr="00925F54">
        <w:rPr>
          <w:rFonts w:ascii="Georgia" w:eastAsia="Times New Roman" w:hAnsi="Georgia" w:cs="Arial"/>
        </w:rPr>
        <w:t>Las escuelas a través del Departamento Regional de Servicios educativos presentarán un Informe semestral a la Secretaría, con respecto a los incidentes de acoso y violencia escolar, a efecto de que éste sea considerado en el Registro Estatal para el Control del Acoso Escolar.</w:t>
      </w:r>
    </w:p>
    <w:p w:rsidR="000E618C" w:rsidRPr="00925F54" w:rsidRDefault="00574327" w:rsidP="00604CD0">
      <w:pPr>
        <w:spacing w:after="120" w:line="240" w:lineRule="auto"/>
        <w:jc w:val="both"/>
        <w:rPr>
          <w:rFonts w:ascii="Georgia" w:hAnsi="Georgia" w:cs="Arial"/>
          <w:bCs/>
        </w:rPr>
      </w:pPr>
      <w:r w:rsidRPr="00925F54">
        <w:rPr>
          <w:rStyle w:val="A6"/>
          <w:rFonts w:ascii="Georgia" w:hAnsi="Georgia" w:cs="Arial"/>
          <w:b/>
          <w:color w:val="auto"/>
          <w:sz w:val="22"/>
          <w:szCs w:val="22"/>
        </w:rPr>
        <w:t>Artículo</w:t>
      </w:r>
      <w:r w:rsidR="0090198B" w:rsidRPr="00925F54">
        <w:rPr>
          <w:rStyle w:val="A6"/>
          <w:rFonts w:ascii="Georgia" w:hAnsi="Georgia" w:cs="Arial"/>
          <w:b/>
          <w:color w:val="auto"/>
          <w:sz w:val="22"/>
          <w:szCs w:val="22"/>
        </w:rPr>
        <w:t xml:space="preserve"> </w:t>
      </w:r>
      <w:r w:rsidR="00EC0376" w:rsidRPr="00925F54">
        <w:rPr>
          <w:rStyle w:val="A6"/>
          <w:rFonts w:ascii="Georgia" w:hAnsi="Georgia" w:cs="Arial"/>
          <w:b/>
          <w:color w:val="auto"/>
          <w:sz w:val="22"/>
          <w:szCs w:val="22"/>
        </w:rPr>
        <w:t>3</w:t>
      </w:r>
      <w:r w:rsidR="004F1FB9" w:rsidRPr="00925F54">
        <w:rPr>
          <w:rStyle w:val="A6"/>
          <w:rFonts w:ascii="Georgia" w:hAnsi="Georgia" w:cs="Arial"/>
          <w:b/>
          <w:color w:val="auto"/>
          <w:sz w:val="22"/>
          <w:szCs w:val="22"/>
        </w:rPr>
        <w:t>5</w:t>
      </w:r>
      <w:r w:rsidRPr="00925F54">
        <w:rPr>
          <w:rStyle w:val="A6"/>
          <w:rFonts w:ascii="Georgia" w:hAnsi="Georgia" w:cs="Arial"/>
          <w:b/>
          <w:color w:val="auto"/>
          <w:sz w:val="22"/>
          <w:szCs w:val="22"/>
        </w:rPr>
        <w:t xml:space="preserve">. </w:t>
      </w:r>
      <w:r w:rsidR="00BF7519" w:rsidRPr="00925F54">
        <w:rPr>
          <w:rFonts w:ascii="Georgia" w:eastAsia="Times New Roman" w:hAnsi="Georgia" w:cs="Arial"/>
        </w:rPr>
        <w:t>Cada escuela enviará al Departamento de Servicios Regionales Educativos el formato de incidencias; el Departamento conjuntará en un solo formato las incidencias de todas las escuelas adscritas a su región y enviará a la</w:t>
      </w:r>
      <w:r w:rsidR="00BF7519" w:rsidRPr="00925F54">
        <w:rPr>
          <w:rFonts w:ascii="Georgia" w:eastAsia="Times New Roman" w:hAnsi="Georgia" w:cs="Arial"/>
          <w:color w:val="00B050"/>
        </w:rPr>
        <w:t xml:space="preserve"> </w:t>
      </w:r>
      <w:r w:rsidR="00BF7519" w:rsidRPr="00925F54">
        <w:rPr>
          <w:rFonts w:ascii="Georgia" w:hAnsi="Georgia" w:cs="Arial"/>
          <w:bCs/>
        </w:rPr>
        <w:t>Coordinación de Asesores, Programas Estratégicos y Políticas Educativas</w:t>
      </w:r>
      <w:r w:rsidR="00CB54EA" w:rsidRPr="00925F54">
        <w:rPr>
          <w:rFonts w:ascii="Georgia" w:hAnsi="Georgia" w:cs="Arial"/>
          <w:bCs/>
        </w:rPr>
        <w:t xml:space="preserve"> </w:t>
      </w:r>
      <w:r w:rsidR="00E04B23" w:rsidRPr="00925F54">
        <w:rPr>
          <w:rFonts w:ascii="Georgia" w:hAnsi="Georgia" w:cs="Arial"/>
          <w:bCs/>
        </w:rPr>
        <w:t xml:space="preserve">de la Secretaría, </w:t>
      </w:r>
      <w:r w:rsidR="00CB54EA" w:rsidRPr="00925F54">
        <w:rPr>
          <w:rFonts w:ascii="Georgia" w:hAnsi="Georgia" w:cs="Arial"/>
          <w:bCs/>
        </w:rPr>
        <w:t xml:space="preserve">quien a su vez </w:t>
      </w:r>
      <w:r w:rsidR="000E618C" w:rsidRPr="00925F54">
        <w:rPr>
          <w:rFonts w:ascii="Georgia" w:hAnsi="Georgia" w:cs="Arial"/>
          <w:bCs/>
        </w:rPr>
        <w:t xml:space="preserve">compartirá la información con </w:t>
      </w:r>
      <w:r w:rsidR="00CB54EA" w:rsidRPr="00925F54">
        <w:rPr>
          <w:rFonts w:ascii="Georgia" w:hAnsi="Georgia" w:cs="Arial"/>
          <w:bCs/>
        </w:rPr>
        <w:t xml:space="preserve">la Unidad de Equidad de Género para su captura en los bancos de datos nacionales correspondientes. </w:t>
      </w:r>
    </w:p>
    <w:p w:rsidR="00BF7519" w:rsidRPr="00925F54" w:rsidRDefault="000E618C" w:rsidP="00604CD0">
      <w:pPr>
        <w:spacing w:after="120" w:line="240" w:lineRule="auto"/>
        <w:ind w:firstLine="708"/>
        <w:jc w:val="both"/>
        <w:rPr>
          <w:rFonts w:ascii="Georgia" w:eastAsia="Times New Roman" w:hAnsi="Georgia" w:cs="Arial"/>
        </w:rPr>
      </w:pPr>
      <w:r w:rsidRPr="00925F54">
        <w:rPr>
          <w:rFonts w:ascii="Georgia" w:hAnsi="Georgia" w:cs="Arial"/>
          <w:bCs/>
        </w:rPr>
        <w:t xml:space="preserve">La información que se administre en el Registro deberá ser sistematizada y analizada por </w:t>
      </w:r>
      <w:r w:rsidR="00D630A7" w:rsidRPr="00925F54">
        <w:rPr>
          <w:rFonts w:ascii="Georgia" w:eastAsia="Times New Roman" w:hAnsi="Georgia" w:cs="Arial"/>
        </w:rPr>
        <w:t xml:space="preserve">la </w:t>
      </w:r>
      <w:r w:rsidRPr="00925F54">
        <w:rPr>
          <w:rFonts w:ascii="Georgia" w:hAnsi="Georgia" w:cs="Arial"/>
          <w:bCs/>
        </w:rPr>
        <w:t>Coordinación de Asesores, Programas Estratégicos y Políticas Educativas de la Secretaría, con la finalidad de que se implemente</w:t>
      </w:r>
      <w:r w:rsidR="003C079C" w:rsidRPr="00925F54">
        <w:rPr>
          <w:rFonts w:ascii="Georgia" w:hAnsi="Georgia" w:cs="Arial"/>
          <w:bCs/>
        </w:rPr>
        <w:t>n</w:t>
      </w:r>
      <w:r w:rsidRPr="00925F54">
        <w:rPr>
          <w:rFonts w:ascii="Georgia" w:hAnsi="Georgia" w:cs="Arial"/>
          <w:bCs/>
        </w:rPr>
        <w:t xml:space="preserve"> acciones tendientes a prevenir el acoso escolar.</w:t>
      </w:r>
    </w:p>
    <w:p w:rsidR="00BF7519" w:rsidRPr="00925F54" w:rsidRDefault="00BF7519" w:rsidP="00604CD0">
      <w:pPr>
        <w:spacing w:after="120" w:line="240" w:lineRule="auto"/>
        <w:ind w:firstLine="708"/>
        <w:jc w:val="both"/>
        <w:rPr>
          <w:rFonts w:ascii="Georgia" w:eastAsia="Times New Roman" w:hAnsi="Georgia" w:cs="Arial"/>
        </w:rPr>
      </w:pPr>
      <w:r w:rsidRPr="00925F54">
        <w:rPr>
          <w:rFonts w:ascii="Georgia" w:eastAsia="Times New Roman" w:hAnsi="Georgia" w:cs="Arial"/>
        </w:rPr>
        <w:t xml:space="preserve">El envío de la información a la </w:t>
      </w:r>
      <w:r w:rsidRPr="00925F54">
        <w:rPr>
          <w:rFonts w:ascii="Georgia" w:hAnsi="Georgia" w:cs="Arial"/>
          <w:bCs/>
        </w:rPr>
        <w:t>Coordinación de Asesores, Programas Estratégicos y Políticas Educativas</w:t>
      </w:r>
      <w:r w:rsidRPr="00925F54">
        <w:rPr>
          <w:rFonts w:ascii="Georgia" w:eastAsia="Times New Roman" w:hAnsi="Georgia" w:cs="Arial"/>
        </w:rPr>
        <w:t xml:space="preserve"> no exime a la escuela ni al Departamento Regional de Servicios Educativos analizar los datos a fin de establecer estrategias y acciones para modificar de forma favorable los resultados.</w:t>
      </w:r>
    </w:p>
    <w:p w:rsidR="00BF7519" w:rsidRPr="00925F54" w:rsidRDefault="00BF7519" w:rsidP="00604CD0">
      <w:pPr>
        <w:spacing w:after="120" w:line="240" w:lineRule="auto"/>
        <w:ind w:firstLine="708"/>
        <w:jc w:val="both"/>
        <w:rPr>
          <w:rFonts w:ascii="Georgia" w:eastAsia="Times New Roman" w:hAnsi="Georgia" w:cs="Arial"/>
        </w:rPr>
      </w:pPr>
      <w:r w:rsidRPr="00925F54">
        <w:rPr>
          <w:rFonts w:ascii="Georgia" w:eastAsia="Times New Roman" w:hAnsi="Georgia" w:cs="Arial"/>
        </w:rPr>
        <w:t>Para el caso de Educación Media Superior y Sup</w:t>
      </w:r>
      <w:r w:rsidR="00991E40" w:rsidRPr="00925F54">
        <w:rPr>
          <w:rFonts w:ascii="Georgia" w:eastAsia="Times New Roman" w:hAnsi="Georgia" w:cs="Arial"/>
        </w:rPr>
        <w:t>e</w:t>
      </w:r>
      <w:r w:rsidRPr="00925F54">
        <w:rPr>
          <w:rFonts w:ascii="Georgia" w:eastAsia="Times New Roman" w:hAnsi="Georgia" w:cs="Arial"/>
        </w:rPr>
        <w:t>rior, cada escuela o plantel enviará a su Dirección General del sistema o subsi</w:t>
      </w:r>
      <w:r w:rsidR="00A770FE" w:rsidRPr="00925F54">
        <w:rPr>
          <w:rFonts w:ascii="Georgia" w:eastAsia="Times New Roman" w:hAnsi="Georgia" w:cs="Arial"/>
        </w:rPr>
        <w:t xml:space="preserve">stema adscrito y ésta a su </w:t>
      </w:r>
      <w:proofErr w:type="gramStart"/>
      <w:r w:rsidR="00A770FE" w:rsidRPr="00925F54">
        <w:rPr>
          <w:rFonts w:ascii="Georgia" w:eastAsia="Times New Roman" w:hAnsi="Georgia" w:cs="Arial"/>
        </w:rPr>
        <w:t>vez  la</w:t>
      </w:r>
      <w:proofErr w:type="gramEnd"/>
      <w:r w:rsidR="00A770FE" w:rsidRPr="00925F54">
        <w:rPr>
          <w:rFonts w:ascii="Georgia" w:eastAsia="Times New Roman" w:hAnsi="Georgia" w:cs="Arial"/>
        </w:rPr>
        <w:t xml:space="preserve"> remitirá</w:t>
      </w:r>
      <w:r w:rsidRPr="00925F54">
        <w:rPr>
          <w:rFonts w:ascii="Georgia" w:eastAsia="Times New Roman" w:hAnsi="Georgia" w:cs="Arial"/>
        </w:rPr>
        <w:t xml:space="preserve"> a la </w:t>
      </w:r>
      <w:r w:rsidRPr="00925F54">
        <w:rPr>
          <w:rFonts w:ascii="Georgia" w:hAnsi="Georgia" w:cs="Arial"/>
          <w:bCs/>
        </w:rPr>
        <w:t>Coordinación de Asesores, Programas Estratégicos y Políticas Educativas</w:t>
      </w:r>
      <w:r w:rsidR="00A770FE" w:rsidRPr="00925F54">
        <w:rPr>
          <w:rFonts w:ascii="Georgia" w:hAnsi="Georgia" w:cs="Arial"/>
          <w:bCs/>
        </w:rPr>
        <w:t xml:space="preserve"> de la Secretaría</w:t>
      </w:r>
      <w:r w:rsidRPr="00925F54">
        <w:rPr>
          <w:rFonts w:ascii="Georgia" w:eastAsia="Times New Roman" w:hAnsi="Georgia" w:cs="Arial"/>
        </w:rPr>
        <w:t>.</w:t>
      </w:r>
    </w:p>
    <w:p w:rsidR="00C70CCC" w:rsidRPr="00925F54" w:rsidRDefault="00C70CCC" w:rsidP="00604CD0">
      <w:pPr>
        <w:autoSpaceDE w:val="0"/>
        <w:autoSpaceDN w:val="0"/>
        <w:adjustRightInd w:val="0"/>
        <w:spacing w:after="120" w:line="240" w:lineRule="auto"/>
        <w:jc w:val="both"/>
        <w:rPr>
          <w:rFonts w:ascii="Georgia" w:eastAsiaTheme="minorHAnsi" w:hAnsi="Georgia" w:cs="Arial"/>
          <w:bCs/>
          <w:color w:val="000000" w:themeColor="text1"/>
          <w:lang w:val="es-MX" w:eastAsia="en-US"/>
        </w:rPr>
      </w:pPr>
      <w:r w:rsidRPr="00925F54">
        <w:rPr>
          <w:rFonts w:ascii="Georgia" w:hAnsi="Georgia" w:cs="Arial"/>
          <w:b/>
          <w:bCs/>
        </w:rPr>
        <w:t xml:space="preserve">Artículo </w:t>
      </w:r>
      <w:r w:rsidR="0090198B" w:rsidRPr="00925F54">
        <w:rPr>
          <w:rFonts w:ascii="Georgia" w:hAnsi="Georgia" w:cs="Arial"/>
          <w:b/>
          <w:bCs/>
        </w:rPr>
        <w:t>3</w:t>
      </w:r>
      <w:r w:rsidR="004F1FB9" w:rsidRPr="00925F54">
        <w:rPr>
          <w:rFonts w:ascii="Georgia" w:hAnsi="Georgia" w:cs="Arial"/>
          <w:b/>
          <w:bCs/>
        </w:rPr>
        <w:t>6</w:t>
      </w:r>
      <w:r w:rsidR="00D630A7" w:rsidRPr="00925F54">
        <w:rPr>
          <w:rFonts w:ascii="Georgia" w:hAnsi="Georgia" w:cs="Arial"/>
          <w:b/>
          <w:bCs/>
        </w:rPr>
        <w:t>.</w:t>
      </w:r>
      <w:r w:rsidRPr="00925F54">
        <w:rPr>
          <w:rFonts w:ascii="Georgia" w:hAnsi="Georgia" w:cs="Arial"/>
          <w:bCs/>
          <w:color w:val="FF0000"/>
        </w:rPr>
        <w:t xml:space="preserve"> </w:t>
      </w:r>
      <w:r w:rsidR="00BF7519" w:rsidRPr="00925F54">
        <w:rPr>
          <w:rFonts w:ascii="Georgia" w:eastAsia="Times New Roman" w:hAnsi="Georgia" w:cs="Arial"/>
        </w:rPr>
        <w:t xml:space="preserve">Cada escuela o plantel y </w:t>
      </w:r>
      <w:r w:rsidR="00640C30" w:rsidRPr="00925F54">
        <w:rPr>
          <w:rFonts w:ascii="Georgia" w:eastAsia="Times New Roman" w:hAnsi="Georgia" w:cs="Arial"/>
        </w:rPr>
        <w:t>sistema o s</w:t>
      </w:r>
      <w:r w:rsidR="00BF7519" w:rsidRPr="00925F54">
        <w:rPr>
          <w:rFonts w:ascii="Georgia" w:eastAsia="Times New Roman" w:hAnsi="Georgia" w:cs="Arial"/>
        </w:rPr>
        <w:t>ubsistema analizará los resultados del concentrado para el seguimiento de los casos presentados, además establecer estrategias y acci</w:t>
      </w:r>
      <w:r w:rsidR="00465999" w:rsidRPr="00925F54">
        <w:rPr>
          <w:rFonts w:ascii="Georgia" w:eastAsia="Times New Roman" w:hAnsi="Georgia" w:cs="Arial"/>
        </w:rPr>
        <w:t>ones para corregir la situación, en coordinación con la Secretaría.</w:t>
      </w:r>
    </w:p>
    <w:p w:rsidR="001C4552" w:rsidRPr="00925F54" w:rsidRDefault="001C4552" w:rsidP="00604CD0">
      <w:pPr>
        <w:spacing w:after="120" w:line="240" w:lineRule="auto"/>
        <w:jc w:val="both"/>
        <w:rPr>
          <w:rFonts w:ascii="Georgia" w:hAnsi="Georgia" w:cs="Arial"/>
          <w:b/>
          <w:bCs/>
          <w:color w:val="000000" w:themeColor="text1"/>
        </w:rPr>
      </w:pPr>
      <w:r w:rsidRPr="00925F54">
        <w:rPr>
          <w:rFonts w:ascii="Georgia" w:hAnsi="Georgia" w:cs="Arial"/>
          <w:b/>
          <w:bCs/>
          <w:color w:val="000000" w:themeColor="text1"/>
        </w:rPr>
        <w:t>Artículo</w:t>
      </w:r>
      <w:r w:rsidR="002C60AF" w:rsidRPr="00925F54">
        <w:rPr>
          <w:rFonts w:ascii="Georgia" w:hAnsi="Georgia" w:cs="Arial"/>
          <w:b/>
          <w:bCs/>
          <w:color w:val="000000" w:themeColor="text1"/>
        </w:rPr>
        <w:t xml:space="preserve"> </w:t>
      </w:r>
      <w:r w:rsidR="004F1FB9" w:rsidRPr="00925F54">
        <w:rPr>
          <w:rFonts w:ascii="Georgia" w:hAnsi="Georgia" w:cs="Arial"/>
          <w:b/>
          <w:bCs/>
          <w:color w:val="000000" w:themeColor="text1"/>
        </w:rPr>
        <w:t>37</w:t>
      </w:r>
      <w:r w:rsidRPr="00925F54">
        <w:rPr>
          <w:rFonts w:ascii="Georgia" w:hAnsi="Georgia" w:cs="Arial"/>
          <w:bCs/>
          <w:color w:val="000000" w:themeColor="text1"/>
        </w:rPr>
        <w:t xml:space="preserve">. </w:t>
      </w:r>
      <w:r w:rsidR="00BF7519" w:rsidRPr="00925F54">
        <w:rPr>
          <w:rFonts w:ascii="Georgia" w:eastAsia="Times New Roman" w:hAnsi="Georgia" w:cs="Arial"/>
        </w:rPr>
        <w:t>La escuela conservará en un expediente personal los formatos de registro, seguimiento de los casos de situación de violencia presentados.</w:t>
      </w:r>
    </w:p>
    <w:p w:rsidR="00BF7519" w:rsidRPr="00925F54" w:rsidRDefault="00E80927" w:rsidP="00604CD0">
      <w:pPr>
        <w:spacing w:after="120" w:line="240" w:lineRule="auto"/>
        <w:jc w:val="both"/>
        <w:rPr>
          <w:rFonts w:ascii="Georgia" w:eastAsia="Times New Roman" w:hAnsi="Georgia" w:cs="Arial"/>
        </w:rPr>
      </w:pPr>
      <w:r w:rsidRPr="00925F54">
        <w:rPr>
          <w:rFonts w:ascii="Georgia" w:eastAsia="Times New Roman" w:hAnsi="Georgia" w:cs="Arial"/>
          <w:b/>
        </w:rPr>
        <w:t xml:space="preserve">Artículo </w:t>
      </w:r>
      <w:r w:rsidR="004F1FB9" w:rsidRPr="00925F54">
        <w:rPr>
          <w:rFonts w:ascii="Georgia" w:eastAsia="Times New Roman" w:hAnsi="Georgia" w:cs="Arial"/>
          <w:b/>
        </w:rPr>
        <w:t>38</w:t>
      </w:r>
      <w:r w:rsidR="0090198B" w:rsidRPr="00925F54">
        <w:rPr>
          <w:rFonts w:ascii="Georgia" w:eastAsia="Times New Roman" w:hAnsi="Georgia" w:cs="Arial"/>
          <w:b/>
        </w:rPr>
        <w:t>.</w:t>
      </w:r>
      <w:r w:rsidR="001C2BD9" w:rsidRPr="00925F54">
        <w:rPr>
          <w:rFonts w:ascii="Georgia" w:eastAsia="Times New Roman" w:hAnsi="Georgia" w:cs="Arial"/>
          <w:b/>
        </w:rPr>
        <w:t xml:space="preserve"> </w:t>
      </w:r>
      <w:r w:rsidR="00465999" w:rsidRPr="00925F54">
        <w:rPr>
          <w:rFonts w:ascii="Georgia" w:eastAsia="Times New Roman" w:hAnsi="Georgia" w:cs="Arial"/>
        </w:rPr>
        <w:t xml:space="preserve">La información </w:t>
      </w:r>
      <w:r w:rsidR="00E64D6F" w:rsidRPr="00925F54">
        <w:rPr>
          <w:rFonts w:ascii="Georgia" w:eastAsia="Times New Roman" w:hAnsi="Georgia" w:cs="Arial"/>
        </w:rPr>
        <w:t xml:space="preserve">contenida en el Registro </w:t>
      </w:r>
      <w:r w:rsidR="00465999" w:rsidRPr="00925F54">
        <w:rPr>
          <w:rFonts w:ascii="Georgia" w:eastAsia="Times New Roman" w:hAnsi="Georgia" w:cs="Arial"/>
        </w:rPr>
        <w:t>deberá estar protegida de acuerdo a la Ley de Transparencia y Acceso a la Información Pública del Estado,</w:t>
      </w:r>
      <w:r w:rsidR="00BF7519" w:rsidRPr="00925F54">
        <w:rPr>
          <w:rFonts w:ascii="Georgia" w:eastAsia="Times New Roman" w:hAnsi="Georgia" w:cs="Arial"/>
        </w:rPr>
        <w:t xml:space="preserve"> </w:t>
      </w:r>
      <w:r w:rsidR="00172921" w:rsidRPr="00925F54">
        <w:rPr>
          <w:rFonts w:ascii="Georgia" w:eastAsia="Times New Roman" w:hAnsi="Georgia" w:cs="Arial"/>
        </w:rPr>
        <w:t xml:space="preserve">y </w:t>
      </w:r>
      <w:r w:rsidR="00BF7519" w:rsidRPr="00925F54">
        <w:rPr>
          <w:rFonts w:ascii="Georgia" w:eastAsia="Times New Roman" w:hAnsi="Georgia" w:cs="Arial"/>
        </w:rPr>
        <w:t xml:space="preserve">podrá ser </w:t>
      </w:r>
      <w:r w:rsidR="00E64D6F" w:rsidRPr="00925F54">
        <w:rPr>
          <w:rFonts w:ascii="Georgia" w:eastAsia="Times New Roman" w:hAnsi="Georgia" w:cs="Arial"/>
        </w:rPr>
        <w:t>compartida con</w:t>
      </w:r>
      <w:r w:rsidR="00BF7519" w:rsidRPr="00925F54">
        <w:rPr>
          <w:rFonts w:ascii="Georgia" w:eastAsia="Times New Roman" w:hAnsi="Georgia" w:cs="Arial"/>
        </w:rPr>
        <w:t xml:space="preserve"> las dependencias y entidades locales y federales competentes, con la finalidad de otorgar atención en el ejercicio de las funcio</w:t>
      </w:r>
      <w:r w:rsidR="00E64D6F" w:rsidRPr="00925F54">
        <w:rPr>
          <w:rFonts w:ascii="Georgia" w:eastAsia="Times New Roman" w:hAnsi="Georgia" w:cs="Arial"/>
        </w:rPr>
        <w:t>nes propias de cada institución</w:t>
      </w:r>
      <w:r w:rsidR="00BF7519" w:rsidRPr="00925F54">
        <w:rPr>
          <w:rFonts w:ascii="Georgia" w:eastAsia="Times New Roman" w:hAnsi="Georgia" w:cs="Arial"/>
        </w:rPr>
        <w:t xml:space="preserve">. </w:t>
      </w:r>
    </w:p>
    <w:p w:rsidR="007D25ED" w:rsidRPr="00925F54" w:rsidRDefault="007D25ED" w:rsidP="00604CD0">
      <w:pPr>
        <w:spacing w:after="120" w:line="240" w:lineRule="auto"/>
        <w:jc w:val="both"/>
        <w:rPr>
          <w:rFonts w:ascii="Georgia" w:eastAsia="Times New Roman" w:hAnsi="Georgia" w:cs="Arial"/>
        </w:rPr>
      </w:pPr>
      <w:r w:rsidRPr="00925F54">
        <w:rPr>
          <w:rFonts w:ascii="Georgia" w:eastAsia="Times New Roman" w:hAnsi="Georgia" w:cs="Arial"/>
          <w:b/>
        </w:rPr>
        <w:t xml:space="preserve">Artículo </w:t>
      </w:r>
      <w:r w:rsidR="004F1FB9" w:rsidRPr="00925F54">
        <w:rPr>
          <w:rFonts w:ascii="Georgia" w:eastAsia="Times New Roman" w:hAnsi="Georgia" w:cs="Arial"/>
          <w:b/>
        </w:rPr>
        <w:t>39</w:t>
      </w:r>
      <w:r w:rsidRPr="00925F54">
        <w:rPr>
          <w:rFonts w:ascii="Georgia" w:eastAsia="Times New Roman" w:hAnsi="Georgia" w:cs="Arial"/>
          <w:b/>
        </w:rPr>
        <w:t>.</w:t>
      </w:r>
      <w:proofErr w:type="gramStart"/>
      <w:r w:rsidRPr="00925F54">
        <w:rPr>
          <w:rFonts w:ascii="Georgia" w:eastAsia="Times New Roman" w:hAnsi="Georgia" w:cs="Arial"/>
          <w:b/>
        </w:rPr>
        <w:t xml:space="preserve">- </w:t>
      </w:r>
      <w:r w:rsidRPr="00925F54">
        <w:rPr>
          <w:rFonts w:ascii="Georgia" w:eastAsia="Times New Roman" w:hAnsi="Georgia" w:cs="Arial"/>
        </w:rPr>
        <w:t xml:space="preserve"> Los</w:t>
      </w:r>
      <w:proofErr w:type="gramEnd"/>
      <w:r w:rsidRPr="00925F54">
        <w:rPr>
          <w:rFonts w:ascii="Georgia" w:eastAsia="Times New Roman" w:hAnsi="Georgia" w:cs="Arial"/>
        </w:rPr>
        <w:t xml:space="preserve"> docentes, el alumnado, personal administrativo, padres de familia y aquellos que hayan tenido alguna participación o conocimiento de un procedimiento para atender el acoso escolar, deberán actuar con </w:t>
      </w:r>
      <w:r w:rsidR="008C4869" w:rsidRPr="00925F54">
        <w:rPr>
          <w:rFonts w:ascii="Georgia" w:eastAsia="Times New Roman" w:hAnsi="Georgia" w:cs="Arial"/>
        </w:rPr>
        <w:t>confidencialidad</w:t>
      </w:r>
      <w:r w:rsidRPr="00925F54">
        <w:rPr>
          <w:rFonts w:ascii="Georgia" w:eastAsia="Times New Roman" w:hAnsi="Georgia" w:cs="Arial"/>
        </w:rPr>
        <w:t xml:space="preserve"> en los datos e información, de manera que no podrán difundirla </w:t>
      </w:r>
      <w:r w:rsidR="008C4869" w:rsidRPr="00925F54">
        <w:rPr>
          <w:rFonts w:ascii="Georgia" w:eastAsia="Times New Roman" w:hAnsi="Georgia" w:cs="Arial"/>
        </w:rPr>
        <w:t>a menos que sea a las autoridades o participantes dentro del procedimiento.</w:t>
      </w:r>
      <w:r w:rsidRPr="00925F54">
        <w:rPr>
          <w:rFonts w:ascii="Georgia" w:eastAsia="Times New Roman" w:hAnsi="Georgia" w:cs="Arial"/>
        </w:rPr>
        <w:t xml:space="preserve"> </w:t>
      </w:r>
    </w:p>
    <w:p w:rsidR="00D92A02" w:rsidRPr="00925F54" w:rsidRDefault="00D92A02" w:rsidP="00604CD0">
      <w:pPr>
        <w:spacing w:after="120" w:line="240" w:lineRule="auto"/>
        <w:jc w:val="center"/>
        <w:rPr>
          <w:rFonts w:ascii="Georgia" w:eastAsiaTheme="minorHAnsi" w:hAnsi="Georgia" w:cs="Arial"/>
          <w:b/>
          <w:lang w:val="es-MX" w:eastAsia="en-US"/>
        </w:rPr>
      </w:pPr>
    </w:p>
    <w:p w:rsidR="00BF7519" w:rsidRPr="00925F54" w:rsidRDefault="00BF7519" w:rsidP="00604CD0">
      <w:pPr>
        <w:spacing w:after="120" w:line="240" w:lineRule="auto"/>
        <w:jc w:val="center"/>
        <w:rPr>
          <w:rFonts w:ascii="Georgia" w:eastAsiaTheme="minorHAnsi" w:hAnsi="Georgia" w:cs="Arial"/>
          <w:b/>
          <w:lang w:val="es-MX" w:eastAsia="en-US"/>
        </w:rPr>
      </w:pPr>
      <w:r w:rsidRPr="00925F54">
        <w:rPr>
          <w:rFonts w:ascii="Georgia" w:eastAsiaTheme="minorHAnsi" w:hAnsi="Georgia" w:cs="Arial"/>
          <w:b/>
          <w:lang w:val="es-MX" w:eastAsia="en-US"/>
        </w:rPr>
        <w:t xml:space="preserve">CAPÍTULO </w:t>
      </w:r>
      <w:r w:rsidR="00CC7755" w:rsidRPr="00925F54">
        <w:rPr>
          <w:rFonts w:ascii="Georgia" w:eastAsiaTheme="minorHAnsi" w:hAnsi="Georgia" w:cs="Arial"/>
          <w:b/>
          <w:lang w:val="es-MX" w:eastAsia="en-US"/>
        </w:rPr>
        <w:t>I</w:t>
      </w:r>
      <w:r w:rsidRPr="00925F54">
        <w:rPr>
          <w:rFonts w:ascii="Georgia" w:eastAsiaTheme="minorHAnsi" w:hAnsi="Georgia" w:cs="Arial"/>
          <w:b/>
          <w:lang w:val="es-MX" w:eastAsia="en-US"/>
        </w:rPr>
        <w:t>X</w:t>
      </w:r>
    </w:p>
    <w:p w:rsidR="00604CD0" w:rsidRDefault="00604CD0" w:rsidP="00604CD0">
      <w:pPr>
        <w:spacing w:after="120" w:line="240" w:lineRule="auto"/>
        <w:jc w:val="center"/>
        <w:rPr>
          <w:rFonts w:ascii="Georgia" w:eastAsiaTheme="minorHAnsi" w:hAnsi="Georgia" w:cs="Arial"/>
          <w:b/>
          <w:lang w:val="es-MX" w:eastAsia="en-US"/>
        </w:rPr>
      </w:pPr>
    </w:p>
    <w:p w:rsidR="00BF7519" w:rsidRPr="00925F54" w:rsidRDefault="00BF7519" w:rsidP="00604CD0">
      <w:pPr>
        <w:spacing w:after="120" w:line="240" w:lineRule="auto"/>
        <w:jc w:val="center"/>
        <w:rPr>
          <w:rFonts w:ascii="Georgia" w:eastAsiaTheme="minorHAnsi" w:hAnsi="Georgia" w:cs="Arial"/>
          <w:b/>
          <w:lang w:val="es-MX" w:eastAsia="en-US"/>
        </w:rPr>
      </w:pPr>
      <w:r w:rsidRPr="00925F54">
        <w:rPr>
          <w:rFonts w:ascii="Georgia" w:eastAsiaTheme="minorHAnsi" w:hAnsi="Georgia" w:cs="Arial"/>
          <w:b/>
          <w:lang w:val="es-MX" w:eastAsia="en-US"/>
        </w:rPr>
        <w:lastRenderedPageBreak/>
        <w:t xml:space="preserve">SANCIONES DISCIPLINARIAS PARA EL PERSONAL DE LA SECRETARÍA </w:t>
      </w:r>
    </w:p>
    <w:p w:rsidR="00CC7755" w:rsidRPr="00925F54" w:rsidRDefault="00CC7755" w:rsidP="00604CD0">
      <w:pPr>
        <w:pStyle w:val="Estilo"/>
        <w:spacing w:after="120"/>
        <w:ind w:left="5" w:right="49"/>
        <w:jc w:val="both"/>
        <w:rPr>
          <w:rFonts w:ascii="Georgia" w:eastAsiaTheme="minorHAnsi" w:hAnsi="Georgia"/>
          <w:b/>
          <w:sz w:val="22"/>
          <w:szCs w:val="22"/>
          <w:lang w:val="es-MX" w:eastAsia="en-US"/>
        </w:rPr>
      </w:pPr>
    </w:p>
    <w:p w:rsidR="00EB4AB6" w:rsidRPr="00925F54" w:rsidRDefault="00EB4AB6" w:rsidP="00604CD0">
      <w:pPr>
        <w:pStyle w:val="Estilo"/>
        <w:spacing w:after="120"/>
        <w:ind w:left="5" w:right="49"/>
        <w:jc w:val="both"/>
        <w:rPr>
          <w:rFonts w:ascii="Georgia" w:hAnsi="Georgia"/>
          <w:bCs/>
          <w:noProof/>
          <w:sz w:val="22"/>
          <w:szCs w:val="22"/>
          <w:lang w:eastAsia="es-MX"/>
        </w:rPr>
      </w:pPr>
      <w:r w:rsidRPr="00925F54">
        <w:rPr>
          <w:rFonts w:ascii="Georgia" w:eastAsiaTheme="minorHAnsi" w:hAnsi="Georgia"/>
          <w:b/>
          <w:sz w:val="22"/>
          <w:szCs w:val="22"/>
          <w:lang w:val="es-MX" w:eastAsia="en-US"/>
        </w:rPr>
        <w:t xml:space="preserve">Artículo </w:t>
      </w:r>
      <w:r w:rsidR="004F1FB9" w:rsidRPr="00925F54">
        <w:rPr>
          <w:rFonts w:ascii="Georgia" w:eastAsiaTheme="minorHAnsi" w:hAnsi="Georgia"/>
          <w:b/>
          <w:sz w:val="22"/>
          <w:szCs w:val="22"/>
          <w:lang w:val="es-MX" w:eastAsia="en-US"/>
        </w:rPr>
        <w:t>40</w:t>
      </w:r>
      <w:r w:rsidRPr="00925F54">
        <w:rPr>
          <w:rStyle w:val="A6"/>
          <w:rFonts w:ascii="Georgia" w:hAnsi="Georgia"/>
          <w:sz w:val="22"/>
          <w:szCs w:val="22"/>
        </w:rPr>
        <w:t xml:space="preserve">. </w:t>
      </w:r>
      <w:r w:rsidR="00BF7519" w:rsidRPr="00925F54">
        <w:rPr>
          <w:rFonts w:ascii="Georgia" w:eastAsiaTheme="minorHAnsi" w:hAnsi="Georgia"/>
          <w:sz w:val="22"/>
          <w:szCs w:val="22"/>
          <w:lang w:val="es-MX" w:eastAsia="en-US"/>
        </w:rPr>
        <w:t>Para el caso del personal adscrito a la Secretaría que incumpla lo estipulado en el artículo 75 de la Ley, se aplicarán y resolverán conforme a lo estipulado en las leyes aplicables en la entidad.</w:t>
      </w:r>
    </w:p>
    <w:p w:rsidR="00716F26" w:rsidRPr="00925F54" w:rsidRDefault="00EB4AB6" w:rsidP="00604CD0">
      <w:pPr>
        <w:pStyle w:val="Estilo"/>
        <w:spacing w:after="120"/>
        <w:ind w:left="5" w:right="49"/>
        <w:jc w:val="both"/>
        <w:rPr>
          <w:rFonts w:ascii="Georgia" w:eastAsiaTheme="minorHAnsi" w:hAnsi="Georgia"/>
          <w:b/>
          <w:color w:val="000000" w:themeColor="text1"/>
          <w:sz w:val="22"/>
          <w:szCs w:val="22"/>
          <w:lang w:val="es-MX" w:eastAsia="en-US"/>
        </w:rPr>
      </w:pPr>
      <w:r w:rsidRPr="00925F54">
        <w:rPr>
          <w:rFonts w:ascii="Georgia" w:eastAsiaTheme="minorHAnsi" w:hAnsi="Georgia"/>
          <w:b/>
          <w:sz w:val="22"/>
          <w:szCs w:val="22"/>
          <w:lang w:val="es-MX" w:eastAsia="en-US"/>
        </w:rPr>
        <w:t xml:space="preserve">Artículo </w:t>
      </w:r>
      <w:r w:rsidR="004F1FB9" w:rsidRPr="00925F54">
        <w:rPr>
          <w:rFonts w:ascii="Georgia" w:eastAsiaTheme="minorHAnsi" w:hAnsi="Georgia"/>
          <w:b/>
          <w:sz w:val="22"/>
          <w:szCs w:val="22"/>
          <w:lang w:val="es-MX" w:eastAsia="en-US"/>
        </w:rPr>
        <w:t>41</w:t>
      </w:r>
      <w:r w:rsidRPr="00925F54">
        <w:rPr>
          <w:rFonts w:ascii="Georgia" w:eastAsiaTheme="minorHAnsi" w:hAnsi="Georgia"/>
          <w:b/>
          <w:sz w:val="22"/>
          <w:szCs w:val="22"/>
          <w:lang w:val="es-MX" w:eastAsia="en-US"/>
        </w:rPr>
        <w:t xml:space="preserve">: </w:t>
      </w:r>
      <w:r w:rsidR="00BF7519" w:rsidRPr="00925F54">
        <w:rPr>
          <w:rFonts w:ascii="Georgia" w:eastAsiaTheme="minorHAnsi" w:hAnsi="Georgia"/>
          <w:sz w:val="22"/>
          <w:szCs w:val="22"/>
          <w:lang w:val="es-MX" w:eastAsia="en-US"/>
        </w:rPr>
        <w:t>Las sanciones al personal</w:t>
      </w:r>
      <w:r w:rsidR="00640C30" w:rsidRPr="00925F54">
        <w:rPr>
          <w:rFonts w:ascii="Georgia" w:eastAsiaTheme="minorHAnsi" w:hAnsi="Georgia"/>
          <w:sz w:val="22"/>
          <w:szCs w:val="22"/>
          <w:lang w:val="es-MX" w:eastAsia="en-US"/>
        </w:rPr>
        <w:t xml:space="preserve"> docente y administrativo que incurran en algún supuesto de los señalados en el artículo 75 de la Ley,</w:t>
      </w:r>
      <w:r w:rsidR="00BF7519" w:rsidRPr="00925F54">
        <w:rPr>
          <w:rFonts w:ascii="Georgia" w:eastAsiaTheme="minorHAnsi" w:hAnsi="Georgia"/>
          <w:sz w:val="22"/>
          <w:szCs w:val="22"/>
          <w:lang w:val="es-MX" w:eastAsia="en-US"/>
        </w:rPr>
        <w:t xml:space="preserve"> serán aplicadas mediante proceso administrativo por la autoridad </w:t>
      </w:r>
      <w:r w:rsidR="00640C30" w:rsidRPr="00925F54">
        <w:rPr>
          <w:rFonts w:ascii="Georgia" w:eastAsiaTheme="minorHAnsi" w:hAnsi="Georgia"/>
          <w:sz w:val="22"/>
          <w:szCs w:val="22"/>
          <w:lang w:val="es-MX" w:eastAsia="en-US"/>
        </w:rPr>
        <w:t>a</w:t>
      </w:r>
      <w:r w:rsidR="00BF7519" w:rsidRPr="00925F54">
        <w:rPr>
          <w:rFonts w:ascii="Georgia" w:eastAsiaTheme="minorHAnsi" w:hAnsi="Georgia"/>
          <w:sz w:val="22"/>
          <w:szCs w:val="22"/>
          <w:lang w:val="es-MX" w:eastAsia="en-US"/>
        </w:rPr>
        <w:t>dministrativa correspondiente de la Secretaría.</w:t>
      </w:r>
    </w:p>
    <w:p w:rsidR="00DE0783" w:rsidRPr="00925F54" w:rsidRDefault="006D1983" w:rsidP="00604CD0">
      <w:pPr>
        <w:spacing w:after="120" w:line="240" w:lineRule="auto"/>
        <w:jc w:val="both"/>
        <w:rPr>
          <w:rFonts w:ascii="Georgia" w:eastAsiaTheme="minorHAnsi" w:hAnsi="Georgia" w:cs="Arial"/>
          <w:lang w:val="es-MX" w:eastAsia="en-US"/>
        </w:rPr>
      </w:pPr>
      <w:r w:rsidRPr="00925F54">
        <w:rPr>
          <w:rFonts w:ascii="Georgia" w:eastAsiaTheme="minorHAnsi" w:hAnsi="Georgia" w:cs="Arial"/>
          <w:b/>
          <w:lang w:val="es-MX" w:eastAsia="en-US"/>
        </w:rPr>
        <w:t xml:space="preserve">Artículo </w:t>
      </w:r>
      <w:r w:rsidR="004F1FB9" w:rsidRPr="00925F54">
        <w:rPr>
          <w:rFonts w:ascii="Georgia" w:eastAsiaTheme="minorHAnsi" w:hAnsi="Georgia" w:cs="Arial"/>
          <w:b/>
          <w:lang w:val="es-MX" w:eastAsia="en-US"/>
        </w:rPr>
        <w:t>42</w:t>
      </w:r>
      <w:r w:rsidRPr="00925F54">
        <w:rPr>
          <w:rFonts w:ascii="Georgia" w:eastAsiaTheme="minorHAnsi" w:hAnsi="Georgia" w:cs="Arial"/>
          <w:b/>
          <w:lang w:val="es-MX" w:eastAsia="en-US"/>
        </w:rPr>
        <w:t xml:space="preserve">. </w:t>
      </w:r>
      <w:r w:rsidR="00BF7519" w:rsidRPr="00925F54">
        <w:rPr>
          <w:rFonts w:ascii="Georgia" w:eastAsiaTheme="minorHAnsi" w:hAnsi="Georgia" w:cs="Arial"/>
          <w:lang w:val="es-MX" w:eastAsia="en-US"/>
        </w:rPr>
        <w:t xml:space="preserve">El Departamento de Asuntos Jurídicos y Laborales de la Secretaría determinará de acuerdo a la normatividad vigente lo conducente al trabajador hasta en tanto se resuelva su situación administrativamente o en la instancia judicial competente, al resolverse hará del conocimiento del caso y dicha resolución a la </w:t>
      </w:r>
      <w:r w:rsidR="00BF7519" w:rsidRPr="00925F54">
        <w:rPr>
          <w:rFonts w:ascii="Georgia" w:hAnsi="Georgia" w:cs="Arial"/>
          <w:bCs/>
          <w:color w:val="000000" w:themeColor="text1"/>
        </w:rPr>
        <w:t>Unidad de Equidad de Género.</w:t>
      </w:r>
    </w:p>
    <w:p w:rsidR="00700FEE" w:rsidRPr="00925F54" w:rsidRDefault="00700FEE" w:rsidP="00604CD0">
      <w:pPr>
        <w:autoSpaceDE w:val="0"/>
        <w:autoSpaceDN w:val="0"/>
        <w:adjustRightInd w:val="0"/>
        <w:spacing w:after="120" w:line="240" w:lineRule="auto"/>
        <w:jc w:val="both"/>
        <w:rPr>
          <w:rFonts w:ascii="Georgia" w:hAnsi="Georgia" w:cs="Arial"/>
          <w:bCs/>
        </w:rPr>
      </w:pPr>
      <w:r w:rsidRPr="00925F54">
        <w:rPr>
          <w:rFonts w:ascii="Georgia" w:eastAsiaTheme="minorHAnsi" w:hAnsi="Georgia" w:cs="Arial"/>
          <w:b/>
          <w:lang w:val="es-MX" w:eastAsia="en-US"/>
        </w:rPr>
        <w:t xml:space="preserve">Artículo </w:t>
      </w:r>
      <w:r w:rsidR="004F1FB9" w:rsidRPr="00925F54">
        <w:rPr>
          <w:rFonts w:ascii="Georgia" w:eastAsiaTheme="minorHAnsi" w:hAnsi="Georgia" w:cs="Arial"/>
          <w:b/>
          <w:lang w:val="es-MX" w:eastAsia="en-US"/>
        </w:rPr>
        <w:t>43</w:t>
      </w:r>
      <w:r w:rsidRPr="00925F54">
        <w:rPr>
          <w:rFonts w:ascii="Georgia" w:eastAsiaTheme="minorHAnsi" w:hAnsi="Georgia" w:cs="Arial"/>
          <w:b/>
          <w:lang w:val="es-MX" w:eastAsia="en-US"/>
        </w:rPr>
        <w:t xml:space="preserve">.  </w:t>
      </w:r>
      <w:r w:rsidR="00BF7519" w:rsidRPr="00925F54">
        <w:rPr>
          <w:rFonts w:ascii="Georgia" w:eastAsiaTheme="minorHAnsi" w:hAnsi="Georgia" w:cs="Arial"/>
          <w:lang w:val="es-MX" w:eastAsia="en-US"/>
        </w:rPr>
        <w:t>Al trabajador no se le exime de responsabilidades para el caso de cometer una falta cuando se encuentre bajo influjos de alcohol o estupefacientes.</w:t>
      </w:r>
    </w:p>
    <w:p w:rsidR="00F9743C" w:rsidRPr="00925F54" w:rsidRDefault="00F9743C" w:rsidP="00604CD0">
      <w:pPr>
        <w:autoSpaceDE w:val="0"/>
        <w:autoSpaceDN w:val="0"/>
        <w:adjustRightInd w:val="0"/>
        <w:spacing w:after="120" w:line="240" w:lineRule="auto"/>
        <w:jc w:val="center"/>
        <w:rPr>
          <w:rFonts w:ascii="Georgia" w:eastAsia="Calibri" w:hAnsi="Georgia" w:cs="Arial"/>
          <w:b/>
          <w:bCs/>
          <w:lang w:val="es-MX" w:eastAsia="es-MX"/>
        </w:rPr>
      </w:pPr>
    </w:p>
    <w:p w:rsidR="00D16C42" w:rsidRPr="00925F54" w:rsidRDefault="00D16C42" w:rsidP="00604CD0">
      <w:pPr>
        <w:autoSpaceDE w:val="0"/>
        <w:autoSpaceDN w:val="0"/>
        <w:adjustRightInd w:val="0"/>
        <w:spacing w:after="120" w:line="240" w:lineRule="auto"/>
        <w:jc w:val="center"/>
        <w:rPr>
          <w:rFonts w:ascii="Georgia" w:eastAsia="Calibri" w:hAnsi="Georgia" w:cs="Arial"/>
          <w:b/>
          <w:bCs/>
          <w:lang w:val="en-US" w:eastAsia="es-MX"/>
        </w:rPr>
      </w:pPr>
      <w:r w:rsidRPr="00925F54">
        <w:rPr>
          <w:rFonts w:ascii="Georgia" w:eastAsia="Calibri" w:hAnsi="Georgia" w:cs="Arial"/>
          <w:b/>
          <w:bCs/>
          <w:lang w:val="en-US" w:eastAsia="es-MX"/>
        </w:rPr>
        <w:t xml:space="preserve">T R A N S I T O R I O </w:t>
      </w:r>
      <w:r w:rsidR="00213BD0" w:rsidRPr="00925F54">
        <w:rPr>
          <w:rFonts w:ascii="Georgia" w:eastAsia="Calibri" w:hAnsi="Georgia" w:cs="Arial"/>
          <w:b/>
          <w:bCs/>
          <w:lang w:val="en-US" w:eastAsia="es-MX"/>
        </w:rPr>
        <w:t>S</w:t>
      </w:r>
    </w:p>
    <w:p w:rsidR="00D92A02" w:rsidRPr="00925F54" w:rsidRDefault="00D92A02" w:rsidP="00604CD0">
      <w:pPr>
        <w:autoSpaceDE w:val="0"/>
        <w:autoSpaceDN w:val="0"/>
        <w:adjustRightInd w:val="0"/>
        <w:spacing w:after="120" w:line="240" w:lineRule="auto"/>
        <w:jc w:val="center"/>
        <w:rPr>
          <w:rFonts w:ascii="Georgia" w:eastAsia="Calibri" w:hAnsi="Georgia" w:cs="Arial"/>
          <w:b/>
          <w:bCs/>
          <w:lang w:val="en-US" w:eastAsia="es-MX"/>
        </w:rPr>
      </w:pPr>
    </w:p>
    <w:p w:rsidR="00D16C42" w:rsidRPr="00925F54" w:rsidRDefault="00D16C42" w:rsidP="00604CD0">
      <w:pPr>
        <w:autoSpaceDE w:val="0"/>
        <w:autoSpaceDN w:val="0"/>
        <w:adjustRightInd w:val="0"/>
        <w:spacing w:after="0" w:line="240" w:lineRule="auto"/>
        <w:jc w:val="both"/>
        <w:rPr>
          <w:rFonts w:ascii="Georgia" w:eastAsia="Calibri" w:hAnsi="Georgia" w:cs="Arial"/>
          <w:lang w:val="es-MX" w:eastAsia="es-MX"/>
        </w:rPr>
      </w:pPr>
      <w:r w:rsidRPr="00925F54">
        <w:rPr>
          <w:rFonts w:ascii="Georgia" w:eastAsia="Calibri" w:hAnsi="Georgia" w:cs="Arial"/>
          <w:b/>
          <w:bCs/>
          <w:lang w:val="es-MX" w:eastAsia="es-MX"/>
        </w:rPr>
        <w:t xml:space="preserve">PRIMERO.- </w:t>
      </w:r>
      <w:r w:rsidRPr="00925F54">
        <w:rPr>
          <w:rFonts w:ascii="Georgia" w:eastAsia="Calibri" w:hAnsi="Georgia" w:cs="Arial"/>
          <w:lang w:val="es-MX" w:eastAsia="es-MX"/>
        </w:rPr>
        <w:t xml:space="preserve">El presente </w:t>
      </w:r>
      <w:proofErr w:type="gramStart"/>
      <w:r w:rsidRPr="00925F54">
        <w:rPr>
          <w:rFonts w:ascii="Georgia" w:eastAsia="Calibri" w:hAnsi="Georgia" w:cs="Arial"/>
          <w:lang w:val="es-MX" w:eastAsia="es-MX"/>
        </w:rPr>
        <w:t xml:space="preserve">Decreto  </w:t>
      </w:r>
      <w:r w:rsidR="00D92A02" w:rsidRPr="00925F54">
        <w:rPr>
          <w:rFonts w:ascii="Georgia" w:eastAsia="Calibri" w:hAnsi="Georgia" w:cs="Arial"/>
          <w:lang w:val="es-MX" w:eastAsia="es-MX"/>
        </w:rPr>
        <w:t>tendrá</w:t>
      </w:r>
      <w:proofErr w:type="gramEnd"/>
      <w:r w:rsidR="00D92A02" w:rsidRPr="00925F54">
        <w:rPr>
          <w:rFonts w:ascii="Georgia" w:eastAsia="Calibri" w:hAnsi="Georgia" w:cs="Arial"/>
          <w:lang w:val="es-MX" w:eastAsia="es-MX"/>
        </w:rPr>
        <w:t xml:space="preserve"> vigencia </w:t>
      </w:r>
      <w:r w:rsidR="00AB5B84" w:rsidRPr="00925F54">
        <w:rPr>
          <w:rFonts w:ascii="Georgia" w:eastAsia="Calibri" w:hAnsi="Georgia" w:cs="Arial"/>
          <w:lang w:val="es-MX" w:eastAsia="es-MX"/>
        </w:rPr>
        <w:t>a partir de</w:t>
      </w:r>
      <w:r w:rsidR="00D92A02" w:rsidRPr="00925F54">
        <w:rPr>
          <w:rFonts w:ascii="Georgia" w:eastAsia="Calibri" w:hAnsi="Georgia" w:cs="Arial"/>
          <w:lang w:val="es-MX" w:eastAsia="es-MX"/>
        </w:rPr>
        <w:t>l día siguiente</w:t>
      </w:r>
      <w:r w:rsidR="00CA5BDE" w:rsidRPr="00925F54">
        <w:rPr>
          <w:rFonts w:ascii="Georgia" w:eastAsia="Calibri" w:hAnsi="Georgia" w:cs="Arial"/>
          <w:lang w:val="es-MX" w:eastAsia="es-MX"/>
        </w:rPr>
        <w:t xml:space="preserve"> </w:t>
      </w:r>
      <w:r w:rsidR="00D92A02" w:rsidRPr="00925F54">
        <w:rPr>
          <w:rFonts w:ascii="Georgia" w:eastAsia="Calibri" w:hAnsi="Georgia" w:cs="Arial"/>
          <w:lang w:val="es-MX" w:eastAsia="es-MX"/>
        </w:rPr>
        <w:t>de</w:t>
      </w:r>
      <w:r w:rsidRPr="00925F54">
        <w:rPr>
          <w:rFonts w:ascii="Georgia" w:eastAsia="Calibri" w:hAnsi="Georgia" w:cs="Arial"/>
          <w:lang w:val="es-MX" w:eastAsia="es-MX"/>
        </w:rPr>
        <w:t xml:space="preserve"> su publicación en el </w:t>
      </w:r>
      <w:r w:rsidR="00CA5BDE" w:rsidRPr="00925F54">
        <w:rPr>
          <w:rFonts w:ascii="Georgia" w:eastAsia="Calibri" w:hAnsi="Georgia" w:cs="Arial"/>
          <w:lang w:val="es-MX" w:eastAsia="es-MX"/>
        </w:rPr>
        <w:t>Periódico Oficial</w:t>
      </w:r>
      <w:r w:rsidRPr="00925F54">
        <w:rPr>
          <w:rFonts w:ascii="Georgia" w:eastAsia="Calibri" w:hAnsi="Georgia" w:cs="Arial"/>
          <w:lang w:val="es-MX" w:eastAsia="es-MX"/>
        </w:rPr>
        <w:t>, Órgano del Gobierno del Estado.</w:t>
      </w:r>
    </w:p>
    <w:p w:rsidR="00D92A02" w:rsidRPr="00925F54" w:rsidRDefault="00D92A02" w:rsidP="00604CD0">
      <w:pPr>
        <w:autoSpaceDE w:val="0"/>
        <w:autoSpaceDN w:val="0"/>
        <w:adjustRightInd w:val="0"/>
        <w:spacing w:after="0" w:line="240" w:lineRule="auto"/>
        <w:jc w:val="both"/>
        <w:rPr>
          <w:rFonts w:ascii="Georgia" w:eastAsia="Calibri" w:hAnsi="Georgia" w:cs="Arial"/>
          <w:lang w:val="es-MX" w:eastAsia="es-MX"/>
        </w:rPr>
      </w:pPr>
    </w:p>
    <w:p w:rsidR="00D16C42" w:rsidRPr="00925F54" w:rsidRDefault="00D16C42" w:rsidP="00604CD0">
      <w:pPr>
        <w:autoSpaceDE w:val="0"/>
        <w:autoSpaceDN w:val="0"/>
        <w:adjustRightInd w:val="0"/>
        <w:spacing w:after="0" w:line="240" w:lineRule="auto"/>
        <w:jc w:val="both"/>
        <w:rPr>
          <w:rFonts w:ascii="Georgia" w:eastAsia="Calibri" w:hAnsi="Georgia" w:cs="Arial"/>
          <w:lang w:val="es-MX" w:eastAsia="es-MX"/>
        </w:rPr>
      </w:pPr>
      <w:r w:rsidRPr="00925F54">
        <w:rPr>
          <w:rFonts w:ascii="Georgia" w:eastAsia="Calibri" w:hAnsi="Georgia" w:cs="Arial"/>
          <w:b/>
          <w:lang w:val="es-MX" w:eastAsia="es-MX"/>
        </w:rPr>
        <w:t xml:space="preserve">SEGUNDO.- </w:t>
      </w:r>
      <w:r w:rsidRPr="00925F54">
        <w:rPr>
          <w:rFonts w:ascii="Georgia" w:eastAsia="Calibri" w:hAnsi="Georgia" w:cs="Arial"/>
          <w:lang w:val="es-MX" w:eastAsia="es-MX"/>
        </w:rPr>
        <w:t>Dentro del término</w:t>
      </w:r>
      <w:r w:rsidR="00D92A02" w:rsidRPr="00925F54">
        <w:rPr>
          <w:rFonts w:ascii="Georgia" w:eastAsia="Calibri" w:hAnsi="Georgia" w:cs="Arial"/>
          <w:lang w:val="es-MX" w:eastAsia="es-MX"/>
        </w:rPr>
        <w:t xml:space="preserve"> de noventa</w:t>
      </w:r>
      <w:r w:rsidR="00AB5B84" w:rsidRPr="00925F54">
        <w:rPr>
          <w:rFonts w:ascii="Georgia" w:eastAsia="Calibri" w:hAnsi="Georgia" w:cs="Arial"/>
          <w:lang w:val="es-MX" w:eastAsia="es-MX"/>
        </w:rPr>
        <w:t xml:space="preserve"> días siguientes a la publicación del presente Decreto</w:t>
      </w:r>
      <w:r w:rsidRPr="00925F54">
        <w:rPr>
          <w:rFonts w:ascii="Georgia" w:eastAsia="Calibri" w:hAnsi="Georgia" w:cs="Arial"/>
          <w:b/>
          <w:lang w:val="es-MX" w:eastAsia="es-MX"/>
        </w:rPr>
        <w:t xml:space="preserve">, </w:t>
      </w:r>
      <w:r w:rsidRPr="00925F54">
        <w:rPr>
          <w:rFonts w:ascii="Georgia" w:eastAsia="Calibri" w:hAnsi="Georgia" w:cs="Arial"/>
          <w:lang w:val="es-MX" w:eastAsia="es-MX"/>
        </w:rPr>
        <w:t xml:space="preserve">la Secretaría de Educación del Estado, por conducto de la </w:t>
      </w:r>
      <w:r w:rsidR="00E6051F" w:rsidRPr="00925F54">
        <w:rPr>
          <w:rFonts w:ascii="Georgia" w:hAnsi="Georgia" w:cs="Arial"/>
          <w:bCs/>
        </w:rPr>
        <w:t>Coordinación de Asesores, Programas Estratégicos y Políticas Educativas</w:t>
      </w:r>
      <w:r w:rsidRPr="00925F54">
        <w:rPr>
          <w:rFonts w:ascii="Georgia" w:eastAsia="Calibri" w:hAnsi="Georgia" w:cs="Arial"/>
          <w:lang w:val="es-MX" w:eastAsia="es-MX"/>
        </w:rPr>
        <w:t>, dará a conoc</w:t>
      </w:r>
      <w:r w:rsidR="00AF3687" w:rsidRPr="00925F54">
        <w:rPr>
          <w:rFonts w:ascii="Georgia" w:eastAsia="Calibri" w:hAnsi="Georgia" w:cs="Arial"/>
          <w:lang w:val="es-MX" w:eastAsia="es-MX"/>
        </w:rPr>
        <w:t xml:space="preserve">er a </w:t>
      </w:r>
      <w:proofErr w:type="gramStart"/>
      <w:r w:rsidR="00AF3687" w:rsidRPr="00925F54">
        <w:rPr>
          <w:rFonts w:ascii="Georgia" w:eastAsia="Calibri" w:hAnsi="Georgia" w:cs="Arial"/>
          <w:lang w:val="es-MX" w:eastAsia="es-MX"/>
        </w:rPr>
        <w:t>los  planteles</w:t>
      </w:r>
      <w:proofErr w:type="gramEnd"/>
      <w:r w:rsidR="00AF3687" w:rsidRPr="00925F54">
        <w:rPr>
          <w:rFonts w:ascii="Georgia" w:eastAsia="Calibri" w:hAnsi="Georgia" w:cs="Arial"/>
          <w:lang w:val="es-MX" w:eastAsia="es-MX"/>
        </w:rPr>
        <w:t xml:space="preserve"> educativos del Estado el contenido del presente D</w:t>
      </w:r>
      <w:r w:rsidRPr="00925F54">
        <w:rPr>
          <w:rFonts w:ascii="Georgia" w:eastAsia="Calibri" w:hAnsi="Georgia" w:cs="Arial"/>
          <w:lang w:val="es-MX" w:eastAsia="es-MX"/>
        </w:rPr>
        <w:t>ecreto y sus implicaciones.</w:t>
      </w:r>
    </w:p>
    <w:p w:rsidR="00D92A02" w:rsidRPr="00925F54" w:rsidRDefault="00D92A02" w:rsidP="00604CD0">
      <w:pPr>
        <w:autoSpaceDE w:val="0"/>
        <w:autoSpaceDN w:val="0"/>
        <w:adjustRightInd w:val="0"/>
        <w:spacing w:after="0" w:line="240" w:lineRule="auto"/>
        <w:jc w:val="both"/>
        <w:rPr>
          <w:rFonts w:ascii="Georgia" w:eastAsia="Calibri" w:hAnsi="Georgia" w:cs="Arial"/>
          <w:lang w:val="es-MX" w:eastAsia="es-MX"/>
        </w:rPr>
      </w:pPr>
    </w:p>
    <w:p w:rsidR="002878F1" w:rsidRDefault="00D16C42" w:rsidP="00604CD0">
      <w:pPr>
        <w:autoSpaceDE w:val="0"/>
        <w:autoSpaceDN w:val="0"/>
        <w:adjustRightInd w:val="0"/>
        <w:spacing w:line="240" w:lineRule="auto"/>
        <w:ind w:firstLine="708"/>
        <w:jc w:val="both"/>
        <w:rPr>
          <w:rFonts w:ascii="Georgia" w:eastAsia="Calibri" w:hAnsi="Georgia" w:cs="Arial"/>
          <w:b/>
          <w:lang w:val="es-MX" w:eastAsia="es-MX"/>
        </w:rPr>
      </w:pPr>
      <w:r w:rsidRPr="00925F54">
        <w:rPr>
          <w:rFonts w:ascii="Georgia" w:eastAsia="Calibri" w:hAnsi="Georgia" w:cs="Arial"/>
          <w:b/>
          <w:lang w:val="es-MX" w:eastAsia="es-MX"/>
        </w:rPr>
        <w:t xml:space="preserve">EN CUMPLIMIENTO A LO DISPUESTO EN EL ARTÍCULO 85 DE LA CONSTITUCIÓN POLÍTICA DEL ESTADO, PARA SU DEBIDA VALIDEZ Y OBSERVANCIA, SE EXPIDE EL PRESENTE DECRETO. DADO EN EL DESPACHO DEL TITULAR DEL EJECUTIVO DEL ESTADO DE ZACATECAS A LOS </w:t>
      </w:r>
      <w:proofErr w:type="gramStart"/>
      <w:r w:rsidR="00424A50" w:rsidRPr="00925F54">
        <w:rPr>
          <w:rFonts w:ascii="Georgia" w:eastAsia="Calibri" w:hAnsi="Georgia" w:cs="Arial"/>
          <w:b/>
          <w:lang w:val="es-MX" w:eastAsia="es-MX"/>
        </w:rPr>
        <w:t>VEINTIDOS</w:t>
      </w:r>
      <w:r w:rsidRPr="00925F54">
        <w:rPr>
          <w:rFonts w:ascii="Georgia" w:eastAsia="Calibri" w:hAnsi="Georgia" w:cs="Arial"/>
          <w:b/>
          <w:lang w:val="es-MX" w:eastAsia="es-MX"/>
        </w:rPr>
        <w:t xml:space="preserve">  DÍAS</w:t>
      </w:r>
      <w:proofErr w:type="gramEnd"/>
      <w:r w:rsidRPr="00925F54">
        <w:rPr>
          <w:rFonts w:ascii="Georgia" w:eastAsia="Calibri" w:hAnsi="Georgia" w:cs="Arial"/>
          <w:b/>
          <w:lang w:val="es-MX" w:eastAsia="es-MX"/>
        </w:rPr>
        <w:t xml:space="preserve"> DEL MES DE </w:t>
      </w:r>
      <w:r w:rsidR="00424A50" w:rsidRPr="00925F54">
        <w:rPr>
          <w:rFonts w:ascii="Georgia" w:eastAsia="Calibri" w:hAnsi="Georgia" w:cs="Arial"/>
          <w:b/>
          <w:lang w:val="es-MX" w:eastAsia="es-MX"/>
        </w:rPr>
        <w:t xml:space="preserve">ABRIL DE </w:t>
      </w:r>
      <w:r w:rsidRPr="00925F54">
        <w:rPr>
          <w:rFonts w:ascii="Georgia" w:eastAsia="Calibri" w:hAnsi="Georgia" w:cs="Arial"/>
          <w:b/>
          <w:lang w:val="es-MX" w:eastAsia="es-MX"/>
        </w:rPr>
        <w:t xml:space="preserve">DOS MIL </w:t>
      </w:r>
      <w:r w:rsidR="00424A50" w:rsidRPr="00925F54">
        <w:rPr>
          <w:rFonts w:ascii="Georgia" w:eastAsia="Calibri" w:hAnsi="Georgia" w:cs="Arial"/>
          <w:b/>
          <w:lang w:val="es-MX" w:eastAsia="es-MX"/>
        </w:rPr>
        <w:t>QUINCE</w:t>
      </w:r>
      <w:r w:rsidRPr="00925F54">
        <w:rPr>
          <w:rFonts w:ascii="Georgia" w:eastAsia="Calibri" w:hAnsi="Georgia" w:cs="Arial"/>
          <w:b/>
          <w:lang w:val="es-MX" w:eastAsia="es-MX"/>
        </w:rPr>
        <w:t>.</w:t>
      </w:r>
    </w:p>
    <w:p w:rsidR="00684006" w:rsidRPr="00925F54" w:rsidRDefault="00684006" w:rsidP="002878F1">
      <w:pPr>
        <w:autoSpaceDE w:val="0"/>
        <w:autoSpaceDN w:val="0"/>
        <w:adjustRightInd w:val="0"/>
        <w:spacing w:line="240" w:lineRule="auto"/>
        <w:jc w:val="both"/>
        <w:rPr>
          <w:rFonts w:ascii="Georgia" w:eastAsia="Calibri" w:hAnsi="Georgia" w:cs="Arial"/>
          <w:b/>
          <w:bCs/>
          <w:lang w:val="es-MX" w:eastAsia="es-MX"/>
        </w:rPr>
      </w:pPr>
      <w:r w:rsidRPr="00925F54">
        <w:rPr>
          <w:rFonts w:ascii="Georgia" w:eastAsia="Calibri" w:hAnsi="Georgia" w:cs="Arial"/>
          <w:b/>
          <w:bCs/>
          <w:lang w:val="es-MX" w:eastAsia="es-MX"/>
        </w:rPr>
        <w:t xml:space="preserve"> MIGUEL ALEJANDRO ALONSO REYES. GOBERNADOR DEL ESTADO DE ZACATECAS. LIC. JAIME SANTOYO CASTRO. SECRETARIO GENERAL DE GOBIERNO. PROFR. MARCO VINICIO FLORES CHÁVEZ. SECRETARIO DE EDUCACIÓN DEL ESTADO. Rúbricas.</w:t>
      </w:r>
      <w:r w:rsidR="00831F68" w:rsidRPr="00925F54">
        <w:rPr>
          <w:rFonts w:ascii="Georgia" w:eastAsia="Calibri" w:hAnsi="Georgia" w:cs="Arial"/>
          <w:b/>
          <w:bCs/>
          <w:lang w:val="es-MX" w:eastAsia="es-MX"/>
        </w:rPr>
        <w:t xml:space="preserve"> </w:t>
      </w:r>
    </w:p>
    <w:p w:rsidR="00684006" w:rsidRPr="00925F54" w:rsidRDefault="00684006" w:rsidP="00604CD0">
      <w:pPr>
        <w:autoSpaceDE w:val="0"/>
        <w:autoSpaceDN w:val="0"/>
        <w:adjustRightInd w:val="0"/>
        <w:spacing w:line="240" w:lineRule="auto"/>
        <w:jc w:val="both"/>
        <w:rPr>
          <w:rFonts w:ascii="Georgia" w:eastAsia="Calibri" w:hAnsi="Georgia" w:cs="Arial"/>
          <w:b/>
          <w:bCs/>
          <w:lang w:val="es-MX" w:eastAsia="es-MX"/>
        </w:rPr>
      </w:pPr>
    </w:p>
    <w:p w:rsidR="00684006" w:rsidRPr="00925F54" w:rsidRDefault="00684006" w:rsidP="00604CD0">
      <w:pPr>
        <w:autoSpaceDE w:val="0"/>
        <w:autoSpaceDN w:val="0"/>
        <w:adjustRightInd w:val="0"/>
        <w:spacing w:line="240" w:lineRule="auto"/>
        <w:jc w:val="both"/>
        <w:rPr>
          <w:rFonts w:ascii="Georgia" w:eastAsia="Calibri" w:hAnsi="Georgia" w:cs="Arial"/>
          <w:b/>
          <w:bCs/>
          <w:lang w:val="es-MX" w:eastAsia="es-MX"/>
        </w:rPr>
      </w:pPr>
    </w:p>
    <w:p w:rsidR="00D16C42" w:rsidRPr="00925F54" w:rsidRDefault="00D16C42" w:rsidP="00604CD0">
      <w:pPr>
        <w:autoSpaceDE w:val="0"/>
        <w:autoSpaceDN w:val="0"/>
        <w:adjustRightInd w:val="0"/>
        <w:spacing w:line="240" w:lineRule="auto"/>
        <w:jc w:val="both"/>
        <w:rPr>
          <w:rFonts w:ascii="Georgia" w:eastAsia="Calibri" w:hAnsi="Georgia" w:cs="Arial"/>
          <w:b/>
          <w:lang w:val="es-MX" w:eastAsia="es-MX"/>
        </w:rPr>
      </w:pPr>
    </w:p>
    <w:p w:rsidR="00A96713" w:rsidRPr="00925F54" w:rsidRDefault="00A96713" w:rsidP="00604CD0">
      <w:pPr>
        <w:autoSpaceDE w:val="0"/>
        <w:autoSpaceDN w:val="0"/>
        <w:adjustRightInd w:val="0"/>
        <w:spacing w:line="240" w:lineRule="auto"/>
        <w:jc w:val="both"/>
        <w:rPr>
          <w:rFonts w:ascii="Georgia" w:eastAsia="Calibri" w:hAnsi="Georgia" w:cs="Arial"/>
          <w:b/>
          <w:lang w:val="es-MX" w:eastAsia="es-MX"/>
        </w:rPr>
      </w:pPr>
    </w:p>
    <w:p w:rsidR="00D16C42" w:rsidRPr="00925F54" w:rsidRDefault="00D16C42" w:rsidP="00604CD0">
      <w:pPr>
        <w:autoSpaceDE w:val="0"/>
        <w:autoSpaceDN w:val="0"/>
        <w:adjustRightInd w:val="0"/>
        <w:spacing w:after="0" w:line="240" w:lineRule="auto"/>
        <w:jc w:val="center"/>
        <w:rPr>
          <w:rFonts w:ascii="Georgia" w:eastAsia="Calibri" w:hAnsi="Georgia" w:cs="Arial"/>
          <w:b/>
          <w:bCs/>
          <w:lang w:val="es-MX" w:eastAsia="es-MX"/>
        </w:rPr>
      </w:pPr>
    </w:p>
    <w:sectPr w:rsidR="00D16C42" w:rsidRPr="00925F54" w:rsidSect="00925F54">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0" w:footer="6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B53" w:rsidRDefault="00EC3B53" w:rsidP="0052357F">
      <w:pPr>
        <w:spacing w:after="0" w:line="240" w:lineRule="auto"/>
      </w:pPr>
      <w:r>
        <w:separator/>
      </w:r>
    </w:p>
  </w:endnote>
  <w:endnote w:type="continuationSeparator" w:id="0">
    <w:p w:rsidR="00EC3B53" w:rsidRDefault="00EC3B53" w:rsidP="00523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PremrPro-Bd">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PremrPro">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3" w:rsidRDefault="009D41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285674"/>
      <w:docPartObj>
        <w:docPartGallery w:val="Page Numbers (Bottom of Page)"/>
        <w:docPartUnique/>
      </w:docPartObj>
    </w:sdtPr>
    <w:sdtEndPr/>
    <w:sdtContent>
      <w:p w:rsidR="00F3266F" w:rsidRDefault="00283E3F" w:rsidP="009D4173">
        <w:pPr>
          <w:pStyle w:val="Piedepgina"/>
          <w:jc w:val="center"/>
        </w:pPr>
        <w:r>
          <w:fldChar w:fldCharType="begin"/>
        </w:r>
        <w:r w:rsidR="00F3266F">
          <w:instrText>PAGE   \* MERGEFORMAT</w:instrText>
        </w:r>
        <w:r>
          <w:fldChar w:fldCharType="separate"/>
        </w:r>
        <w:r w:rsidR="009D4173">
          <w:rPr>
            <w:noProof/>
          </w:rPr>
          <w:t>1</w:t>
        </w:r>
        <w:r>
          <w:fldChar w:fldCharType="end"/>
        </w:r>
      </w:p>
    </w:sdtContent>
  </w:sdt>
  <w:p w:rsidR="009D4173" w:rsidRDefault="009D4173" w:rsidP="009D4173">
    <w:pPr>
      <w:pStyle w:val="Sinespaciado"/>
      <w:jc w:val="right"/>
      <w:rPr>
        <w:rFonts w:ascii="Georgia" w:hAnsi="Georgia"/>
        <w:sz w:val="14"/>
        <w:lang w:val="es-MX"/>
      </w:rPr>
    </w:pPr>
    <w:r>
      <w:rPr>
        <w:rFonts w:ascii="Georgia" w:hAnsi="Georgia"/>
        <w:sz w:val="14"/>
        <w:lang w:val="es-MX"/>
      </w:rPr>
      <w:t>Publicado en el Periódico Oficial, Órgano de Gobierno d</w:t>
    </w:r>
    <w:r>
      <w:rPr>
        <w:rFonts w:ascii="Georgia" w:hAnsi="Georgia"/>
        <w:sz w:val="14"/>
        <w:lang w:val="es-MX"/>
      </w:rPr>
      <w:t>el Estado en el Suplemento al 41 de fecha 23</w:t>
    </w:r>
    <w:r>
      <w:rPr>
        <w:rFonts w:ascii="Georgia" w:hAnsi="Georgia"/>
        <w:sz w:val="14"/>
        <w:lang w:val="es-MX"/>
      </w:rPr>
      <w:t xml:space="preserve"> de </w:t>
    </w:r>
    <w:r>
      <w:rPr>
        <w:rFonts w:ascii="Georgia" w:hAnsi="Georgia"/>
        <w:sz w:val="14"/>
        <w:lang w:val="es-MX"/>
      </w:rPr>
      <w:t>Mayo d</w:t>
    </w:r>
    <w:bookmarkStart w:id="1" w:name="_GoBack"/>
    <w:bookmarkEnd w:id="1"/>
    <w:r>
      <w:rPr>
        <w:rFonts w:ascii="Georgia" w:hAnsi="Georgia"/>
        <w:sz w:val="14"/>
        <w:lang w:val="es-MX"/>
      </w:rPr>
      <w:t>e 2015.</w:t>
    </w:r>
  </w:p>
  <w:p w:rsidR="009D4173" w:rsidRDefault="009D4173" w:rsidP="009D4173">
    <w:pPr>
      <w:pStyle w:val="Sinespaciado"/>
      <w:jc w:val="right"/>
      <w:rPr>
        <w:rFonts w:ascii="Georgia" w:hAnsi="Georgia"/>
        <w:sz w:val="14"/>
      </w:rPr>
    </w:pPr>
    <w:r>
      <w:rPr>
        <w:rFonts w:ascii="Georgia" w:hAnsi="Georgia"/>
        <w:sz w:val="14"/>
      </w:rPr>
      <w:t xml:space="preserve">No </w:t>
    </w:r>
    <w:proofErr w:type="spellStart"/>
    <w:r>
      <w:rPr>
        <w:rFonts w:ascii="Georgia" w:hAnsi="Georgia"/>
        <w:sz w:val="14"/>
      </w:rPr>
      <w:t>Tiene</w:t>
    </w:r>
    <w:proofErr w:type="spellEnd"/>
    <w:r>
      <w:rPr>
        <w:rFonts w:ascii="Georgia" w:hAnsi="Georgia"/>
        <w:sz w:val="14"/>
      </w:rPr>
      <w:t xml:space="preserve"> </w:t>
    </w:r>
    <w:proofErr w:type="spellStart"/>
    <w:r>
      <w:rPr>
        <w:rFonts w:ascii="Georgia" w:hAnsi="Georgia"/>
        <w:sz w:val="14"/>
      </w:rPr>
      <w:t>Reformas</w:t>
    </w:r>
    <w:proofErr w:type="spellEnd"/>
    <w:r>
      <w:rPr>
        <w:rFonts w:ascii="Georgia" w:hAnsi="Georgia"/>
        <w:sz w:val="14"/>
      </w:rPr>
      <w:t>.</w:t>
    </w:r>
  </w:p>
  <w:p w:rsidR="00F3266F" w:rsidRDefault="00F3266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3" w:rsidRDefault="009D41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B53" w:rsidRDefault="00EC3B53" w:rsidP="0052357F">
      <w:pPr>
        <w:spacing w:after="0" w:line="240" w:lineRule="auto"/>
      </w:pPr>
      <w:r>
        <w:separator/>
      </w:r>
    </w:p>
  </w:footnote>
  <w:footnote w:type="continuationSeparator" w:id="0">
    <w:p w:rsidR="00EC3B53" w:rsidRDefault="00EC3B53" w:rsidP="00523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3" w:rsidRDefault="009D41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D6" w:rsidRDefault="00234ED6" w:rsidP="00234ED6">
    <w:pPr>
      <w:autoSpaceDE w:val="0"/>
      <w:autoSpaceDN w:val="0"/>
      <w:adjustRightInd w:val="0"/>
      <w:spacing w:after="0" w:line="240" w:lineRule="auto"/>
      <w:jc w:val="center"/>
      <w:rPr>
        <w:rFonts w:cs="Arial"/>
        <w:b/>
        <w:sz w:val="20"/>
        <w:szCs w:val="20"/>
      </w:rPr>
    </w:pPr>
  </w:p>
  <w:p w:rsidR="00234ED6" w:rsidRDefault="00234ED6" w:rsidP="00234ED6">
    <w:pPr>
      <w:autoSpaceDE w:val="0"/>
      <w:autoSpaceDN w:val="0"/>
      <w:adjustRightInd w:val="0"/>
      <w:spacing w:after="0" w:line="240" w:lineRule="auto"/>
      <w:jc w:val="center"/>
      <w:rPr>
        <w:rFonts w:cs="Arial"/>
        <w:b/>
        <w:sz w:val="20"/>
        <w:szCs w:val="20"/>
      </w:rPr>
    </w:pPr>
  </w:p>
  <w:p w:rsidR="00234ED6" w:rsidRPr="00D7320F" w:rsidRDefault="00234ED6" w:rsidP="00D7320F">
    <w:pPr>
      <w:autoSpaceDE w:val="0"/>
      <w:autoSpaceDN w:val="0"/>
      <w:adjustRightInd w:val="0"/>
      <w:spacing w:after="120" w:line="240" w:lineRule="auto"/>
      <w:jc w:val="right"/>
      <w:rPr>
        <w:rFonts w:ascii="Georgia" w:eastAsiaTheme="minorHAnsi" w:hAnsi="Georgia" w:cs="Arial"/>
        <w:b/>
        <w:color w:val="000000"/>
        <w:sz w:val="20"/>
        <w:szCs w:val="18"/>
        <w:lang w:val="es-MX" w:eastAsia="en-US"/>
      </w:rPr>
    </w:pPr>
    <w:r w:rsidRPr="00D7320F">
      <w:rPr>
        <w:rFonts w:ascii="Georgia" w:hAnsi="Georgia" w:cs="Arial"/>
        <w:noProof/>
        <w:sz w:val="20"/>
        <w:szCs w:val="18"/>
        <w:lang w:val="es-MX" w:eastAsia="es-MX"/>
      </w:rPr>
      <w:drawing>
        <wp:inline distT="0" distB="0" distL="0" distR="0" wp14:anchorId="3AC52E2B" wp14:editId="3988ECB5">
          <wp:extent cx="523875" cy="529416"/>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34539" cy="540192"/>
                  </a:xfrm>
                  <a:prstGeom prst="rect">
                    <a:avLst/>
                  </a:prstGeom>
                  <a:noFill/>
                  <a:ln w="9525">
                    <a:noFill/>
                    <a:miter lim="800000"/>
                    <a:headEnd/>
                    <a:tailEnd/>
                  </a:ln>
                </pic:spPr>
              </pic:pic>
            </a:graphicData>
          </a:graphic>
        </wp:inline>
      </w:drawing>
    </w:r>
    <w:r w:rsidR="00604CD0" w:rsidRPr="00D7320F">
      <w:rPr>
        <w:rFonts w:ascii="Georgia" w:hAnsi="Georgia" w:cs="Arial"/>
        <w:b/>
        <w:sz w:val="20"/>
        <w:szCs w:val="18"/>
      </w:rPr>
      <w:t xml:space="preserve">     </w:t>
    </w:r>
    <w:r w:rsidRPr="00D7320F">
      <w:rPr>
        <w:rFonts w:ascii="Georgia" w:hAnsi="Georgia" w:cs="Arial"/>
        <w:b/>
        <w:sz w:val="20"/>
        <w:szCs w:val="18"/>
      </w:rPr>
      <w:t xml:space="preserve">REGLAMENTO DE LA LEY </w:t>
    </w:r>
    <w:r w:rsidRPr="00D7320F">
      <w:rPr>
        <w:rFonts w:ascii="Georgia" w:eastAsiaTheme="minorHAnsi" w:hAnsi="Georgia" w:cs="Arial"/>
        <w:b/>
        <w:sz w:val="20"/>
        <w:szCs w:val="18"/>
        <w:lang w:val="es-MX" w:eastAsia="en-US"/>
      </w:rPr>
      <w:t xml:space="preserve">PARA PREVENIR, ATENDER Y ERRADICAR EL ACOSO ESCOLAR </w:t>
    </w:r>
    <w:r w:rsidR="009D4173" w:rsidRPr="00D7320F">
      <w:rPr>
        <w:rFonts w:ascii="Georgia" w:eastAsiaTheme="minorHAnsi" w:hAnsi="Georgia" w:cs="Arial"/>
        <w:b/>
        <w:sz w:val="20"/>
        <w:szCs w:val="18"/>
        <w:lang w:val="es-MX" w:eastAsia="en-US"/>
      </w:rPr>
      <w:t>EN EL</w:t>
    </w:r>
    <w:r w:rsidRPr="00D7320F">
      <w:rPr>
        <w:rFonts w:ascii="Georgia" w:eastAsiaTheme="minorHAnsi" w:hAnsi="Georgia" w:cs="Arial"/>
        <w:b/>
        <w:sz w:val="20"/>
        <w:szCs w:val="18"/>
        <w:lang w:val="es-MX" w:eastAsia="en-US"/>
      </w:rPr>
      <w:t xml:space="preserve"> ESTADO DE ZACATECAS</w:t>
    </w:r>
  </w:p>
  <w:p w:rsidR="00234ED6" w:rsidRPr="00604CD0" w:rsidRDefault="009D4173" w:rsidP="00234ED6">
    <w:pPr>
      <w:jc w:val="both"/>
      <w:rPr>
        <w:rFonts w:ascii="Georgia" w:hAnsi="Georgia" w:cs="Arial"/>
        <w:b/>
        <w:sz w:val="16"/>
        <w:szCs w:val="16"/>
      </w:rPr>
    </w:pPr>
    <w:r>
      <w:rPr>
        <w:rFonts w:ascii="Georgia" w:hAnsi="Georgia" w:cs="Arial"/>
        <w:b/>
        <w:noProof/>
        <w:sz w:val="16"/>
        <w:szCs w:val="16"/>
        <w:lang w:val="es-MX" w:eastAsia="es-MX"/>
      </w:rPr>
      <w:pict>
        <v:rect id="_x0000_s2049" style="position:absolute;left:0;text-align:left;margin-left:353.7pt;margin-top:5.3pt;width:87pt;height:7.15pt;z-index:-251659264" fillcolor="#bfbfbf [2412]" stroked="f" strokecolor="#f2f2f2" strokeweight="3pt">
          <v:shadow on="t" type="perspective" color="#4e6128" opacity=".5" offset="1pt" offset2="-1pt"/>
        </v:rect>
      </w:pict>
    </w:r>
    <w:r>
      <w:rPr>
        <w:rFonts w:ascii="Georgia" w:hAnsi="Georgia" w:cs="Arial"/>
        <w:b/>
        <w:noProof/>
        <w:sz w:val="16"/>
        <w:szCs w:val="16"/>
        <w:lang w:val="es-MX" w:eastAsia="es-MX"/>
      </w:rPr>
      <w:pict>
        <v:rect id="_x0000_s2050" style="position:absolute;left:0;text-align:left;margin-left:-.05pt;margin-top:5.3pt;width:349.1pt;height:7.15pt;z-index:251658240" fillcolor="#bfbfbf [2412]" stroked="f" strokecolor="#f2f2f2" strokeweight="3pt">
          <v:shadow on="t" type="perspective" color="#4e6128" opacity=".5" offset="1pt" offset2="-1pt"/>
        </v:rect>
      </w:pict>
    </w:r>
  </w:p>
  <w:p w:rsidR="00234ED6" w:rsidRPr="00604CD0" w:rsidRDefault="00234ED6" w:rsidP="00234ED6">
    <w:pPr>
      <w:spacing w:after="0"/>
      <w:jc w:val="both"/>
      <w:rPr>
        <w:rFonts w:ascii="Georgia" w:hAnsi="Georgia" w:cs="Arial"/>
        <w:sz w:val="16"/>
        <w:szCs w:val="16"/>
      </w:rPr>
    </w:pPr>
    <w:r w:rsidRPr="00604CD0">
      <w:rPr>
        <w:rFonts w:ascii="Georgia" w:hAnsi="Georgia" w:cs="Arial"/>
        <w:sz w:val="16"/>
        <w:szCs w:val="16"/>
      </w:rPr>
      <w:t>Coordinación General Jurídica.</w:t>
    </w:r>
    <w:r w:rsidRPr="00604CD0">
      <w:rPr>
        <w:rFonts w:ascii="Georgia" w:hAnsi="Georgia" w:cs="Arial"/>
        <w:sz w:val="16"/>
        <w:szCs w:val="16"/>
      </w:rPr>
      <w:tab/>
    </w:r>
    <w:r w:rsidRPr="00604CD0">
      <w:rPr>
        <w:rFonts w:ascii="Georgia" w:hAnsi="Georgia" w:cs="Arial"/>
        <w:sz w:val="16"/>
        <w:szCs w:val="16"/>
      </w:rPr>
      <w:tab/>
    </w:r>
    <w:r w:rsidRPr="00604CD0">
      <w:rPr>
        <w:rFonts w:ascii="Georgia" w:hAnsi="Georgia" w:cs="Arial"/>
        <w:sz w:val="16"/>
        <w:szCs w:val="16"/>
      </w:rPr>
      <w:tab/>
    </w:r>
    <w:r w:rsidRPr="00604CD0">
      <w:rPr>
        <w:rFonts w:ascii="Georgia" w:hAnsi="Georgia" w:cs="Arial"/>
        <w:sz w:val="16"/>
        <w:szCs w:val="16"/>
      </w:rPr>
      <w:tab/>
    </w:r>
    <w:r w:rsidRPr="00604CD0">
      <w:rPr>
        <w:rFonts w:ascii="Georgia" w:hAnsi="Georgia" w:cs="Arial"/>
        <w:sz w:val="16"/>
        <w:szCs w:val="16"/>
      </w:rPr>
      <w:tab/>
    </w:r>
    <w:r w:rsidRPr="00604CD0">
      <w:rPr>
        <w:rFonts w:ascii="Georgia" w:hAnsi="Georgia" w:cs="Arial"/>
        <w:sz w:val="16"/>
        <w:szCs w:val="16"/>
      </w:rPr>
      <w:tab/>
    </w:r>
    <w:r w:rsidRPr="00604CD0">
      <w:rPr>
        <w:rFonts w:ascii="Georgia" w:hAnsi="Georgia" w:cs="Arial"/>
        <w:sz w:val="16"/>
        <w:szCs w:val="16"/>
      </w:rPr>
      <w:tab/>
      <w:t xml:space="preserve">   </w:t>
    </w:r>
  </w:p>
  <w:p w:rsidR="00234ED6" w:rsidRPr="00604CD0" w:rsidRDefault="00234ED6" w:rsidP="00234ED6">
    <w:pPr>
      <w:spacing w:after="0"/>
      <w:jc w:val="both"/>
      <w:rPr>
        <w:rFonts w:ascii="Georgia" w:hAnsi="Georgia" w:cs="Arial"/>
        <w:sz w:val="16"/>
        <w:szCs w:val="16"/>
      </w:rPr>
    </w:pPr>
    <w:r w:rsidRPr="00604CD0">
      <w:rPr>
        <w:rFonts w:ascii="Georgia" w:hAnsi="Georgia" w:cs="Arial"/>
        <w:sz w:val="16"/>
        <w:szCs w:val="16"/>
      </w:rPr>
      <w:t>Dirección de Estudios Legislativos y Consultoría Legal.</w:t>
    </w:r>
  </w:p>
  <w:p w:rsidR="00234ED6" w:rsidRPr="00604CD0" w:rsidRDefault="00234ED6" w:rsidP="00234ED6">
    <w:pPr>
      <w:spacing w:after="0"/>
      <w:jc w:val="both"/>
      <w:rPr>
        <w:rFonts w:ascii="Georgia" w:hAnsi="Georgia" w:cs="Arial"/>
        <w:sz w:val="16"/>
        <w:szCs w:val="16"/>
      </w:rPr>
    </w:pPr>
    <w:r w:rsidRPr="00604CD0">
      <w:rPr>
        <w:rFonts w:ascii="Georgia" w:hAnsi="Georgia" w:cs="Arial"/>
        <w:sz w:val="16"/>
        <w:szCs w:val="16"/>
      </w:rPr>
      <w:t>Departamento de Compilación y Divulgación</w:t>
    </w:r>
    <w:r w:rsidR="00D7320F">
      <w:rPr>
        <w:rFonts w:ascii="Georgia" w:hAnsi="Georgia" w:cs="Arial"/>
        <w:sz w:val="16"/>
        <w:szCs w:val="16"/>
      </w:rPr>
      <w:t xml:space="preserve"> </w:t>
    </w:r>
    <w:r w:rsidRPr="00604CD0">
      <w:rPr>
        <w:rFonts w:ascii="Georgia" w:hAnsi="Georgia" w:cs="Arial"/>
        <w:sz w:val="16"/>
        <w:szCs w:val="16"/>
      </w:rPr>
      <w:t>del Orden Jurídico Estatal.</w:t>
    </w:r>
  </w:p>
  <w:p w:rsidR="00234ED6" w:rsidRDefault="00234ED6" w:rsidP="00234ED6">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73" w:rsidRDefault="009D41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4AFB"/>
    <w:multiLevelType w:val="hybridMultilevel"/>
    <w:tmpl w:val="627ED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322EEE"/>
    <w:multiLevelType w:val="hybridMultilevel"/>
    <w:tmpl w:val="E94233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4567F5"/>
    <w:multiLevelType w:val="hybridMultilevel"/>
    <w:tmpl w:val="8EACDE3A"/>
    <w:lvl w:ilvl="0" w:tplc="0AAE2AD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E66A51"/>
    <w:multiLevelType w:val="hybridMultilevel"/>
    <w:tmpl w:val="00BA1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2427EE"/>
    <w:multiLevelType w:val="hybridMultilevel"/>
    <w:tmpl w:val="FDB83CD0"/>
    <w:lvl w:ilvl="0" w:tplc="64A6BDE2">
      <w:start w:val="6"/>
      <w:numFmt w:val="upperLetter"/>
      <w:lvlText w:val="%1."/>
      <w:lvlJc w:val="left"/>
      <w:pPr>
        <w:tabs>
          <w:tab w:val="num" w:pos="720"/>
        </w:tabs>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1FF20BA"/>
    <w:multiLevelType w:val="hybridMultilevel"/>
    <w:tmpl w:val="BA1427C2"/>
    <w:lvl w:ilvl="0" w:tplc="D9484E88">
      <w:start w:val="6"/>
      <w:numFmt w:val="upperLetter"/>
      <w:lvlText w:val="%1."/>
      <w:lvlJc w:val="left"/>
      <w:pPr>
        <w:tabs>
          <w:tab w:val="num" w:pos="720"/>
        </w:tabs>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4552A4D"/>
    <w:multiLevelType w:val="hybridMultilevel"/>
    <w:tmpl w:val="D91A484C"/>
    <w:lvl w:ilvl="0" w:tplc="ED9E5C16">
      <w:start w:val="1"/>
      <w:numFmt w:val="upperRoman"/>
      <w:lvlText w:val="%1."/>
      <w:lvlJc w:val="left"/>
      <w:pPr>
        <w:ind w:left="1004" w:hanging="360"/>
      </w:pPr>
      <w:rPr>
        <w:rFonts w:hint="default"/>
        <w:b/>
        <w:color w:val="auto"/>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nsid w:val="1D864AC1"/>
    <w:multiLevelType w:val="hybridMultilevel"/>
    <w:tmpl w:val="FA8A1D76"/>
    <w:lvl w:ilvl="0" w:tplc="97588334">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F507DE"/>
    <w:multiLevelType w:val="hybridMultilevel"/>
    <w:tmpl w:val="1E7AA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15D174A"/>
    <w:multiLevelType w:val="hybridMultilevel"/>
    <w:tmpl w:val="28BC121E"/>
    <w:lvl w:ilvl="0" w:tplc="82F6768C">
      <w:start w:val="1"/>
      <w:numFmt w:val="lowerLetter"/>
      <w:lvlText w:val="%1)"/>
      <w:lvlJc w:val="left"/>
      <w:pPr>
        <w:ind w:left="720" w:hanging="360"/>
      </w:pPr>
      <w:rPr>
        <w:b/>
      </w:rPr>
    </w:lvl>
    <w:lvl w:ilvl="1" w:tplc="82F6768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030D91"/>
    <w:multiLevelType w:val="hybridMultilevel"/>
    <w:tmpl w:val="3E4A2960"/>
    <w:lvl w:ilvl="0" w:tplc="BC96356A">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52F3BE6"/>
    <w:multiLevelType w:val="hybridMultilevel"/>
    <w:tmpl w:val="4DEC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E078B0"/>
    <w:multiLevelType w:val="hybridMultilevel"/>
    <w:tmpl w:val="5BEC01FA"/>
    <w:lvl w:ilvl="0" w:tplc="4760854E">
      <w:start w:val="1"/>
      <w:numFmt w:val="upperLetter"/>
      <w:lvlText w:val="%1."/>
      <w:lvlJc w:val="left"/>
      <w:pPr>
        <w:ind w:left="720" w:hanging="360"/>
      </w:pPr>
      <w:rPr>
        <w:rFonts w:ascii="Arial" w:hAnsi="Arial"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CEB658A"/>
    <w:multiLevelType w:val="hybridMultilevel"/>
    <w:tmpl w:val="65E0C8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561DF6"/>
    <w:multiLevelType w:val="hybridMultilevel"/>
    <w:tmpl w:val="646032BA"/>
    <w:lvl w:ilvl="0" w:tplc="22FA3E02">
      <w:start w:val="1"/>
      <w:numFmt w:val="upperRoman"/>
      <w:lvlText w:val="%1."/>
      <w:lvlJc w:val="left"/>
      <w:pPr>
        <w:ind w:left="1080" w:hanging="720"/>
      </w:pPr>
      <w:rPr>
        <w:rFonts w:eastAsia="GaramondPremrPro-Bd" w:hint="default"/>
        <w:b/>
      </w:rPr>
    </w:lvl>
    <w:lvl w:ilvl="1" w:tplc="83B414D6">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A2F693C"/>
    <w:multiLevelType w:val="hybridMultilevel"/>
    <w:tmpl w:val="D0167026"/>
    <w:lvl w:ilvl="0" w:tplc="CEAA0748">
      <w:start w:val="1"/>
      <w:numFmt w:val="decimal"/>
      <w:lvlText w:val="%1."/>
      <w:lvlJc w:val="left"/>
      <w:pPr>
        <w:ind w:left="720" w:hanging="360"/>
      </w:pPr>
      <w:rPr>
        <w:rFonts w:asciiTheme="minorHAnsi" w:hAnsiTheme="minorHAnsi" w:cstheme="minorBidi"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C72FB5"/>
    <w:multiLevelType w:val="hybridMultilevel"/>
    <w:tmpl w:val="3CA2A5EA"/>
    <w:lvl w:ilvl="0" w:tplc="7DD6E4B2">
      <w:start w:val="1"/>
      <w:numFmt w:val="lowerLetter"/>
      <w:lvlText w:val="%1)"/>
      <w:lvlJc w:val="left"/>
      <w:pPr>
        <w:tabs>
          <w:tab w:val="num" w:pos="1779"/>
        </w:tabs>
        <w:ind w:left="1779" w:hanging="360"/>
      </w:pPr>
      <w:rPr>
        <w:rFonts w:hint="default"/>
        <w:b/>
      </w:rPr>
    </w:lvl>
    <w:lvl w:ilvl="1" w:tplc="751EA378" w:tentative="1">
      <w:start w:val="1"/>
      <w:numFmt w:val="bullet"/>
      <w:lvlText w:val="•"/>
      <w:lvlJc w:val="left"/>
      <w:pPr>
        <w:tabs>
          <w:tab w:val="num" w:pos="2499"/>
        </w:tabs>
        <w:ind w:left="2499" w:hanging="360"/>
      </w:pPr>
      <w:rPr>
        <w:rFonts w:ascii="Arial" w:hAnsi="Arial" w:hint="default"/>
      </w:rPr>
    </w:lvl>
    <w:lvl w:ilvl="2" w:tplc="A594C5C6" w:tentative="1">
      <w:start w:val="1"/>
      <w:numFmt w:val="bullet"/>
      <w:lvlText w:val="•"/>
      <w:lvlJc w:val="left"/>
      <w:pPr>
        <w:tabs>
          <w:tab w:val="num" w:pos="3219"/>
        </w:tabs>
        <w:ind w:left="3219" w:hanging="360"/>
      </w:pPr>
      <w:rPr>
        <w:rFonts w:ascii="Arial" w:hAnsi="Arial" w:hint="default"/>
      </w:rPr>
    </w:lvl>
    <w:lvl w:ilvl="3" w:tplc="DDC464BE" w:tentative="1">
      <w:start w:val="1"/>
      <w:numFmt w:val="bullet"/>
      <w:lvlText w:val="•"/>
      <w:lvlJc w:val="left"/>
      <w:pPr>
        <w:tabs>
          <w:tab w:val="num" w:pos="3939"/>
        </w:tabs>
        <w:ind w:left="3939" w:hanging="360"/>
      </w:pPr>
      <w:rPr>
        <w:rFonts w:ascii="Arial" w:hAnsi="Arial" w:hint="default"/>
      </w:rPr>
    </w:lvl>
    <w:lvl w:ilvl="4" w:tplc="3FC6FA6E" w:tentative="1">
      <w:start w:val="1"/>
      <w:numFmt w:val="bullet"/>
      <w:lvlText w:val="•"/>
      <w:lvlJc w:val="left"/>
      <w:pPr>
        <w:tabs>
          <w:tab w:val="num" w:pos="4659"/>
        </w:tabs>
        <w:ind w:left="4659" w:hanging="360"/>
      </w:pPr>
      <w:rPr>
        <w:rFonts w:ascii="Arial" w:hAnsi="Arial" w:hint="default"/>
      </w:rPr>
    </w:lvl>
    <w:lvl w:ilvl="5" w:tplc="D1880FE8" w:tentative="1">
      <w:start w:val="1"/>
      <w:numFmt w:val="bullet"/>
      <w:lvlText w:val="•"/>
      <w:lvlJc w:val="left"/>
      <w:pPr>
        <w:tabs>
          <w:tab w:val="num" w:pos="5379"/>
        </w:tabs>
        <w:ind w:left="5379" w:hanging="360"/>
      </w:pPr>
      <w:rPr>
        <w:rFonts w:ascii="Arial" w:hAnsi="Arial" w:hint="default"/>
      </w:rPr>
    </w:lvl>
    <w:lvl w:ilvl="6" w:tplc="A782B24E" w:tentative="1">
      <w:start w:val="1"/>
      <w:numFmt w:val="bullet"/>
      <w:lvlText w:val="•"/>
      <w:lvlJc w:val="left"/>
      <w:pPr>
        <w:tabs>
          <w:tab w:val="num" w:pos="6099"/>
        </w:tabs>
        <w:ind w:left="6099" w:hanging="360"/>
      </w:pPr>
      <w:rPr>
        <w:rFonts w:ascii="Arial" w:hAnsi="Arial" w:hint="default"/>
      </w:rPr>
    </w:lvl>
    <w:lvl w:ilvl="7" w:tplc="0EE84544" w:tentative="1">
      <w:start w:val="1"/>
      <w:numFmt w:val="bullet"/>
      <w:lvlText w:val="•"/>
      <w:lvlJc w:val="left"/>
      <w:pPr>
        <w:tabs>
          <w:tab w:val="num" w:pos="6819"/>
        </w:tabs>
        <w:ind w:left="6819" w:hanging="360"/>
      </w:pPr>
      <w:rPr>
        <w:rFonts w:ascii="Arial" w:hAnsi="Arial" w:hint="default"/>
      </w:rPr>
    </w:lvl>
    <w:lvl w:ilvl="8" w:tplc="CEF2CDD8" w:tentative="1">
      <w:start w:val="1"/>
      <w:numFmt w:val="bullet"/>
      <w:lvlText w:val="•"/>
      <w:lvlJc w:val="left"/>
      <w:pPr>
        <w:tabs>
          <w:tab w:val="num" w:pos="7539"/>
        </w:tabs>
        <w:ind w:left="7539" w:hanging="360"/>
      </w:pPr>
      <w:rPr>
        <w:rFonts w:ascii="Arial" w:hAnsi="Arial" w:hint="default"/>
      </w:rPr>
    </w:lvl>
  </w:abstractNum>
  <w:abstractNum w:abstractNumId="17">
    <w:nsid w:val="3B4E5E77"/>
    <w:multiLevelType w:val="hybridMultilevel"/>
    <w:tmpl w:val="749E4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D7279FD"/>
    <w:multiLevelType w:val="hybridMultilevel"/>
    <w:tmpl w:val="B622AB8E"/>
    <w:lvl w:ilvl="0" w:tplc="E330248E">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D9245B3"/>
    <w:multiLevelType w:val="hybridMultilevel"/>
    <w:tmpl w:val="299A44B4"/>
    <w:lvl w:ilvl="0" w:tplc="2F2297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D9E10DA"/>
    <w:multiLevelType w:val="hybridMultilevel"/>
    <w:tmpl w:val="AD320918"/>
    <w:lvl w:ilvl="0" w:tplc="1A1039C4">
      <w:start w:val="1"/>
      <w:numFmt w:val="upperRoman"/>
      <w:lvlText w:val="%1."/>
      <w:lvlJc w:val="righ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35A04C8"/>
    <w:multiLevelType w:val="hybridMultilevel"/>
    <w:tmpl w:val="E438C370"/>
    <w:lvl w:ilvl="0" w:tplc="EEF82D3A">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44A83182"/>
    <w:multiLevelType w:val="hybridMultilevel"/>
    <w:tmpl w:val="5ECAFE66"/>
    <w:lvl w:ilvl="0" w:tplc="EEF82D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53C5102"/>
    <w:multiLevelType w:val="hybridMultilevel"/>
    <w:tmpl w:val="3078D6FE"/>
    <w:lvl w:ilvl="0" w:tplc="80C21B06">
      <w:start w:val="1"/>
      <w:numFmt w:val="upperRoman"/>
      <w:lvlText w:val="%1."/>
      <w:lvlJc w:val="left"/>
      <w:pPr>
        <w:ind w:left="1080" w:hanging="72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5B31FC8"/>
    <w:multiLevelType w:val="hybridMultilevel"/>
    <w:tmpl w:val="8824566C"/>
    <w:lvl w:ilvl="0" w:tplc="C8B8B74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4878765D"/>
    <w:multiLevelType w:val="hybridMultilevel"/>
    <w:tmpl w:val="2A008D7A"/>
    <w:lvl w:ilvl="0" w:tplc="7458B528">
      <w:start w:val="1"/>
      <w:numFmt w:val="lowerLetter"/>
      <w:lvlText w:val="%1)"/>
      <w:lvlJc w:val="left"/>
      <w:pPr>
        <w:tabs>
          <w:tab w:val="num" w:pos="720"/>
        </w:tabs>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8897D0D"/>
    <w:multiLevelType w:val="hybridMultilevel"/>
    <w:tmpl w:val="3E4A2960"/>
    <w:lvl w:ilvl="0" w:tplc="BC96356A">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55D51287"/>
    <w:multiLevelType w:val="hybridMultilevel"/>
    <w:tmpl w:val="0CDA6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71468D3"/>
    <w:multiLevelType w:val="hybridMultilevel"/>
    <w:tmpl w:val="30382FB6"/>
    <w:lvl w:ilvl="0" w:tplc="080A0017">
      <w:start w:val="1"/>
      <w:numFmt w:val="lowerLetter"/>
      <w:lvlText w:val="%1)"/>
      <w:lvlJc w:val="left"/>
      <w:pPr>
        <w:ind w:left="720" w:hanging="360"/>
      </w:pPr>
    </w:lvl>
    <w:lvl w:ilvl="1" w:tplc="96BC47C4">
      <w:start w:val="1"/>
      <w:numFmt w:val="lowerLetter"/>
      <w:lvlText w:val="%2)"/>
      <w:lvlJc w:val="left"/>
      <w:pPr>
        <w:ind w:left="1440" w:hanging="360"/>
      </w:pPr>
      <w:rPr>
        <w:b/>
      </w:rPr>
    </w:lvl>
    <w:lvl w:ilvl="2" w:tplc="A3C8B496">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7565577"/>
    <w:multiLevelType w:val="hybridMultilevel"/>
    <w:tmpl w:val="08C487D2"/>
    <w:lvl w:ilvl="0" w:tplc="7458B528">
      <w:start w:val="1"/>
      <w:numFmt w:val="lowerLetter"/>
      <w:lvlText w:val="%1)"/>
      <w:lvlJc w:val="left"/>
      <w:pPr>
        <w:tabs>
          <w:tab w:val="num" w:pos="720"/>
        </w:tabs>
        <w:ind w:left="720" w:hanging="360"/>
      </w:pPr>
      <w:rPr>
        <w:b/>
      </w:rPr>
    </w:lvl>
    <w:lvl w:ilvl="1" w:tplc="05D8A3EA">
      <w:start w:val="1"/>
      <w:numFmt w:val="upperRoman"/>
      <w:lvlText w:val="%2."/>
      <w:lvlJc w:val="left"/>
      <w:pPr>
        <w:ind w:left="1800" w:hanging="720"/>
      </w:pPr>
      <w:rPr>
        <w:rFonts w:hint="default"/>
        <w:b/>
        <w:strike w:val="0"/>
      </w:rPr>
    </w:lvl>
    <w:lvl w:ilvl="2" w:tplc="7422CD84" w:tentative="1">
      <w:start w:val="1"/>
      <w:numFmt w:val="bullet"/>
      <w:lvlText w:val="•"/>
      <w:lvlJc w:val="left"/>
      <w:pPr>
        <w:tabs>
          <w:tab w:val="num" w:pos="2160"/>
        </w:tabs>
        <w:ind w:left="2160" w:hanging="360"/>
      </w:pPr>
      <w:rPr>
        <w:rFonts w:ascii="Arial" w:hAnsi="Arial" w:hint="default"/>
      </w:rPr>
    </w:lvl>
    <w:lvl w:ilvl="3" w:tplc="DC148BE8" w:tentative="1">
      <w:start w:val="1"/>
      <w:numFmt w:val="bullet"/>
      <w:lvlText w:val="•"/>
      <w:lvlJc w:val="left"/>
      <w:pPr>
        <w:tabs>
          <w:tab w:val="num" w:pos="2880"/>
        </w:tabs>
        <w:ind w:left="2880" w:hanging="360"/>
      </w:pPr>
      <w:rPr>
        <w:rFonts w:ascii="Arial" w:hAnsi="Arial" w:hint="default"/>
      </w:rPr>
    </w:lvl>
    <w:lvl w:ilvl="4" w:tplc="D8F243BC" w:tentative="1">
      <w:start w:val="1"/>
      <w:numFmt w:val="bullet"/>
      <w:lvlText w:val="•"/>
      <w:lvlJc w:val="left"/>
      <w:pPr>
        <w:tabs>
          <w:tab w:val="num" w:pos="3600"/>
        </w:tabs>
        <w:ind w:left="3600" w:hanging="360"/>
      </w:pPr>
      <w:rPr>
        <w:rFonts w:ascii="Arial" w:hAnsi="Arial" w:hint="default"/>
      </w:rPr>
    </w:lvl>
    <w:lvl w:ilvl="5" w:tplc="FE6C0D14" w:tentative="1">
      <w:start w:val="1"/>
      <w:numFmt w:val="bullet"/>
      <w:lvlText w:val="•"/>
      <w:lvlJc w:val="left"/>
      <w:pPr>
        <w:tabs>
          <w:tab w:val="num" w:pos="4320"/>
        </w:tabs>
        <w:ind w:left="4320" w:hanging="360"/>
      </w:pPr>
      <w:rPr>
        <w:rFonts w:ascii="Arial" w:hAnsi="Arial" w:hint="default"/>
      </w:rPr>
    </w:lvl>
    <w:lvl w:ilvl="6" w:tplc="14601318" w:tentative="1">
      <w:start w:val="1"/>
      <w:numFmt w:val="bullet"/>
      <w:lvlText w:val="•"/>
      <w:lvlJc w:val="left"/>
      <w:pPr>
        <w:tabs>
          <w:tab w:val="num" w:pos="5040"/>
        </w:tabs>
        <w:ind w:left="5040" w:hanging="360"/>
      </w:pPr>
      <w:rPr>
        <w:rFonts w:ascii="Arial" w:hAnsi="Arial" w:hint="default"/>
      </w:rPr>
    </w:lvl>
    <w:lvl w:ilvl="7" w:tplc="D6AAE32E" w:tentative="1">
      <w:start w:val="1"/>
      <w:numFmt w:val="bullet"/>
      <w:lvlText w:val="•"/>
      <w:lvlJc w:val="left"/>
      <w:pPr>
        <w:tabs>
          <w:tab w:val="num" w:pos="5760"/>
        </w:tabs>
        <w:ind w:left="5760" w:hanging="360"/>
      </w:pPr>
      <w:rPr>
        <w:rFonts w:ascii="Arial" w:hAnsi="Arial" w:hint="default"/>
      </w:rPr>
    </w:lvl>
    <w:lvl w:ilvl="8" w:tplc="0F92CE32" w:tentative="1">
      <w:start w:val="1"/>
      <w:numFmt w:val="bullet"/>
      <w:lvlText w:val="•"/>
      <w:lvlJc w:val="left"/>
      <w:pPr>
        <w:tabs>
          <w:tab w:val="num" w:pos="6480"/>
        </w:tabs>
        <w:ind w:left="6480" w:hanging="360"/>
      </w:pPr>
      <w:rPr>
        <w:rFonts w:ascii="Arial" w:hAnsi="Arial" w:hint="default"/>
      </w:rPr>
    </w:lvl>
  </w:abstractNum>
  <w:abstractNum w:abstractNumId="30">
    <w:nsid w:val="604F025C"/>
    <w:multiLevelType w:val="hybridMultilevel"/>
    <w:tmpl w:val="5E2AEB76"/>
    <w:lvl w:ilvl="0" w:tplc="EEF82D3A">
      <w:start w:val="1"/>
      <w:numFmt w:val="upperRoman"/>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06252A1"/>
    <w:multiLevelType w:val="hybridMultilevel"/>
    <w:tmpl w:val="A23A1AE8"/>
    <w:lvl w:ilvl="0" w:tplc="EEF82D3A">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2">
    <w:nsid w:val="60625A3B"/>
    <w:multiLevelType w:val="hybridMultilevel"/>
    <w:tmpl w:val="9FAE3F46"/>
    <w:lvl w:ilvl="0" w:tplc="84BC81B6">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611823C5"/>
    <w:multiLevelType w:val="hybridMultilevel"/>
    <w:tmpl w:val="DBCA7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428158D"/>
    <w:multiLevelType w:val="hybridMultilevel"/>
    <w:tmpl w:val="F2DC61D2"/>
    <w:lvl w:ilvl="0" w:tplc="EEF82D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6535D87"/>
    <w:multiLevelType w:val="hybridMultilevel"/>
    <w:tmpl w:val="C05073C6"/>
    <w:lvl w:ilvl="0" w:tplc="41FE13C6">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8415046"/>
    <w:multiLevelType w:val="hybridMultilevel"/>
    <w:tmpl w:val="E9F60F86"/>
    <w:lvl w:ilvl="0" w:tplc="EEF82D3A">
      <w:start w:val="1"/>
      <w:numFmt w:val="upperRoman"/>
      <w:lvlText w:val="%1."/>
      <w:lvlJc w:val="left"/>
      <w:pPr>
        <w:tabs>
          <w:tab w:val="num" w:pos="720"/>
        </w:tabs>
        <w:ind w:left="720" w:hanging="360"/>
      </w:pPr>
      <w:rPr>
        <w:rFonts w:hint="default"/>
        <w:b/>
      </w:rPr>
    </w:lvl>
    <w:lvl w:ilvl="1" w:tplc="265CF2B4" w:tentative="1">
      <w:start w:val="1"/>
      <w:numFmt w:val="bullet"/>
      <w:lvlText w:val="•"/>
      <w:lvlJc w:val="left"/>
      <w:pPr>
        <w:tabs>
          <w:tab w:val="num" w:pos="1440"/>
        </w:tabs>
        <w:ind w:left="1440" w:hanging="360"/>
      </w:pPr>
      <w:rPr>
        <w:rFonts w:ascii="Arial" w:hAnsi="Arial" w:hint="default"/>
      </w:rPr>
    </w:lvl>
    <w:lvl w:ilvl="2" w:tplc="7422CD84" w:tentative="1">
      <w:start w:val="1"/>
      <w:numFmt w:val="bullet"/>
      <w:lvlText w:val="•"/>
      <w:lvlJc w:val="left"/>
      <w:pPr>
        <w:tabs>
          <w:tab w:val="num" w:pos="2160"/>
        </w:tabs>
        <w:ind w:left="2160" w:hanging="360"/>
      </w:pPr>
      <w:rPr>
        <w:rFonts w:ascii="Arial" w:hAnsi="Arial" w:hint="default"/>
      </w:rPr>
    </w:lvl>
    <w:lvl w:ilvl="3" w:tplc="DC148BE8" w:tentative="1">
      <w:start w:val="1"/>
      <w:numFmt w:val="bullet"/>
      <w:lvlText w:val="•"/>
      <w:lvlJc w:val="left"/>
      <w:pPr>
        <w:tabs>
          <w:tab w:val="num" w:pos="2880"/>
        </w:tabs>
        <w:ind w:left="2880" w:hanging="360"/>
      </w:pPr>
      <w:rPr>
        <w:rFonts w:ascii="Arial" w:hAnsi="Arial" w:hint="default"/>
      </w:rPr>
    </w:lvl>
    <w:lvl w:ilvl="4" w:tplc="D8F243BC" w:tentative="1">
      <w:start w:val="1"/>
      <w:numFmt w:val="bullet"/>
      <w:lvlText w:val="•"/>
      <w:lvlJc w:val="left"/>
      <w:pPr>
        <w:tabs>
          <w:tab w:val="num" w:pos="3600"/>
        </w:tabs>
        <w:ind w:left="3600" w:hanging="360"/>
      </w:pPr>
      <w:rPr>
        <w:rFonts w:ascii="Arial" w:hAnsi="Arial" w:hint="default"/>
      </w:rPr>
    </w:lvl>
    <w:lvl w:ilvl="5" w:tplc="FE6C0D14" w:tentative="1">
      <w:start w:val="1"/>
      <w:numFmt w:val="bullet"/>
      <w:lvlText w:val="•"/>
      <w:lvlJc w:val="left"/>
      <w:pPr>
        <w:tabs>
          <w:tab w:val="num" w:pos="4320"/>
        </w:tabs>
        <w:ind w:left="4320" w:hanging="360"/>
      </w:pPr>
      <w:rPr>
        <w:rFonts w:ascii="Arial" w:hAnsi="Arial" w:hint="default"/>
      </w:rPr>
    </w:lvl>
    <w:lvl w:ilvl="6" w:tplc="14601318" w:tentative="1">
      <w:start w:val="1"/>
      <w:numFmt w:val="bullet"/>
      <w:lvlText w:val="•"/>
      <w:lvlJc w:val="left"/>
      <w:pPr>
        <w:tabs>
          <w:tab w:val="num" w:pos="5040"/>
        </w:tabs>
        <w:ind w:left="5040" w:hanging="360"/>
      </w:pPr>
      <w:rPr>
        <w:rFonts w:ascii="Arial" w:hAnsi="Arial" w:hint="default"/>
      </w:rPr>
    </w:lvl>
    <w:lvl w:ilvl="7" w:tplc="D6AAE32E" w:tentative="1">
      <w:start w:val="1"/>
      <w:numFmt w:val="bullet"/>
      <w:lvlText w:val="•"/>
      <w:lvlJc w:val="left"/>
      <w:pPr>
        <w:tabs>
          <w:tab w:val="num" w:pos="5760"/>
        </w:tabs>
        <w:ind w:left="5760" w:hanging="360"/>
      </w:pPr>
      <w:rPr>
        <w:rFonts w:ascii="Arial" w:hAnsi="Arial" w:hint="default"/>
      </w:rPr>
    </w:lvl>
    <w:lvl w:ilvl="8" w:tplc="0F92CE32" w:tentative="1">
      <w:start w:val="1"/>
      <w:numFmt w:val="bullet"/>
      <w:lvlText w:val="•"/>
      <w:lvlJc w:val="left"/>
      <w:pPr>
        <w:tabs>
          <w:tab w:val="num" w:pos="6480"/>
        </w:tabs>
        <w:ind w:left="6480" w:hanging="360"/>
      </w:pPr>
      <w:rPr>
        <w:rFonts w:ascii="Arial" w:hAnsi="Arial" w:hint="default"/>
      </w:rPr>
    </w:lvl>
  </w:abstractNum>
  <w:abstractNum w:abstractNumId="37">
    <w:nsid w:val="6DCE46DD"/>
    <w:multiLevelType w:val="hybridMultilevel"/>
    <w:tmpl w:val="6D1E8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DE82EE3"/>
    <w:multiLevelType w:val="hybridMultilevel"/>
    <w:tmpl w:val="BA8C3AA6"/>
    <w:lvl w:ilvl="0" w:tplc="54E8C9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FCA6F6F"/>
    <w:multiLevelType w:val="hybridMultilevel"/>
    <w:tmpl w:val="60A6198A"/>
    <w:lvl w:ilvl="0" w:tplc="019055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E23D14"/>
    <w:multiLevelType w:val="hybridMultilevel"/>
    <w:tmpl w:val="08EC8ACC"/>
    <w:lvl w:ilvl="0" w:tplc="38EAF0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28939D1"/>
    <w:multiLevelType w:val="hybridMultilevel"/>
    <w:tmpl w:val="8362A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5226229"/>
    <w:multiLevelType w:val="hybridMultilevel"/>
    <w:tmpl w:val="E31662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71B277A"/>
    <w:multiLevelType w:val="hybridMultilevel"/>
    <w:tmpl w:val="B79EC14A"/>
    <w:lvl w:ilvl="0" w:tplc="82F6768C">
      <w:start w:val="1"/>
      <w:numFmt w:val="lowerLetter"/>
      <w:lvlText w:val="%1)"/>
      <w:lvlJc w:val="left"/>
      <w:pPr>
        <w:ind w:left="1495" w:hanging="360"/>
      </w:pPr>
      <w:rPr>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44">
    <w:nsid w:val="773A4C6C"/>
    <w:multiLevelType w:val="hybridMultilevel"/>
    <w:tmpl w:val="A32C3E14"/>
    <w:lvl w:ilvl="0" w:tplc="D1E2720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90A3F38"/>
    <w:multiLevelType w:val="hybridMultilevel"/>
    <w:tmpl w:val="84B80E82"/>
    <w:lvl w:ilvl="0" w:tplc="D6364FC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BB11754"/>
    <w:multiLevelType w:val="hybridMultilevel"/>
    <w:tmpl w:val="4DBCB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D4E741A"/>
    <w:multiLevelType w:val="hybridMultilevel"/>
    <w:tmpl w:val="1FFA1518"/>
    <w:lvl w:ilvl="0" w:tplc="9E4E886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4"/>
  </w:num>
  <w:num w:numId="3">
    <w:abstractNumId w:val="23"/>
  </w:num>
  <w:num w:numId="4">
    <w:abstractNumId w:val="22"/>
  </w:num>
  <w:num w:numId="5">
    <w:abstractNumId w:val="18"/>
  </w:num>
  <w:num w:numId="6">
    <w:abstractNumId w:val="24"/>
  </w:num>
  <w:num w:numId="7">
    <w:abstractNumId w:val="20"/>
  </w:num>
  <w:num w:numId="8">
    <w:abstractNumId w:val="2"/>
  </w:num>
  <w:num w:numId="9">
    <w:abstractNumId w:val="42"/>
  </w:num>
  <w:num w:numId="10">
    <w:abstractNumId w:val="1"/>
  </w:num>
  <w:num w:numId="11">
    <w:abstractNumId w:val="13"/>
  </w:num>
  <w:num w:numId="12">
    <w:abstractNumId w:val="14"/>
  </w:num>
  <w:num w:numId="13">
    <w:abstractNumId w:val="0"/>
  </w:num>
  <w:num w:numId="14">
    <w:abstractNumId w:val="19"/>
  </w:num>
  <w:num w:numId="15">
    <w:abstractNumId w:val="40"/>
  </w:num>
  <w:num w:numId="16">
    <w:abstractNumId w:val="45"/>
  </w:num>
  <w:num w:numId="17">
    <w:abstractNumId w:val="41"/>
  </w:num>
  <w:num w:numId="18">
    <w:abstractNumId w:val="37"/>
  </w:num>
  <w:num w:numId="19">
    <w:abstractNumId w:val="27"/>
  </w:num>
  <w:num w:numId="20">
    <w:abstractNumId w:val="8"/>
  </w:num>
  <w:num w:numId="21">
    <w:abstractNumId w:val="11"/>
  </w:num>
  <w:num w:numId="22">
    <w:abstractNumId w:val="33"/>
  </w:num>
  <w:num w:numId="23">
    <w:abstractNumId w:val="46"/>
  </w:num>
  <w:num w:numId="24">
    <w:abstractNumId w:val="17"/>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2"/>
  </w:num>
  <w:num w:numId="32">
    <w:abstractNumId w:val="7"/>
  </w:num>
  <w:num w:numId="33">
    <w:abstractNumId w:val="35"/>
  </w:num>
  <w:num w:numId="34">
    <w:abstractNumId w:val="28"/>
  </w:num>
  <w:num w:numId="35">
    <w:abstractNumId w:val="36"/>
  </w:num>
  <w:num w:numId="36">
    <w:abstractNumId w:val="29"/>
  </w:num>
  <w:num w:numId="37">
    <w:abstractNumId w:val="16"/>
  </w:num>
  <w:num w:numId="38">
    <w:abstractNumId w:val="39"/>
  </w:num>
  <w:num w:numId="39">
    <w:abstractNumId w:val="47"/>
  </w:num>
  <w:num w:numId="40">
    <w:abstractNumId w:val="9"/>
  </w:num>
  <w:num w:numId="41">
    <w:abstractNumId w:val="30"/>
  </w:num>
  <w:num w:numId="42">
    <w:abstractNumId w:val="43"/>
  </w:num>
  <w:num w:numId="43">
    <w:abstractNumId w:val="38"/>
  </w:num>
  <w:num w:numId="44">
    <w:abstractNumId w:val="34"/>
  </w:num>
  <w:num w:numId="45">
    <w:abstractNumId w:val="31"/>
  </w:num>
  <w:num w:numId="46">
    <w:abstractNumId w:val="21"/>
  </w:num>
  <w:num w:numId="47">
    <w:abstractNumId w:val="3"/>
  </w:num>
  <w:num w:numId="48">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F145B"/>
    <w:rsid w:val="00000077"/>
    <w:rsid w:val="0000173C"/>
    <w:rsid w:val="00001CCF"/>
    <w:rsid w:val="000028D1"/>
    <w:rsid w:val="00002E96"/>
    <w:rsid w:val="000053CD"/>
    <w:rsid w:val="00005A6D"/>
    <w:rsid w:val="0000629A"/>
    <w:rsid w:val="0000684D"/>
    <w:rsid w:val="000077F0"/>
    <w:rsid w:val="0000786A"/>
    <w:rsid w:val="00007B6D"/>
    <w:rsid w:val="0001041C"/>
    <w:rsid w:val="0001061B"/>
    <w:rsid w:val="00012F81"/>
    <w:rsid w:val="00013FEB"/>
    <w:rsid w:val="00014E77"/>
    <w:rsid w:val="00015354"/>
    <w:rsid w:val="000169E9"/>
    <w:rsid w:val="000169F5"/>
    <w:rsid w:val="0002466E"/>
    <w:rsid w:val="00026BC2"/>
    <w:rsid w:val="00026C82"/>
    <w:rsid w:val="000306E5"/>
    <w:rsid w:val="00030D1F"/>
    <w:rsid w:val="00030FA5"/>
    <w:rsid w:val="0003117B"/>
    <w:rsid w:val="000315D5"/>
    <w:rsid w:val="000363FB"/>
    <w:rsid w:val="00036A49"/>
    <w:rsid w:val="000408DE"/>
    <w:rsid w:val="00041CCE"/>
    <w:rsid w:val="0004293E"/>
    <w:rsid w:val="00047420"/>
    <w:rsid w:val="00051273"/>
    <w:rsid w:val="00057DC3"/>
    <w:rsid w:val="00061362"/>
    <w:rsid w:val="00062DB5"/>
    <w:rsid w:val="00063AF1"/>
    <w:rsid w:val="00067885"/>
    <w:rsid w:val="0007087E"/>
    <w:rsid w:val="00070FDF"/>
    <w:rsid w:val="0007514F"/>
    <w:rsid w:val="00076212"/>
    <w:rsid w:val="00076596"/>
    <w:rsid w:val="0008198A"/>
    <w:rsid w:val="00081FC9"/>
    <w:rsid w:val="0008569A"/>
    <w:rsid w:val="00086D9B"/>
    <w:rsid w:val="00087E23"/>
    <w:rsid w:val="00087FDA"/>
    <w:rsid w:val="00090A8F"/>
    <w:rsid w:val="00091365"/>
    <w:rsid w:val="00092056"/>
    <w:rsid w:val="00094C4D"/>
    <w:rsid w:val="00095872"/>
    <w:rsid w:val="000A017A"/>
    <w:rsid w:val="000A14E7"/>
    <w:rsid w:val="000A3061"/>
    <w:rsid w:val="000A5D93"/>
    <w:rsid w:val="000A7AD1"/>
    <w:rsid w:val="000B0ACB"/>
    <w:rsid w:val="000B1AE7"/>
    <w:rsid w:val="000B26FD"/>
    <w:rsid w:val="000B29E7"/>
    <w:rsid w:val="000B4D43"/>
    <w:rsid w:val="000B6E0A"/>
    <w:rsid w:val="000C38D8"/>
    <w:rsid w:val="000C3A43"/>
    <w:rsid w:val="000C486A"/>
    <w:rsid w:val="000D02A4"/>
    <w:rsid w:val="000D3EE2"/>
    <w:rsid w:val="000E08BE"/>
    <w:rsid w:val="000E1470"/>
    <w:rsid w:val="000E50F1"/>
    <w:rsid w:val="000E618C"/>
    <w:rsid w:val="000E7154"/>
    <w:rsid w:val="000F089E"/>
    <w:rsid w:val="000F0A8A"/>
    <w:rsid w:val="000F0CA4"/>
    <w:rsid w:val="001002B4"/>
    <w:rsid w:val="00100C3C"/>
    <w:rsid w:val="001052ED"/>
    <w:rsid w:val="00105640"/>
    <w:rsid w:val="00105E33"/>
    <w:rsid w:val="0010666F"/>
    <w:rsid w:val="001076E8"/>
    <w:rsid w:val="00111241"/>
    <w:rsid w:val="00113154"/>
    <w:rsid w:val="001140D6"/>
    <w:rsid w:val="00114B4B"/>
    <w:rsid w:val="00117606"/>
    <w:rsid w:val="00121850"/>
    <w:rsid w:val="00121F7A"/>
    <w:rsid w:val="00123377"/>
    <w:rsid w:val="00125B28"/>
    <w:rsid w:val="00126355"/>
    <w:rsid w:val="001272F7"/>
    <w:rsid w:val="00127384"/>
    <w:rsid w:val="001302EB"/>
    <w:rsid w:val="00130367"/>
    <w:rsid w:val="00130634"/>
    <w:rsid w:val="00133FD7"/>
    <w:rsid w:val="001411D7"/>
    <w:rsid w:val="00141BC9"/>
    <w:rsid w:val="00150EBA"/>
    <w:rsid w:val="0015563D"/>
    <w:rsid w:val="00162380"/>
    <w:rsid w:val="001639AA"/>
    <w:rsid w:val="00163A4D"/>
    <w:rsid w:val="00166BA2"/>
    <w:rsid w:val="001670E7"/>
    <w:rsid w:val="00167AB1"/>
    <w:rsid w:val="001718C6"/>
    <w:rsid w:val="001724F4"/>
    <w:rsid w:val="00172921"/>
    <w:rsid w:val="00173754"/>
    <w:rsid w:val="0017512B"/>
    <w:rsid w:val="001769BE"/>
    <w:rsid w:val="001809ED"/>
    <w:rsid w:val="0018101D"/>
    <w:rsid w:val="001818C3"/>
    <w:rsid w:val="001835CA"/>
    <w:rsid w:val="001839F2"/>
    <w:rsid w:val="00184628"/>
    <w:rsid w:val="001847A3"/>
    <w:rsid w:val="0019250B"/>
    <w:rsid w:val="00192DD8"/>
    <w:rsid w:val="0019409D"/>
    <w:rsid w:val="001942D2"/>
    <w:rsid w:val="00197C2E"/>
    <w:rsid w:val="001A06FA"/>
    <w:rsid w:val="001A08C6"/>
    <w:rsid w:val="001A0B33"/>
    <w:rsid w:val="001A64F9"/>
    <w:rsid w:val="001A66AD"/>
    <w:rsid w:val="001A7892"/>
    <w:rsid w:val="001B0592"/>
    <w:rsid w:val="001B1460"/>
    <w:rsid w:val="001B1ED2"/>
    <w:rsid w:val="001B23C9"/>
    <w:rsid w:val="001B61D0"/>
    <w:rsid w:val="001B6FE3"/>
    <w:rsid w:val="001C037A"/>
    <w:rsid w:val="001C2BD9"/>
    <w:rsid w:val="001C4552"/>
    <w:rsid w:val="001C5047"/>
    <w:rsid w:val="001C5D22"/>
    <w:rsid w:val="001C71AB"/>
    <w:rsid w:val="001D14F5"/>
    <w:rsid w:val="001D20F7"/>
    <w:rsid w:val="001D3FB5"/>
    <w:rsid w:val="001D6470"/>
    <w:rsid w:val="001D76E6"/>
    <w:rsid w:val="001D7B14"/>
    <w:rsid w:val="001E01B4"/>
    <w:rsid w:val="001E0870"/>
    <w:rsid w:val="001E0E48"/>
    <w:rsid w:val="001E2A20"/>
    <w:rsid w:val="001E2D0B"/>
    <w:rsid w:val="001E540B"/>
    <w:rsid w:val="001E67C9"/>
    <w:rsid w:val="001F0534"/>
    <w:rsid w:val="001F1221"/>
    <w:rsid w:val="001F145B"/>
    <w:rsid w:val="001F413E"/>
    <w:rsid w:val="001F6218"/>
    <w:rsid w:val="0020129E"/>
    <w:rsid w:val="002035CA"/>
    <w:rsid w:val="00211256"/>
    <w:rsid w:val="00211CB6"/>
    <w:rsid w:val="00211FCC"/>
    <w:rsid w:val="00212FBD"/>
    <w:rsid w:val="00213BD0"/>
    <w:rsid w:val="00214047"/>
    <w:rsid w:val="0021791B"/>
    <w:rsid w:val="00220157"/>
    <w:rsid w:val="002212DE"/>
    <w:rsid w:val="00221BAE"/>
    <w:rsid w:val="00223236"/>
    <w:rsid w:val="002269A1"/>
    <w:rsid w:val="0023290B"/>
    <w:rsid w:val="00233396"/>
    <w:rsid w:val="00233788"/>
    <w:rsid w:val="00233958"/>
    <w:rsid w:val="00234CE2"/>
    <w:rsid w:val="00234D40"/>
    <w:rsid w:val="00234ED6"/>
    <w:rsid w:val="0023635C"/>
    <w:rsid w:val="00236F9B"/>
    <w:rsid w:val="0024042F"/>
    <w:rsid w:val="0024064A"/>
    <w:rsid w:val="00240AD4"/>
    <w:rsid w:val="00240CFE"/>
    <w:rsid w:val="00241D0E"/>
    <w:rsid w:val="002445B7"/>
    <w:rsid w:val="00244672"/>
    <w:rsid w:val="00244BC0"/>
    <w:rsid w:val="00245E94"/>
    <w:rsid w:val="0024683B"/>
    <w:rsid w:val="00251B82"/>
    <w:rsid w:val="002528B8"/>
    <w:rsid w:val="00252C20"/>
    <w:rsid w:val="00255AB2"/>
    <w:rsid w:val="00256391"/>
    <w:rsid w:val="0025642C"/>
    <w:rsid w:val="00257DA1"/>
    <w:rsid w:val="00257DDB"/>
    <w:rsid w:val="00260704"/>
    <w:rsid w:val="00262842"/>
    <w:rsid w:val="002628A1"/>
    <w:rsid w:val="00263218"/>
    <w:rsid w:val="002646EF"/>
    <w:rsid w:val="00264B1A"/>
    <w:rsid w:val="0026537E"/>
    <w:rsid w:val="00267623"/>
    <w:rsid w:val="002677B2"/>
    <w:rsid w:val="00267BA4"/>
    <w:rsid w:val="00271C60"/>
    <w:rsid w:val="0027311F"/>
    <w:rsid w:val="00275539"/>
    <w:rsid w:val="00275CD0"/>
    <w:rsid w:val="002776D5"/>
    <w:rsid w:val="002813D1"/>
    <w:rsid w:val="00281C8C"/>
    <w:rsid w:val="00283E3F"/>
    <w:rsid w:val="00284035"/>
    <w:rsid w:val="00284D7F"/>
    <w:rsid w:val="00284FFE"/>
    <w:rsid w:val="00287748"/>
    <w:rsid w:val="002878F1"/>
    <w:rsid w:val="00290799"/>
    <w:rsid w:val="002946E7"/>
    <w:rsid w:val="00294AA4"/>
    <w:rsid w:val="00297399"/>
    <w:rsid w:val="002A07DC"/>
    <w:rsid w:val="002A1D45"/>
    <w:rsid w:val="002A2630"/>
    <w:rsid w:val="002A3D29"/>
    <w:rsid w:val="002A65B7"/>
    <w:rsid w:val="002A686B"/>
    <w:rsid w:val="002A69FA"/>
    <w:rsid w:val="002A7B74"/>
    <w:rsid w:val="002B1FD6"/>
    <w:rsid w:val="002B2B15"/>
    <w:rsid w:val="002B2C03"/>
    <w:rsid w:val="002B3AAE"/>
    <w:rsid w:val="002B548B"/>
    <w:rsid w:val="002B6349"/>
    <w:rsid w:val="002C4ADD"/>
    <w:rsid w:val="002C60AF"/>
    <w:rsid w:val="002C6453"/>
    <w:rsid w:val="002C6EBB"/>
    <w:rsid w:val="002C70C6"/>
    <w:rsid w:val="002D1222"/>
    <w:rsid w:val="002D2837"/>
    <w:rsid w:val="002D3B5C"/>
    <w:rsid w:val="002D4520"/>
    <w:rsid w:val="002D52A9"/>
    <w:rsid w:val="002D570B"/>
    <w:rsid w:val="002D618A"/>
    <w:rsid w:val="002E38C5"/>
    <w:rsid w:val="002E41E0"/>
    <w:rsid w:val="002E52A0"/>
    <w:rsid w:val="002E550E"/>
    <w:rsid w:val="002E6A39"/>
    <w:rsid w:val="002E7DB9"/>
    <w:rsid w:val="002F3218"/>
    <w:rsid w:val="002F575D"/>
    <w:rsid w:val="002F60EB"/>
    <w:rsid w:val="002F712F"/>
    <w:rsid w:val="003007A6"/>
    <w:rsid w:val="00300F39"/>
    <w:rsid w:val="00301642"/>
    <w:rsid w:val="00301B50"/>
    <w:rsid w:val="00302A30"/>
    <w:rsid w:val="0030395E"/>
    <w:rsid w:val="00303CE7"/>
    <w:rsid w:val="00304708"/>
    <w:rsid w:val="00305630"/>
    <w:rsid w:val="0030642F"/>
    <w:rsid w:val="003102B3"/>
    <w:rsid w:val="003155B0"/>
    <w:rsid w:val="0031581F"/>
    <w:rsid w:val="00317447"/>
    <w:rsid w:val="003179B5"/>
    <w:rsid w:val="00317A84"/>
    <w:rsid w:val="00321E8E"/>
    <w:rsid w:val="003236E5"/>
    <w:rsid w:val="00325523"/>
    <w:rsid w:val="00325721"/>
    <w:rsid w:val="003258B2"/>
    <w:rsid w:val="003273D4"/>
    <w:rsid w:val="00327E5E"/>
    <w:rsid w:val="003310C2"/>
    <w:rsid w:val="00331F28"/>
    <w:rsid w:val="003321D1"/>
    <w:rsid w:val="00333DB7"/>
    <w:rsid w:val="00334B16"/>
    <w:rsid w:val="00335176"/>
    <w:rsid w:val="00337C58"/>
    <w:rsid w:val="00341481"/>
    <w:rsid w:val="00342243"/>
    <w:rsid w:val="0034288C"/>
    <w:rsid w:val="00343973"/>
    <w:rsid w:val="00345670"/>
    <w:rsid w:val="00346A25"/>
    <w:rsid w:val="0035019B"/>
    <w:rsid w:val="00353A78"/>
    <w:rsid w:val="00354B67"/>
    <w:rsid w:val="00357124"/>
    <w:rsid w:val="00364D94"/>
    <w:rsid w:val="003659ED"/>
    <w:rsid w:val="00366C28"/>
    <w:rsid w:val="00371287"/>
    <w:rsid w:val="003757F1"/>
    <w:rsid w:val="0037764C"/>
    <w:rsid w:val="00381674"/>
    <w:rsid w:val="00381D21"/>
    <w:rsid w:val="0038272D"/>
    <w:rsid w:val="00382C8A"/>
    <w:rsid w:val="00385D4B"/>
    <w:rsid w:val="00390E55"/>
    <w:rsid w:val="0039113B"/>
    <w:rsid w:val="003935E7"/>
    <w:rsid w:val="003949CC"/>
    <w:rsid w:val="0039566D"/>
    <w:rsid w:val="00395FB5"/>
    <w:rsid w:val="00396E9E"/>
    <w:rsid w:val="003A0383"/>
    <w:rsid w:val="003A0FCF"/>
    <w:rsid w:val="003A1F09"/>
    <w:rsid w:val="003A3DA1"/>
    <w:rsid w:val="003A4122"/>
    <w:rsid w:val="003A6A87"/>
    <w:rsid w:val="003A7003"/>
    <w:rsid w:val="003A736C"/>
    <w:rsid w:val="003B0A75"/>
    <w:rsid w:val="003B2736"/>
    <w:rsid w:val="003B56D7"/>
    <w:rsid w:val="003B5711"/>
    <w:rsid w:val="003B5C8B"/>
    <w:rsid w:val="003B7158"/>
    <w:rsid w:val="003C079C"/>
    <w:rsid w:val="003C0A34"/>
    <w:rsid w:val="003C2257"/>
    <w:rsid w:val="003C359F"/>
    <w:rsid w:val="003D1301"/>
    <w:rsid w:val="003D1E8E"/>
    <w:rsid w:val="003D3FFE"/>
    <w:rsid w:val="003D72A2"/>
    <w:rsid w:val="003D7504"/>
    <w:rsid w:val="003E0377"/>
    <w:rsid w:val="003E087D"/>
    <w:rsid w:val="003E0BD1"/>
    <w:rsid w:val="003E18EC"/>
    <w:rsid w:val="003E3D3D"/>
    <w:rsid w:val="003E3EC5"/>
    <w:rsid w:val="003E4F26"/>
    <w:rsid w:val="003E77B2"/>
    <w:rsid w:val="003F29B6"/>
    <w:rsid w:val="003F492C"/>
    <w:rsid w:val="003F5C16"/>
    <w:rsid w:val="003F7FC6"/>
    <w:rsid w:val="00401E07"/>
    <w:rsid w:val="00402B3A"/>
    <w:rsid w:val="00404488"/>
    <w:rsid w:val="004045E4"/>
    <w:rsid w:val="00405053"/>
    <w:rsid w:val="00405223"/>
    <w:rsid w:val="00406B12"/>
    <w:rsid w:val="00407D52"/>
    <w:rsid w:val="00411916"/>
    <w:rsid w:val="00411AAE"/>
    <w:rsid w:val="00413C76"/>
    <w:rsid w:val="00413D00"/>
    <w:rsid w:val="004143AA"/>
    <w:rsid w:val="00414DC2"/>
    <w:rsid w:val="004152A2"/>
    <w:rsid w:val="0041625B"/>
    <w:rsid w:val="0041756F"/>
    <w:rsid w:val="00417766"/>
    <w:rsid w:val="00417D59"/>
    <w:rsid w:val="004200E6"/>
    <w:rsid w:val="00420A73"/>
    <w:rsid w:val="004215B7"/>
    <w:rsid w:val="0042389B"/>
    <w:rsid w:val="004243A8"/>
    <w:rsid w:val="004249D5"/>
    <w:rsid w:val="00424A50"/>
    <w:rsid w:val="00424A53"/>
    <w:rsid w:val="00432176"/>
    <w:rsid w:val="00433792"/>
    <w:rsid w:val="00434ABA"/>
    <w:rsid w:val="00435042"/>
    <w:rsid w:val="00435BAA"/>
    <w:rsid w:val="00437230"/>
    <w:rsid w:val="00437417"/>
    <w:rsid w:val="00437951"/>
    <w:rsid w:val="004415DE"/>
    <w:rsid w:val="00442746"/>
    <w:rsid w:val="00443637"/>
    <w:rsid w:val="00445D6C"/>
    <w:rsid w:val="004469BF"/>
    <w:rsid w:val="00447CA4"/>
    <w:rsid w:val="00456F18"/>
    <w:rsid w:val="0046040F"/>
    <w:rsid w:val="00460510"/>
    <w:rsid w:val="004627F3"/>
    <w:rsid w:val="00464631"/>
    <w:rsid w:val="00464865"/>
    <w:rsid w:val="00465476"/>
    <w:rsid w:val="00465999"/>
    <w:rsid w:val="00466630"/>
    <w:rsid w:val="0047051E"/>
    <w:rsid w:val="0047191B"/>
    <w:rsid w:val="004752E6"/>
    <w:rsid w:val="0047747E"/>
    <w:rsid w:val="0048056C"/>
    <w:rsid w:val="004846C7"/>
    <w:rsid w:val="00486A6F"/>
    <w:rsid w:val="00490C46"/>
    <w:rsid w:val="00492D66"/>
    <w:rsid w:val="004955CB"/>
    <w:rsid w:val="00495F8E"/>
    <w:rsid w:val="00497216"/>
    <w:rsid w:val="00497553"/>
    <w:rsid w:val="004A0659"/>
    <w:rsid w:val="004A0DB9"/>
    <w:rsid w:val="004A31CB"/>
    <w:rsid w:val="004A395D"/>
    <w:rsid w:val="004A42BC"/>
    <w:rsid w:val="004A4322"/>
    <w:rsid w:val="004A7282"/>
    <w:rsid w:val="004B03C2"/>
    <w:rsid w:val="004B11E4"/>
    <w:rsid w:val="004B228C"/>
    <w:rsid w:val="004C36BD"/>
    <w:rsid w:val="004C43BF"/>
    <w:rsid w:val="004C4F36"/>
    <w:rsid w:val="004C5582"/>
    <w:rsid w:val="004C5609"/>
    <w:rsid w:val="004C7134"/>
    <w:rsid w:val="004C7576"/>
    <w:rsid w:val="004C76F7"/>
    <w:rsid w:val="004D1F70"/>
    <w:rsid w:val="004D324D"/>
    <w:rsid w:val="004D338E"/>
    <w:rsid w:val="004D3889"/>
    <w:rsid w:val="004D6626"/>
    <w:rsid w:val="004D7A53"/>
    <w:rsid w:val="004D7EFC"/>
    <w:rsid w:val="004E1416"/>
    <w:rsid w:val="004E40F6"/>
    <w:rsid w:val="004E43D2"/>
    <w:rsid w:val="004E487B"/>
    <w:rsid w:val="004E6F76"/>
    <w:rsid w:val="004E7D79"/>
    <w:rsid w:val="004F0C3E"/>
    <w:rsid w:val="004F1FB9"/>
    <w:rsid w:val="004F33B0"/>
    <w:rsid w:val="004F7605"/>
    <w:rsid w:val="0050211D"/>
    <w:rsid w:val="005024B1"/>
    <w:rsid w:val="00502DB1"/>
    <w:rsid w:val="0050716B"/>
    <w:rsid w:val="00510390"/>
    <w:rsid w:val="00510C7B"/>
    <w:rsid w:val="005143ED"/>
    <w:rsid w:val="00514AEF"/>
    <w:rsid w:val="00520AFD"/>
    <w:rsid w:val="00521CC0"/>
    <w:rsid w:val="0052357F"/>
    <w:rsid w:val="00523987"/>
    <w:rsid w:val="00524D0F"/>
    <w:rsid w:val="00524FD7"/>
    <w:rsid w:val="005262F2"/>
    <w:rsid w:val="00527B90"/>
    <w:rsid w:val="00531444"/>
    <w:rsid w:val="00532269"/>
    <w:rsid w:val="00532C4C"/>
    <w:rsid w:val="00532DB2"/>
    <w:rsid w:val="00535086"/>
    <w:rsid w:val="005407B7"/>
    <w:rsid w:val="00541DD2"/>
    <w:rsid w:val="00542B46"/>
    <w:rsid w:val="00542CC0"/>
    <w:rsid w:val="00543571"/>
    <w:rsid w:val="00547332"/>
    <w:rsid w:val="0055148F"/>
    <w:rsid w:val="00551EBE"/>
    <w:rsid w:val="00554728"/>
    <w:rsid w:val="00554B15"/>
    <w:rsid w:val="005574C0"/>
    <w:rsid w:val="00560B0E"/>
    <w:rsid w:val="00562B7F"/>
    <w:rsid w:val="00563E76"/>
    <w:rsid w:val="0056623F"/>
    <w:rsid w:val="00567295"/>
    <w:rsid w:val="005679DE"/>
    <w:rsid w:val="00567C41"/>
    <w:rsid w:val="0057159A"/>
    <w:rsid w:val="00572297"/>
    <w:rsid w:val="00574015"/>
    <w:rsid w:val="00574185"/>
    <w:rsid w:val="00574327"/>
    <w:rsid w:val="00575342"/>
    <w:rsid w:val="0057741F"/>
    <w:rsid w:val="00580D74"/>
    <w:rsid w:val="005844DA"/>
    <w:rsid w:val="00584B04"/>
    <w:rsid w:val="00585A06"/>
    <w:rsid w:val="00587498"/>
    <w:rsid w:val="00587F48"/>
    <w:rsid w:val="005905CE"/>
    <w:rsid w:val="00590B96"/>
    <w:rsid w:val="00591294"/>
    <w:rsid w:val="00591EF1"/>
    <w:rsid w:val="00592F26"/>
    <w:rsid w:val="005A1F0B"/>
    <w:rsid w:val="005A2C17"/>
    <w:rsid w:val="005A3E56"/>
    <w:rsid w:val="005A42F8"/>
    <w:rsid w:val="005A58E6"/>
    <w:rsid w:val="005A6F0E"/>
    <w:rsid w:val="005B3346"/>
    <w:rsid w:val="005B4430"/>
    <w:rsid w:val="005B48DC"/>
    <w:rsid w:val="005B78AA"/>
    <w:rsid w:val="005C1B8A"/>
    <w:rsid w:val="005C2119"/>
    <w:rsid w:val="005C3AEF"/>
    <w:rsid w:val="005C4E55"/>
    <w:rsid w:val="005C4F49"/>
    <w:rsid w:val="005C6298"/>
    <w:rsid w:val="005C66A1"/>
    <w:rsid w:val="005C7A08"/>
    <w:rsid w:val="005D358A"/>
    <w:rsid w:val="005D6335"/>
    <w:rsid w:val="005E7642"/>
    <w:rsid w:val="005E793B"/>
    <w:rsid w:val="005F2CB1"/>
    <w:rsid w:val="005F3090"/>
    <w:rsid w:val="005F4755"/>
    <w:rsid w:val="005F4884"/>
    <w:rsid w:val="00600A9D"/>
    <w:rsid w:val="0060116B"/>
    <w:rsid w:val="00604CD0"/>
    <w:rsid w:val="00604E99"/>
    <w:rsid w:val="00605EE5"/>
    <w:rsid w:val="00606ACB"/>
    <w:rsid w:val="00610A67"/>
    <w:rsid w:val="00610D9E"/>
    <w:rsid w:val="00616334"/>
    <w:rsid w:val="006215D3"/>
    <w:rsid w:val="00624D4E"/>
    <w:rsid w:val="006254F0"/>
    <w:rsid w:val="006267BE"/>
    <w:rsid w:val="006278C3"/>
    <w:rsid w:val="00627E0E"/>
    <w:rsid w:val="00627E5E"/>
    <w:rsid w:val="006307C0"/>
    <w:rsid w:val="00630C6E"/>
    <w:rsid w:val="006310D9"/>
    <w:rsid w:val="00634FCE"/>
    <w:rsid w:val="00640C30"/>
    <w:rsid w:val="0064499A"/>
    <w:rsid w:val="0064607C"/>
    <w:rsid w:val="006474D9"/>
    <w:rsid w:val="00650EA8"/>
    <w:rsid w:val="00651C6F"/>
    <w:rsid w:val="00653311"/>
    <w:rsid w:val="0065428B"/>
    <w:rsid w:val="00654491"/>
    <w:rsid w:val="006546F6"/>
    <w:rsid w:val="00654E6E"/>
    <w:rsid w:val="00654F58"/>
    <w:rsid w:val="00655BFF"/>
    <w:rsid w:val="0065778B"/>
    <w:rsid w:val="00660087"/>
    <w:rsid w:val="006618C1"/>
    <w:rsid w:val="00661CD4"/>
    <w:rsid w:val="006625BD"/>
    <w:rsid w:val="00671B88"/>
    <w:rsid w:val="00671E93"/>
    <w:rsid w:val="00672AEE"/>
    <w:rsid w:val="00672E8F"/>
    <w:rsid w:val="00677D98"/>
    <w:rsid w:val="00682E62"/>
    <w:rsid w:val="00684006"/>
    <w:rsid w:val="00685938"/>
    <w:rsid w:val="00686919"/>
    <w:rsid w:val="006874B5"/>
    <w:rsid w:val="006907B4"/>
    <w:rsid w:val="006921F9"/>
    <w:rsid w:val="00692359"/>
    <w:rsid w:val="0069481A"/>
    <w:rsid w:val="00694BA6"/>
    <w:rsid w:val="006A0E07"/>
    <w:rsid w:val="006A26D5"/>
    <w:rsid w:val="006A4438"/>
    <w:rsid w:val="006A4770"/>
    <w:rsid w:val="006A6D22"/>
    <w:rsid w:val="006A76E4"/>
    <w:rsid w:val="006B06B9"/>
    <w:rsid w:val="006B1202"/>
    <w:rsid w:val="006B17A4"/>
    <w:rsid w:val="006B191B"/>
    <w:rsid w:val="006B22DC"/>
    <w:rsid w:val="006B272D"/>
    <w:rsid w:val="006B2FB9"/>
    <w:rsid w:val="006C4C93"/>
    <w:rsid w:val="006C6756"/>
    <w:rsid w:val="006C67A1"/>
    <w:rsid w:val="006D1983"/>
    <w:rsid w:val="006D403B"/>
    <w:rsid w:val="006D4708"/>
    <w:rsid w:val="006D4D97"/>
    <w:rsid w:val="006D6F95"/>
    <w:rsid w:val="006D7946"/>
    <w:rsid w:val="006E05BA"/>
    <w:rsid w:val="006E176C"/>
    <w:rsid w:val="006E33BF"/>
    <w:rsid w:val="006E49D9"/>
    <w:rsid w:val="006E4AEE"/>
    <w:rsid w:val="006E584F"/>
    <w:rsid w:val="006E67EF"/>
    <w:rsid w:val="006E710E"/>
    <w:rsid w:val="006E7811"/>
    <w:rsid w:val="006E7DD0"/>
    <w:rsid w:val="006F4F96"/>
    <w:rsid w:val="006F7306"/>
    <w:rsid w:val="00700433"/>
    <w:rsid w:val="007008FE"/>
    <w:rsid w:val="00700FEE"/>
    <w:rsid w:val="00701077"/>
    <w:rsid w:val="007044E1"/>
    <w:rsid w:val="00705B9C"/>
    <w:rsid w:val="00705C6B"/>
    <w:rsid w:val="00706370"/>
    <w:rsid w:val="007075D0"/>
    <w:rsid w:val="00711432"/>
    <w:rsid w:val="00711A66"/>
    <w:rsid w:val="0071447A"/>
    <w:rsid w:val="00716F26"/>
    <w:rsid w:val="00723452"/>
    <w:rsid w:val="00724068"/>
    <w:rsid w:val="007247A0"/>
    <w:rsid w:val="00724E04"/>
    <w:rsid w:val="00725BE2"/>
    <w:rsid w:val="00726B50"/>
    <w:rsid w:val="00727123"/>
    <w:rsid w:val="00727CA8"/>
    <w:rsid w:val="007328F9"/>
    <w:rsid w:val="00733C53"/>
    <w:rsid w:val="00733F9F"/>
    <w:rsid w:val="00734385"/>
    <w:rsid w:val="00736E98"/>
    <w:rsid w:val="007375FA"/>
    <w:rsid w:val="007418FC"/>
    <w:rsid w:val="00743AD9"/>
    <w:rsid w:val="00746AFB"/>
    <w:rsid w:val="00750FB1"/>
    <w:rsid w:val="00751918"/>
    <w:rsid w:val="00752ABC"/>
    <w:rsid w:val="00753465"/>
    <w:rsid w:val="0075366D"/>
    <w:rsid w:val="007548E4"/>
    <w:rsid w:val="00755574"/>
    <w:rsid w:val="007562C9"/>
    <w:rsid w:val="00757AB8"/>
    <w:rsid w:val="0076052F"/>
    <w:rsid w:val="007606A3"/>
    <w:rsid w:val="00760925"/>
    <w:rsid w:val="00760BB1"/>
    <w:rsid w:val="00761034"/>
    <w:rsid w:val="00762040"/>
    <w:rsid w:val="00765247"/>
    <w:rsid w:val="007674E0"/>
    <w:rsid w:val="00771B93"/>
    <w:rsid w:val="007751CD"/>
    <w:rsid w:val="007754E9"/>
    <w:rsid w:val="00775A70"/>
    <w:rsid w:val="00782A1D"/>
    <w:rsid w:val="00782B84"/>
    <w:rsid w:val="00786E55"/>
    <w:rsid w:val="0078767F"/>
    <w:rsid w:val="00795888"/>
    <w:rsid w:val="00795F63"/>
    <w:rsid w:val="00796E24"/>
    <w:rsid w:val="007A070F"/>
    <w:rsid w:val="007A2752"/>
    <w:rsid w:val="007A2D45"/>
    <w:rsid w:val="007A3F21"/>
    <w:rsid w:val="007A44E5"/>
    <w:rsid w:val="007A703F"/>
    <w:rsid w:val="007B02CA"/>
    <w:rsid w:val="007B2A41"/>
    <w:rsid w:val="007B5656"/>
    <w:rsid w:val="007B5DC2"/>
    <w:rsid w:val="007B604F"/>
    <w:rsid w:val="007B66C3"/>
    <w:rsid w:val="007B6B15"/>
    <w:rsid w:val="007C4413"/>
    <w:rsid w:val="007C45CD"/>
    <w:rsid w:val="007C4AE6"/>
    <w:rsid w:val="007C5FA4"/>
    <w:rsid w:val="007C6ED5"/>
    <w:rsid w:val="007D02B8"/>
    <w:rsid w:val="007D25ED"/>
    <w:rsid w:val="007D2B1B"/>
    <w:rsid w:val="007D451A"/>
    <w:rsid w:val="007D4AD4"/>
    <w:rsid w:val="007D7932"/>
    <w:rsid w:val="007E3340"/>
    <w:rsid w:val="007E3F42"/>
    <w:rsid w:val="007E427D"/>
    <w:rsid w:val="007E4B70"/>
    <w:rsid w:val="007E57DB"/>
    <w:rsid w:val="007E7396"/>
    <w:rsid w:val="007F1345"/>
    <w:rsid w:val="007F22B0"/>
    <w:rsid w:val="007F5FCE"/>
    <w:rsid w:val="007F68A9"/>
    <w:rsid w:val="008023C7"/>
    <w:rsid w:val="00803172"/>
    <w:rsid w:val="008037B6"/>
    <w:rsid w:val="00807160"/>
    <w:rsid w:val="00807A6F"/>
    <w:rsid w:val="008108F2"/>
    <w:rsid w:val="00811CCD"/>
    <w:rsid w:val="00812CA4"/>
    <w:rsid w:val="008130E2"/>
    <w:rsid w:val="008130EE"/>
    <w:rsid w:val="0081311C"/>
    <w:rsid w:val="0081331F"/>
    <w:rsid w:val="0081421F"/>
    <w:rsid w:val="00814510"/>
    <w:rsid w:val="00821823"/>
    <w:rsid w:val="00821855"/>
    <w:rsid w:val="00823E7E"/>
    <w:rsid w:val="00826C48"/>
    <w:rsid w:val="00827352"/>
    <w:rsid w:val="008313A3"/>
    <w:rsid w:val="00831F68"/>
    <w:rsid w:val="0083386F"/>
    <w:rsid w:val="00835274"/>
    <w:rsid w:val="0083789C"/>
    <w:rsid w:val="00841293"/>
    <w:rsid w:val="00844CAA"/>
    <w:rsid w:val="00845767"/>
    <w:rsid w:val="00846295"/>
    <w:rsid w:val="0084751D"/>
    <w:rsid w:val="00850513"/>
    <w:rsid w:val="0085192A"/>
    <w:rsid w:val="008521C2"/>
    <w:rsid w:val="00861EE5"/>
    <w:rsid w:val="00867179"/>
    <w:rsid w:val="00873E2D"/>
    <w:rsid w:val="00874B35"/>
    <w:rsid w:val="00875F98"/>
    <w:rsid w:val="0087620E"/>
    <w:rsid w:val="008779DC"/>
    <w:rsid w:val="0088083F"/>
    <w:rsid w:val="00882AA8"/>
    <w:rsid w:val="0088453B"/>
    <w:rsid w:val="00887B21"/>
    <w:rsid w:val="00887EB4"/>
    <w:rsid w:val="0089032B"/>
    <w:rsid w:val="00891AC9"/>
    <w:rsid w:val="00895EDF"/>
    <w:rsid w:val="00897EC8"/>
    <w:rsid w:val="008A0A13"/>
    <w:rsid w:val="008A141A"/>
    <w:rsid w:val="008A237B"/>
    <w:rsid w:val="008A2D43"/>
    <w:rsid w:val="008A3000"/>
    <w:rsid w:val="008A5212"/>
    <w:rsid w:val="008A56BC"/>
    <w:rsid w:val="008A6E09"/>
    <w:rsid w:val="008B0116"/>
    <w:rsid w:val="008B1DEB"/>
    <w:rsid w:val="008B4C1F"/>
    <w:rsid w:val="008B4EEC"/>
    <w:rsid w:val="008B5E56"/>
    <w:rsid w:val="008C218B"/>
    <w:rsid w:val="008C3C33"/>
    <w:rsid w:val="008C408F"/>
    <w:rsid w:val="008C4869"/>
    <w:rsid w:val="008D0552"/>
    <w:rsid w:val="008D0A86"/>
    <w:rsid w:val="008D1955"/>
    <w:rsid w:val="008D3556"/>
    <w:rsid w:val="008D3D43"/>
    <w:rsid w:val="008D417B"/>
    <w:rsid w:val="008D52D0"/>
    <w:rsid w:val="008D6006"/>
    <w:rsid w:val="008E1D42"/>
    <w:rsid w:val="008E5D51"/>
    <w:rsid w:val="008F0075"/>
    <w:rsid w:val="008F1CE2"/>
    <w:rsid w:val="008F2391"/>
    <w:rsid w:val="008F2876"/>
    <w:rsid w:val="008F3F51"/>
    <w:rsid w:val="008F552E"/>
    <w:rsid w:val="008F5966"/>
    <w:rsid w:val="008F6D61"/>
    <w:rsid w:val="0090076D"/>
    <w:rsid w:val="0090151D"/>
    <w:rsid w:val="0090198B"/>
    <w:rsid w:val="0090424C"/>
    <w:rsid w:val="00907D12"/>
    <w:rsid w:val="0091187E"/>
    <w:rsid w:val="00912173"/>
    <w:rsid w:val="00912CF8"/>
    <w:rsid w:val="00913A16"/>
    <w:rsid w:val="009234C8"/>
    <w:rsid w:val="00925C67"/>
    <w:rsid w:val="00925F54"/>
    <w:rsid w:val="00926513"/>
    <w:rsid w:val="00930093"/>
    <w:rsid w:val="0093084E"/>
    <w:rsid w:val="00932FA1"/>
    <w:rsid w:val="00933A1C"/>
    <w:rsid w:val="00933EB1"/>
    <w:rsid w:val="009347A3"/>
    <w:rsid w:val="00934852"/>
    <w:rsid w:val="00942AAA"/>
    <w:rsid w:val="00944339"/>
    <w:rsid w:val="00945BA5"/>
    <w:rsid w:val="00945DD6"/>
    <w:rsid w:val="009468E6"/>
    <w:rsid w:val="00953940"/>
    <w:rsid w:val="00955174"/>
    <w:rsid w:val="00956DFB"/>
    <w:rsid w:val="009640BF"/>
    <w:rsid w:val="009641A6"/>
    <w:rsid w:val="0096583A"/>
    <w:rsid w:val="00965BAB"/>
    <w:rsid w:val="009660A5"/>
    <w:rsid w:val="009667D6"/>
    <w:rsid w:val="009668E8"/>
    <w:rsid w:val="0097065B"/>
    <w:rsid w:val="009707AD"/>
    <w:rsid w:val="00971F04"/>
    <w:rsid w:val="00971F4C"/>
    <w:rsid w:val="0097265E"/>
    <w:rsid w:val="0097397A"/>
    <w:rsid w:val="0097694B"/>
    <w:rsid w:val="00980AB1"/>
    <w:rsid w:val="00980B19"/>
    <w:rsid w:val="00985611"/>
    <w:rsid w:val="00985621"/>
    <w:rsid w:val="009861A3"/>
    <w:rsid w:val="00991E40"/>
    <w:rsid w:val="00991E46"/>
    <w:rsid w:val="009920BF"/>
    <w:rsid w:val="0099219F"/>
    <w:rsid w:val="00995E5D"/>
    <w:rsid w:val="00996D3B"/>
    <w:rsid w:val="009A0086"/>
    <w:rsid w:val="009A02AF"/>
    <w:rsid w:val="009A0C1F"/>
    <w:rsid w:val="009A23AF"/>
    <w:rsid w:val="009A48FF"/>
    <w:rsid w:val="009A5ED4"/>
    <w:rsid w:val="009B2801"/>
    <w:rsid w:val="009B31AA"/>
    <w:rsid w:val="009B367C"/>
    <w:rsid w:val="009B3958"/>
    <w:rsid w:val="009B5F02"/>
    <w:rsid w:val="009B5FDA"/>
    <w:rsid w:val="009B6F47"/>
    <w:rsid w:val="009C00E8"/>
    <w:rsid w:val="009C0838"/>
    <w:rsid w:val="009C19AC"/>
    <w:rsid w:val="009C325F"/>
    <w:rsid w:val="009C413F"/>
    <w:rsid w:val="009C5C2C"/>
    <w:rsid w:val="009D01B9"/>
    <w:rsid w:val="009D1CF0"/>
    <w:rsid w:val="009D2358"/>
    <w:rsid w:val="009D24A3"/>
    <w:rsid w:val="009D4173"/>
    <w:rsid w:val="009D4881"/>
    <w:rsid w:val="009D7B17"/>
    <w:rsid w:val="009E0FDB"/>
    <w:rsid w:val="009E1762"/>
    <w:rsid w:val="009E487F"/>
    <w:rsid w:val="009E589C"/>
    <w:rsid w:val="009F0C4F"/>
    <w:rsid w:val="009F16B4"/>
    <w:rsid w:val="009F239C"/>
    <w:rsid w:val="009F2FCB"/>
    <w:rsid w:val="009F3497"/>
    <w:rsid w:val="009F6AD4"/>
    <w:rsid w:val="00A00101"/>
    <w:rsid w:val="00A04DE7"/>
    <w:rsid w:val="00A10CC0"/>
    <w:rsid w:val="00A12700"/>
    <w:rsid w:val="00A14376"/>
    <w:rsid w:val="00A2169E"/>
    <w:rsid w:val="00A21D2F"/>
    <w:rsid w:val="00A2225D"/>
    <w:rsid w:val="00A22A5E"/>
    <w:rsid w:val="00A2387B"/>
    <w:rsid w:val="00A23CC8"/>
    <w:rsid w:val="00A2711F"/>
    <w:rsid w:val="00A27AA6"/>
    <w:rsid w:val="00A35369"/>
    <w:rsid w:val="00A364F3"/>
    <w:rsid w:val="00A40899"/>
    <w:rsid w:val="00A40C39"/>
    <w:rsid w:val="00A40FE1"/>
    <w:rsid w:val="00A4235B"/>
    <w:rsid w:val="00A4309E"/>
    <w:rsid w:val="00A46459"/>
    <w:rsid w:val="00A51DAC"/>
    <w:rsid w:val="00A57641"/>
    <w:rsid w:val="00A6006D"/>
    <w:rsid w:val="00A603A4"/>
    <w:rsid w:val="00A61ECD"/>
    <w:rsid w:val="00A623EA"/>
    <w:rsid w:val="00A62A1D"/>
    <w:rsid w:val="00A646FD"/>
    <w:rsid w:val="00A64968"/>
    <w:rsid w:val="00A64EFF"/>
    <w:rsid w:val="00A64FC6"/>
    <w:rsid w:val="00A6627B"/>
    <w:rsid w:val="00A67A53"/>
    <w:rsid w:val="00A73F78"/>
    <w:rsid w:val="00A747BD"/>
    <w:rsid w:val="00A770FE"/>
    <w:rsid w:val="00A7738A"/>
    <w:rsid w:val="00A80BEF"/>
    <w:rsid w:val="00A811F1"/>
    <w:rsid w:val="00A83CBC"/>
    <w:rsid w:val="00A8532E"/>
    <w:rsid w:val="00A879E4"/>
    <w:rsid w:val="00A91A88"/>
    <w:rsid w:val="00A948D3"/>
    <w:rsid w:val="00A96713"/>
    <w:rsid w:val="00A9776D"/>
    <w:rsid w:val="00A97EBA"/>
    <w:rsid w:val="00AA0712"/>
    <w:rsid w:val="00AA1210"/>
    <w:rsid w:val="00AA1364"/>
    <w:rsid w:val="00AA2711"/>
    <w:rsid w:val="00AA28E4"/>
    <w:rsid w:val="00AA2EB6"/>
    <w:rsid w:val="00AA3200"/>
    <w:rsid w:val="00AA44A8"/>
    <w:rsid w:val="00AA4945"/>
    <w:rsid w:val="00AA5098"/>
    <w:rsid w:val="00AA528F"/>
    <w:rsid w:val="00AB0674"/>
    <w:rsid w:val="00AB1765"/>
    <w:rsid w:val="00AB243E"/>
    <w:rsid w:val="00AB3667"/>
    <w:rsid w:val="00AB5B84"/>
    <w:rsid w:val="00AB634A"/>
    <w:rsid w:val="00AB6B43"/>
    <w:rsid w:val="00AC016A"/>
    <w:rsid w:val="00AC0361"/>
    <w:rsid w:val="00AC3DF6"/>
    <w:rsid w:val="00AC4ADA"/>
    <w:rsid w:val="00AC4E22"/>
    <w:rsid w:val="00AD03E0"/>
    <w:rsid w:val="00AD0945"/>
    <w:rsid w:val="00AD3CB4"/>
    <w:rsid w:val="00AD4DB9"/>
    <w:rsid w:val="00AD61E2"/>
    <w:rsid w:val="00AD766D"/>
    <w:rsid w:val="00AD7F4A"/>
    <w:rsid w:val="00AE0EB4"/>
    <w:rsid w:val="00AE31C8"/>
    <w:rsid w:val="00AE40A5"/>
    <w:rsid w:val="00AE45C5"/>
    <w:rsid w:val="00AE5655"/>
    <w:rsid w:val="00AE5E77"/>
    <w:rsid w:val="00AF3687"/>
    <w:rsid w:val="00AF3B1B"/>
    <w:rsid w:val="00AF5534"/>
    <w:rsid w:val="00AF73F1"/>
    <w:rsid w:val="00B028D0"/>
    <w:rsid w:val="00B02A0F"/>
    <w:rsid w:val="00B044B6"/>
    <w:rsid w:val="00B0635C"/>
    <w:rsid w:val="00B07824"/>
    <w:rsid w:val="00B10C47"/>
    <w:rsid w:val="00B10E85"/>
    <w:rsid w:val="00B12FD1"/>
    <w:rsid w:val="00B14EFE"/>
    <w:rsid w:val="00B221DE"/>
    <w:rsid w:val="00B227CD"/>
    <w:rsid w:val="00B236EE"/>
    <w:rsid w:val="00B25E97"/>
    <w:rsid w:val="00B26AF8"/>
    <w:rsid w:val="00B26B8D"/>
    <w:rsid w:val="00B27B67"/>
    <w:rsid w:val="00B30DF6"/>
    <w:rsid w:val="00B31DBC"/>
    <w:rsid w:val="00B31FD2"/>
    <w:rsid w:val="00B35967"/>
    <w:rsid w:val="00B37745"/>
    <w:rsid w:val="00B415F4"/>
    <w:rsid w:val="00B45500"/>
    <w:rsid w:val="00B51AC2"/>
    <w:rsid w:val="00B54182"/>
    <w:rsid w:val="00B54748"/>
    <w:rsid w:val="00B56B9A"/>
    <w:rsid w:val="00B5722F"/>
    <w:rsid w:val="00B57472"/>
    <w:rsid w:val="00B57A77"/>
    <w:rsid w:val="00B61BCB"/>
    <w:rsid w:val="00B621C5"/>
    <w:rsid w:val="00B6259B"/>
    <w:rsid w:val="00B636BE"/>
    <w:rsid w:val="00B63BB0"/>
    <w:rsid w:val="00B64BE3"/>
    <w:rsid w:val="00B65B9A"/>
    <w:rsid w:val="00B666C2"/>
    <w:rsid w:val="00B67A39"/>
    <w:rsid w:val="00B67F08"/>
    <w:rsid w:val="00B72EF6"/>
    <w:rsid w:val="00B72FD2"/>
    <w:rsid w:val="00B7303E"/>
    <w:rsid w:val="00B7325C"/>
    <w:rsid w:val="00B73E21"/>
    <w:rsid w:val="00B75165"/>
    <w:rsid w:val="00B758CE"/>
    <w:rsid w:val="00B75DD6"/>
    <w:rsid w:val="00B76231"/>
    <w:rsid w:val="00B812A2"/>
    <w:rsid w:val="00B82EDD"/>
    <w:rsid w:val="00B84361"/>
    <w:rsid w:val="00B8521E"/>
    <w:rsid w:val="00B853F1"/>
    <w:rsid w:val="00B87772"/>
    <w:rsid w:val="00B903F7"/>
    <w:rsid w:val="00B90C83"/>
    <w:rsid w:val="00B91FFA"/>
    <w:rsid w:val="00B92D69"/>
    <w:rsid w:val="00B94A0B"/>
    <w:rsid w:val="00B952F0"/>
    <w:rsid w:val="00B95343"/>
    <w:rsid w:val="00B95B7C"/>
    <w:rsid w:val="00BA05CC"/>
    <w:rsid w:val="00BA3714"/>
    <w:rsid w:val="00BA5A63"/>
    <w:rsid w:val="00BB0815"/>
    <w:rsid w:val="00BB1369"/>
    <w:rsid w:val="00BB136A"/>
    <w:rsid w:val="00BB15DB"/>
    <w:rsid w:val="00BB18F6"/>
    <w:rsid w:val="00BB1ECC"/>
    <w:rsid w:val="00BB32A3"/>
    <w:rsid w:val="00BB482F"/>
    <w:rsid w:val="00BB54DA"/>
    <w:rsid w:val="00BC0239"/>
    <w:rsid w:val="00BC09FA"/>
    <w:rsid w:val="00BC2426"/>
    <w:rsid w:val="00BC27D3"/>
    <w:rsid w:val="00BC2BC0"/>
    <w:rsid w:val="00BC31E4"/>
    <w:rsid w:val="00BC336A"/>
    <w:rsid w:val="00BC366F"/>
    <w:rsid w:val="00BC4296"/>
    <w:rsid w:val="00BC554F"/>
    <w:rsid w:val="00BC6476"/>
    <w:rsid w:val="00BC6CCB"/>
    <w:rsid w:val="00BC7570"/>
    <w:rsid w:val="00BD1310"/>
    <w:rsid w:val="00BD45B0"/>
    <w:rsid w:val="00BE207D"/>
    <w:rsid w:val="00BE3411"/>
    <w:rsid w:val="00BE3AC2"/>
    <w:rsid w:val="00BF27A1"/>
    <w:rsid w:val="00BF32DF"/>
    <w:rsid w:val="00BF3AD2"/>
    <w:rsid w:val="00BF3C11"/>
    <w:rsid w:val="00BF40AD"/>
    <w:rsid w:val="00BF4BD5"/>
    <w:rsid w:val="00BF53A2"/>
    <w:rsid w:val="00BF5EB8"/>
    <w:rsid w:val="00BF741A"/>
    <w:rsid w:val="00BF7519"/>
    <w:rsid w:val="00C00907"/>
    <w:rsid w:val="00C058A0"/>
    <w:rsid w:val="00C05A0B"/>
    <w:rsid w:val="00C06DF9"/>
    <w:rsid w:val="00C10DC8"/>
    <w:rsid w:val="00C11C00"/>
    <w:rsid w:val="00C13884"/>
    <w:rsid w:val="00C16CE5"/>
    <w:rsid w:val="00C16FF6"/>
    <w:rsid w:val="00C17A52"/>
    <w:rsid w:val="00C20097"/>
    <w:rsid w:val="00C25409"/>
    <w:rsid w:val="00C270E0"/>
    <w:rsid w:val="00C277A7"/>
    <w:rsid w:val="00C27836"/>
    <w:rsid w:val="00C307E0"/>
    <w:rsid w:val="00C30CDA"/>
    <w:rsid w:val="00C3260C"/>
    <w:rsid w:val="00C331AA"/>
    <w:rsid w:val="00C33D74"/>
    <w:rsid w:val="00C34A09"/>
    <w:rsid w:val="00C36737"/>
    <w:rsid w:val="00C47BB0"/>
    <w:rsid w:val="00C523A5"/>
    <w:rsid w:val="00C5311F"/>
    <w:rsid w:val="00C5351A"/>
    <w:rsid w:val="00C53A3D"/>
    <w:rsid w:val="00C53E17"/>
    <w:rsid w:val="00C54401"/>
    <w:rsid w:val="00C54730"/>
    <w:rsid w:val="00C54822"/>
    <w:rsid w:val="00C5523D"/>
    <w:rsid w:val="00C56802"/>
    <w:rsid w:val="00C56815"/>
    <w:rsid w:val="00C569F2"/>
    <w:rsid w:val="00C57364"/>
    <w:rsid w:val="00C57641"/>
    <w:rsid w:val="00C57B8D"/>
    <w:rsid w:val="00C61576"/>
    <w:rsid w:val="00C62486"/>
    <w:rsid w:val="00C70893"/>
    <w:rsid w:val="00C70CCC"/>
    <w:rsid w:val="00C71C9C"/>
    <w:rsid w:val="00C729DE"/>
    <w:rsid w:val="00C72A4B"/>
    <w:rsid w:val="00C75F38"/>
    <w:rsid w:val="00C763BE"/>
    <w:rsid w:val="00C81E5A"/>
    <w:rsid w:val="00C82F73"/>
    <w:rsid w:val="00C84245"/>
    <w:rsid w:val="00C849CA"/>
    <w:rsid w:val="00C8675B"/>
    <w:rsid w:val="00C874C2"/>
    <w:rsid w:val="00C92D23"/>
    <w:rsid w:val="00C93258"/>
    <w:rsid w:val="00C93C98"/>
    <w:rsid w:val="00C94512"/>
    <w:rsid w:val="00C95CA2"/>
    <w:rsid w:val="00C9679C"/>
    <w:rsid w:val="00CA0644"/>
    <w:rsid w:val="00CA41CF"/>
    <w:rsid w:val="00CA5BDE"/>
    <w:rsid w:val="00CA6B3E"/>
    <w:rsid w:val="00CA6DD6"/>
    <w:rsid w:val="00CA7AF9"/>
    <w:rsid w:val="00CB118D"/>
    <w:rsid w:val="00CB25F3"/>
    <w:rsid w:val="00CB2917"/>
    <w:rsid w:val="00CB4B75"/>
    <w:rsid w:val="00CB54EA"/>
    <w:rsid w:val="00CB58B8"/>
    <w:rsid w:val="00CB6422"/>
    <w:rsid w:val="00CB7D71"/>
    <w:rsid w:val="00CC0415"/>
    <w:rsid w:val="00CC23B3"/>
    <w:rsid w:val="00CC6286"/>
    <w:rsid w:val="00CC7755"/>
    <w:rsid w:val="00CD002C"/>
    <w:rsid w:val="00CD177B"/>
    <w:rsid w:val="00CD179B"/>
    <w:rsid w:val="00CD5086"/>
    <w:rsid w:val="00CD742B"/>
    <w:rsid w:val="00CD74DD"/>
    <w:rsid w:val="00CE2CDF"/>
    <w:rsid w:val="00CF62DF"/>
    <w:rsid w:val="00CF74FB"/>
    <w:rsid w:val="00D02D79"/>
    <w:rsid w:val="00D02FC8"/>
    <w:rsid w:val="00D036EA"/>
    <w:rsid w:val="00D03918"/>
    <w:rsid w:val="00D071CF"/>
    <w:rsid w:val="00D1034F"/>
    <w:rsid w:val="00D1156C"/>
    <w:rsid w:val="00D11A8B"/>
    <w:rsid w:val="00D127AE"/>
    <w:rsid w:val="00D12D34"/>
    <w:rsid w:val="00D13621"/>
    <w:rsid w:val="00D137A0"/>
    <w:rsid w:val="00D141D9"/>
    <w:rsid w:val="00D148CA"/>
    <w:rsid w:val="00D158C6"/>
    <w:rsid w:val="00D16C42"/>
    <w:rsid w:val="00D172B1"/>
    <w:rsid w:val="00D17573"/>
    <w:rsid w:val="00D214A1"/>
    <w:rsid w:val="00D24182"/>
    <w:rsid w:val="00D24D2F"/>
    <w:rsid w:val="00D25586"/>
    <w:rsid w:val="00D27D2F"/>
    <w:rsid w:val="00D322CD"/>
    <w:rsid w:val="00D35370"/>
    <w:rsid w:val="00D37D11"/>
    <w:rsid w:val="00D448C1"/>
    <w:rsid w:val="00D46848"/>
    <w:rsid w:val="00D527CD"/>
    <w:rsid w:val="00D548FD"/>
    <w:rsid w:val="00D556A7"/>
    <w:rsid w:val="00D60E20"/>
    <w:rsid w:val="00D6251F"/>
    <w:rsid w:val="00D630A7"/>
    <w:rsid w:val="00D637BA"/>
    <w:rsid w:val="00D6535B"/>
    <w:rsid w:val="00D65ED3"/>
    <w:rsid w:val="00D70833"/>
    <w:rsid w:val="00D71E21"/>
    <w:rsid w:val="00D7253C"/>
    <w:rsid w:val="00D7320F"/>
    <w:rsid w:val="00D73D22"/>
    <w:rsid w:val="00D75118"/>
    <w:rsid w:val="00D76488"/>
    <w:rsid w:val="00D8045A"/>
    <w:rsid w:val="00D8130E"/>
    <w:rsid w:val="00D840D8"/>
    <w:rsid w:val="00D85E47"/>
    <w:rsid w:val="00D86432"/>
    <w:rsid w:val="00D8698C"/>
    <w:rsid w:val="00D90249"/>
    <w:rsid w:val="00D9027A"/>
    <w:rsid w:val="00D910CD"/>
    <w:rsid w:val="00D91ED6"/>
    <w:rsid w:val="00D92A02"/>
    <w:rsid w:val="00D9611A"/>
    <w:rsid w:val="00D96AFC"/>
    <w:rsid w:val="00D97415"/>
    <w:rsid w:val="00DA044C"/>
    <w:rsid w:val="00DA0D7E"/>
    <w:rsid w:val="00DA26D2"/>
    <w:rsid w:val="00DA32E2"/>
    <w:rsid w:val="00DA3AC1"/>
    <w:rsid w:val="00DA3D14"/>
    <w:rsid w:val="00DA6003"/>
    <w:rsid w:val="00DA6A1F"/>
    <w:rsid w:val="00DB131E"/>
    <w:rsid w:val="00DB1422"/>
    <w:rsid w:val="00DB3006"/>
    <w:rsid w:val="00DB3495"/>
    <w:rsid w:val="00DB3638"/>
    <w:rsid w:val="00DB426A"/>
    <w:rsid w:val="00DB6EF5"/>
    <w:rsid w:val="00DC17AD"/>
    <w:rsid w:val="00DC442A"/>
    <w:rsid w:val="00DC6958"/>
    <w:rsid w:val="00DD0D28"/>
    <w:rsid w:val="00DD2D3C"/>
    <w:rsid w:val="00DD2DE7"/>
    <w:rsid w:val="00DD5802"/>
    <w:rsid w:val="00DE044E"/>
    <w:rsid w:val="00DE0783"/>
    <w:rsid w:val="00DE2E33"/>
    <w:rsid w:val="00DE4230"/>
    <w:rsid w:val="00DE67E0"/>
    <w:rsid w:val="00DE7687"/>
    <w:rsid w:val="00DF1011"/>
    <w:rsid w:val="00DF20B0"/>
    <w:rsid w:val="00DF3B3E"/>
    <w:rsid w:val="00DF3E50"/>
    <w:rsid w:val="00DF4D1F"/>
    <w:rsid w:val="00DF5900"/>
    <w:rsid w:val="00DF5B7D"/>
    <w:rsid w:val="00DF602C"/>
    <w:rsid w:val="00DF62A0"/>
    <w:rsid w:val="00DF7349"/>
    <w:rsid w:val="00E003AF"/>
    <w:rsid w:val="00E0219D"/>
    <w:rsid w:val="00E0237C"/>
    <w:rsid w:val="00E03EAD"/>
    <w:rsid w:val="00E042A7"/>
    <w:rsid w:val="00E04B23"/>
    <w:rsid w:val="00E04B9A"/>
    <w:rsid w:val="00E063AB"/>
    <w:rsid w:val="00E07171"/>
    <w:rsid w:val="00E0777D"/>
    <w:rsid w:val="00E07908"/>
    <w:rsid w:val="00E107C7"/>
    <w:rsid w:val="00E11E4D"/>
    <w:rsid w:val="00E12D3A"/>
    <w:rsid w:val="00E15A47"/>
    <w:rsid w:val="00E16180"/>
    <w:rsid w:val="00E20146"/>
    <w:rsid w:val="00E20A46"/>
    <w:rsid w:val="00E21333"/>
    <w:rsid w:val="00E24166"/>
    <w:rsid w:val="00E24620"/>
    <w:rsid w:val="00E24BD1"/>
    <w:rsid w:val="00E25635"/>
    <w:rsid w:val="00E276D5"/>
    <w:rsid w:val="00E310B1"/>
    <w:rsid w:val="00E31158"/>
    <w:rsid w:val="00E31B47"/>
    <w:rsid w:val="00E31EFD"/>
    <w:rsid w:val="00E323F7"/>
    <w:rsid w:val="00E35259"/>
    <w:rsid w:val="00E35417"/>
    <w:rsid w:val="00E40D10"/>
    <w:rsid w:val="00E40DC2"/>
    <w:rsid w:val="00E41C95"/>
    <w:rsid w:val="00E44C3B"/>
    <w:rsid w:val="00E467F0"/>
    <w:rsid w:val="00E471FC"/>
    <w:rsid w:val="00E478CD"/>
    <w:rsid w:val="00E47C2C"/>
    <w:rsid w:val="00E503E7"/>
    <w:rsid w:val="00E51144"/>
    <w:rsid w:val="00E516CB"/>
    <w:rsid w:val="00E52346"/>
    <w:rsid w:val="00E52361"/>
    <w:rsid w:val="00E5247E"/>
    <w:rsid w:val="00E525EE"/>
    <w:rsid w:val="00E53080"/>
    <w:rsid w:val="00E5488F"/>
    <w:rsid w:val="00E6051F"/>
    <w:rsid w:val="00E613EF"/>
    <w:rsid w:val="00E64D6F"/>
    <w:rsid w:val="00E6612E"/>
    <w:rsid w:val="00E671C3"/>
    <w:rsid w:val="00E709E2"/>
    <w:rsid w:val="00E70A46"/>
    <w:rsid w:val="00E7105B"/>
    <w:rsid w:val="00E727C0"/>
    <w:rsid w:val="00E730CC"/>
    <w:rsid w:val="00E7354F"/>
    <w:rsid w:val="00E73D77"/>
    <w:rsid w:val="00E74FE4"/>
    <w:rsid w:val="00E75574"/>
    <w:rsid w:val="00E75C4D"/>
    <w:rsid w:val="00E7751A"/>
    <w:rsid w:val="00E777BC"/>
    <w:rsid w:val="00E8079D"/>
    <w:rsid w:val="00E80927"/>
    <w:rsid w:val="00E80A91"/>
    <w:rsid w:val="00E830C9"/>
    <w:rsid w:val="00E8312B"/>
    <w:rsid w:val="00E852B9"/>
    <w:rsid w:val="00E8746B"/>
    <w:rsid w:val="00E943A0"/>
    <w:rsid w:val="00E95598"/>
    <w:rsid w:val="00E9770D"/>
    <w:rsid w:val="00EA2F23"/>
    <w:rsid w:val="00EA63AD"/>
    <w:rsid w:val="00EA75E1"/>
    <w:rsid w:val="00EB04AD"/>
    <w:rsid w:val="00EB0A5C"/>
    <w:rsid w:val="00EB3E83"/>
    <w:rsid w:val="00EB4AB6"/>
    <w:rsid w:val="00EC0376"/>
    <w:rsid w:val="00EC0F0A"/>
    <w:rsid w:val="00EC22B0"/>
    <w:rsid w:val="00EC37FE"/>
    <w:rsid w:val="00EC3B53"/>
    <w:rsid w:val="00EC5B4C"/>
    <w:rsid w:val="00EC65CA"/>
    <w:rsid w:val="00EC6B6B"/>
    <w:rsid w:val="00EC7A3B"/>
    <w:rsid w:val="00ED369D"/>
    <w:rsid w:val="00ED5084"/>
    <w:rsid w:val="00ED5454"/>
    <w:rsid w:val="00ED5477"/>
    <w:rsid w:val="00ED602A"/>
    <w:rsid w:val="00EE278B"/>
    <w:rsid w:val="00EE4298"/>
    <w:rsid w:val="00EE4FD1"/>
    <w:rsid w:val="00EE601C"/>
    <w:rsid w:val="00EE6D14"/>
    <w:rsid w:val="00EE7048"/>
    <w:rsid w:val="00EE72C4"/>
    <w:rsid w:val="00EE7EBB"/>
    <w:rsid w:val="00EF0A76"/>
    <w:rsid w:val="00EF38F6"/>
    <w:rsid w:val="00EF4FCC"/>
    <w:rsid w:val="00EF61F0"/>
    <w:rsid w:val="00EF7A30"/>
    <w:rsid w:val="00EF7C50"/>
    <w:rsid w:val="00F03D87"/>
    <w:rsid w:val="00F04272"/>
    <w:rsid w:val="00F0517C"/>
    <w:rsid w:val="00F05CEC"/>
    <w:rsid w:val="00F0759D"/>
    <w:rsid w:val="00F108F2"/>
    <w:rsid w:val="00F116D4"/>
    <w:rsid w:val="00F12589"/>
    <w:rsid w:val="00F139C0"/>
    <w:rsid w:val="00F1474A"/>
    <w:rsid w:val="00F14AEF"/>
    <w:rsid w:val="00F16622"/>
    <w:rsid w:val="00F17A4A"/>
    <w:rsid w:val="00F20066"/>
    <w:rsid w:val="00F20514"/>
    <w:rsid w:val="00F23748"/>
    <w:rsid w:val="00F26267"/>
    <w:rsid w:val="00F278E5"/>
    <w:rsid w:val="00F31FA5"/>
    <w:rsid w:val="00F3266F"/>
    <w:rsid w:val="00F32805"/>
    <w:rsid w:val="00F339CC"/>
    <w:rsid w:val="00F375B3"/>
    <w:rsid w:val="00F41AD0"/>
    <w:rsid w:val="00F43F89"/>
    <w:rsid w:val="00F476CC"/>
    <w:rsid w:val="00F500B4"/>
    <w:rsid w:val="00F555AB"/>
    <w:rsid w:val="00F55799"/>
    <w:rsid w:val="00F560B0"/>
    <w:rsid w:val="00F600A7"/>
    <w:rsid w:val="00F6292C"/>
    <w:rsid w:val="00F660D5"/>
    <w:rsid w:val="00F7186F"/>
    <w:rsid w:val="00F71D5D"/>
    <w:rsid w:val="00F725B6"/>
    <w:rsid w:val="00F733CD"/>
    <w:rsid w:val="00F75842"/>
    <w:rsid w:val="00F80420"/>
    <w:rsid w:val="00F85CF6"/>
    <w:rsid w:val="00F85F12"/>
    <w:rsid w:val="00F87463"/>
    <w:rsid w:val="00F907FD"/>
    <w:rsid w:val="00F90946"/>
    <w:rsid w:val="00F90D8A"/>
    <w:rsid w:val="00F91FE3"/>
    <w:rsid w:val="00F926A9"/>
    <w:rsid w:val="00F93D51"/>
    <w:rsid w:val="00F96526"/>
    <w:rsid w:val="00F9743C"/>
    <w:rsid w:val="00F97E14"/>
    <w:rsid w:val="00FA0F5C"/>
    <w:rsid w:val="00FA41A8"/>
    <w:rsid w:val="00FA49F0"/>
    <w:rsid w:val="00FA4EB2"/>
    <w:rsid w:val="00FA4F73"/>
    <w:rsid w:val="00FA5EEE"/>
    <w:rsid w:val="00FA6B27"/>
    <w:rsid w:val="00FA6BE7"/>
    <w:rsid w:val="00FA749F"/>
    <w:rsid w:val="00FA79F5"/>
    <w:rsid w:val="00FB2661"/>
    <w:rsid w:val="00FB26C9"/>
    <w:rsid w:val="00FB4009"/>
    <w:rsid w:val="00FB4D2F"/>
    <w:rsid w:val="00FB66CC"/>
    <w:rsid w:val="00FB721E"/>
    <w:rsid w:val="00FB72EE"/>
    <w:rsid w:val="00FB7EB0"/>
    <w:rsid w:val="00FC0F1A"/>
    <w:rsid w:val="00FC162E"/>
    <w:rsid w:val="00FC4771"/>
    <w:rsid w:val="00FC5691"/>
    <w:rsid w:val="00FC5D57"/>
    <w:rsid w:val="00FC6D89"/>
    <w:rsid w:val="00FC7B37"/>
    <w:rsid w:val="00FD6897"/>
    <w:rsid w:val="00FD69CF"/>
    <w:rsid w:val="00FD74A0"/>
    <w:rsid w:val="00FE1497"/>
    <w:rsid w:val="00FE3BAD"/>
    <w:rsid w:val="00FE4C5C"/>
    <w:rsid w:val="00FE6D8D"/>
    <w:rsid w:val="00FF1959"/>
    <w:rsid w:val="00FF1AAA"/>
    <w:rsid w:val="00FF7DA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8F4FC66-A418-46F0-91CC-F36D6489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45B"/>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145B"/>
    <w:pPr>
      <w:ind w:left="720"/>
      <w:contextualSpacing/>
    </w:pPr>
  </w:style>
  <w:style w:type="paragraph" w:styleId="Textonotapie">
    <w:name w:val="footnote text"/>
    <w:basedOn w:val="Normal"/>
    <w:link w:val="TextonotapieCar"/>
    <w:uiPriority w:val="99"/>
    <w:semiHidden/>
    <w:unhideWhenUsed/>
    <w:rsid w:val="001F14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145B"/>
    <w:rPr>
      <w:rFonts w:eastAsiaTheme="minorEastAsia"/>
      <w:sz w:val="20"/>
      <w:szCs w:val="20"/>
      <w:lang w:val="es-ES" w:eastAsia="es-ES"/>
    </w:rPr>
  </w:style>
  <w:style w:type="paragraph" w:customStyle="1" w:styleId="Default">
    <w:name w:val="Default"/>
    <w:rsid w:val="001F145B"/>
    <w:pPr>
      <w:autoSpaceDE w:val="0"/>
      <w:autoSpaceDN w:val="0"/>
      <w:adjustRightInd w:val="0"/>
    </w:pPr>
    <w:rPr>
      <w:rFonts w:ascii="Arial" w:eastAsiaTheme="minorEastAsia" w:hAnsi="Arial" w:cs="Arial"/>
      <w:color w:val="000000"/>
      <w:sz w:val="24"/>
      <w:szCs w:val="24"/>
      <w:lang w:val="es-ES" w:eastAsia="es-ES"/>
    </w:rPr>
  </w:style>
  <w:style w:type="character" w:customStyle="1" w:styleId="A6">
    <w:name w:val="A6"/>
    <w:uiPriority w:val="99"/>
    <w:rsid w:val="001F145B"/>
    <w:rPr>
      <w:color w:val="000000"/>
      <w:sz w:val="20"/>
      <w:szCs w:val="20"/>
    </w:rPr>
  </w:style>
  <w:style w:type="paragraph" w:customStyle="1" w:styleId="Pa14">
    <w:name w:val="Pa14"/>
    <w:basedOn w:val="Default"/>
    <w:next w:val="Default"/>
    <w:uiPriority w:val="99"/>
    <w:rsid w:val="001F145B"/>
    <w:pPr>
      <w:spacing w:line="241" w:lineRule="atLeast"/>
    </w:pPr>
    <w:rPr>
      <w:color w:val="auto"/>
    </w:rPr>
  </w:style>
  <w:style w:type="paragraph" w:customStyle="1" w:styleId="Estilo">
    <w:name w:val="Estilo"/>
    <w:uiPriority w:val="99"/>
    <w:rsid w:val="001F145B"/>
    <w:pPr>
      <w:widowControl w:val="0"/>
      <w:autoSpaceDE w:val="0"/>
      <w:autoSpaceDN w:val="0"/>
      <w:adjustRightInd w:val="0"/>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753465"/>
    <w:rPr>
      <w:sz w:val="16"/>
      <w:szCs w:val="16"/>
    </w:rPr>
  </w:style>
  <w:style w:type="paragraph" w:styleId="Textocomentario">
    <w:name w:val="annotation text"/>
    <w:basedOn w:val="Normal"/>
    <w:link w:val="TextocomentarioCar"/>
    <w:uiPriority w:val="99"/>
    <w:semiHidden/>
    <w:unhideWhenUsed/>
    <w:rsid w:val="007534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3465"/>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53465"/>
    <w:rPr>
      <w:b/>
      <w:bCs/>
    </w:rPr>
  </w:style>
  <w:style w:type="character" w:customStyle="1" w:styleId="AsuntodelcomentarioCar">
    <w:name w:val="Asunto del comentario Car"/>
    <w:basedOn w:val="TextocomentarioCar"/>
    <w:link w:val="Asuntodelcomentario"/>
    <w:uiPriority w:val="99"/>
    <w:semiHidden/>
    <w:rsid w:val="00753465"/>
    <w:rPr>
      <w:rFonts w:eastAsiaTheme="minorEastAsia"/>
      <w:b/>
      <w:bCs/>
      <w:sz w:val="20"/>
      <w:szCs w:val="20"/>
      <w:lang w:val="es-ES" w:eastAsia="es-ES"/>
    </w:rPr>
  </w:style>
  <w:style w:type="paragraph" w:styleId="Textodeglobo">
    <w:name w:val="Balloon Text"/>
    <w:basedOn w:val="Normal"/>
    <w:link w:val="TextodegloboCar"/>
    <w:uiPriority w:val="99"/>
    <w:semiHidden/>
    <w:unhideWhenUsed/>
    <w:rsid w:val="007534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465"/>
    <w:rPr>
      <w:rFonts w:ascii="Tahoma" w:eastAsiaTheme="minorEastAsia" w:hAnsi="Tahoma" w:cs="Tahoma"/>
      <w:sz w:val="16"/>
      <w:szCs w:val="16"/>
      <w:lang w:val="es-ES" w:eastAsia="es-ES"/>
    </w:rPr>
  </w:style>
  <w:style w:type="paragraph" w:styleId="Encabezado">
    <w:name w:val="header"/>
    <w:basedOn w:val="Normal"/>
    <w:link w:val="EncabezadoCar"/>
    <w:uiPriority w:val="99"/>
    <w:unhideWhenUsed/>
    <w:rsid w:val="005235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357F"/>
    <w:rPr>
      <w:rFonts w:eastAsiaTheme="minorEastAsia"/>
      <w:lang w:val="es-ES" w:eastAsia="es-ES"/>
    </w:rPr>
  </w:style>
  <w:style w:type="paragraph" w:styleId="Piedepgina">
    <w:name w:val="footer"/>
    <w:basedOn w:val="Normal"/>
    <w:link w:val="PiedepginaCar"/>
    <w:uiPriority w:val="99"/>
    <w:unhideWhenUsed/>
    <w:rsid w:val="005235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357F"/>
    <w:rPr>
      <w:rFonts w:eastAsiaTheme="minorEastAsia"/>
      <w:lang w:val="es-ES" w:eastAsia="es-ES"/>
    </w:rPr>
  </w:style>
  <w:style w:type="paragraph" w:customStyle="1" w:styleId="Listavistosa-nfasis11">
    <w:name w:val="Lista vistosa - Énfasis 11"/>
    <w:basedOn w:val="Normal"/>
    <w:uiPriority w:val="34"/>
    <w:qFormat/>
    <w:rsid w:val="00B30DF6"/>
    <w:pPr>
      <w:ind w:left="720"/>
      <w:contextualSpacing/>
    </w:pPr>
    <w:rPr>
      <w:rFonts w:ascii="Calibri" w:eastAsia="Calibri" w:hAnsi="Calibri" w:cs="Times New Roman"/>
      <w:lang w:val="es-MX" w:eastAsia="en-US"/>
    </w:rPr>
  </w:style>
  <w:style w:type="paragraph" w:styleId="NormalWeb">
    <w:name w:val="Normal (Web)"/>
    <w:basedOn w:val="Normal"/>
    <w:uiPriority w:val="99"/>
    <w:semiHidden/>
    <w:unhideWhenUsed/>
    <w:rsid w:val="004E40F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b">
    <w:name w:val="b"/>
    <w:basedOn w:val="Fuentedeprrafopredeter"/>
    <w:rsid w:val="001C2BD9"/>
  </w:style>
  <w:style w:type="character" w:styleId="Hipervnculo">
    <w:name w:val="Hyperlink"/>
    <w:basedOn w:val="Fuentedeprrafopredeter"/>
    <w:uiPriority w:val="99"/>
    <w:semiHidden/>
    <w:unhideWhenUsed/>
    <w:rsid w:val="0000173C"/>
    <w:rPr>
      <w:color w:val="0000FF"/>
      <w:u w:val="single"/>
    </w:rPr>
  </w:style>
  <w:style w:type="table" w:styleId="Tablaconcuadrcula">
    <w:name w:val="Table Grid"/>
    <w:basedOn w:val="Tablanormal"/>
    <w:uiPriority w:val="59"/>
    <w:rsid w:val="00520AFD"/>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q">
    <w:name w:val="q"/>
    <w:basedOn w:val="Normal"/>
    <w:rsid w:val="00396E9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d">
    <w:name w:val="d"/>
    <w:basedOn w:val="Fuentedeprrafopredeter"/>
    <w:rsid w:val="00396E9E"/>
  </w:style>
  <w:style w:type="character" w:customStyle="1" w:styleId="g">
    <w:name w:val="g"/>
    <w:basedOn w:val="Fuentedeprrafopredeter"/>
    <w:rsid w:val="00396E9E"/>
  </w:style>
  <w:style w:type="table" w:customStyle="1" w:styleId="Sombreadomedio21">
    <w:name w:val="Sombreado medio 21"/>
    <w:basedOn w:val="Tablanormal"/>
    <w:uiPriority w:val="64"/>
    <w:rsid w:val="0056729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clara-nfasis3">
    <w:name w:val="Light List Accent 3"/>
    <w:basedOn w:val="Tablanormal"/>
    <w:uiPriority w:val="61"/>
    <w:rsid w:val="0056729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Refdenotaalpie">
    <w:name w:val="footnote reference"/>
    <w:basedOn w:val="Fuentedeprrafopredeter"/>
    <w:uiPriority w:val="99"/>
    <w:semiHidden/>
    <w:unhideWhenUsed/>
    <w:rsid w:val="00047420"/>
    <w:rPr>
      <w:vertAlign w:val="superscript"/>
    </w:rPr>
  </w:style>
  <w:style w:type="paragraph" w:styleId="Sinespaciado">
    <w:name w:val="No Spacing"/>
    <w:uiPriority w:val="1"/>
    <w:qFormat/>
    <w:rsid w:val="009D417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5153">
      <w:bodyDiv w:val="1"/>
      <w:marLeft w:val="0"/>
      <w:marRight w:val="0"/>
      <w:marTop w:val="0"/>
      <w:marBottom w:val="0"/>
      <w:divBdr>
        <w:top w:val="none" w:sz="0" w:space="0" w:color="auto"/>
        <w:left w:val="none" w:sz="0" w:space="0" w:color="auto"/>
        <w:bottom w:val="none" w:sz="0" w:space="0" w:color="auto"/>
        <w:right w:val="none" w:sz="0" w:space="0" w:color="auto"/>
      </w:divBdr>
    </w:div>
    <w:div w:id="149711664">
      <w:bodyDiv w:val="1"/>
      <w:marLeft w:val="0"/>
      <w:marRight w:val="0"/>
      <w:marTop w:val="0"/>
      <w:marBottom w:val="0"/>
      <w:divBdr>
        <w:top w:val="none" w:sz="0" w:space="0" w:color="auto"/>
        <w:left w:val="none" w:sz="0" w:space="0" w:color="auto"/>
        <w:bottom w:val="none" w:sz="0" w:space="0" w:color="auto"/>
        <w:right w:val="none" w:sz="0" w:space="0" w:color="auto"/>
      </w:divBdr>
      <w:divsChild>
        <w:div w:id="985937196">
          <w:marLeft w:val="130"/>
          <w:marRight w:val="0"/>
          <w:marTop w:val="0"/>
          <w:marBottom w:val="0"/>
          <w:divBdr>
            <w:top w:val="none" w:sz="0" w:space="0" w:color="auto"/>
            <w:left w:val="none" w:sz="0" w:space="0" w:color="auto"/>
            <w:bottom w:val="none" w:sz="0" w:space="0" w:color="auto"/>
            <w:right w:val="none" w:sz="0" w:space="0" w:color="auto"/>
          </w:divBdr>
        </w:div>
        <w:div w:id="41104350">
          <w:marLeft w:val="130"/>
          <w:marRight w:val="0"/>
          <w:marTop w:val="0"/>
          <w:marBottom w:val="0"/>
          <w:divBdr>
            <w:top w:val="none" w:sz="0" w:space="0" w:color="auto"/>
            <w:left w:val="none" w:sz="0" w:space="0" w:color="auto"/>
            <w:bottom w:val="none" w:sz="0" w:space="0" w:color="auto"/>
            <w:right w:val="none" w:sz="0" w:space="0" w:color="auto"/>
          </w:divBdr>
        </w:div>
        <w:div w:id="1393962341">
          <w:marLeft w:val="130"/>
          <w:marRight w:val="0"/>
          <w:marTop w:val="0"/>
          <w:marBottom w:val="0"/>
          <w:divBdr>
            <w:top w:val="none" w:sz="0" w:space="0" w:color="auto"/>
            <w:left w:val="none" w:sz="0" w:space="0" w:color="auto"/>
            <w:bottom w:val="none" w:sz="0" w:space="0" w:color="auto"/>
            <w:right w:val="none" w:sz="0" w:space="0" w:color="auto"/>
          </w:divBdr>
        </w:div>
      </w:divsChild>
    </w:div>
    <w:div w:id="305012249">
      <w:bodyDiv w:val="1"/>
      <w:marLeft w:val="0"/>
      <w:marRight w:val="0"/>
      <w:marTop w:val="0"/>
      <w:marBottom w:val="0"/>
      <w:divBdr>
        <w:top w:val="none" w:sz="0" w:space="0" w:color="auto"/>
        <w:left w:val="none" w:sz="0" w:space="0" w:color="auto"/>
        <w:bottom w:val="none" w:sz="0" w:space="0" w:color="auto"/>
        <w:right w:val="none" w:sz="0" w:space="0" w:color="auto"/>
      </w:divBdr>
      <w:divsChild>
        <w:div w:id="1590701193">
          <w:marLeft w:val="130"/>
          <w:marRight w:val="0"/>
          <w:marTop w:val="0"/>
          <w:marBottom w:val="0"/>
          <w:divBdr>
            <w:top w:val="none" w:sz="0" w:space="0" w:color="auto"/>
            <w:left w:val="none" w:sz="0" w:space="0" w:color="auto"/>
            <w:bottom w:val="none" w:sz="0" w:space="0" w:color="auto"/>
            <w:right w:val="none" w:sz="0" w:space="0" w:color="auto"/>
          </w:divBdr>
        </w:div>
        <w:div w:id="573122893">
          <w:marLeft w:val="130"/>
          <w:marRight w:val="0"/>
          <w:marTop w:val="0"/>
          <w:marBottom w:val="0"/>
          <w:divBdr>
            <w:top w:val="none" w:sz="0" w:space="0" w:color="auto"/>
            <w:left w:val="none" w:sz="0" w:space="0" w:color="auto"/>
            <w:bottom w:val="none" w:sz="0" w:space="0" w:color="auto"/>
            <w:right w:val="none" w:sz="0" w:space="0" w:color="auto"/>
          </w:divBdr>
        </w:div>
        <w:div w:id="1959067731">
          <w:marLeft w:val="130"/>
          <w:marRight w:val="0"/>
          <w:marTop w:val="0"/>
          <w:marBottom w:val="0"/>
          <w:divBdr>
            <w:top w:val="none" w:sz="0" w:space="0" w:color="auto"/>
            <w:left w:val="none" w:sz="0" w:space="0" w:color="auto"/>
            <w:bottom w:val="none" w:sz="0" w:space="0" w:color="auto"/>
            <w:right w:val="none" w:sz="0" w:space="0" w:color="auto"/>
          </w:divBdr>
        </w:div>
        <w:div w:id="1735079338">
          <w:marLeft w:val="130"/>
          <w:marRight w:val="0"/>
          <w:marTop w:val="0"/>
          <w:marBottom w:val="0"/>
          <w:divBdr>
            <w:top w:val="none" w:sz="0" w:space="0" w:color="auto"/>
            <w:left w:val="none" w:sz="0" w:space="0" w:color="auto"/>
            <w:bottom w:val="none" w:sz="0" w:space="0" w:color="auto"/>
            <w:right w:val="none" w:sz="0" w:space="0" w:color="auto"/>
          </w:divBdr>
        </w:div>
        <w:div w:id="1576622865">
          <w:marLeft w:val="130"/>
          <w:marRight w:val="0"/>
          <w:marTop w:val="0"/>
          <w:marBottom w:val="0"/>
          <w:divBdr>
            <w:top w:val="none" w:sz="0" w:space="0" w:color="auto"/>
            <w:left w:val="none" w:sz="0" w:space="0" w:color="auto"/>
            <w:bottom w:val="none" w:sz="0" w:space="0" w:color="auto"/>
            <w:right w:val="none" w:sz="0" w:space="0" w:color="auto"/>
          </w:divBdr>
        </w:div>
        <w:div w:id="779683739">
          <w:marLeft w:val="130"/>
          <w:marRight w:val="0"/>
          <w:marTop w:val="0"/>
          <w:marBottom w:val="0"/>
          <w:divBdr>
            <w:top w:val="none" w:sz="0" w:space="0" w:color="auto"/>
            <w:left w:val="none" w:sz="0" w:space="0" w:color="auto"/>
            <w:bottom w:val="none" w:sz="0" w:space="0" w:color="auto"/>
            <w:right w:val="none" w:sz="0" w:space="0" w:color="auto"/>
          </w:divBdr>
        </w:div>
        <w:div w:id="1479421622">
          <w:marLeft w:val="130"/>
          <w:marRight w:val="0"/>
          <w:marTop w:val="0"/>
          <w:marBottom w:val="0"/>
          <w:divBdr>
            <w:top w:val="none" w:sz="0" w:space="0" w:color="auto"/>
            <w:left w:val="none" w:sz="0" w:space="0" w:color="auto"/>
            <w:bottom w:val="none" w:sz="0" w:space="0" w:color="auto"/>
            <w:right w:val="none" w:sz="0" w:space="0" w:color="auto"/>
          </w:divBdr>
        </w:div>
        <w:div w:id="468986006">
          <w:marLeft w:val="130"/>
          <w:marRight w:val="0"/>
          <w:marTop w:val="0"/>
          <w:marBottom w:val="0"/>
          <w:divBdr>
            <w:top w:val="none" w:sz="0" w:space="0" w:color="auto"/>
            <w:left w:val="none" w:sz="0" w:space="0" w:color="auto"/>
            <w:bottom w:val="none" w:sz="0" w:space="0" w:color="auto"/>
            <w:right w:val="none" w:sz="0" w:space="0" w:color="auto"/>
          </w:divBdr>
        </w:div>
      </w:divsChild>
    </w:div>
    <w:div w:id="352415617">
      <w:bodyDiv w:val="1"/>
      <w:marLeft w:val="0"/>
      <w:marRight w:val="0"/>
      <w:marTop w:val="0"/>
      <w:marBottom w:val="0"/>
      <w:divBdr>
        <w:top w:val="none" w:sz="0" w:space="0" w:color="auto"/>
        <w:left w:val="none" w:sz="0" w:space="0" w:color="auto"/>
        <w:bottom w:val="none" w:sz="0" w:space="0" w:color="auto"/>
        <w:right w:val="none" w:sz="0" w:space="0" w:color="auto"/>
      </w:divBdr>
    </w:div>
    <w:div w:id="367799539">
      <w:bodyDiv w:val="1"/>
      <w:marLeft w:val="0"/>
      <w:marRight w:val="0"/>
      <w:marTop w:val="0"/>
      <w:marBottom w:val="0"/>
      <w:divBdr>
        <w:top w:val="none" w:sz="0" w:space="0" w:color="auto"/>
        <w:left w:val="none" w:sz="0" w:space="0" w:color="auto"/>
        <w:bottom w:val="none" w:sz="0" w:space="0" w:color="auto"/>
        <w:right w:val="none" w:sz="0" w:space="0" w:color="auto"/>
      </w:divBdr>
    </w:div>
    <w:div w:id="415323330">
      <w:bodyDiv w:val="1"/>
      <w:marLeft w:val="0"/>
      <w:marRight w:val="0"/>
      <w:marTop w:val="0"/>
      <w:marBottom w:val="0"/>
      <w:divBdr>
        <w:top w:val="none" w:sz="0" w:space="0" w:color="auto"/>
        <w:left w:val="none" w:sz="0" w:space="0" w:color="auto"/>
        <w:bottom w:val="none" w:sz="0" w:space="0" w:color="auto"/>
        <w:right w:val="none" w:sz="0" w:space="0" w:color="auto"/>
      </w:divBdr>
      <w:divsChild>
        <w:div w:id="757023336">
          <w:marLeft w:val="130"/>
          <w:marRight w:val="0"/>
          <w:marTop w:val="0"/>
          <w:marBottom w:val="0"/>
          <w:divBdr>
            <w:top w:val="none" w:sz="0" w:space="0" w:color="auto"/>
            <w:left w:val="none" w:sz="0" w:space="0" w:color="auto"/>
            <w:bottom w:val="none" w:sz="0" w:space="0" w:color="auto"/>
            <w:right w:val="none" w:sz="0" w:space="0" w:color="auto"/>
          </w:divBdr>
        </w:div>
        <w:div w:id="718555415">
          <w:marLeft w:val="130"/>
          <w:marRight w:val="0"/>
          <w:marTop w:val="0"/>
          <w:marBottom w:val="0"/>
          <w:divBdr>
            <w:top w:val="none" w:sz="0" w:space="0" w:color="auto"/>
            <w:left w:val="none" w:sz="0" w:space="0" w:color="auto"/>
            <w:bottom w:val="none" w:sz="0" w:space="0" w:color="auto"/>
            <w:right w:val="none" w:sz="0" w:space="0" w:color="auto"/>
          </w:divBdr>
        </w:div>
        <w:div w:id="40593420">
          <w:marLeft w:val="130"/>
          <w:marRight w:val="0"/>
          <w:marTop w:val="0"/>
          <w:marBottom w:val="0"/>
          <w:divBdr>
            <w:top w:val="none" w:sz="0" w:space="0" w:color="auto"/>
            <w:left w:val="none" w:sz="0" w:space="0" w:color="auto"/>
            <w:bottom w:val="none" w:sz="0" w:space="0" w:color="auto"/>
            <w:right w:val="none" w:sz="0" w:space="0" w:color="auto"/>
          </w:divBdr>
        </w:div>
        <w:div w:id="1056775786">
          <w:marLeft w:val="130"/>
          <w:marRight w:val="0"/>
          <w:marTop w:val="0"/>
          <w:marBottom w:val="0"/>
          <w:divBdr>
            <w:top w:val="none" w:sz="0" w:space="0" w:color="auto"/>
            <w:left w:val="none" w:sz="0" w:space="0" w:color="auto"/>
            <w:bottom w:val="none" w:sz="0" w:space="0" w:color="auto"/>
            <w:right w:val="none" w:sz="0" w:space="0" w:color="auto"/>
          </w:divBdr>
        </w:div>
        <w:div w:id="1707749464">
          <w:marLeft w:val="130"/>
          <w:marRight w:val="0"/>
          <w:marTop w:val="0"/>
          <w:marBottom w:val="0"/>
          <w:divBdr>
            <w:top w:val="none" w:sz="0" w:space="0" w:color="auto"/>
            <w:left w:val="none" w:sz="0" w:space="0" w:color="auto"/>
            <w:bottom w:val="none" w:sz="0" w:space="0" w:color="auto"/>
            <w:right w:val="none" w:sz="0" w:space="0" w:color="auto"/>
          </w:divBdr>
        </w:div>
        <w:div w:id="1024792690">
          <w:marLeft w:val="130"/>
          <w:marRight w:val="0"/>
          <w:marTop w:val="0"/>
          <w:marBottom w:val="0"/>
          <w:divBdr>
            <w:top w:val="none" w:sz="0" w:space="0" w:color="auto"/>
            <w:left w:val="none" w:sz="0" w:space="0" w:color="auto"/>
            <w:bottom w:val="none" w:sz="0" w:space="0" w:color="auto"/>
            <w:right w:val="none" w:sz="0" w:space="0" w:color="auto"/>
          </w:divBdr>
        </w:div>
        <w:div w:id="1307473350">
          <w:marLeft w:val="130"/>
          <w:marRight w:val="0"/>
          <w:marTop w:val="0"/>
          <w:marBottom w:val="0"/>
          <w:divBdr>
            <w:top w:val="none" w:sz="0" w:space="0" w:color="auto"/>
            <w:left w:val="none" w:sz="0" w:space="0" w:color="auto"/>
            <w:bottom w:val="none" w:sz="0" w:space="0" w:color="auto"/>
            <w:right w:val="none" w:sz="0" w:space="0" w:color="auto"/>
          </w:divBdr>
        </w:div>
        <w:div w:id="1650203654">
          <w:marLeft w:val="130"/>
          <w:marRight w:val="0"/>
          <w:marTop w:val="0"/>
          <w:marBottom w:val="0"/>
          <w:divBdr>
            <w:top w:val="none" w:sz="0" w:space="0" w:color="auto"/>
            <w:left w:val="none" w:sz="0" w:space="0" w:color="auto"/>
            <w:bottom w:val="none" w:sz="0" w:space="0" w:color="auto"/>
            <w:right w:val="none" w:sz="0" w:space="0" w:color="auto"/>
          </w:divBdr>
        </w:div>
        <w:div w:id="284309458">
          <w:marLeft w:val="130"/>
          <w:marRight w:val="0"/>
          <w:marTop w:val="0"/>
          <w:marBottom w:val="0"/>
          <w:divBdr>
            <w:top w:val="none" w:sz="0" w:space="0" w:color="auto"/>
            <w:left w:val="none" w:sz="0" w:space="0" w:color="auto"/>
            <w:bottom w:val="none" w:sz="0" w:space="0" w:color="auto"/>
            <w:right w:val="none" w:sz="0" w:space="0" w:color="auto"/>
          </w:divBdr>
        </w:div>
      </w:divsChild>
    </w:div>
    <w:div w:id="483861996">
      <w:bodyDiv w:val="1"/>
      <w:marLeft w:val="0"/>
      <w:marRight w:val="0"/>
      <w:marTop w:val="0"/>
      <w:marBottom w:val="0"/>
      <w:divBdr>
        <w:top w:val="none" w:sz="0" w:space="0" w:color="auto"/>
        <w:left w:val="none" w:sz="0" w:space="0" w:color="auto"/>
        <w:bottom w:val="none" w:sz="0" w:space="0" w:color="auto"/>
        <w:right w:val="none" w:sz="0" w:space="0" w:color="auto"/>
      </w:divBdr>
      <w:divsChild>
        <w:div w:id="247082170">
          <w:marLeft w:val="0"/>
          <w:marRight w:val="0"/>
          <w:marTop w:val="0"/>
          <w:marBottom w:val="0"/>
          <w:divBdr>
            <w:top w:val="none" w:sz="0" w:space="0" w:color="auto"/>
            <w:left w:val="none" w:sz="0" w:space="0" w:color="auto"/>
            <w:bottom w:val="none" w:sz="0" w:space="0" w:color="auto"/>
            <w:right w:val="none" w:sz="0" w:space="0" w:color="auto"/>
          </w:divBdr>
        </w:div>
        <w:div w:id="2020039646">
          <w:marLeft w:val="0"/>
          <w:marRight w:val="0"/>
          <w:marTop w:val="0"/>
          <w:marBottom w:val="0"/>
          <w:divBdr>
            <w:top w:val="none" w:sz="0" w:space="0" w:color="auto"/>
            <w:left w:val="none" w:sz="0" w:space="0" w:color="auto"/>
            <w:bottom w:val="none" w:sz="0" w:space="0" w:color="auto"/>
            <w:right w:val="none" w:sz="0" w:space="0" w:color="auto"/>
          </w:divBdr>
        </w:div>
        <w:div w:id="1922592584">
          <w:marLeft w:val="0"/>
          <w:marRight w:val="0"/>
          <w:marTop w:val="0"/>
          <w:marBottom w:val="0"/>
          <w:divBdr>
            <w:top w:val="none" w:sz="0" w:space="0" w:color="auto"/>
            <w:left w:val="none" w:sz="0" w:space="0" w:color="auto"/>
            <w:bottom w:val="none" w:sz="0" w:space="0" w:color="auto"/>
            <w:right w:val="none" w:sz="0" w:space="0" w:color="auto"/>
          </w:divBdr>
        </w:div>
        <w:div w:id="923879015">
          <w:marLeft w:val="0"/>
          <w:marRight w:val="0"/>
          <w:marTop w:val="0"/>
          <w:marBottom w:val="0"/>
          <w:divBdr>
            <w:top w:val="none" w:sz="0" w:space="0" w:color="auto"/>
            <w:left w:val="none" w:sz="0" w:space="0" w:color="auto"/>
            <w:bottom w:val="none" w:sz="0" w:space="0" w:color="auto"/>
            <w:right w:val="none" w:sz="0" w:space="0" w:color="auto"/>
          </w:divBdr>
        </w:div>
        <w:div w:id="180123318">
          <w:marLeft w:val="0"/>
          <w:marRight w:val="0"/>
          <w:marTop w:val="0"/>
          <w:marBottom w:val="0"/>
          <w:divBdr>
            <w:top w:val="none" w:sz="0" w:space="0" w:color="auto"/>
            <w:left w:val="none" w:sz="0" w:space="0" w:color="auto"/>
            <w:bottom w:val="none" w:sz="0" w:space="0" w:color="auto"/>
            <w:right w:val="none" w:sz="0" w:space="0" w:color="auto"/>
          </w:divBdr>
        </w:div>
        <w:div w:id="1627660267">
          <w:marLeft w:val="0"/>
          <w:marRight w:val="0"/>
          <w:marTop w:val="0"/>
          <w:marBottom w:val="0"/>
          <w:divBdr>
            <w:top w:val="none" w:sz="0" w:space="0" w:color="auto"/>
            <w:left w:val="none" w:sz="0" w:space="0" w:color="auto"/>
            <w:bottom w:val="none" w:sz="0" w:space="0" w:color="auto"/>
            <w:right w:val="none" w:sz="0" w:space="0" w:color="auto"/>
          </w:divBdr>
        </w:div>
        <w:div w:id="456067909">
          <w:marLeft w:val="0"/>
          <w:marRight w:val="0"/>
          <w:marTop w:val="0"/>
          <w:marBottom w:val="0"/>
          <w:divBdr>
            <w:top w:val="none" w:sz="0" w:space="0" w:color="auto"/>
            <w:left w:val="none" w:sz="0" w:space="0" w:color="auto"/>
            <w:bottom w:val="none" w:sz="0" w:space="0" w:color="auto"/>
            <w:right w:val="none" w:sz="0" w:space="0" w:color="auto"/>
          </w:divBdr>
        </w:div>
        <w:div w:id="1832406266">
          <w:marLeft w:val="0"/>
          <w:marRight w:val="0"/>
          <w:marTop w:val="0"/>
          <w:marBottom w:val="0"/>
          <w:divBdr>
            <w:top w:val="none" w:sz="0" w:space="0" w:color="auto"/>
            <w:left w:val="none" w:sz="0" w:space="0" w:color="auto"/>
            <w:bottom w:val="none" w:sz="0" w:space="0" w:color="auto"/>
            <w:right w:val="none" w:sz="0" w:space="0" w:color="auto"/>
          </w:divBdr>
        </w:div>
        <w:div w:id="554315124">
          <w:marLeft w:val="0"/>
          <w:marRight w:val="0"/>
          <w:marTop w:val="0"/>
          <w:marBottom w:val="0"/>
          <w:divBdr>
            <w:top w:val="none" w:sz="0" w:space="0" w:color="auto"/>
            <w:left w:val="none" w:sz="0" w:space="0" w:color="auto"/>
            <w:bottom w:val="none" w:sz="0" w:space="0" w:color="auto"/>
            <w:right w:val="none" w:sz="0" w:space="0" w:color="auto"/>
          </w:divBdr>
        </w:div>
        <w:div w:id="1464074824">
          <w:marLeft w:val="0"/>
          <w:marRight w:val="0"/>
          <w:marTop w:val="0"/>
          <w:marBottom w:val="0"/>
          <w:divBdr>
            <w:top w:val="none" w:sz="0" w:space="0" w:color="auto"/>
            <w:left w:val="none" w:sz="0" w:space="0" w:color="auto"/>
            <w:bottom w:val="none" w:sz="0" w:space="0" w:color="auto"/>
            <w:right w:val="none" w:sz="0" w:space="0" w:color="auto"/>
          </w:divBdr>
        </w:div>
        <w:div w:id="507907941">
          <w:marLeft w:val="0"/>
          <w:marRight w:val="0"/>
          <w:marTop w:val="0"/>
          <w:marBottom w:val="0"/>
          <w:divBdr>
            <w:top w:val="none" w:sz="0" w:space="0" w:color="auto"/>
            <w:left w:val="none" w:sz="0" w:space="0" w:color="auto"/>
            <w:bottom w:val="none" w:sz="0" w:space="0" w:color="auto"/>
            <w:right w:val="none" w:sz="0" w:space="0" w:color="auto"/>
          </w:divBdr>
        </w:div>
        <w:div w:id="408966932">
          <w:marLeft w:val="0"/>
          <w:marRight w:val="0"/>
          <w:marTop w:val="0"/>
          <w:marBottom w:val="0"/>
          <w:divBdr>
            <w:top w:val="none" w:sz="0" w:space="0" w:color="auto"/>
            <w:left w:val="none" w:sz="0" w:space="0" w:color="auto"/>
            <w:bottom w:val="none" w:sz="0" w:space="0" w:color="auto"/>
            <w:right w:val="none" w:sz="0" w:space="0" w:color="auto"/>
          </w:divBdr>
        </w:div>
        <w:div w:id="1058629956">
          <w:marLeft w:val="0"/>
          <w:marRight w:val="0"/>
          <w:marTop w:val="0"/>
          <w:marBottom w:val="0"/>
          <w:divBdr>
            <w:top w:val="none" w:sz="0" w:space="0" w:color="auto"/>
            <w:left w:val="none" w:sz="0" w:space="0" w:color="auto"/>
            <w:bottom w:val="none" w:sz="0" w:space="0" w:color="auto"/>
            <w:right w:val="none" w:sz="0" w:space="0" w:color="auto"/>
          </w:divBdr>
        </w:div>
        <w:div w:id="1801537715">
          <w:marLeft w:val="0"/>
          <w:marRight w:val="0"/>
          <w:marTop w:val="0"/>
          <w:marBottom w:val="0"/>
          <w:divBdr>
            <w:top w:val="none" w:sz="0" w:space="0" w:color="auto"/>
            <w:left w:val="none" w:sz="0" w:space="0" w:color="auto"/>
            <w:bottom w:val="none" w:sz="0" w:space="0" w:color="auto"/>
            <w:right w:val="none" w:sz="0" w:space="0" w:color="auto"/>
          </w:divBdr>
        </w:div>
        <w:div w:id="585727831">
          <w:marLeft w:val="0"/>
          <w:marRight w:val="0"/>
          <w:marTop w:val="0"/>
          <w:marBottom w:val="0"/>
          <w:divBdr>
            <w:top w:val="none" w:sz="0" w:space="0" w:color="auto"/>
            <w:left w:val="none" w:sz="0" w:space="0" w:color="auto"/>
            <w:bottom w:val="none" w:sz="0" w:space="0" w:color="auto"/>
            <w:right w:val="none" w:sz="0" w:space="0" w:color="auto"/>
          </w:divBdr>
        </w:div>
        <w:div w:id="1713456235">
          <w:marLeft w:val="0"/>
          <w:marRight w:val="0"/>
          <w:marTop w:val="0"/>
          <w:marBottom w:val="0"/>
          <w:divBdr>
            <w:top w:val="none" w:sz="0" w:space="0" w:color="auto"/>
            <w:left w:val="none" w:sz="0" w:space="0" w:color="auto"/>
            <w:bottom w:val="none" w:sz="0" w:space="0" w:color="auto"/>
            <w:right w:val="none" w:sz="0" w:space="0" w:color="auto"/>
          </w:divBdr>
        </w:div>
        <w:div w:id="1804537544">
          <w:marLeft w:val="0"/>
          <w:marRight w:val="0"/>
          <w:marTop w:val="0"/>
          <w:marBottom w:val="0"/>
          <w:divBdr>
            <w:top w:val="none" w:sz="0" w:space="0" w:color="auto"/>
            <w:left w:val="none" w:sz="0" w:space="0" w:color="auto"/>
            <w:bottom w:val="none" w:sz="0" w:space="0" w:color="auto"/>
            <w:right w:val="none" w:sz="0" w:space="0" w:color="auto"/>
          </w:divBdr>
        </w:div>
      </w:divsChild>
    </w:div>
    <w:div w:id="525338413">
      <w:bodyDiv w:val="1"/>
      <w:marLeft w:val="0"/>
      <w:marRight w:val="0"/>
      <w:marTop w:val="0"/>
      <w:marBottom w:val="0"/>
      <w:divBdr>
        <w:top w:val="none" w:sz="0" w:space="0" w:color="auto"/>
        <w:left w:val="none" w:sz="0" w:space="0" w:color="auto"/>
        <w:bottom w:val="none" w:sz="0" w:space="0" w:color="auto"/>
        <w:right w:val="none" w:sz="0" w:space="0" w:color="auto"/>
      </w:divBdr>
    </w:div>
    <w:div w:id="635184281">
      <w:bodyDiv w:val="1"/>
      <w:marLeft w:val="0"/>
      <w:marRight w:val="0"/>
      <w:marTop w:val="0"/>
      <w:marBottom w:val="0"/>
      <w:divBdr>
        <w:top w:val="none" w:sz="0" w:space="0" w:color="auto"/>
        <w:left w:val="none" w:sz="0" w:space="0" w:color="auto"/>
        <w:bottom w:val="none" w:sz="0" w:space="0" w:color="auto"/>
        <w:right w:val="none" w:sz="0" w:space="0" w:color="auto"/>
      </w:divBdr>
      <w:divsChild>
        <w:div w:id="1010913571">
          <w:marLeft w:val="547"/>
          <w:marRight w:val="0"/>
          <w:marTop w:val="115"/>
          <w:marBottom w:val="0"/>
          <w:divBdr>
            <w:top w:val="none" w:sz="0" w:space="0" w:color="auto"/>
            <w:left w:val="none" w:sz="0" w:space="0" w:color="auto"/>
            <w:bottom w:val="none" w:sz="0" w:space="0" w:color="auto"/>
            <w:right w:val="none" w:sz="0" w:space="0" w:color="auto"/>
          </w:divBdr>
        </w:div>
        <w:div w:id="1428110768">
          <w:marLeft w:val="547"/>
          <w:marRight w:val="0"/>
          <w:marTop w:val="115"/>
          <w:marBottom w:val="0"/>
          <w:divBdr>
            <w:top w:val="none" w:sz="0" w:space="0" w:color="auto"/>
            <w:left w:val="none" w:sz="0" w:space="0" w:color="auto"/>
            <w:bottom w:val="none" w:sz="0" w:space="0" w:color="auto"/>
            <w:right w:val="none" w:sz="0" w:space="0" w:color="auto"/>
          </w:divBdr>
        </w:div>
        <w:div w:id="504248978">
          <w:marLeft w:val="547"/>
          <w:marRight w:val="0"/>
          <w:marTop w:val="115"/>
          <w:marBottom w:val="0"/>
          <w:divBdr>
            <w:top w:val="none" w:sz="0" w:space="0" w:color="auto"/>
            <w:left w:val="none" w:sz="0" w:space="0" w:color="auto"/>
            <w:bottom w:val="none" w:sz="0" w:space="0" w:color="auto"/>
            <w:right w:val="none" w:sz="0" w:space="0" w:color="auto"/>
          </w:divBdr>
        </w:div>
        <w:div w:id="1006982920">
          <w:marLeft w:val="547"/>
          <w:marRight w:val="0"/>
          <w:marTop w:val="115"/>
          <w:marBottom w:val="0"/>
          <w:divBdr>
            <w:top w:val="none" w:sz="0" w:space="0" w:color="auto"/>
            <w:left w:val="none" w:sz="0" w:space="0" w:color="auto"/>
            <w:bottom w:val="none" w:sz="0" w:space="0" w:color="auto"/>
            <w:right w:val="none" w:sz="0" w:space="0" w:color="auto"/>
          </w:divBdr>
        </w:div>
        <w:div w:id="1684866647">
          <w:marLeft w:val="547"/>
          <w:marRight w:val="0"/>
          <w:marTop w:val="115"/>
          <w:marBottom w:val="0"/>
          <w:divBdr>
            <w:top w:val="none" w:sz="0" w:space="0" w:color="auto"/>
            <w:left w:val="none" w:sz="0" w:space="0" w:color="auto"/>
            <w:bottom w:val="none" w:sz="0" w:space="0" w:color="auto"/>
            <w:right w:val="none" w:sz="0" w:space="0" w:color="auto"/>
          </w:divBdr>
        </w:div>
        <w:div w:id="977300832">
          <w:marLeft w:val="547"/>
          <w:marRight w:val="0"/>
          <w:marTop w:val="115"/>
          <w:marBottom w:val="0"/>
          <w:divBdr>
            <w:top w:val="none" w:sz="0" w:space="0" w:color="auto"/>
            <w:left w:val="none" w:sz="0" w:space="0" w:color="auto"/>
            <w:bottom w:val="none" w:sz="0" w:space="0" w:color="auto"/>
            <w:right w:val="none" w:sz="0" w:space="0" w:color="auto"/>
          </w:divBdr>
        </w:div>
        <w:div w:id="1263611120">
          <w:marLeft w:val="547"/>
          <w:marRight w:val="0"/>
          <w:marTop w:val="115"/>
          <w:marBottom w:val="0"/>
          <w:divBdr>
            <w:top w:val="none" w:sz="0" w:space="0" w:color="auto"/>
            <w:left w:val="none" w:sz="0" w:space="0" w:color="auto"/>
            <w:bottom w:val="none" w:sz="0" w:space="0" w:color="auto"/>
            <w:right w:val="none" w:sz="0" w:space="0" w:color="auto"/>
          </w:divBdr>
        </w:div>
        <w:div w:id="697969175">
          <w:marLeft w:val="547"/>
          <w:marRight w:val="0"/>
          <w:marTop w:val="115"/>
          <w:marBottom w:val="0"/>
          <w:divBdr>
            <w:top w:val="none" w:sz="0" w:space="0" w:color="auto"/>
            <w:left w:val="none" w:sz="0" w:space="0" w:color="auto"/>
            <w:bottom w:val="none" w:sz="0" w:space="0" w:color="auto"/>
            <w:right w:val="none" w:sz="0" w:space="0" w:color="auto"/>
          </w:divBdr>
        </w:div>
        <w:div w:id="1995334927">
          <w:marLeft w:val="547"/>
          <w:marRight w:val="0"/>
          <w:marTop w:val="115"/>
          <w:marBottom w:val="0"/>
          <w:divBdr>
            <w:top w:val="none" w:sz="0" w:space="0" w:color="auto"/>
            <w:left w:val="none" w:sz="0" w:space="0" w:color="auto"/>
            <w:bottom w:val="none" w:sz="0" w:space="0" w:color="auto"/>
            <w:right w:val="none" w:sz="0" w:space="0" w:color="auto"/>
          </w:divBdr>
        </w:div>
      </w:divsChild>
    </w:div>
    <w:div w:id="643580747">
      <w:bodyDiv w:val="1"/>
      <w:marLeft w:val="0"/>
      <w:marRight w:val="0"/>
      <w:marTop w:val="0"/>
      <w:marBottom w:val="0"/>
      <w:divBdr>
        <w:top w:val="none" w:sz="0" w:space="0" w:color="auto"/>
        <w:left w:val="none" w:sz="0" w:space="0" w:color="auto"/>
        <w:bottom w:val="none" w:sz="0" w:space="0" w:color="auto"/>
        <w:right w:val="none" w:sz="0" w:space="0" w:color="auto"/>
      </w:divBdr>
      <w:divsChild>
        <w:div w:id="548031672">
          <w:marLeft w:val="0"/>
          <w:marRight w:val="0"/>
          <w:marTop w:val="0"/>
          <w:marBottom w:val="0"/>
          <w:divBdr>
            <w:top w:val="none" w:sz="0" w:space="0" w:color="auto"/>
            <w:left w:val="none" w:sz="0" w:space="0" w:color="auto"/>
            <w:bottom w:val="none" w:sz="0" w:space="0" w:color="auto"/>
            <w:right w:val="none" w:sz="0" w:space="0" w:color="auto"/>
          </w:divBdr>
        </w:div>
        <w:div w:id="1055081433">
          <w:marLeft w:val="0"/>
          <w:marRight w:val="0"/>
          <w:marTop w:val="0"/>
          <w:marBottom w:val="0"/>
          <w:divBdr>
            <w:top w:val="none" w:sz="0" w:space="0" w:color="auto"/>
            <w:left w:val="none" w:sz="0" w:space="0" w:color="auto"/>
            <w:bottom w:val="none" w:sz="0" w:space="0" w:color="auto"/>
            <w:right w:val="none" w:sz="0" w:space="0" w:color="auto"/>
          </w:divBdr>
        </w:div>
        <w:div w:id="2141217531">
          <w:marLeft w:val="0"/>
          <w:marRight w:val="0"/>
          <w:marTop w:val="0"/>
          <w:marBottom w:val="0"/>
          <w:divBdr>
            <w:top w:val="none" w:sz="0" w:space="0" w:color="auto"/>
            <w:left w:val="none" w:sz="0" w:space="0" w:color="auto"/>
            <w:bottom w:val="none" w:sz="0" w:space="0" w:color="auto"/>
            <w:right w:val="none" w:sz="0" w:space="0" w:color="auto"/>
          </w:divBdr>
        </w:div>
        <w:div w:id="1240948329">
          <w:marLeft w:val="0"/>
          <w:marRight w:val="0"/>
          <w:marTop w:val="0"/>
          <w:marBottom w:val="0"/>
          <w:divBdr>
            <w:top w:val="none" w:sz="0" w:space="0" w:color="auto"/>
            <w:left w:val="none" w:sz="0" w:space="0" w:color="auto"/>
            <w:bottom w:val="none" w:sz="0" w:space="0" w:color="auto"/>
            <w:right w:val="none" w:sz="0" w:space="0" w:color="auto"/>
          </w:divBdr>
        </w:div>
        <w:div w:id="214972553">
          <w:marLeft w:val="0"/>
          <w:marRight w:val="0"/>
          <w:marTop w:val="0"/>
          <w:marBottom w:val="0"/>
          <w:divBdr>
            <w:top w:val="none" w:sz="0" w:space="0" w:color="auto"/>
            <w:left w:val="none" w:sz="0" w:space="0" w:color="auto"/>
            <w:bottom w:val="none" w:sz="0" w:space="0" w:color="auto"/>
            <w:right w:val="none" w:sz="0" w:space="0" w:color="auto"/>
          </w:divBdr>
        </w:div>
        <w:div w:id="136609600">
          <w:marLeft w:val="0"/>
          <w:marRight w:val="0"/>
          <w:marTop w:val="0"/>
          <w:marBottom w:val="0"/>
          <w:divBdr>
            <w:top w:val="none" w:sz="0" w:space="0" w:color="auto"/>
            <w:left w:val="none" w:sz="0" w:space="0" w:color="auto"/>
            <w:bottom w:val="none" w:sz="0" w:space="0" w:color="auto"/>
            <w:right w:val="none" w:sz="0" w:space="0" w:color="auto"/>
          </w:divBdr>
        </w:div>
        <w:div w:id="2028633194">
          <w:marLeft w:val="0"/>
          <w:marRight w:val="0"/>
          <w:marTop w:val="0"/>
          <w:marBottom w:val="0"/>
          <w:divBdr>
            <w:top w:val="none" w:sz="0" w:space="0" w:color="auto"/>
            <w:left w:val="none" w:sz="0" w:space="0" w:color="auto"/>
            <w:bottom w:val="none" w:sz="0" w:space="0" w:color="auto"/>
            <w:right w:val="none" w:sz="0" w:space="0" w:color="auto"/>
          </w:divBdr>
        </w:div>
        <w:div w:id="757756467">
          <w:marLeft w:val="0"/>
          <w:marRight w:val="0"/>
          <w:marTop w:val="0"/>
          <w:marBottom w:val="0"/>
          <w:divBdr>
            <w:top w:val="none" w:sz="0" w:space="0" w:color="auto"/>
            <w:left w:val="none" w:sz="0" w:space="0" w:color="auto"/>
            <w:bottom w:val="none" w:sz="0" w:space="0" w:color="auto"/>
            <w:right w:val="none" w:sz="0" w:space="0" w:color="auto"/>
          </w:divBdr>
        </w:div>
        <w:div w:id="1100560742">
          <w:marLeft w:val="0"/>
          <w:marRight w:val="0"/>
          <w:marTop w:val="0"/>
          <w:marBottom w:val="0"/>
          <w:divBdr>
            <w:top w:val="none" w:sz="0" w:space="0" w:color="auto"/>
            <w:left w:val="none" w:sz="0" w:space="0" w:color="auto"/>
            <w:bottom w:val="none" w:sz="0" w:space="0" w:color="auto"/>
            <w:right w:val="none" w:sz="0" w:space="0" w:color="auto"/>
          </w:divBdr>
        </w:div>
        <w:div w:id="69432547">
          <w:marLeft w:val="0"/>
          <w:marRight w:val="0"/>
          <w:marTop w:val="0"/>
          <w:marBottom w:val="0"/>
          <w:divBdr>
            <w:top w:val="none" w:sz="0" w:space="0" w:color="auto"/>
            <w:left w:val="none" w:sz="0" w:space="0" w:color="auto"/>
            <w:bottom w:val="none" w:sz="0" w:space="0" w:color="auto"/>
            <w:right w:val="none" w:sz="0" w:space="0" w:color="auto"/>
          </w:divBdr>
        </w:div>
        <w:div w:id="1532036366">
          <w:marLeft w:val="0"/>
          <w:marRight w:val="0"/>
          <w:marTop w:val="0"/>
          <w:marBottom w:val="0"/>
          <w:divBdr>
            <w:top w:val="none" w:sz="0" w:space="0" w:color="auto"/>
            <w:left w:val="none" w:sz="0" w:space="0" w:color="auto"/>
            <w:bottom w:val="none" w:sz="0" w:space="0" w:color="auto"/>
            <w:right w:val="none" w:sz="0" w:space="0" w:color="auto"/>
          </w:divBdr>
        </w:div>
        <w:div w:id="84811333">
          <w:marLeft w:val="0"/>
          <w:marRight w:val="0"/>
          <w:marTop w:val="0"/>
          <w:marBottom w:val="0"/>
          <w:divBdr>
            <w:top w:val="none" w:sz="0" w:space="0" w:color="auto"/>
            <w:left w:val="none" w:sz="0" w:space="0" w:color="auto"/>
            <w:bottom w:val="none" w:sz="0" w:space="0" w:color="auto"/>
            <w:right w:val="none" w:sz="0" w:space="0" w:color="auto"/>
          </w:divBdr>
        </w:div>
        <w:div w:id="1383749155">
          <w:marLeft w:val="0"/>
          <w:marRight w:val="0"/>
          <w:marTop w:val="0"/>
          <w:marBottom w:val="0"/>
          <w:divBdr>
            <w:top w:val="none" w:sz="0" w:space="0" w:color="auto"/>
            <w:left w:val="none" w:sz="0" w:space="0" w:color="auto"/>
            <w:bottom w:val="none" w:sz="0" w:space="0" w:color="auto"/>
            <w:right w:val="none" w:sz="0" w:space="0" w:color="auto"/>
          </w:divBdr>
        </w:div>
        <w:div w:id="392899252">
          <w:marLeft w:val="0"/>
          <w:marRight w:val="0"/>
          <w:marTop w:val="0"/>
          <w:marBottom w:val="0"/>
          <w:divBdr>
            <w:top w:val="none" w:sz="0" w:space="0" w:color="auto"/>
            <w:left w:val="none" w:sz="0" w:space="0" w:color="auto"/>
            <w:bottom w:val="none" w:sz="0" w:space="0" w:color="auto"/>
            <w:right w:val="none" w:sz="0" w:space="0" w:color="auto"/>
          </w:divBdr>
        </w:div>
        <w:div w:id="1374043502">
          <w:marLeft w:val="0"/>
          <w:marRight w:val="0"/>
          <w:marTop w:val="0"/>
          <w:marBottom w:val="0"/>
          <w:divBdr>
            <w:top w:val="none" w:sz="0" w:space="0" w:color="auto"/>
            <w:left w:val="none" w:sz="0" w:space="0" w:color="auto"/>
            <w:bottom w:val="none" w:sz="0" w:space="0" w:color="auto"/>
            <w:right w:val="none" w:sz="0" w:space="0" w:color="auto"/>
          </w:divBdr>
        </w:div>
        <w:div w:id="777213819">
          <w:marLeft w:val="0"/>
          <w:marRight w:val="0"/>
          <w:marTop w:val="0"/>
          <w:marBottom w:val="0"/>
          <w:divBdr>
            <w:top w:val="none" w:sz="0" w:space="0" w:color="auto"/>
            <w:left w:val="none" w:sz="0" w:space="0" w:color="auto"/>
            <w:bottom w:val="none" w:sz="0" w:space="0" w:color="auto"/>
            <w:right w:val="none" w:sz="0" w:space="0" w:color="auto"/>
          </w:divBdr>
        </w:div>
      </w:divsChild>
    </w:div>
    <w:div w:id="664436555">
      <w:bodyDiv w:val="1"/>
      <w:marLeft w:val="0"/>
      <w:marRight w:val="0"/>
      <w:marTop w:val="0"/>
      <w:marBottom w:val="0"/>
      <w:divBdr>
        <w:top w:val="none" w:sz="0" w:space="0" w:color="auto"/>
        <w:left w:val="none" w:sz="0" w:space="0" w:color="auto"/>
        <w:bottom w:val="none" w:sz="0" w:space="0" w:color="auto"/>
        <w:right w:val="none" w:sz="0" w:space="0" w:color="auto"/>
      </w:divBdr>
    </w:div>
    <w:div w:id="790439063">
      <w:bodyDiv w:val="1"/>
      <w:marLeft w:val="0"/>
      <w:marRight w:val="0"/>
      <w:marTop w:val="0"/>
      <w:marBottom w:val="0"/>
      <w:divBdr>
        <w:top w:val="none" w:sz="0" w:space="0" w:color="auto"/>
        <w:left w:val="none" w:sz="0" w:space="0" w:color="auto"/>
        <w:bottom w:val="none" w:sz="0" w:space="0" w:color="auto"/>
        <w:right w:val="none" w:sz="0" w:space="0" w:color="auto"/>
      </w:divBdr>
      <w:divsChild>
        <w:div w:id="1674264835">
          <w:marLeft w:val="547"/>
          <w:marRight w:val="0"/>
          <w:marTop w:val="115"/>
          <w:marBottom w:val="0"/>
          <w:divBdr>
            <w:top w:val="none" w:sz="0" w:space="0" w:color="auto"/>
            <w:left w:val="none" w:sz="0" w:space="0" w:color="auto"/>
            <w:bottom w:val="none" w:sz="0" w:space="0" w:color="auto"/>
            <w:right w:val="none" w:sz="0" w:space="0" w:color="auto"/>
          </w:divBdr>
        </w:div>
        <w:div w:id="1760054196">
          <w:marLeft w:val="547"/>
          <w:marRight w:val="0"/>
          <w:marTop w:val="115"/>
          <w:marBottom w:val="0"/>
          <w:divBdr>
            <w:top w:val="none" w:sz="0" w:space="0" w:color="auto"/>
            <w:left w:val="none" w:sz="0" w:space="0" w:color="auto"/>
            <w:bottom w:val="none" w:sz="0" w:space="0" w:color="auto"/>
            <w:right w:val="none" w:sz="0" w:space="0" w:color="auto"/>
          </w:divBdr>
        </w:div>
        <w:div w:id="21906620">
          <w:marLeft w:val="547"/>
          <w:marRight w:val="0"/>
          <w:marTop w:val="115"/>
          <w:marBottom w:val="0"/>
          <w:divBdr>
            <w:top w:val="none" w:sz="0" w:space="0" w:color="auto"/>
            <w:left w:val="none" w:sz="0" w:space="0" w:color="auto"/>
            <w:bottom w:val="none" w:sz="0" w:space="0" w:color="auto"/>
            <w:right w:val="none" w:sz="0" w:space="0" w:color="auto"/>
          </w:divBdr>
        </w:div>
        <w:div w:id="1576747608">
          <w:marLeft w:val="547"/>
          <w:marRight w:val="0"/>
          <w:marTop w:val="115"/>
          <w:marBottom w:val="0"/>
          <w:divBdr>
            <w:top w:val="none" w:sz="0" w:space="0" w:color="auto"/>
            <w:left w:val="none" w:sz="0" w:space="0" w:color="auto"/>
            <w:bottom w:val="none" w:sz="0" w:space="0" w:color="auto"/>
            <w:right w:val="none" w:sz="0" w:space="0" w:color="auto"/>
          </w:divBdr>
        </w:div>
        <w:div w:id="82261134">
          <w:marLeft w:val="547"/>
          <w:marRight w:val="0"/>
          <w:marTop w:val="115"/>
          <w:marBottom w:val="0"/>
          <w:divBdr>
            <w:top w:val="none" w:sz="0" w:space="0" w:color="auto"/>
            <w:left w:val="none" w:sz="0" w:space="0" w:color="auto"/>
            <w:bottom w:val="none" w:sz="0" w:space="0" w:color="auto"/>
            <w:right w:val="none" w:sz="0" w:space="0" w:color="auto"/>
          </w:divBdr>
        </w:div>
        <w:div w:id="672489081">
          <w:marLeft w:val="547"/>
          <w:marRight w:val="0"/>
          <w:marTop w:val="115"/>
          <w:marBottom w:val="0"/>
          <w:divBdr>
            <w:top w:val="none" w:sz="0" w:space="0" w:color="auto"/>
            <w:left w:val="none" w:sz="0" w:space="0" w:color="auto"/>
            <w:bottom w:val="none" w:sz="0" w:space="0" w:color="auto"/>
            <w:right w:val="none" w:sz="0" w:space="0" w:color="auto"/>
          </w:divBdr>
        </w:div>
        <w:div w:id="381366768">
          <w:marLeft w:val="547"/>
          <w:marRight w:val="0"/>
          <w:marTop w:val="115"/>
          <w:marBottom w:val="0"/>
          <w:divBdr>
            <w:top w:val="none" w:sz="0" w:space="0" w:color="auto"/>
            <w:left w:val="none" w:sz="0" w:space="0" w:color="auto"/>
            <w:bottom w:val="none" w:sz="0" w:space="0" w:color="auto"/>
            <w:right w:val="none" w:sz="0" w:space="0" w:color="auto"/>
          </w:divBdr>
        </w:div>
        <w:div w:id="849755676">
          <w:marLeft w:val="547"/>
          <w:marRight w:val="0"/>
          <w:marTop w:val="115"/>
          <w:marBottom w:val="0"/>
          <w:divBdr>
            <w:top w:val="none" w:sz="0" w:space="0" w:color="auto"/>
            <w:left w:val="none" w:sz="0" w:space="0" w:color="auto"/>
            <w:bottom w:val="none" w:sz="0" w:space="0" w:color="auto"/>
            <w:right w:val="none" w:sz="0" w:space="0" w:color="auto"/>
          </w:divBdr>
        </w:div>
        <w:div w:id="377242642">
          <w:marLeft w:val="547"/>
          <w:marRight w:val="0"/>
          <w:marTop w:val="115"/>
          <w:marBottom w:val="0"/>
          <w:divBdr>
            <w:top w:val="none" w:sz="0" w:space="0" w:color="auto"/>
            <w:left w:val="none" w:sz="0" w:space="0" w:color="auto"/>
            <w:bottom w:val="none" w:sz="0" w:space="0" w:color="auto"/>
            <w:right w:val="none" w:sz="0" w:space="0" w:color="auto"/>
          </w:divBdr>
        </w:div>
        <w:div w:id="1471288689">
          <w:marLeft w:val="547"/>
          <w:marRight w:val="0"/>
          <w:marTop w:val="115"/>
          <w:marBottom w:val="0"/>
          <w:divBdr>
            <w:top w:val="none" w:sz="0" w:space="0" w:color="auto"/>
            <w:left w:val="none" w:sz="0" w:space="0" w:color="auto"/>
            <w:bottom w:val="none" w:sz="0" w:space="0" w:color="auto"/>
            <w:right w:val="none" w:sz="0" w:space="0" w:color="auto"/>
          </w:divBdr>
        </w:div>
      </w:divsChild>
    </w:div>
    <w:div w:id="817576851">
      <w:bodyDiv w:val="1"/>
      <w:marLeft w:val="0"/>
      <w:marRight w:val="0"/>
      <w:marTop w:val="0"/>
      <w:marBottom w:val="0"/>
      <w:divBdr>
        <w:top w:val="none" w:sz="0" w:space="0" w:color="auto"/>
        <w:left w:val="none" w:sz="0" w:space="0" w:color="auto"/>
        <w:bottom w:val="none" w:sz="0" w:space="0" w:color="auto"/>
        <w:right w:val="none" w:sz="0" w:space="0" w:color="auto"/>
      </w:divBdr>
      <w:divsChild>
        <w:div w:id="1550069096">
          <w:marLeft w:val="0"/>
          <w:marRight w:val="0"/>
          <w:marTop w:val="0"/>
          <w:marBottom w:val="0"/>
          <w:divBdr>
            <w:top w:val="none" w:sz="0" w:space="0" w:color="auto"/>
            <w:left w:val="none" w:sz="0" w:space="0" w:color="auto"/>
            <w:bottom w:val="none" w:sz="0" w:space="0" w:color="auto"/>
            <w:right w:val="none" w:sz="0" w:space="0" w:color="auto"/>
          </w:divBdr>
        </w:div>
        <w:div w:id="2025135021">
          <w:marLeft w:val="0"/>
          <w:marRight w:val="0"/>
          <w:marTop w:val="0"/>
          <w:marBottom w:val="0"/>
          <w:divBdr>
            <w:top w:val="none" w:sz="0" w:space="0" w:color="auto"/>
            <w:left w:val="none" w:sz="0" w:space="0" w:color="auto"/>
            <w:bottom w:val="none" w:sz="0" w:space="0" w:color="auto"/>
            <w:right w:val="none" w:sz="0" w:space="0" w:color="auto"/>
          </w:divBdr>
        </w:div>
        <w:div w:id="957757764">
          <w:marLeft w:val="0"/>
          <w:marRight w:val="0"/>
          <w:marTop w:val="0"/>
          <w:marBottom w:val="0"/>
          <w:divBdr>
            <w:top w:val="none" w:sz="0" w:space="0" w:color="auto"/>
            <w:left w:val="none" w:sz="0" w:space="0" w:color="auto"/>
            <w:bottom w:val="none" w:sz="0" w:space="0" w:color="auto"/>
            <w:right w:val="none" w:sz="0" w:space="0" w:color="auto"/>
          </w:divBdr>
        </w:div>
        <w:div w:id="2059931482">
          <w:marLeft w:val="0"/>
          <w:marRight w:val="0"/>
          <w:marTop w:val="0"/>
          <w:marBottom w:val="0"/>
          <w:divBdr>
            <w:top w:val="none" w:sz="0" w:space="0" w:color="auto"/>
            <w:left w:val="none" w:sz="0" w:space="0" w:color="auto"/>
            <w:bottom w:val="none" w:sz="0" w:space="0" w:color="auto"/>
            <w:right w:val="none" w:sz="0" w:space="0" w:color="auto"/>
          </w:divBdr>
        </w:div>
        <w:div w:id="1868325629">
          <w:marLeft w:val="0"/>
          <w:marRight w:val="0"/>
          <w:marTop w:val="0"/>
          <w:marBottom w:val="0"/>
          <w:divBdr>
            <w:top w:val="none" w:sz="0" w:space="0" w:color="auto"/>
            <w:left w:val="none" w:sz="0" w:space="0" w:color="auto"/>
            <w:bottom w:val="none" w:sz="0" w:space="0" w:color="auto"/>
            <w:right w:val="none" w:sz="0" w:space="0" w:color="auto"/>
          </w:divBdr>
        </w:div>
        <w:div w:id="910845693">
          <w:marLeft w:val="0"/>
          <w:marRight w:val="0"/>
          <w:marTop w:val="0"/>
          <w:marBottom w:val="0"/>
          <w:divBdr>
            <w:top w:val="none" w:sz="0" w:space="0" w:color="auto"/>
            <w:left w:val="none" w:sz="0" w:space="0" w:color="auto"/>
            <w:bottom w:val="none" w:sz="0" w:space="0" w:color="auto"/>
            <w:right w:val="none" w:sz="0" w:space="0" w:color="auto"/>
          </w:divBdr>
        </w:div>
        <w:div w:id="595796090">
          <w:marLeft w:val="0"/>
          <w:marRight w:val="0"/>
          <w:marTop w:val="0"/>
          <w:marBottom w:val="0"/>
          <w:divBdr>
            <w:top w:val="none" w:sz="0" w:space="0" w:color="auto"/>
            <w:left w:val="none" w:sz="0" w:space="0" w:color="auto"/>
            <w:bottom w:val="none" w:sz="0" w:space="0" w:color="auto"/>
            <w:right w:val="none" w:sz="0" w:space="0" w:color="auto"/>
          </w:divBdr>
        </w:div>
        <w:div w:id="2077513252">
          <w:marLeft w:val="0"/>
          <w:marRight w:val="0"/>
          <w:marTop w:val="0"/>
          <w:marBottom w:val="0"/>
          <w:divBdr>
            <w:top w:val="none" w:sz="0" w:space="0" w:color="auto"/>
            <w:left w:val="none" w:sz="0" w:space="0" w:color="auto"/>
            <w:bottom w:val="none" w:sz="0" w:space="0" w:color="auto"/>
            <w:right w:val="none" w:sz="0" w:space="0" w:color="auto"/>
          </w:divBdr>
        </w:div>
        <w:div w:id="1243179710">
          <w:marLeft w:val="0"/>
          <w:marRight w:val="0"/>
          <w:marTop w:val="0"/>
          <w:marBottom w:val="0"/>
          <w:divBdr>
            <w:top w:val="none" w:sz="0" w:space="0" w:color="auto"/>
            <w:left w:val="none" w:sz="0" w:space="0" w:color="auto"/>
            <w:bottom w:val="none" w:sz="0" w:space="0" w:color="auto"/>
            <w:right w:val="none" w:sz="0" w:space="0" w:color="auto"/>
          </w:divBdr>
        </w:div>
        <w:div w:id="734670049">
          <w:marLeft w:val="0"/>
          <w:marRight w:val="0"/>
          <w:marTop w:val="0"/>
          <w:marBottom w:val="0"/>
          <w:divBdr>
            <w:top w:val="none" w:sz="0" w:space="0" w:color="auto"/>
            <w:left w:val="none" w:sz="0" w:space="0" w:color="auto"/>
            <w:bottom w:val="none" w:sz="0" w:space="0" w:color="auto"/>
            <w:right w:val="none" w:sz="0" w:space="0" w:color="auto"/>
          </w:divBdr>
        </w:div>
        <w:div w:id="1328439899">
          <w:marLeft w:val="0"/>
          <w:marRight w:val="0"/>
          <w:marTop w:val="0"/>
          <w:marBottom w:val="0"/>
          <w:divBdr>
            <w:top w:val="none" w:sz="0" w:space="0" w:color="auto"/>
            <w:left w:val="none" w:sz="0" w:space="0" w:color="auto"/>
            <w:bottom w:val="none" w:sz="0" w:space="0" w:color="auto"/>
            <w:right w:val="none" w:sz="0" w:space="0" w:color="auto"/>
          </w:divBdr>
        </w:div>
        <w:div w:id="1395853907">
          <w:marLeft w:val="0"/>
          <w:marRight w:val="0"/>
          <w:marTop w:val="0"/>
          <w:marBottom w:val="0"/>
          <w:divBdr>
            <w:top w:val="none" w:sz="0" w:space="0" w:color="auto"/>
            <w:left w:val="none" w:sz="0" w:space="0" w:color="auto"/>
            <w:bottom w:val="none" w:sz="0" w:space="0" w:color="auto"/>
            <w:right w:val="none" w:sz="0" w:space="0" w:color="auto"/>
          </w:divBdr>
        </w:div>
        <w:div w:id="327710957">
          <w:marLeft w:val="0"/>
          <w:marRight w:val="0"/>
          <w:marTop w:val="0"/>
          <w:marBottom w:val="0"/>
          <w:divBdr>
            <w:top w:val="none" w:sz="0" w:space="0" w:color="auto"/>
            <w:left w:val="none" w:sz="0" w:space="0" w:color="auto"/>
            <w:bottom w:val="none" w:sz="0" w:space="0" w:color="auto"/>
            <w:right w:val="none" w:sz="0" w:space="0" w:color="auto"/>
          </w:divBdr>
        </w:div>
        <w:div w:id="1174997145">
          <w:marLeft w:val="0"/>
          <w:marRight w:val="0"/>
          <w:marTop w:val="0"/>
          <w:marBottom w:val="0"/>
          <w:divBdr>
            <w:top w:val="none" w:sz="0" w:space="0" w:color="auto"/>
            <w:left w:val="none" w:sz="0" w:space="0" w:color="auto"/>
            <w:bottom w:val="none" w:sz="0" w:space="0" w:color="auto"/>
            <w:right w:val="none" w:sz="0" w:space="0" w:color="auto"/>
          </w:divBdr>
        </w:div>
        <w:div w:id="1486049488">
          <w:marLeft w:val="0"/>
          <w:marRight w:val="0"/>
          <w:marTop w:val="0"/>
          <w:marBottom w:val="0"/>
          <w:divBdr>
            <w:top w:val="none" w:sz="0" w:space="0" w:color="auto"/>
            <w:left w:val="none" w:sz="0" w:space="0" w:color="auto"/>
            <w:bottom w:val="none" w:sz="0" w:space="0" w:color="auto"/>
            <w:right w:val="none" w:sz="0" w:space="0" w:color="auto"/>
          </w:divBdr>
        </w:div>
        <w:div w:id="1419210744">
          <w:marLeft w:val="0"/>
          <w:marRight w:val="0"/>
          <w:marTop w:val="0"/>
          <w:marBottom w:val="0"/>
          <w:divBdr>
            <w:top w:val="none" w:sz="0" w:space="0" w:color="auto"/>
            <w:left w:val="none" w:sz="0" w:space="0" w:color="auto"/>
            <w:bottom w:val="none" w:sz="0" w:space="0" w:color="auto"/>
            <w:right w:val="none" w:sz="0" w:space="0" w:color="auto"/>
          </w:divBdr>
        </w:div>
      </w:divsChild>
    </w:div>
    <w:div w:id="879707605">
      <w:bodyDiv w:val="1"/>
      <w:marLeft w:val="0"/>
      <w:marRight w:val="0"/>
      <w:marTop w:val="0"/>
      <w:marBottom w:val="0"/>
      <w:divBdr>
        <w:top w:val="none" w:sz="0" w:space="0" w:color="auto"/>
        <w:left w:val="none" w:sz="0" w:space="0" w:color="auto"/>
        <w:bottom w:val="none" w:sz="0" w:space="0" w:color="auto"/>
        <w:right w:val="none" w:sz="0" w:space="0" w:color="auto"/>
      </w:divBdr>
      <w:divsChild>
        <w:div w:id="1704284226">
          <w:marLeft w:val="130"/>
          <w:marRight w:val="0"/>
          <w:marTop w:val="0"/>
          <w:marBottom w:val="0"/>
          <w:divBdr>
            <w:top w:val="none" w:sz="0" w:space="0" w:color="auto"/>
            <w:left w:val="none" w:sz="0" w:space="0" w:color="auto"/>
            <w:bottom w:val="none" w:sz="0" w:space="0" w:color="auto"/>
            <w:right w:val="none" w:sz="0" w:space="0" w:color="auto"/>
          </w:divBdr>
        </w:div>
        <w:div w:id="1008172024">
          <w:marLeft w:val="130"/>
          <w:marRight w:val="0"/>
          <w:marTop w:val="0"/>
          <w:marBottom w:val="0"/>
          <w:divBdr>
            <w:top w:val="none" w:sz="0" w:space="0" w:color="auto"/>
            <w:left w:val="none" w:sz="0" w:space="0" w:color="auto"/>
            <w:bottom w:val="none" w:sz="0" w:space="0" w:color="auto"/>
            <w:right w:val="none" w:sz="0" w:space="0" w:color="auto"/>
          </w:divBdr>
        </w:div>
        <w:div w:id="1814247798">
          <w:marLeft w:val="130"/>
          <w:marRight w:val="0"/>
          <w:marTop w:val="0"/>
          <w:marBottom w:val="0"/>
          <w:divBdr>
            <w:top w:val="none" w:sz="0" w:space="0" w:color="auto"/>
            <w:left w:val="none" w:sz="0" w:space="0" w:color="auto"/>
            <w:bottom w:val="none" w:sz="0" w:space="0" w:color="auto"/>
            <w:right w:val="none" w:sz="0" w:space="0" w:color="auto"/>
          </w:divBdr>
        </w:div>
        <w:div w:id="1629361377">
          <w:marLeft w:val="130"/>
          <w:marRight w:val="0"/>
          <w:marTop w:val="0"/>
          <w:marBottom w:val="0"/>
          <w:divBdr>
            <w:top w:val="none" w:sz="0" w:space="0" w:color="auto"/>
            <w:left w:val="none" w:sz="0" w:space="0" w:color="auto"/>
            <w:bottom w:val="none" w:sz="0" w:space="0" w:color="auto"/>
            <w:right w:val="none" w:sz="0" w:space="0" w:color="auto"/>
          </w:divBdr>
        </w:div>
        <w:div w:id="1287539269">
          <w:marLeft w:val="130"/>
          <w:marRight w:val="0"/>
          <w:marTop w:val="0"/>
          <w:marBottom w:val="0"/>
          <w:divBdr>
            <w:top w:val="none" w:sz="0" w:space="0" w:color="auto"/>
            <w:left w:val="none" w:sz="0" w:space="0" w:color="auto"/>
            <w:bottom w:val="none" w:sz="0" w:space="0" w:color="auto"/>
            <w:right w:val="none" w:sz="0" w:space="0" w:color="auto"/>
          </w:divBdr>
        </w:div>
        <w:div w:id="1513757833">
          <w:marLeft w:val="130"/>
          <w:marRight w:val="0"/>
          <w:marTop w:val="0"/>
          <w:marBottom w:val="0"/>
          <w:divBdr>
            <w:top w:val="none" w:sz="0" w:space="0" w:color="auto"/>
            <w:left w:val="none" w:sz="0" w:space="0" w:color="auto"/>
            <w:bottom w:val="none" w:sz="0" w:space="0" w:color="auto"/>
            <w:right w:val="none" w:sz="0" w:space="0" w:color="auto"/>
          </w:divBdr>
        </w:div>
      </w:divsChild>
    </w:div>
    <w:div w:id="1150713059">
      <w:bodyDiv w:val="1"/>
      <w:marLeft w:val="0"/>
      <w:marRight w:val="0"/>
      <w:marTop w:val="0"/>
      <w:marBottom w:val="0"/>
      <w:divBdr>
        <w:top w:val="none" w:sz="0" w:space="0" w:color="auto"/>
        <w:left w:val="none" w:sz="0" w:space="0" w:color="auto"/>
        <w:bottom w:val="none" w:sz="0" w:space="0" w:color="auto"/>
        <w:right w:val="none" w:sz="0" w:space="0" w:color="auto"/>
      </w:divBdr>
      <w:divsChild>
        <w:div w:id="1083530879">
          <w:marLeft w:val="130"/>
          <w:marRight w:val="0"/>
          <w:marTop w:val="0"/>
          <w:marBottom w:val="0"/>
          <w:divBdr>
            <w:top w:val="none" w:sz="0" w:space="0" w:color="auto"/>
            <w:left w:val="none" w:sz="0" w:space="0" w:color="auto"/>
            <w:bottom w:val="none" w:sz="0" w:space="0" w:color="auto"/>
            <w:right w:val="none" w:sz="0" w:space="0" w:color="auto"/>
          </w:divBdr>
        </w:div>
      </w:divsChild>
    </w:div>
    <w:div w:id="1188177807">
      <w:bodyDiv w:val="1"/>
      <w:marLeft w:val="0"/>
      <w:marRight w:val="0"/>
      <w:marTop w:val="0"/>
      <w:marBottom w:val="0"/>
      <w:divBdr>
        <w:top w:val="none" w:sz="0" w:space="0" w:color="auto"/>
        <w:left w:val="none" w:sz="0" w:space="0" w:color="auto"/>
        <w:bottom w:val="none" w:sz="0" w:space="0" w:color="auto"/>
        <w:right w:val="none" w:sz="0" w:space="0" w:color="auto"/>
      </w:divBdr>
      <w:divsChild>
        <w:div w:id="1259097614">
          <w:marLeft w:val="0"/>
          <w:marRight w:val="0"/>
          <w:marTop w:val="0"/>
          <w:marBottom w:val="0"/>
          <w:divBdr>
            <w:top w:val="none" w:sz="0" w:space="0" w:color="auto"/>
            <w:left w:val="none" w:sz="0" w:space="0" w:color="auto"/>
            <w:bottom w:val="none" w:sz="0" w:space="0" w:color="auto"/>
            <w:right w:val="none" w:sz="0" w:space="0" w:color="auto"/>
          </w:divBdr>
        </w:div>
        <w:div w:id="91438536">
          <w:marLeft w:val="0"/>
          <w:marRight w:val="0"/>
          <w:marTop w:val="0"/>
          <w:marBottom w:val="0"/>
          <w:divBdr>
            <w:top w:val="none" w:sz="0" w:space="0" w:color="auto"/>
            <w:left w:val="none" w:sz="0" w:space="0" w:color="auto"/>
            <w:bottom w:val="none" w:sz="0" w:space="0" w:color="auto"/>
            <w:right w:val="none" w:sz="0" w:space="0" w:color="auto"/>
          </w:divBdr>
        </w:div>
        <w:div w:id="902368396">
          <w:marLeft w:val="0"/>
          <w:marRight w:val="0"/>
          <w:marTop w:val="0"/>
          <w:marBottom w:val="0"/>
          <w:divBdr>
            <w:top w:val="none" w:sz="0" w:space="0" w:color="auto"/>
            <w:left w:val="none" w:sz="0" w:space="0" w:color="auto"/>
            <w:bottom w:val="none" w:sz="0" w:space="0" w:color="auto"/>
            <w:right w:val="none" w:sz="0" w:space="0" w:color="auto"/>
          </w:divBdr>
        </w:div>
        <w:div w:id="1936941944">
          <w:marLeft w:val="0"/>
          <w:marRight w:val="0"/>
          <w:marTop w:val="0"/>
          <w:marBottom w:val="0"/>
          <w:divBdr>
            <w:top w:val="none" w:sz="0" w:space="0" w:color="auto"/>
            <w:left w:val="none" w:sz="0" w:space="0" w:color="auto"/>
            <w:bottom w:val="none" w:sz="0" w:space="0" w:color="auto"/>
            <w:right w:val="none" w:sz="0" w:space="0" w:color="auto"/>
          </w:divBdr>
        </w:div>
        <w:div w:id="188688818">
          <w:marLeft w:val="0"/>
          <w:marRight w:val="0"/>
          <w:marTop w:val="0"/>
          <w:marBottom w:val="0"/>
          <w:divBdr>
            <w:top w:val="none" w:sz="0" w:space="0" w:color="auto"/>
            <w:left w:val="none" w:sz="0" w:space="0" w:color="auto"/>
            <w:bottom w:val="none" w:sz="0" w:space="0" w:color="auto"/>
            <w:right w:val="none" w:sz="0" w:space="0" w:color="auto"/>
          </w:divBdr>
        </w:div>
        <w:div w:id="743839679">
          <w:marLeft w:val="0"/>
          <w:marRight w:val="0"/>
          <w:marTop w:val="0"/>
          <w:marBottom w:val="0"/>
          <w:divBdr>
            <w:top w:val="none" w:sz="0" w:space="0" w:color="auto"/>
            <w:left w:val="none" w:sz="0" w:space="0" w:color="auto"/>
            <w:bottom w:val="none" w:sz="0" w:space="0" w:color="auto"/>
            <w:right w:val="none" w:sz="0" w:space="0" w:color="auto"/>
          </w:divBdr>
        </w:div>
        <w:div w:id="11692765">
          <w:marLeft w:val="0"/>
          <w:marRight w:val="0"/>
          <w:marTop w:val="0"/>
          <w:marBottom w:val="0"/>
          <w:divBdr>
            <w:top w:val="none" w:sz="0" w:space="0" w:color="auto"/>
            <w:left w:val="none" w:sz="0" w:space="0" w:color="auto"/>
            <w:bottom w:val="none" w:sz="0" w:space="0" w:color="auto"/>
            <w:right w:val="none" w:sz="0" w:space="0" w:color="auto"/>
          </w:divBdr>
        </w:div>
        <w:div w:id="1360086103">
          <w:marLeft w:val="0"/>
          <w:marRight w:val="0"/>
          <w:marTop w:val="0"/>
          <w:marBottom w:val="0"/>
          <w:divBdr>
            <w:top w:val="none" w:sz="0" w:space="0" w:color="auto"/>
            <w:left w:val="none" w:sz="0" w:space="0" w:color="auto"/>
            <w:bottom w:val="none" w:sz="0" w:space="0" w:color="auto"/>
            <w:right w:val="none" w:sz="0" w:space="0" w:color="auto"/>
          </w:divBdr>
        </w:div>
        <w:div w:id="1507744272">
          <w:marLeft w:val="0"/>
          <w:marRight w:val="0"/>
          <w:marTop w:val="0"/>
          <w:marBottom w:val="0"/>
          <w:divBdr>
            <w:top w:val="none" w:sz="0" w:space="0" w:color="auto"/>
            <w:left w:val="none" w:sz="0" w:space="0" w:color="auto"/>
            <w:bottom w:val="none" w:sz="0" w:space="0" w:color="auto"/>
            <w:right w:val="none" w:sz="0" w:space="0" w:color="auto"/>
          </w:divBdr>
        </w:div>
        <w:div w:id="852259533">
          <w:marLeft w:val="0"/>
          <w:marRight w:val="0"/>
          <w:marTop w:val="0"/>
          <w:marBottom w:val="0"/>
          <w:divBdr>
            <w:top w:val="none" w:sz="0" w:space="0" w:color="auto"/>
            <w:left w:val="none" w:sz="0" w:space="0" w:color="auto"/>
            <w:bottom w:val="none" w:sz="0" w:space="0" w:color="auto"/>
            <w:right w:val="none" w:sz="0" w:space="0" w:color="auto"/>
          </w:divBdr>
        </w:div>
        <w:div w:id="1409383772">
          <w:marLeft w:val="0"/>
          <w:marRight w:val="0"/>
          <w:marTop w:val="0"/>
          <w:marBottom w:val="0"/>
          <w:divBdr>
            <w:top w:val="none" w:sz="0" w:space="0" w:color="auto"/>
            <w:left w:val="none" w:sz="0" w:space="0" w:color="auto"/>
            <w:bottom w:val="none" w:sz="0" w:space="0" w:color="auto"/>
            <w:right w:val="none" w:sz="0" w:space="0" w:color="auto"/>
          </w:divBdr>
        </w:div>
        <w:div w:id="1697657069">
          <w:marLeft w:val="0"/>
          <w:marRight w:val="0"/>
          <w:marTop w:val="0"/>
          <w:marBottom w:val="0"/>
          <w:divBdr>
            <w:top w:val="none" w:sz="0" w:space="0" w:color="auto"/>
            <w:left w:val="none" w:sz="0" w:space="0" w:color="auto"/>
            <w:bottom w:val="none" w:sz="0" w:space="0" w:color="auto"/>
            <w:right w:val="none" w:sz="0" w:space="0" w:color="auto"/>
          </w:divBdr>
        </w:div>
        <w:div w:id="194082306">
          <w:marLeft w:val="0"/>
          <w:marRight w:val="0"/>
          <w:marTop w:val="0"/>
          <w:marBottom w:val="0"/>
          <w:divBdr>
            <w:top w:val="none" w:sz="0" w:space="0" w:color="auto"/>
            <w:left w:val="none" w:sz="0" w:space="0" w:color="auto"/>
            <w:bottom w:val="none" w:sz="0" w:space="0" w:color="auto"/>
            <w:right w:val="none" w:sz="0" w:space="0" w:color="auto"/>
          </w:divBdr>
        </w:div>
        <w:div w:id="1478376069">
          <w:marLeft w:val="0"/>
          <w:marRight w:val="0"/>
          <w:marTop w:val="0"/>
          <w:marBottom w:val="0"/>
          <w:divBdr>
            <w:top w:val="none" w:sz="0" w:space="0" w:color="auto"/>
            <w:left w:val="none" w:sz="0" w:space="0" w:color="auto"/>
            <w:bottom w:val="none" w:sz="0" w:space="0" w:color="auto"/>
            <w:right w:val="none" w:sz="0" w:space="0" w:color="auto"/>
          </w:divBdr>
        </w:div>
        <w:div w:id="211116502">
          <w:marLeft w:val="0"/>
          <w:marRight w:val="0"/>
          <w:marTop w:val="0"/>
          <w:marBottom w:val="0"/>
          <w:divBdr>
            <w:top w:val="none" w:sz="0" w:space="0" w:color="auto"/>
            <w:left w:val="none" w:sz="0" w:space="0" w:color="auto"/>
            <w:bottom w:val="none" w:sz="0" w:space="0" w:color="auto"/>
            <w:right w:val="none" w:sz="0" w:space="0" w:color="auto"/>
          </w:divBdr>
        </w:div>
        <w:div w:id="20513827">
          <w:marLeft w:val="0"/>
          <w:marRight w:val="0"/>
          <w:marTop w:val="0"/>
          <w:marBottom w:val="0"/>
          <w:divBdr>
            <w:top w:val="none" w:sz="0" w:space="0" w:color="auto"/>
            <w:left w:val="none" w:sz="0" w:space="0" w:color="auto"/>
            <w:bottom w:val="none" w:sz="0" w:space="0" w:color="auto"/>
            <w:right w:val="none" w:sz="0" w:space="0" w:color="auto"/>
          </w:divBdr>
        </w:div>
        <w:div w:id="1244073657">
          <w:marLeft w:val="0"/>
          <w:marRight w:val="0"/>
          <w:marTop w:val="0"/>
          <w:marBottom w:val="0"/>
          <w:divBdr>
            <w:top w:val="none" w:sz="0" w:space="0" w:color="auto"/>
            <w:left w:val="none" w:sz="0" w:space="0" w:color="auto"/>
            <w:bottom w:val="none" w:sz="0" w:space="0" w:color="auto"/>
            <w:right w:val="none" w:sz="0" w:space="0" w:color="auto"/>
          </w:divBdr>
        </w:div>
        <w:div w:id="1294410496">
          <w:marLeft w:val="0"/>
          <w:marRight w:val="0"/>
          <w:marTop w:val="0"/>
          <w:marBottom w:val="0"/>
          <w:divBdr>
            <w:top w:val="none" w:sz="0" w:space="0" w:color="auto"/>
            <w:left w:val="none" w:sz="0" w:space="0" w:color="auto"/>
            <w:bottom w:val="none" w:sz="0" w:space="0" w:color="auto"/>
            <w:right w:val="none" w:sz="0" w:space="0" w:color="auto"/>
          </w:divBdr>
        </w:div>
        <w:div w:id="1482304360">
          <w:marLeft w:val="0"/>
          <w:marRight w:val="0"/>
          <w:marTop w:val="0"/>
          <w:marBottom w:val="0"/>
          <w:divBdr>
            <w:top w:val="none" w:sz="0" w:space="0" w:color="auto"/>
            <w:left w:val="none" w:sz="0" w:space="0" w:color="auto"/>
            <w:bottom w:val="none" w:sz="0" w:space="0" w:color="auto"/>
            <w:right w:val="none" w:sz="0" w:space="0" w:color="auto"/>
          </w:divBdr>
        </w:div>
        <w:div w:id="1154639715">
          <w:marLeft w:val="0"/>
          <w:marRight w:val="0"/>
          <w:marTop w:val="0"/>
          <w:marBottom w:val="0"/>
          <w:divBdr>
            <w:top w:val="none" w:sz="0" w:space="0" w:color="auto"/>
            <w:left w:val="none" w:sz="0" w:space="0" w:color="auto"/>
            <w:bottom w:val="none" w:sz="0" w:space="0" w:color="auto"/>
            <w:right w:val="none" w:sz="0" w:space="0" w:color="auto"/>
          </w:divBdr>
        </w:div>
        <w:div w:id="1464497068">
          <w:marLeft w:val="0"/>
          <w:marRight w:val="0"/>
          <w:marTop w:val="0"/>
          <w:marBottom w:val="0"/>
          <w:divBdr>
            <w:top w:val="none" w:sz="0" w:space="0" w:color="auto"/>
            <w:left w:val="none" w:sz="0" w:space="0" w:color="auto"/>
            <w:bottom w:val="none" w:sz="0" w:space="0" w:color="auto"/>
            <w:right w:val="none" w:sz="0" w:space="0" w:color="auto"/>
          </w:divBdr>
        </w:div>
        <w:div w:id="808322498">
          <w:marLeft w:val="0"/>
          <w:marRight w:val="0"/>
          <w:marTop w:val="0"/>
          <w:marBottom w:val="0"/>
          <w:divBdr>
            <w:top w:val="none" w:sz="0" w:space="0" w:color="auto"/>
            <w:left w:val="none" w:sz="0" w:space="0" w:color="auto"/>
            <w:bottom w:val="none" w:sz="0" w:space="0" w:color="auto"/>
            <w:right w:val="none" w:sz="0" w:space="0" w:color="auto"/>
          </w:divBdr>
        </w:div>
        <w:div w:id="1785534109">
          <w:marLeft w:val="0"/>
          <w:marRight w:val="0"/>
          <w:marTop w:val="0"/>
          <w:marBottom w:val="0"/>
          <w:divBdr>
            <w:top w:val="none" w:sz="0" w:space="0" w:color="auto"/>
            <w:left w:val="none" w:sz="0" w:space="0" w:color="auto"/>
            <w:bottom w:val="none" w:sz="0" w:space="0" w:color="auto"/>
            <w:right w:val="none" w:sz="0" w:space="0" w:color="auto"/>
          </w:divBdr>
        </w:div>
        <w:div w:id="597325789">
          <w:marLeft w:val="0"/>
          <w:marRight w:val="0"/>
          <w:marTop w:val="0"/>
          <w:marBottom w:val="0"/>
          <w:divBdr>
            <w:top w:val="none" w:sz="0" w:space="0" w:color="auto"/>
            <w:left w:val="none" w:sz="0" w:space="0" w:color="auto"/>
            <w:bottom w:val="none" w:sz="0" w:space="0" w:color="auto"/>
            <w:right w:val="none" w:sz="0" w:space="0" w:color="auto"/>
          </w:divBdr>
        </w:div>
        <w:div w:id="2137213496">
          <w:marLeft w:val="0"/>
          <w:marRight w:val="0"/>
          <w:marTop w:val="0"/>
          <w:marBottom w:val="0"/>
          <w:divBdr>
            <w:top w:val="none" w:sz="0" w:space="0" w:color="auto"/>
            <w:left w:val="none" w:sz="0" w:space="0" w:color="auto"/>
            <w:bottom w:val="none" w:sz="0" w:space="0" w:color="auto"/>
            <w:right w:val="none" w:sz="0" w:space="0" w:color="auto"/>
          </w:divBdr>
        </w:div>
        <w:div w:id="1607616299">
          <w:marLeft w:val="0"/>
          <w:marRight w:val="0"/>
          <w:marTop w:val="0"/>
          <w:marBottom w:val="0"/>
          <w:divBdr>
            <w:top w:val="none" w:sz="0" w:space="0" w:color="auto"/>
            <w:left w:val="none" w:sz="0" w:space="0" w:color="auto"/>
            <w:bottom w:val="none" w:sz="0" w:space="0" w:color="auto"/>
            <w:right w:val="none" w:sz="0" w:space="0" w:color="auto"/>
          </w:divBdr>
        </w:div>
        <w:div w:id="1465810547">
          <w:marLeft w:val="0"/>
          <w:marRight w:val="0"/>
          <w:marTop w:val="0"/>
          <w:marBottom w:val="0"/>
          <w:divBdr>
            <w:top w:val="none" w:sz="0" w:space="0" w:color="auto"/>
            <w:left w:val="none" w:sz="0" w:space="0" w:color="auto"/>
            <w:bottom w:val="none" w:sz="0" w:space="0" w:color="auto"/>
            <w:right w:val="none" w:sz="0" w:space="0" w:color="auto"/>
          </w:divBdr>
        </w:div>
        <w:div w:id="953243932">
          <w:marLeft w:val="0"/>
          <w:marRight w:val="0"/>
          <w:marTop w:val="0"/>
          <w:marBottom w:val="0"/>
          <w:divBdr>
            <w:top w:val="none" w:sz="0" w:space="0" w:color="auto"/>
            <w:left w:val="none" w:sz="0" w:space="0" w:color="auto"/>
            <w:bottom w:val="none" w:sz="0" w:space="0" w:color="auto"/>
            <w:right w:val="none" w:sz="0" w:space="0" w:color="auto"/>
          </w:divBdr>
        </w:div>
        <w:div w:id="864293497">
          <w:marLeft w:val="0"/>
          <w:marRight w:val="0"/>
          <w:marTop w:val="0"/>
          <w:marBottom w:val="0"/>
          <w:divBdr>
            <w:top w:val="none" w:sz="0" w:space="0" w:color="auto"/>
            <w:left w:val="none" w:sz="0" w:space="0" w:color="auto"/>
            <w:bottom w:val="none" w:sz="0" w:space="0" w:color="auto"/>
            <w:right w:val="none" w:sz="0" w:space="0" w:color="auto"/>
          </w:divBdr>
        </w:div>
        <w:div w:id="828253572">
          <w:marLeft w:val="0"/>
          <w:marRight w:val="0"/>
          <w:marTop w:val="0"/>
          <w:marBottom w:val="0"/>
          <w:divBdr>
            <w:top w:val="none" w:sz="0" w:space="0" w:color="auto"/>
            <w:left w:val="none" w:sz="0" w:space="0" w:color="auto"/>
            <w:bottom w:val="none" w:sz="0" w:space="0" w:color="auto"/>
            <w:right w:val="none" w:sz="0" w:space="0" w:color="auto"/>
          </w:divBdr>
        </w:div>
        <w:div w:id="1559247459">
          <w:marLeft w:val="0"/>
          <w:marRight w:val="0"/>
          <w:marTop w:val="0"/>
          <w:marBottom w:val="0"/>
          <w:divBdr>
            <w:top w:val="none" w:sz="0" w:space="0" w:color="auto"/>
            <w:left w:val="none" w:sz="0" w:space="0" w:color="auto"/>
            <w:bottom w:val="none" w:sz="0" w:space="0" w:color="auto"/>
            <w:right w:val="none" w:sz="0" w:space="0" w:color="auto"/>
          </w:divBdr>
        </w:div>
        <w:div w:id="1992368175">
          <w:marLeft w:val="0"/>
          <w:marRight w:val="0"/>
          <w:marTop w:val="0"/>
          <w:marBottom w:val="0"/>
          <w:divBdr>
            <w:top w:val="none" w:sz="0" w:space="0" w:color="auto"/>
            <w:left w:val="none" w:sz="0" w:space="0" w:color="auto"/>
            <w:bottom w:val="none" w:sz="0" w:space="0" w:color="auto"/>
            <w:right w:val="none" w:sz="0" w:space="0" w:color="auto"/>
          </w:divBdr>
        </w:div>
        <w:div w:id="1003897509">
          <w:marLeft w:val="0"/>
          <w:marRight w:val="0"/>
          <w:marTop w:val="0"/>
          <w:marBottom w:val="0"/>
          <w:divBdr>
            <w:top w:val="none" w:sz="0" w:space="0" w:color="auto"/>
            <w:left w:val="none" w:sz="0" w:space="0" w:color="auto"/>
            <w:bottom w:val="none" w:sz="0" w:space="0" w:color="auto"/>
            <w:right w:val="none" w:sz="0" w:space="0" w:color="auto"/>
          </w:divBdr>
        </w:div>
        <w:div w:id="1091388004">
          <w:marLeft w:val="0"/>
          <w:marRight w:val="0"/>
          <w:marTop w:val="0"/>
          <w:marBottom w:val="0"/>
          <w:divBdr>
            <w:top w:val="none" w:sz="0" w:space="0" w:color="auto"/>
            <w:left w:val="none" w:sz="0" w:space="0" w:color="auto"/>
            <w:bottom w:val="none" w:sz="0" w:space="0" w:color="auto"/>
            <w:right w:val="none" w:sz="0" w:space="0" w:color="auto"/>
          </w:divBdr>
        </w:div>
        <w:div w:id="212811095">
          <w:marLeft w:val="0"/>
          <w:marRight w:val="0"/>
          <w:marTop w:val="0"/>
          <w:marBottom w:val="0"/>
          <w:divBdr>
            <w:top w:val="none" w:sz="0" w:space="0" w:color="auto"/>
            <w:left w:val="none" w:sz="0" w:space="0" w:color="auto"/>
            <w:bottom w:val="none" w:sz="0" w:space="0" w:color="auto"/>
            <w:right w:val="none" w:sz="0" w:space="0" w:color="auto"/>
          </w:divBdr>
        </w:div>
        <w:div w:id="1101561475">
          <w:marLeft w:val="0"/>
          <w:marRight w:val="0"/>
          <w:marTop w:val="0"/>
          <w:marBottom w:val="0"/>
          <w:divBdr>
            <w:top w:val="none" w:sz="0" w:space="0" w:color="auto"/>
            <w:left w:val="none" w:sz="0" w:space="0" w:color="auto"/>
            <w:bottom w:val="none" w:sz="0" w:space="0" w:color="auto"/>
            <w:right w:val="none" w:sz="0" w:space="0" w:color="auto"/>
          </w:divBdr>
        </w:div>
        <w:div w:id="350842269">
          <w:marLeft w:val="0"/>
          <w:marRight w:val="0"/>
          <w:marTop w:val="0"/>
          <w:marBottom w:val="0"/>
          <w:divBdr>
            <w:top w:val="none" w:sz="0" w:space="0" w:color="auto"/>
            <w:left w:val="none" w:sz="0" w:space="0" w:color="auto"/>
            <w:bottom w:val="none" w:sz="0" w:space="0" w:color="auto"/>
            <w:right w:val="none" w:sz="0" w:space="0" w:color="auto"/>
          </w:divBdr>
        </w:div>
        <w:div w:id="1002243390">
          <w:marLeft w:val="0"/>
          <w:marRight w:val="0"/>
          <w:marTop w:val="0"/>
          <w:marBottom w:val="0"/>
          <w:divBdr>
            <w:top w:val="none" w:sz="0" w:space="0" w:color="auto"/>
            <w:left w:val="none" w:sz="0" w:space="0" w:color="auto"/>
            <w:bottom w:val="none" w:sz="0" w:space="0" w:color="auto"/>
            <w:right w:val="none" w:sz="0" w:space="0" w:color="auto"/>
          </w:divBdr>
        </w:div>
        <w:div w:id="383871038">
          <w:marLeft w:val="0"/>
          <w:marRight w:val="0"/>
          <w:marTop w:val="0"/>
          <w:marBottom w:val="0"/>
          <w:divBdr>
            <w:top w:val="none" w:sz="0" w:space="0" w:color="auto"/>
            <w:left w:val="none" w:sz="0" w:space="0" w:color="auto"/>
            <w:bottom w:val="none" w:sz="0" w:space="0" w:color="auto"/>
            <w:right w:val="none" w:sz="0" w:space="0" w:color="auto"/>
          </w:divBdr>
        </w:div>
        <w:div w:id="1027565083">
          <w:marLeft w:val="0"/>
          <w:marRight w:val="0"/>
          <w:marTop w:val="0"/>
          <w:marBottom w:val="0"/>
          <w:divBdr>
            <w:top w:val="none" w:sz="0" w:space="0" w:color="auto"/>
            <w:left w:val="none" w:sz="0" w:space="0" w:color="auto"/>
            <w:bottom w:val="none" w:sz="0" w:space="0" w:color="auto"/>
            <w:right w:val="none" w:sz="0" w:space="0" w:color="auto"/>
          </w:divBdr>
        </w:div>
        <w:div w:id="1261647948">
          <w:marLeft w:val="0"/>
          <w:marRight w:val="0"/>
          <w:marTop w:val="0"/>
          <w:marBottom w:val="0"/>
          <w:divBdr>
            <w:top w:val="none" w:sz="0" w:space="0" w:color="auto"/>
            <w:left w:val="none" w:sz="0" w:space="0" w:color="auto"/>
            <w:bottom w:val="none" w:sz="0" w:space="0" w:color="auto"/>
            <w:right w:val="none" w:sz="0" w:space="0" w:color="auto"/>
          </w:divBdr>
        </w:div>
        <w:div w:id="1244022425">
          <w:marLeft w:val="0"/>
          <w:marRight w:val="0"/>
          <w:marTop w:val="0"/>
          <w:marBottom w:val="0"/>
          <w:divBdr>
            <w:top w:val="none" w:sz="0" w:space="0" w:color="auto"/>
            <w:left w:val="none" w:sz="0" w:space="0" w:color="auto"/>
            <w:bottom w:val="none" w:sz="0" w:space="0" w:color="auto"/>
            <w:right w:val="none" w:sz="0" w:space="0" w:color="auto"/>
          </w:divBdr>
        </w:div>
        <w:div w:id="24789337">
          <w:marLeft w:val="0"/>
          <w:marRight w:val="0"/>
          <w:marTop w:val="0"/>
          <w:marBottom w:val="0"/>
          <w:divBdr>
            <w:top w:val="none" w:sz="0" w:space="0" w:color="auto"/>
            <w:left w:val="none" w:sz="0" w:space="0" w:color="auto"/>
            <w:bottom w:val="none" w:sz="0" w:space="0" w:color="auto"/>
            <w:right w:val="none" w:sz="0" w:space="0" w:color="auto"/>
          </w:divBdr>
        </w:div>
        <w:div w:id="454254943">
          <w:marLeft w:val="0"/>
          <w:marRight w:val="0"/>
          <w:marTop w:val="0"/>
          <w:marBottom w:val="0"/>
          <w:divBdr>
            <w:top w:val="none" w:sz="0" w:space="0" w:color="auto"/>
            <w:left w:val="none" w:sz="0" w:space="0" w:color="auto"/>
            <w:bottom w:val="none" w:sz="0" w:space="0" w:color="auto"/>
            <w:right w:val="none" w:sz="0" w:space="0" w:color="auto"/>
          </w:divBdr>
        </w:div>
        <w:div w:id="605844218">
          <w:marLeft w:val="0"/>
          <w:marRight w:val="0"/>
          <w:marTop w:val="0"/>
          <w:marBottom w:val="0"/>
          <w:divBdr>
            <w:top w:val="none" w:sz="0" w:space="0" w:color="auto"/>
            <w:left w:val="none" w:sz="0" w:space="0" w:color="auto"/>
            <w:bottom w:val="none" w:sz="0" w:space="0" w:color="auto"/>
            <w:right w:val="none" w:sz="0" w:space="0" w:color="auto"/>
          </w:divBdr>
        </w:div>
        <w:div w:id="157699767">
          <w:marLeft w:val="0"/>
          <w:marRight w:val="0"/>
          <w:marTop w:val="0"/>
          <w:marBottom w:val="0"/>
          <w:divBdr>
            <w:top w:val="none" w:sz="0" w:space="0" w:color="auto"/>
            <w:left w:val="none" w:sz="0" w:space="0" w:color="auto"/>
            <w:bottom w:val="none" w:sz="0" w:space="0" w:color="auto"/>
            <w:right w:val="none" w:sz="0" w:space="0" w:color="auto"/>
          </w:divBdr>
        </w:div>
        <w:div w:id="1922636346">
          <w:marLeft w:val="0"/>
          <w:marRight w:val="0"/>
          <w:marTop w:val="0"/>
          <w:marBottom w:val="0"/>
          <w:divBdr>
            <w:top w:val="none" w:sz="0" w:space="0" w:color="auto"/>
            <w:left w:val="none" w:sz="0" w:space="0" w:color="auto"/>
            <w:bottom w:val="none" w:sz="0" w:space="0" w:color="auto"/>
            <w:right w:val="none" w:sz="0" w:space="0" w:color="auto"/>
          </w:divBdr>
        </w:div>
        <w:div w:id="664940754">
          <w:marLeft w:val="0"/>
          <w:marRight w:val="0"/>
          <w:marTop w:val="0"/>
          <w:marBottom w:val="0"/>
          <w:divBdr>
            <w:top w:val="none" w:sz="0" w:space="0" w:color="auto"/>
            <w:left w:val="none" w:sz="0" w:space="0" w:color="auto"/>
            <w:bottom w:val="none" w:sz="0" w:space="0" w:color="auto"/>
            <w:right w:val="none" w:sz="0" w:space="0" w:color="auto"/>
          </w:divBdr>
        </w:div>
        <w:div w:id="89468310">
          <w:marLeft w:val="0"/>
          <w:marRight w:val="0"/>
          <w:marTop w:val="0"/>
          <w:marBottom w:val="0"/>
          <w:divBdr>
            <w:top w:val="none" w:sz="0" w:space="0" w:color="auto"/>
            <w:left w:val="none" w:sz="0" w:space="0" w:color="auto"/>
            <w:bottom w:val="none" w:sz="0" w:space="0" w:color="auto"/>
            <w:right w:val="none" w:sz="0" w:space="0" w:color="auto"/>
          </w:divBdr>
        </w:div>
        <w:div w:id="1465733563">
          <w:marLeft w:val="0"/>
          <w:marRight w:val="0"/>
          <w:marTop w:val="0"/>
          <w:marBottom w:val="0"/>
          <w:divBdr>
            <w:top w:val="none" w:sz="0" w:space="0" w:color="auto"/>
            <w:left w:val="none" w:sz="0" w:space="0" w:color="auto"/>
            <w:bottom w:val="none" w:sz="0" w:space="0" w:color="auto"/>
            <w:right w:val="none" w:sz="0" w:space="0" w:color="auto"/>
          </w:divBdr>
        </w:div>
        <w:div w:id="37826476">
          <w:marLeft w:val="0"/>
          <w:marRight w:val="0"/>
          <w:marTop w:val="0"/>
          <w:marBottom w:val="0"/>
          <w:divBdr>
            <w:top w:val="none" w:sz="0" w:space="0" w:color="auto"/>
            <w:left w:val="none" w:sz="0" w:space="0" w:color="auto"/>
            <w:bottom w:val="none" w:sz="0" w:space="0" w:color="auto"/>
            <w:right w:val="none" w:sz="0" w:space="0" w:color="auto"/>
          </w:divBdr>
        </w:div>
        <w:div w:id="2097746342">
          <w:marLeft w:val="0"/>
          <w:marRight w:val="0"/>
          <w:marTop w:val="0"/>
          <w:marBottom w:val="0"/>
          <w:divBdr>
            <w:top w:val="none" w:sz="0" w:space="0" w:color="auto"/>
            <w:left w:val="none" w:sz="0" w:space="0" w:color="auto"/>
            <w:bottom w:val="none" w:sz="0" w:space="0" w:color="auto"/>
            <w:right w:val="none" w:sz="0" w:space="0" w:color="auto"/>
          </w:divBdr>
        </w:div>
        <w:div w:id="730229998">
          <w:marLeft w:val="0"/>
          <w:marRight w:val="0"/>
          <w:marTop w:val="0"/>
          <w:marBottom w:val="0"/>
          <w:divBdr>
            <w:top w:val="none" w:sz="0" w:space="0" w:color="auto"/>
            <w:left w:val="none" w:sz="0" w:space="0" w:color="auto"/>
            <w:bottom w:val="none" w:sz="0" w:space="0" w:color="auto"/>
            <w:right w:val="none" w:sz="0" w:space="0" w:color="auto"/>
          </w:divBdr>
        </w:div>
        <w:div w:id="489948389">
          <w:marLeft w:val="0"/>
          <w:marRight w:val="0"/>
          <w:marTop w:val="0"/>
          <w:marBottom w:val="0"/>
          <w:divBdr>
            <w:top w:val="none" w:sz="0" w:space="0" w:color="auto"/>
            <w:left w:val="none" w:sz="0" w:space="0" w:color="auto"/>
            <w:bottom w:val="none" w:sz="0" w:space="0" w:color="auto"/>
            <w:right w:val="none" w:sz="0" w:space="0" w:color="auto"/>
          </w:divBdr>
        </w:div>
        <w:div w:id="999887169">
          <w:marLeft w:val="0"/>
          <w:marRight w:val="0"/>
          <w:marTop w:val="0"/>
          <w:marBottom w:val="0"/>
          <w:divBdr>
            <w:top w:val="none" w:sz="0" w:space="0" w:color="auto"/>
            <w:left w:val="none" w:sz="0" w:space="0" w:color="auto"/>
            <w:bottom w:val="none" w:sz="0" w:space="0" w:color="auto"/>
            <w:right w:val="none" w:sz="0" w:space="0" w:color="auto"/>
          </w:divBdr>
        </w:div>
        <w:div w:id="1693651986">
          <w:marLeft w:val="0"/>
          <w:marRight w:val="0"/>
          <w:marTop w:val="0"/>
          <w:marBottom w:val="0"/>
          <w:divBdr>
            <w:top w:val="none" w:sz="0" w:space="0" w:color="auto"/>
            <w:left w:val="none" w:sz="0" w:space="0" w:color="auto"/>
            <w:bottom w:val="none" w:sz="0" w:space="0" w:color="auto"/>
            <w:right w:val="none" w:sz="0" w:space="0" w:color="auto"/>
          </w:divBdr>
        </w:div>
        <w:div w:id="330958835">
          <w:marLeft w:val="0"/>
          <w:marRight w:val="0"/>
          <w:marTop w:val="0"/>
          <w:marBottom w:val="0"/>
          <w:divBdr>
            <w:top w:val="none" w:sz="0" w:space="0" w:color="auto"/>
            <w:left w:val="none" w:sz="0" w:space="0" w:color="auto"/>
            <w:bottom w:val="none" w:sz="0" w:space="0" w:color="auto"/>
            <w:right w:val="none" w:sz="0" w:space="0" w:color="auto"/>
          </w:divBdr>
        </w:div>
        <w:div w:id="2031376855">
          <w:marLeft w:val="0"/>
          <w:marRight w:val="0"/>
          <w:marTop w:val="0"/>
          <w:marBottom w:val="0"/>
          <w:divBdr>
            <w:top w:val="none" w:sz="0" w:space="0" w:color="auto"/>
            <w:left w:val="none" w:sz="0" w:space="0" w:color="auto"/>
            <w:bottom w:val="none" w:sz="0" w:space="0" w:color="auto"/>
            <w:right w:val="none" w:sz="0" w:space="0" w:color="auto"/>
          </w:divBdr>
        </w:div>
        <w:div w:id="518666252">
          <w:marLeft w:val="0"/>
          <w:marRight w:val="0"/>
          <w:marTop w:val="0"/>
          <w:marBottom w:val="0"/>
          <w:divBdr>
            <w:top w:val="none" w:sz="0" w:space="0" w:color="auto"/>
            <w:left w:val="none" w:sz="0" w:space="0" w:color="auto"/>
            <w:bottom w:val="none" w:sz="0" w:space="0" w:color="auto"/>
            <w:right w:val="none" w:sz="0" w:space="0" w:color="auto"/>
          </w:divBdr>
        </w:div>
        <w:div w:id="812018549">
          <w:marLeft w:val="0"/>
          <w:marRight w:val="0"/>
          <w:marTop w:val="0"/>
          <w:marBottom w:val="0"/>
          <w:divBdr>
            <w:top w:val="none" w:sz="0" w:space="0" w:color="auto"/>
            <w:left w:val="none" w:sz="0" w:space="0" w:color="auto"/>
            <w:bottom w:val="none" w:sz="0" w:space="0" w:color="auto"/>
            <w:right w:val="none" w:sz="0" w:space="0" w:color="auto"/>
          </w:divBdr>
        </w:div>
        <w:div w:id="243803055">
          <w:marLeft w:val="0"/>
          <w:marRight w:val="0"/>
          <w:marTop w:val="0"/>
          <w:marBottom w:val="0"/>
          <w:divBdr>
            <w:top w:val="none" w:sz="0" w:space="0" w:color="auto"/>
            <w:left w:val="none" w:sz="0" w:space="0" w:color="auto"/>
            <w:bottom w:val="none" w:sz="0" w:space="0" w:color="auto"/>
            <w:right w:val="none" w:sz="0" w:space="0" w:color="auto"/>
          </w:divBdr>
        </w:div>
        <w:div w:id="1979869713">
          <w:marLeft w:val="0"/>
          <w:marRight w:val="0"/>
          <w:marTop w:val="0"/>
          <w:marBottom w:val="0"/>
          <w:divBdr>
            <w:top w:val="none" w:sz="0" w:space="0" w:color="auto"/>
            <w:left w:val="none" w:sz="0" w:space="0" w:color="auto"/>
            <w:bottom w:val="none" w:sz="0" w:space="0" w:color="auto"/>
            <w:right w:val="none" w:sz="0" w:space="0" w:color="auto"/>
          </w:divBdr>
        </w:div>
        <w:div w:id="861086214">
          <w:marLeft w:val="0"/>
          <w:marRight w:val="0"/>
          <w:marTop w:val="0"/>
          <w:marBottom w:val="0"/>
          <w:divBdr>
            <w:top w:val="none" w:sz="0" w:space="0" w:color="auto"/>
            <w:left w:val="none" w:sz="0" w:space="0" w:color="auto"/>
            <w:bottom w:val="none" w:sz="0" w:space="0" w:color="auto"/>
            <w:right w:val="none" w:sz="0" w:space="0" w:color="auto"/>
          </w:divBdr>
        </w:div>
        <w:div w:id="1178694348">
          <w:marLeft w:val="0"/>
          <w:marRight w:val="0"/>
          <w:marTop w:val="0"/>
          <w:marBottom w:val="0"/>
          <w:divBdr>
            <w:top w:val="none" w:sz="0" w:space="0" w:color="auto"/>
            <w:left w:val="none" w:sz="0" w:space="0" w:color="auto"/>
            <w:bottom w:val="none" w:sz="0" w:space="0" w:color="auto"/>
            <w:right w:val="none" w:sz="0" w:space="0" w:color="auto"/>
          </w:divBdr>
        </w:div>
        <w:div w:id="531498681">
          <w:marLeft w:val="0"/>
          <w:marRight w:val="0"/>
          <w:marTop w:val="0"/>
          <w:marBottom w:val="0"/>
          <w:divBdr>
            <w:top w:val="none" w:sz="0" w:space="0" w:color="auto"/>
            <w:left w:val="none" w:sz="0" w:space="0" w:color="auto"/>
            <w:bottom w:val="none" w:sz="0" w:space="0" w:color="auto"/>
            <w:right w:val="none" w:sz="0" w:space="0" w:color="auto"/>
          </w:divBdr>
        </w:div>
        <w:div w:id="39089364">
          <w:marLeft w:val="0"/>
          <w:marRight w:val="0"/>
          <w:marTop w:val="0"/>
          <w:marBottom w:val="0"/>
          <w:divBdr>
            <w:top w:val="none" w:sz="0" w:space="0" w:color="auto"/>
            <w:left w:val="none" w:sz="0" w:space="0" w:color="auto"/>
            <w:bottom w:val="none" w:sz="0" w:space="0" w:color="auto"/>
            <w:right w:val="none" w:sz="0" w:space="0" w:color="auto"/>
          </w:divBdr>
        </w:div>
        <w:div w:id="70349132">
          <w:marLeft w:val="0"/>
          <w:marRight w:val="0"/>
          <w:marTop w:val="0"/>
          <w:marBottom w:val="0"/>
          <w:divBdr>
            <w:top w:val="none" w:sz="0" w:space="0" w:color="auto"/>
            <w:left w:val="none" w:sz="0" w:space="0" w:color="auto"/>
            <w:bottom w:val="none" w:sz="0" w:space="0" w:color="auto"/>
            <w:right w:val="none" w:sz="0" w:space="0" w:color="auto"/>
          </w:divBdr>
        </w:div>
        <w:div w:id="598636369">
          <w:marLeft w:val="0"/>
          <w:marRight w:val="0"/>
          <w:marTop w:val="0"/>
          <w:marBottom w:val="0"/>
          <w:divBdr>
            <w:top w:val="none" w:sz="0" w:space="0" w:color="auto"/>
            <w:left w:val="none" w:sz="0" w:space="0" w:color="auto"/>
            <w:bottom w:val="none" w:sz="0" w:space="0" w:color="auto"/>
            <w:right w:val="none" w:sz="0" w:space="0" w:color="auto"/>
          </w:divBdr>
        </w:div>
        <w:div w:id="231887357">
          <w:marLeft w:val="0"/>
          <w:marRight w:val="0"/>
          <w:marTop w:val="0"/>
          <w:marBottom w:val="0"/>
          <w:divBdr>
            <w:top w:val="none" w:sz="0" w:space="0" w:color="auto"/>
            <w:left w:val="none" w:sz="0" w:space="0" w:color="auto"/>
            <w:bottom w:val="none" w:sz="0" w:space="0" w:color="auto"/>
            <w:right w:val="none" w:sz="0" w:space="0" w:color="auto"/>
          </w:divBdr>
        </w:div>
        <w:div w:id="1912348244">
          <w:marLeft w:val="0"/>
          <w:marRight w:val="0"/>
          <w:marTop w:val="0"/>
          <w:marBottom w:val="0"/>
          <w:divBdr>
            <w:top w:val="none" w:sz="0" w:space="0" w:color="auto"/>
            <w:left w:val="none" w:sz="0" w:space="0" w:color="auto"/>
            <w:bottom w:val="none" w:sz="0" w:space="0" w:color="auto"/>
            <w:right w:val="none" w:sz="0" w:space="0" w:color="auto"/>
          </w:divBdr>
        </w:div>
        <w:div w:id="459350260">
          <w:marLeft w:val="0"/>
          <w:marRight w:val="0"/>
          <w:marTop w:val="0"/>
          <w:marBottom w:val="0"/>
          <w:divBdr>
            <w:top w:val="none" w:sz="0" w:space="0" w:color="auto"/>
            <w:left w:val="none" w:sz="0" w:space="0" w:color="auto"/>
            <w:bottom w:val="none" w:sz="0" w:space="0" w:color="auto"/>
            <w:right w:val="none" w:sz="0" w:space="0" w:color="auto"/>
          </w:divBdr>
        </w:div>
        <w:div w:id="1100636504">
          <w:marLeft w:val="0"/>
          <w:marRight w:val="0"/>
          <w:marTop w:val="0"/>
          <w:marBottom w:val="0"/>
          <w:divBdr>
            <w:top w:val="none" w:sz="0" w:space="0" w:color="auto"/>
            <w:left w:val="none" w:sz="0" w:space="0" w:color="auto"/>
            <w:bottom w:val="none" w:sz="0" w:space="0" w:color="auto"/>
            <w:right w:val="none" w:sz="0" w:space="0" w:color="auto"/>
          </w:divBdr>
        </w:div>
        <w:div w:id="390884430">
          <w:marLeft w:val="0"/>
          <w:marRight w:val="0"/>
          <w:marTop w:val="0"/>
          <w:marBottom w:val="0"/>
          <w:divBdr>
            <w:top w:val="none" w:sz="0" w:space="0" w:color="auto"/>
            <w:left w:val="none" w:sz="0" w:space="0" w:color="auto"/>
            <w:bottom w:val="none" w:sz="0" w:space="0" w:color="auto"/>
            <w:right w:val="none" w:sz="0" w:space="0" w:color="auto"/>
          </w:divBdr>
        </w:div>
        <w:div w:id="546264640">
          <w:marLeft w:val="0"/>
          <w:marRight w:val="0"/>
          <w:marTop w:val="0"/>
          <w:marBottom w:val="0"/>
          <w:divBdr>
            <w:top w:val="none" w:sz="0" w:space="0" w:color="auto"/>
            <w:left w:val="none" w:sz="0" w:space="0" w:color="auto"/>
            <w:bottom w:val="none" w:sz="0" w:space="0" w:color="auto"/>
            <w:right w:val="none" w:sz="0" w:space="0" w:color="auto"/>
          </w:divBdr>
        </w:div>
        <w:div w:id="2053578439">
          <w:marLeft w:val="0"/>
          <w:marRight w:val="0"/>
          <w:marTop w:val="0"/>
          <w:marBottom w:val="0"/>
          <w:divBdr>
            <w:top w:val="none" w:sz="0" w:space="0" w:color="auto"/>
            <w:left w:val="none" w:sz="0" w:space="0" w:color="auto"/>
            <w:bottom w:val="none" w:sz="0" w:space="0" w:color="auto"/>
            <w:right w:val="none" w:sz="0" w:space="0" w:color="auto"/>
          </w:divBdr>
        </w:div>
        <w:div w:id="967516169">
          <w:marLeft w:val="0"/>
          <w:marRight w:val="0"/>
          <w:marTop w:val="0"/>
          <w:marBottom w:val="0"/>
          <w:divBdr>
            <w:top w:val="none" w:sz="0" w:space="0" w:color="auto"/>
            <w:left w:val="none" w:sz="0" w:space="0" w:color="auto"/>
            <w:bottom w:val="none" w:sz="0" w:space="0" w:color="auto"/>
            <w:right w:val="none" w:sz="0" w:space="0" w:color="auto"/>
          </w:divBdr>
        </w:div>
        <w:div w:id="454568839">
          <w:marLeft w:val="0"/>
          <w:marRight w:val="0"/>
          <w:marTop w:val="0"/>
          <w:marBottom w:val="0"/>
          <w:divBdr>
            <w:top w:val="none" w:sz="0" w:space="0" w:color="auto"/>
            <w:left w:val="none" w:sz="0" w:space="0" w:color="auto"/>
            <w:bottom w:val="none" w:sz="0" w:space="0" w:color="auto"/>
            <w:right w:val="none" w:sz="0" w:space="0" w:color="auto"/>
          </w:divBdr>
        </w:div>
        <w:div w:id="1580410891">
          <w:marLeft w:val="0"/>
          <w:marRight w:val="0"/>
          <w:marTop w:val="0"/>
          <w:marBottom w:val="0"/>
          <w:divBdr>
            <w:top w:val="none" w:sz="0" w:space="0" w:color="auto"/>
            <w:left w:val="none" w:sz="0" w:space="0" w:color="auto"/>
            <w:bottom w:val="none" w:sz="0" w:space="0" w:color="auto"/>
            <w:right w:val="none" w:sz="0" w:space="0" w:color="auto"/>
          </w:divBdr>
        </w:div>
        <w:div w:id="1181161222">
          <w:marLeft w:val="0"/>
          <w:marRight w:val="0"/>
          <w:marTop w:val="0"/>
          <w:marBottom w:val="0"/>
          <w:divBdr>
            <w:top w:val="none" w:sz="0" w:space="0" w:color="auto"/>
            <w:left w:val="none" w:sz="0" w:space="0" w:color="auto"/>
            <w:bottom w:val="none" w:sz="0" w:space="0" w:color="auto"/>
            <w:right w:val="none" w:sz="0" w:space="0" w:color="auto"/>
          </w:divBdr>
        </w:div>
        <w:div w:id="1378119377">
          <w:marLeft w:val="0"/>
          <w:marRight w:val="0"/>
          <w:marTop w:val="0"/>
          <w:marBottom w:val="0"/>
          <w:divBdr>
            <w:top w:val="none" w:sz="0" w:space="0" w:color="auto"/>
            <w:left w:val="none" w:sz="0" w:space="0" w:color="auto"/>
            <w:bottom w:val="none" w:sz="0" w:space="0" w:color="auto"/>
            <w:right w:val="none" w:sz="0" w:space="0" w:color="auto"/>
          </w:divBdr>
        </w:div>
        <w:div w:id="1633560629">
          <w:marLeft w:val="0"/>
          <w:marRight w:val="0"/>
          <w:marTop w:val="0"/>
          <w:marBottom w:val="0"/>
          <w:divBdr>
            <w:top w:val="none" w:sz="0" w:space="0" w:color="auto"/>
            <w:left w:val="none" w:sz="0" w:space="0" w:color="auto"/>
            <w:bottom w:val="none" w:sz="0" w:space="0" w:color="auto"/>
            <w:right w:val="none" w:sz="0" w:space="0" w:color="auto"/>
          </w:divBdr>
        </w:div>
        <w:div w:id="91897330">
          <w:marLeft w:val="0"/>
          <w:marRight w:val="0"/>
          <w:marTop w:val="0"/>
          <w:marBottom w:val="0"/>
          <w:divBdr>
            <w:top w:val="none" w:sz="0" w:space="0" w:color="auto"/>
            <w:left w:val="none" w:sz="0" w:space="0" w:color="auto"/>
            <w:bottom w:val="none" w:sz="0" w:space="0" w:color="auto"/>
            <w:right w:val="none" w:sz="0" w:space="0" w:color="auto"/>
          </w:divBdr>
        </w:div>
        <w:div w:id="2078551576">
          <w:marLeft w:val="0"/>
          <w:marRight w:val="0"/>
          <w:marTop w:val="0"/>
          <w:marBottom w:val="0"/>
          <w:divBdr>
            <w:top w:val="none" w:sz="0" w:space="0" w:color="auto"/>
            <w:left w:val="none" w:sz="0" w:space="0" w:color="auto"/>
            <w:bottom w:val="none" w:sz="0" w:space="0" w:color="auto"/>
            <w:right w:val="none" w:sz="0" w:space="0" w:color="auto"/>
          </w:divBdr>
        </w:div>
        <w:div w:id="1430351540">
          <w:marLeft w:val="0"/>
          <w:marRight w:val="0"/>
          <w:marTop w:val="0"/>
          <w:marBottom w:val="0"/>
          <w:divBdr>
            <w:top w:val="none" w:sz="0" w:space="0" w:color="auto"/>
            <w:left w:val="none" w:sz="0" w:space="0" w:color="auto"/>
            <w:bottom w:val="none" w:sz="0" w:space="0" w:color="auto"/>
            <w:right w:val="none" w:sz="0" w:space="0" w:color="auto"/>
          </w:divBdr>
        </w:div>
        <w:div w:id="274288902">
          <w:marLeft w:val="0"/>
          <w:marRight w:val="0"/>
          <w:marTop w:val="0"/>
          <w:marBottom w:val="0"/>
          <w:divBdr>
            <w:top w:val="none" w:sz="0" w:space="0" w:color="auto"/>
            <w:left w:val="none" w:sz="0" w:space="0" w:color="auto"/>
            <w:bottom w:val="none" w:sz="0" w:space="0" w:color="auto"/>
            <w:right w:val="none" w:sz="0" w:space="0" w:color="auto"/>
          </w:divBdr>
        </w:div>
        <w:div w:id="1820071069">
          <w:marLeft w:val="0"/>
          <w:marRight w:val="0"/>
          <w:marTop w:val="0"/>
          <w:marBottom w:val="0"/>
          <w:divBdr>
            <w:top w:val="none" w:sz="0" w:space="0" w:color="auto"/>
            <w:left w:val="none" w:sz="0" w:space="0" w:color="auto"/>
            <w:bottom w:val="none" w:sz="0" w:space="0" w:color="auto"/>
            <w:right w:val="none" w:sz="0" w:space="0" w:color="auto"/>
          </w:divBdr>
        </w:div>
      </w:divsChild>
    </w:div>
    <w:div w:id="1310475617">
      <w:bodyDiv w:val="1"/>
      <w:marLeft w:val="0"/>
      <w:marRight w:val="0"/>
      <w:marTop w:val="0"/>
      <w:marBottom w:val="0"/>
      <w:divBdr>
        <w:top w:val="none" w:sz="0" w:space="0" w:color="auto"/>
        <w:left w:val="none" w:sz="0" w:space="0" w:color="auto"/>
        <w:bottom w:val="none" w:sz="0" w:space="0" w:color="auto"/>
        <w:right w:val="none" w:sz="0" w:space="0" w:color="auto"/>
      </w:divBdr>
      <w:divsChild>
        <w:div w:id="1605653136">
          <w:marLeft w:val="288"/>
          <w:marRight w:val="0"/>
          <w:marTop w:val="115"/>
          <w:marBottom w:val="0"/>
          <w:divBdr>
            <w:top w:val="none" w:sz="0" w:space="0" w:color="auto"/>
            <w:left w:val="none" w:sz="0" w:space="0" w:color="auto"/>
            <w:bottom w:val="none" w:sz="0" w:space="0" w:color="auto"/>
            <w:right w:val="none" w:sz="0" w:space="0" w:color="auto"/>
          </w:divBdr>
        </w:div>
        <w:div w:id="806357026">
          <w:marLeft w:val="288"/>
          <w:marRight w:val="0"/>
          <w:marTop w:val="115"/>
          <w:marBottom w:val="0"/>
          <w:divBdr>
            <w:top w:val="none" w:sz="0" w:space="0" w:color="auto"/>
            <w:left w:val="none" w:sz="0" w:space="0" w:color="auto"/>
            <w:bottom w:val="none" w:sz="0" w:space="0" w:color="auto"/>
            <w:right w:val="none" w:sz="0" w:space="0" w:color="auto"/>
          </w:divBdr>
        </w:div>
        <w:div w:id="671225053">
          <w:marLeft w:val="288"/>
          <w:marRight w:val="0"/>
          <w:marTop w:val="115"/>
          <w:marBottom w:val="0"/>
          <w:divBdr>
            <w:top w:val="none" w:sz="0" w:space="0" w:color="auto"/>
            <w:left w:val="none" w:sz="0" w:space="0" w:color="auto"/>
            <w:bottom w:val="none" w:sz="0" w:space="0" w:color="auto"/>
            <w:right w:val="none" w:sz="0" w:space="0" w:color="auto"/>
          </w:divBdr>
        </w:div>
        <w:div w:id="539172344">
          <w:marLeft w:val="288"/>
          <w:marRight w:val="0"/>
          <w:marTop w:val="115"/>
          <w:marBottom w:val="0"/>
          <w:divBdr>
            <w:top w:val="none" w:sz="0" w:space="0" w:color="auto"/>
            <w:left w:val="none" w:sz="0" w:space="0" w:color="auto"/>
            <w:bottom w:val="none" w:sz="0" w:space="0" w:color="auto"/>
            <w:right w:val="none" w:sz="0" w:space="0" w:color="auto"/>
          </w:divBdr>
        </w:div>
        <w:div w:id="424348663">
          <w:marLeft w:val="288"/>
          <w:marRight w:val="0"/>
          <w:marTop w:val="115"/>
          <w:marBottom w:val="0"/>
          <w:divBdr>
            <w:top w:val="none" w:sz="0" w:space="0" w:color="auto"/>
            <w:left w:val="none" w:sz="0" w:space="0" w:color="auto"/>
            <w:bottom w:val="none" w:sz="0" w:space="0" w:color="auto"/>
            <w:right w:val="none" w:sz="0" w:space="0" w:color="auto"/>
          </w:divBdr>
        </w:div>
        <w:div w:id="1413813390">
          <w:marLeft w:val="288"/>
          <w:marRight w:val="0"/>
          <w:marTop w:val="115"/>
          <w:marBottom w:val="0"/>
          <w:divBdr>
            <w:top w:val="none" w:sz="0" w:space="0" w:color="auto"/>
            <w:left w:val="none" w:sz="0" w:space="0" w:color="auto"/>
            <w:bottom w:val="none" w:sz="0" w:space="0" w:color="auto"/>
            <w:right w:val="none" w:sz="0" w:space="0" w:color="auto"/>
          </w:divBdr>
        </w:div>
        <w:div w:id="2120950486">
          <w:marLeft w:val="288"/>
          <w:marRight w:val="0"/>
          <w:marTop w:val="115"/>
          <w:marBottom w:val="0"/>
          <w:divBdr>
            <w:top w:val="none" w:sz="0" w:space="0" w:color="auto"/>
            <w:left w:val="none" w:sz="0" w:space="0" w:color="auto"/>
            <w:bottom w:val="none" w:sz="0" w:space="0" w:color="auto"/>
            <w:right w:val="none" w:sz="0" w:space="0" w:color="auto"/>
          </w:divBdr>
        </w:div>
        <w:div w:id="732198916">
          <w:marLeft w:val="288"/>
          <w:marRight w:val="0"/>
          <w:marTop w:val="115"/>
          <w:marBottom w:val="0"/>
          <w:divBdr>
            <w:top w:val="none" w:sz="0" w:space="0" w:color="auto"/>
            <w:left w:val="none" w:sz="0" w:space="0" w:color="auto"/>
            <w:bottom w:val="none" w:sz="0" w:space="0" w:color="auto"/>
            <w:right w:val="none" w:sz="0" w:space="0" w:color="auto"/>
          </w:divBdr>
        </w:div>
      </w:divsChild>
    </w:div>
    <w:div w:id="1314597841">
      <w:bodyDiv w:val="1"/>
      <w:marLeft w:val="0"/>
      <w:marRight w:val="0"/>
      <w:marTop w:val="0"/>
      <w:marBottom w:val="0"/>
      <w:divBdr>
        <w:top w:val="none" w:sz="0" w:space="0" w:color="auto"/>
        <w:left w:val="none" w:sz="0" w:space="0" w:color="auto"/>
        <w:bottom w:val="none" w:sz="0" w:space="0" w:color="auto"/>
        <w:right w:val="none" w:sz="0" w:space="0" w:color="auto"/>
      </w:divBdr>
      <w:divsChild>
        <w:div w:id="1312711972">
          <w:marLeft w:val="130"/>
          <w:marRight w:val="0"/>
          <w:marTop w:val="0"/>
          <w:marBottom w:val="0"/>
          <w:divBdr>
            <w:top w:val="none" w:sz="0" w:space="0" w:color="auto"/>
            <w:left w:val="none" w:sz="0" w:space="0" w:color="auto"/>
            <w:bottom w:val="none" w:sz="0" w:space="0" w:color="auto"/>
            <w:right w:val="none" w:sz="0" w:space="0" w:color="auto"/>
          </w:divBdr>
        </w:div>
        <w:div w:id="760764287">
          <w:marLeft w:val="130"/>
          <w:marRight w:val="0"/>
          <w:marTop w:val="0"/>
          <w:marBottom w:val="0"/>
          <w:divBdr>
            <w:top w:val="none" w:sz="0" w:space="0" w:color="auto"/>
            <w:left w:val="none" w:sz="0" w:space="0" w:color="auto"/>
            <w:bottom w:val="none" w:sz="0" w:space="0" w:color="auto"/>
            <w:right w:val="none" w:sz="0" w:space="0" w:color="auto"/>
          </w:divBdr>
        </w:div>
        <w:div w:id="905870646">
          <w:marLeft w:val="130"/>
          <w:marRight w:val="0"/>
          <w:marTop w:val="0"/>
          <w:marBottom w:val="0"/>
          <w:divBdr>
            <w:top w:val="none" w:sz="0" w:space="0" w:color="auto"/>
            <w:left w:val="none" w:sz="0" w:space="0" w:color="auto"/>
            <w:bottom w:val="none" w:sz="0" w:space="0" w:color="auto"/>
            <w:right w:val="none" w:sz="0" w:space="0" w:color="auto"/>
          </w:divBdr>
        </w:div>
        <w:div w:id="941187418">
          <w:marLeft w:val="130"/>
          <w:marRight w:val="0"/>
          <w:marTop w:val="0"/>
          <w:marBottom w:val="0"/>
          <w:divBdr>
            <w:top w:val="none" w:sz="0" w:space="0" w:color="auto"/>
            <w:left w:val="none" w:sz="0" w:space="0" w:color="auto"/>
            <w:bottom w:val="none" w:sz="0" w:space="0" w:color="auto"/>
            <w:right w:val="none" w:sz="0" w:space="0" w:color="auto"/>
          </w:divBdr>
        </w:div>
        <w:div w:id="1547140217">
          <w:marLeft w:val="130"/>
          <w:marRight w:val="0"/>
          <w:marTop w:val="0"/>
          <w:marBottom w:val="0"/>
          <w:divBdr>
            <w:top w:val="none" w:sz="0" w:space="0" w:color="auto"/>
            <w:left w:val="none" w:sz="0" w:space="0" w:color="auto"/>
            <w:bottom w:val="none" w:sz="0" w:space="0" w:color="auto"/>
            <w:right w:val="none" w:sz="0" w:space="0" w:color="auto"/>
          </w:divBdr>
        </w:div>
        <w:div w:id="1636984668">
          <w:marLeft w:val="130"/>
          <w:marRight w:val="0"/>
          <w:marTop w:val="0"/>
          <w:marBottom w:val="0"/>
          <w:divBdr>
            <w:top w:val="none" w:sz="0" w:space="0" w:color="auto"/>
            <w:left w:val="none" w:sz="0" w:space="0" w:color="auto"/>
            <w:bottom w:val="none" w:sz="0" w:space="0" w:color="auto"/>
            <w:right w:val="none" w:sz="0" w:space="0" w:color="auto"/>
          </w:divBdr>
        </w:div>
        <w:div w:id="1235238670">
          <w:marLeft w:val="130"/>
          <w:marRight w:val="0"/>
          <w:marTop w:val="0"/>
          <w:marBottom w:val="0"/>
          <w:divBdr>
            <w:top w:val="none" w:sz="0" w:space="0" w:color="auto"/>
            <w:left w:val="none" w:sz="0" w:space="0" w:color="auto"/>
            <w:bottom w:val="none" w:sz="0" w:space="0" w:color="auto"/>
            <w:right w:val="none" w:sz="0" w:space="0" w:color="auto"/>
          </w:divBdr>
        </w:div>
        <w:div w:id="319700636">
          <w:marLeft w:val="130"/>
          <w:marRight w:val="0"/>
          <w:marTop w:val="0"/>
          <w:marBottom w:val="0"/>
          <w:divBdr>
            <w:top w:val="none" w:sz="0" w:space="0" w:color="auto"/>
            <w:left w:val="none" w:sz="0" w:space="0" w:color="auto"/>
            <w:bottom w:val="none" w:sz="0" w:space="0" w:color="auto"/>
            <w:right w:val="none" w:sz="0" w:space="0" w:color="auto"/>
          </w:divBdr>
        </w:div>
        <w:div w:id="1891264648">
          <w:marLeft w:val="130"/>
          <w:marRight w:val="0"/>
          <w:marTop w:val="0"/>
          <w:marBottom w:val="0"/>
          <w:divBdr>
            <w:top w:val="none" w:sz="0" w:space="0" w:color="auto"/>
            <w:left w:val="none" w:sz="0" w:space="0" w:color="auto"/>
            <w:bottom w:val="none" w:sz="0" w:space="0" w:color="auto"/>
            <w:right w:val="none" w:sz="0" w:space="0" w:color="auto"/>
          </w:divBdr>
        </w:div>
      </w:divsChild>
    </w:div>
    <w:div w:id="1355501631">
      <w:bodyDiv w:val="1"/>
      <w:marLeft w:val="0"/>
      <w:marRight w:val="0"/>
      <w:marTop w:val="0"/>
      <w:marBottom w:val="0"/>
      <w:divBdr>
        <w:top w:val="none" w:sz="0" w:space="0" w:color="auto"/>
        <w:left w:val="none" w:sz="0" w:space="0" w:color="auto"/>
        <w:bottom w:val="none" w:sz="0" w:space="0" w:color="auto"/>
        <w:right w:val="none" w:sz="0" w:space="0" w:color="auto"/>
      </w:divBdr>
      <w:divsChild>
        <w:div w:id="1519658806">
          <w:marLeft w:val="130"/>
          <w:marRight w:val="0"/>
          <w:marTop w:val="0"/>
          <w:marBottom w:val="0"/>
          <w:divBdr>
            <w:top w:val="none" w:sz="0" w:space="0" w:color="auto"/>
            <w:left w:val="none" w:sz="0" w:space="0" w:color="auto"/>
            <w:bottom w:val="none" w:sz="0" w:space="0" w:color="auto"/>
            <w:right w:val="none" w:sz="0" w:space="0" w:color="auto"/>
          </w:divBdr>
        </w:div>
        <w:div w:id="1413090695">
          <w:marLeft w:val="130"/>
          <w:marRight w:val="0"/>
          <w:marTop w:val="0"/>
          <w:marBottom w:val="0"/>
          <w:divBdr>
            <w:top w:val="none" w:sz="0" w:space="0" w:color="auto"/>
            <w:left w:val="none" w:sz="0" w:space="0" w:color="auto"/>
            <w:bottom w:val="none" w:sz="0" w:space="0" w:color="auto"/>
            <w:right w:val="none" w:sz="0" w:space="0" w:color="auto"/>
          </w:divBdr>
        </w:div>
        <w:div w:id="63918855">
          <w:marLeft w:val="130"/>
          <w:marRight w:val="0"/>
          <w:marTop w:val="0"/>
          <w:marBottom w:val="0"/>
          <w:divBdr>
            <w:top w:val="none" w:sz="0" w:space="0" w:color="auto"/>
            <w:left w:val="none" w:sz="0" w:space="0" w:color="auto"/>
            <w:bottom w:val="none" w:sz="0" w:space="0" w:color="auto"/>
            <w:right w:val="none" w:sz="0" w:space="0" w:color="auto"/>
          </w:divBdr>
        </w:div>
        <w:div w:id="1729525452">
          <w:marLeft w:val="130"/>
          <w:marRight w:val="0"/>
          <w:marTop w:val="0"/>
          <w:marBottom w:val="0"/>
          <w:divBdr>
            <w:top w:val="none" w:sz="0" w:space="0" w:color="auto"/>
            <w:left w:val="none" w:sz="0" w:space="0" w:color="auto"/>
            <w:bottom w:val="none" w:sz="0" w:space="0" w:color="auto"/>
            <w:right w:val="none" w:sz="0" w:space="0" w:color="auto"/>
          </w:divBdr>
        </w:div>
        <w:div w:id="569267127">
          <w:marLeft w:val="130"/>
          <w:marRight w:val="0"/>
          <w:marTop w:val="0"/>
          <w:marBottom w:val="0"/>
          <w:divBdr>
            <w:top w:val="none" w:sz="0" w:space="0" w:color="auto"/>
            <w:left w:val="none" w:sz="0" w:space="0" w:color="auto"/>
            <w:bottom w:val="none" w:sz="0" w:space="0" w:color="auto"/>
            <w:right w:val="none" w:sz="0" w:space="0" w:color="auto"/>
          </w:divBdr>
        </w:div>
        <w:div w:id="1029798359">
          <w:marLeft w:val="130"/>
          <w:marRight w:val="0"/>
          <w:marTop w:val="0"/>
          <w:marBottom w:val="0"/>
          <w:divBdr>
            <w:top w:val="none" w:sz="0" w:space="0" w:color="auto"/>
            <w:left w:val="none" w:sz="0" w:space="0" w:color="auto"/>
            <w:bottom w:val="none" w:sz="0" w:space="0" w:color="auto"/>
            <w:right w:val="none" w:sz="0" w:space="0" w:color="auto"/>
          </w:divBdr>
        </w:div>
      </w:divsChild>
    </w:div>
    <w:div w:id="1444379640">
      <w:bodyDiv w:val="1"/>
      <w:marLeft w:val="0"/>
      <w:marRight w:val="0"/>
      <w:marTop w:val="100"/>
      <w:marBottom w:val="100"/>
      <w:divBdr>
        <w:top w:val="none" w:sz="0" w:space="0" w:color="auto"/>
        <w:left w:val="none" w:sz="0" w:space="0" w:color="auto"/>
        <w:bottom w:val="none" w:sz="0" w:space="0" w:color="auto"/>
        <w:right w:val="none" w:sz="0" w:space="0" w:color="auto"/>
      </w:divBdr>
      <w:divsChild>
        <w:div w:id="1702166784">
          <w:marLeft w:val="0"/>
          <w:marRight w:val="0"/>
          <w:marTop w:val="0"/>
          <w:marBottom w:val="0"/>
          <w:divBdr>
            <w:top w:val="none" w:sz="0" w:space="0" w:color="auto"/>
            <w:left w:val="none" w:sz="0" w:space="0" w:color="auto"/>
            <w:bottom w:val="none" w:sz="0" w:space="0" w:color="auto"/>
            <w:right w:val="none" w:sz="0" w:space="0" w:color="auto"/>
          </w:divBdr>
          <w:divsChild>
            <w:div w:id="785661452">
              <w:marLeft w:val="1500"/>
              <w:marRight w:val="1500"/>
              <w:marTop w:val="150"/>
              <w:marBottom w:val="150"/>
              <w:divBdr>
                <w:top w:val="none" w:sz="0" w:space="0" w:color="auto"/>
                <w:left w:val="none" w:sz="0" w:space="0" w:color="auto"/>
                <w:bottom w:val="none" w:sz="0" w:space="0" w:color="auto"/>
                <w:right w:val="none" w:sz="0" w:space="0" w:color="auto"/>
              </w:divBdr>
              <w:divsChild>
                <w:div w:id="1541890963">
                  <w:marLeft w:val="0"/>
                  <w:marRight w:val="0"/>
                  <w:marTop w:val="100"/>
                  <w:marBottom w:val="100"/>
                  <w:divBdr>
                    <w:top w:val="none" w:sz="0" w:space="0" w:color="auto"/>
                    <w:left w:val="none" w:sz="0" w:space="0" w:color="auto"/>
                    <w:bottom w:val="none" w:sz="0" w:space="0" w:color="auto"/>
                    <w:right w:val="none" w:sz="0" w:space="0" w:color="auto"/>
                  </w:divBdr>
                  <w:divsChild>
                    <w:div w:id="516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372777">
      <w:bodyDiv w:val="1"/>
      <w:marLeft w:val="0"/>
      <w:marRight w:val="0"/>
      <w:marTop w:val="0"/>
      <w:marBottom w:val="0"/>
      <w:divBdr>
        <w:top w:val="none" w:sz="0" w:space="0" w:color="auto"/>
        <w:left w:val="none" w:sz="0" w:space="0" w:color="auto"/>
        <w:bottom w:val="none" w:sz="0" w:space="0" w:color="auto"/>
        <w:right w:val="none" w:sz="0" w:space="0" w:color="auto"/>
      </w:divBdr>
    </w:div>
    <w:div w:id="1577588493">
      <w:bodyDiv w:val="1"/>
      <w:marLeft w:val="0"/>
      <w:marRight w:val="0"/>
      <w:marTop w:val="0"/>
      <w:marBottom w:val="0"/>
      <w:divBdr>
        <w:top w:val="none" w:sz="0" w:space="0" w:color="auto"/>
        <w:left w:val="none" w:sz="0" w:space="0" w:color="auto"/>
        <w:bottom w:val="none" w:sz="0" w:space="0" w:color="auto"/>
        <w:right w:val="none" w:sz="0" w:space="0" w:color="auto"/>
      </w:divBdr>
    </w:div>
    <w:div w:id="1595825712">
      <w:bodyDiv w:val="1"/>
      <w:marLeft w:val="0"/>
      <w:marRight w:val="0"/>
      <w:marTop w:val="0"/>
      <w:marBottom w:val="0"/>
      <w:divBdr>
        <w:top w:val="none" w:sz="0" w:space="0" w:color="auto"/>
        <w:left w:val="none" w:sz="0" w:space="0" w:color="auto"/>
        <w:bottom w:val="none" w:sz="0" w:space="0" w:color="auto"/>
        <w:right w:val="none" w:sz="0" w:space="0" w:color="auto"/>
      </w:divBdr>
      <w:divsChild>
        <w:div w:id="601644459">
          <w:marLeft w:val="130"/>
          <w:marRight w:val="0"/>
          <w:marTop w:val="0"/>
          <w:marBottom w:val="0"/>
          <w:divBdr>
            <w:top w:val="none" w:sz="0" w:space="0" w:color="auto"/>
            <w:left w:val="none" w:sz="0" w:space="0" w:color="auto"/>
            <w:bottom w:val="none" w:sz="0" w:space="0" w:color="auto"/>
            <w:right w:val="none" w:sz="0" w:space="0" w:color="auto"/>
          </w:divBdr>
        </w:div>
        <w:div w:id="2091660483">
          <w:marLeft w:val="130"/>
          <w:marRight w:val="0"/>
          <w:marTop w:val="0"/>
          <w:marBottom w:val="0"/>
          <w:divBdr>
            <w:top w:val="none" w:sz="0" w:space="0" w:color="auto"/>
            <w:left w:val="none" w:sz="0" w:space="0" w:color="auto"/>
            <w:bottom w:val="none" w:sz="0" w:space="0" w:color="auto"/>
            <w:right w:val="none" w:sz="0" w:space="0" w:color="auto"/>
          </w:divBdr>
        </w:div>
        <w:div w:id="821391890">
          <w:marLeft w:val="130"/>
          <w:marRight w:val="0"/>
          <w:marTop w:val="0"/>
          <w:marBottom w:val="0"/>
          <w:divBdr>
            <w:top w:val="none" w:sz="0" w:space="0" w:color="auto"/>
            <w:left w:val="none" w:sz="0" w:space="0" w:color="auto"/>
            <w:bottom w:val="none" w:sz="0" w:space="0" w:color="auto"/>
            <w:right w:val="none" w:sz="0" w:space="0" w:color="auto"/>
          </w:divBdr>
        </w:div>
        <w:div w:id="993263796">
          <w:marLeft w:val="130"/>
          <w:marRight w:val="0"/>
          <w:marTop w:val="0"/>
          <w:marBottom w:val="0"/>
          <w:divBdr>
            <w:top w:val="none" w:sz="0" w:space="0" w:color="auto"/>
            <w:left w:val="none" w:sz="0" w:space="0" w:color="auto"/>
            <w:bottom w:val="none" w:sz="0" w:space="0" w:color="auto"/>
            <w:right w:val="none" w:sz="0" w:space="0" w:color="auto"/>
          </w:divBdr>
        </w:div>
        <w:div w:id="245503626">
          <w:marLeft w:val="130"/>
          <w:marRight w:val="0"/>
          <w:marTop w:val="0"/>
          <w:marBottom w:val="0"/>
          <w:divBdr>
            <w:top w:val="none" w:sz="0" w:space="0" w:color="auto"/>
            <w:left w:val="none" w:sz="0" w:space="0" w:color="auto"/>
            <w:bottom w:val="none" w:sz="0" w:space="0" w:color="auto"/>
            <w:right w:val="none" w:sz="0" w:space="0" w:color="auto"/>
          </w:divBdr>
        </w:div>
        <w:div w:id="978344518">
          <w:marLeft w:val="130"/>
          <w:marRight w:val="0"/>
          <w:marTop w:val="0"/>
          <w:marBottom w:val="0"/>
          <w:divBdr>
            <w:top w:val="none" w:sz="0" w:space="0" w:color="auto"/>
            <w:left w:val="none" w:sz="0" w:space="0" w:color="auto"/>
            <w:bottom w:val="none" w:sz="0" w:space="0" w:color="auto"/>
            <w:right w:val="none" w:sz="0" w:space="0" w:color="auto"/>
          </w:divBdr>
        </w:div>
      </w:divsChild>
    </w:div>
    <w:div w:id="1650093499">
      <w:bodyDiv w:val="1"/>
      <w:marLeft w:val="0"/>
      <w:marRight w:val="0"/>
      <w:marTop w:val="0"/>
      <w:marBottom w:val="0"/>
      <w:divBdr>
        <w:top w:val="none" w:sz="0" w:space="0" w:color="auto"/>
        <w:left w:val="none" w:sz="0" w:space="0" w:color="auto"/>
        <w:bottom w:val="none" w:sz="0" w:space="0" w:color="auto"/>
        <w:right w:val="none" w:sz="0" w:space="0" w:color="auto"/>
      </w:divBdr>
      <w:divsChild>
        <w:div w:id="813108568">
          <w:marLeft w:val="288"/>
          <w:marRight w:val="0"/>
          <w:marTop w:val="0"/>
          <w:marBottom w:val="0"/>
          <w:divBdr>
            <w:top w:val="none" w:sz="0" w:space="0" w:color="auto"/>
            <w:left w:val="none" w:sz="0" w:space="0" w:color="auto"/>
            <w:bottom w:val="none" w:sz="0" w:space="0" w:color="auto"/>
            <w:right w:val="none" w:sz="0" w:space="0" w:color="auto"/>
          </w:divBdr>
        </w:div>
        <w:div w:id="315456862">
          <w:marLeft w:val="288"/>
          <w:marRight w:val="0"/>
          <w:marTop w:val="0"/>
          <w:marBottom w:val="0"/>
          <w:divBdr>
            <w:top w:val="none" w:sz="0" w:space="0" w:color="auto"/>
            <w:left w:val="none" w:sz="0" w:space="0" w:color="auto"/>
            <w:bottom w:val="none" w:sz="0" w:space="0" w:color="auto"/>
            <w:right w:val="none" w:sz="0" w:space="0" w:color="auto"/>
          </w:divBdr>
        </w:div>
        <w:div w:id="331106325">
          <w:marLeft w:val="288"/>
          <w:marRight w:val="0"/>
          <w:marTop w:val="0"/>
          <w:marBottom w:val="0"/>
          <w:divBdr>
            <w:top w:val="none" w:sz="0" w:space="0" w:color="auto"/>
            <w:left w:val="none" w:sz="0" w:space="0" w:color="auto"/>
            <w:bottom w:val="none" w:sz="0" w:space="0" w:color="auto"/>
            <w:right w:val="none" w:sz="0" w:space="0" w:color="auto"/>
          </w:divBdr>
        </w:div>
        <w:div w:id="1995453228">
          <w:marLeft w:val="288"/>
          <w:marRight w:val="0"/>
          <w:marTop w:val="0"/>
          <w:marBottom w:val="0"/>
          <w:divBdr>
            <w:top w:val="none" w:sz="0" w:space="0" w:color="auto"/>
            <w:left w:val="none" w:sz="0" w:space="0" w:color="auto"/>
            <w:bottom w:val="none" w:sz="0" w:space="0" w:color="auto"/>
            <w:right w:val="none" w:sz="0" w:space="0" w:color="auto"/>
          </w:divBdr>
        </w:div>
        <w:div w:id="200241410">
          <w:marLeft w:val="288"/>
          <w:marRight w:val="0"/>
          <w:marTop w:val="0"/>
          <w:marBottom w:val="0"/>
          <w:divBdr>
            <w:top w:val="none" w:sz="0" w:space="0" w:color="auto"/>
            <w:left w:val="none" w:sz="0" w:space="0" w:color="auto"/>
            <w:bottom w:val="none" w:sz="0" w:space="0" w:color="auto"/>
            <w:right w:val="none" w:sz="0" w:space="0" w:color="auto"/>
          </w:divBdr>
        </w:div>
        <w:div w:id="1867138817">
          <w:marLeft w:val="288"/>
          <w:marRight w:val="0"/>
          <w:marTop w:val="0"/>
          <w:marBottom w:val="0"/>
          <w:divBdr>
            <w:top w:val="none" w:sz="0" w:space="0" w:color="auto"/>
            <w:left w:val="none" w:sz="0" w:space="0" w:color="auto"/>
            <w:bottom w:val="none" w:sz="0" w:space="0" w:color="auto"/>
            <w:right w:val="none" w:sz="0" w:space="0" w:color="auto"/>
          </w:divBdr>
        </w:div>
        <w:div w:id="819537463">
          <w:marLeft w:val="288"/>
          <w:marRight w:val="0"/>
          <w:marTop w:val="0"/>
          <w:marBottom w:val="0"/>
          <w:divBdr>
            <w:top w:val="none" w:sz="0" w:space="0" w:color="auto"/>
            <w:left w:val="none" w:sz="0" w:space="0" w:color="auto"/>
            <w:bottom w:val="none" w:sz="0" w:space="0" w:color="auto"/>
            <w:right w:val="none" w:sz="0" w:space="0" w:color="auto"/>
          </w:divBdr>
        </w:div>
        <w:div w:id="500513068">
          <w:marLeft w:val="288"/>
          <w:marRight w:val="0"/>
          <w:marTop w:val="0"/>
          <w:marBottom w:val="0"/>
          <w:divBdr>
            <w:top w:val="none" w:sz="0" w:space="0" w:color="auto"/>
            <w:left w:val="none" w:sz="0" w:space="0" w:color="auto"/>
            <w:bottom w:val="none" w:sz="0" w:space="0" w:color="auto"/>
            <w:right w:val="none" w:sz="0" w:space="0" w:color="auto"/>
          </w:divBdr>
        </w:div>
      </w:divsChild>
    </w:div>
    <w:div w:id="1672364894">
      <w:bodyDiv w:val="1"/>
      <w:marLeft w:val="0"/>
      <w:marRight w:val="0"/>
      <w:marTop w:val="0"/>
      <w:marBottom w:val="0"/>
      <w:divBdr>
        <w:top w:val="none" w:sz="0" w:space="0" w:color="auto"/>
        <w:left w:val="none" w:sz="0" w:space="0" w:color="auto"/>
        <w:bottom w:val="none" w:sz="0" w:space="0" w:color="auto"/>
        <w:right w:val="none" w:sz="0" w:space="0" w:color="auto"/>
      </w:divBdr>
    </w:div>
    <w:div w:id="1696299695">
      <w:bodyDiv w:val="1"/>
      <w:marLeft w:val="0"/>
      <w:marRight w:val="0"/>
      <w:marTop w:val="0"/>
      <w:marBottom w:val="0"/>
      <w:divBdr>
        <w:top w:val="none" w:sz="0" w:space="0" w:color="auto"/>
        <w:left w:val="none" w:sz="0" w:space="0" w:color="auto"/>
        <w:bottom w:val="none" w:sz="0" w:space="0" w:color="auto"/>
        <w:right w:val="none" w:sz="0" w:space="0" w:color="auto"/>
      </w:divBdr>
      <w:divsChild>
        <w:div w:id="874196028">
          <w:marLeft w:val="130"/>
          <w:marRight w:val="0"/>
          <w:marTop w:val="0"/>
          <w:marBottom w:val="0"/>
          <w:divBdr>
            <w:top w:val="none" w:sz="0" w:space="0" w:color="auto"/>
            <w:left w:val="none" w:sz="0" w:space="0" w:color="auto"/>
            <w:bottom w:val="none" w:sz="0" w:space="0" w:color="auto"/>
            <w:right w:val="none" w:sz="0" w:space="0" w:color="auto"/>
          </w:divBdr>
        </w:div>
        <w:div w:id="1537740213">
          <w:marLeft w:val="130"/>
          <w:marRight w:val="0"/>
          <w:marTop w:val="0"/>
          <w:marBottom w:val="0"/>
          <w:divBdr>
            <w:top w:val="none" w:sz="0" w:space="0" w:color="auto"/>
            <w:left w:val="none" w:sz="0" w:space="0" w:color="auto"/>
            <w:bottom w:val="none" w:sz="0" w:space="0" w:color="auto"/>
            <w:right w:val="none" w:sz="0" w:space="0" w:color="auto"/>
          </w:divBdr>
        </w:div>
        <w:div w:id="1710376560">
          <w:marLeft w:val="130"/>
          <w:marRight w:val="0"/>
          <w:marTop w:val="0"/>
          <w:marBottom w:val="0"/>
          <w:divBdr>
            <w:top w:val="none" w:sz="0" w:space="0" w:color="auto"/>
            <w:left w:val="none" w:sz="0" w:space="0" w:color="auto"/>
            <w:bottom w:val="none" w:sz="0" w:space="0" w:color="auto"/>
            <w:right w:val="none" w:sz="0" w:space="0" w:color="auto"/>
          </w:divBdr>
        </w:div>
        <w:div w:id="164512621">
          <w:marLeft w:val="130"/>
          <w:marRight w:val="0"/>
          <w:marTop w:val="0"/>
          <w:marBottom w:val="0"/>
          <w:divBdr>
            <w:top w:val="none" w:sz="0" w:space="0" w:color="auto"/>
            <w:left w:val="none" w:sz="0" w:space="0" w:color="auto"/>
            <w:bottom w:val="none" w:sz="0" w:space="0" w:color="auto"/>
            <w:right w:val="none" w:sz="0" w:space="0" w:color="auto"/>
          </w:divBdr>
        </w:div>
        <w:div w:id="1170485583">
          <w:marLeft w:val="130"/>
          <w:marRight w:val="0"/>
          <w:marTop w:val="0"/>
          <w:marBottom w:val="0"/>
          <w:divBdr>
            <w:top w:val="none" w:sz="0" w:space="0" w:color="auto"/>
            <w:left w:val="none" w:sz="0" w:space="0" w:color="auto"/>
            <w:bottom w:val="none" w:sz="0" w:space="0" w:color="auto"/>
            <w:right w:val="none" w:sz="0" w:space="0" w:color="auto"/>
          </w:divBdr>
        </w:div>
        <w:div w:id="1739087987">
          <w:marLeft w:val="130"/>
          <w:marRight w:val="0"/>
          <w:marTop w:val="0"/>
          <w:marBottom w:val="0"/>
          <w:divBdr>
            <w:top w:val="none" w:sz="0" w:space="0" w:color="auto"/>
            <w:left w:val="none" w:sz="0" w:space="0" w:color="auto"/>
            <w:bottom w:val="none" w:sz="0" w:space="0" w:color="auto"/>
            <w:right w:val="none" w:sz="0" w:space="0" w:color="auto"/>
          </w:divBdr>
        </w:div>
        <w:div w:id="310132809">
          <w:marLeft w:val="130"/>
          <w:marRight w:val="0"/>
          <w:marTop w:val="0"/>
          <w:marBottom w:val="0"/>
          <w:divBdr>
            <w:top w:val="none" w:sz="0" w:space="0" w:color="auto"/>
            <w:left w:val="none" w:sz="0" w:space="0" w:color="auto"/>
            <w:bottom w:val="none" w:sz="0" w:space="0" w:color="auto"/>
            <w:right w:val="none" w:sz="0" w:space="0" w:color="auto"/>
          </w:divBdr>
        </w:div>
        <w:div w:id="402485814">
          <w:marLeft w:val="130"/>
          <w:marRight w:val="0"/>
          <w:marTop w:val="0"/>
          <w:marBottom w:val="0"/>
          <w:divBdr>
            <w:top w:val="none" w:sz="0" w:space="0" w:color="auto"/>
            <w:left w:val="none" w:sz="0" w:space="0" w:color="auto"/>
            <w:bottom w:val="none" w:sz="0" w:space="0" w:color="auto"/>
            <w:right w:val="none" w:sz="0" w:space="0" w:color="auto"/>
          </w:divBdr>
        </w:div>
        <w:div w:id="962271977">
          <w:marLeft w:val="130"/>
          <w:marRight w:val="0"/>
          <w:marTop w:val="0"/>
          <w:marBottom w:val="0"/>
          <w:divBdr>
            <w:top w:val="none" w:sz="0" w:space="0" w:color="auto"/>
            <w:left w:val="none" w:sz="0" w:space="0" w:color="auto"/>
            <w:bottom w:val="none" w:sz="0" w:space="0" w:color="auto"/>
            <w:right w:val="none" w:sz="0" w:space="0" w:color="auto"/>
          </w:divBdr>
        </w:div>
      </w:divsChild>
    </w:div>
    <w:div w:id="1721514095">
      <w:bodyDiv w:val="1"/>
      <w:marLeft w:val="0"/>
      <w:marRight w:val="0"/>
      <w:marTop w:val="0"/>
      <w:marBottom w:val="0"/>
      <w:divBdr>
        <w:top w:val="none" w:sz="0" w:space="0" w:color="auto"/>
        <w:left w:val="none" w:sz="0" w:space="0" w:color="auto"/>
        <w:bottom w:val="none" w:sz="0" w:space="0" w:color="auto"/>
        <w:right w:val="none" w:sz="0" w:space="0" w:color="auto"/>
      </w:divBdr>
    </w:div>
    <w:div w:id="1724675804">
      <w:bodyDiv w:val="1"/>
      <w:marLeft w:val="0"/>
      <w:marRight w:val="0"/>
      <w:marTop w:val="0"/>
      <w:marBottom w:val="0"/>
      <w:divBdr>
        <w:top w:val="none" w:sz="0" w:space="0" w:color="auto"/>
        <w:left w:val="none" w:sz="0" w:space="0" w:color="auto"/>
        <w:bottom w:val="none" w:sz="0" w:space="0" w:color="auto"/>
        <w:right w:val="none" w:sz="0" w:space="0" w:color="auto"/>
      </w:divBdr>
      <w:divsChild>
        <w:div w:id="760637650">
          <w:marLeft w:val="274"/>
          <w:marRight w:val="0"/>
          <w:marTop w:val="0"/>
          <w:marBottom w:val="360"/>
          <w:divBdr>
            <w:top w:val="none" w:sz="0" w:space="0" w:color="auto"/>
            <w:left w:val="none" w:sz="0" w:space="0" w:color="auto"/>
            <w:bottom w:val="none" w:sz="0" w:space="0" w:color="auto"/>
            <w:right w:val="none" w:sz="0" w:space="0" w:color="auto"/>
          </w:divBdr>
        </w:div>
      </w:divsChild>
    </w:div>
    <w:div w:id="1795128189">
      <w:bodyDiv w:val="1"/>
      <w:marLeft w:val="0"/>
      <w:marRight w:val="0"/>
      <w:marTop w:val="0"/>
      <w:marBottom w:val="0"/>
      <w:divBdr>
        <w:top w:val="none" w:sz="0" w:space="0" w:color="auto"/>
        <w:left w:val="none" w:sz="0" w:space="0" w:color="auto"/>
        <w:bottom w:val="none" w:sz="0" w:space="0" w:color="auto"/>
        <w:right w:val="none" w:sz="0" w:space="0" w:color="auto"/>
      </w:divBdr>
    </w:div>
    <w:div w:id="2024896784">
      <w:bodyDiv w:val="1"/>
      <w:marLeft w:val="0"/>
      <w:marRight w:val="0"/>
      <w:marTop w:val="0"/>
      <w:marBottom w:val="0"/>
      <w:divBdr>
        <w:top w:val="none" w:sz="0" w:space="0" w:color="auto"/>
        <w:left w:val="none" w:sz="0" w:space="0" w:color="auto"/>
        <w:bottom w:val="none" w:sz="0" w:space="0" w:color="auto"/>
        <w:right w:val="none" w:sz="0" w:space="0" w:color="auto"/>
      </w:divBdr>
    </w:div>
    <w:div w:id="2081830498">
      <w:bodyDiv w:val="1"/>
      <w:marLeft w:val="0"/>
      <w:marRight w:val="0"/>
      <w:marTop w:val="0"/>
      <w:marBottom w:val="0"/>
      <w:divBdr>
        <w:top w:val="none" w:sz="0" w:space="0" w:color="auto"/>
        <w:left w:val="none" w:sz="0" w:space="0" w:color="auto"/>
        <w:bottom w:val="none" w:sz="0" w:space="0" w:color="auto"/>
        <w:right w:val="none" w:sz="0" w:space="0" w:color="auto"/>
      </w:divBdr>
      <w:divsChild>
        <w:div w:id="1499930098">
          <w:marLeft w:val="0"/>
          <w:marRight w:val="0"/>
          <w:marTop w:val="0"/>
          <w:marBottom w:val="0"/>
          <w:divBdr>
            <w:top w:val="none" w:sz="0" w:space="0" w:color="auto"/>
            <w:left w:val="none" w:sz="0" w:space="0" w:color="auto"/>
            <w:bottom w:val="none" w:sz="0" w:space="0" w:color="auto"/>
            <w:right w:val="none" w:sz="0" w:space="0" w:color="auto"/>
          </w:divBdr>
        </w:div>
        <w:div w:id="1384135238">
          <w:marLeft w:val="0"/>
          <w:marRight w:val="0"/>
          <w:marTop w:val="0"/>
          <w:marBottom w:val="0"/>
          <w:divBdr>
            <w:top w:val="none" w:sz="0" w:space="0" w:color="auto"/>
            <w:left w:val="none" w:sz="0" w:space="0" w:color="auto"/>
            <w:bottom w:val="none" w:sz="0" w:space="0" w:color="auto"/>
            <w:right w:val="none" w:sz="0" w:space="0" w:color="auto"/>
          </w:divBdr>
        </w:div>
        <w:div w:id="609704235">
          <w:marLeft w:val="0"/>
          <w:marRight w:val="0"/>
          <w:marTop w:val="0"/>
          <w:marBottom w:val="0"/>
          <w:divBdr>
            <w:top w:val="none" w:sz="0" w:space="0" w:color="auto"/>
            <w:left w:val="none" w:sz="0" w:space="0" w:color="auto"/>
            <w:bottom w:val="none" w:sz="0" w:space="0" w:color="auto"/>
            <w:right w:val="none" w:sz="0" w:space="0" w:color="auto"/>
          </w:divBdr>
        </w:div>
        <w:div w:id="1503351132">
          <w:marLeft w:val="0"/>
          <w:marRight w:val="0"/>
          <w:marTop w:val="0"/>
          <w:marBottom w:val="0"/>
          <w:divBdr>
            <w:top w:val="none" w:sz="0" w:space="0" w:color="auto"/>
            <w:left w:val="none" w:sz="0" w:space="0" w:color="auto"/>
            <w:bottom w:val="none" w:sz="0" w:space="0" w:color="auto"/>
            <w:right w:val="none" w:sz="0" w:space="0" w:color="auto"/>
          </w:divBdr>
        </w:div>
        <w:div w:id="1472093894">
          <w:marLeft w:val="0"/>
          <w:marRight w:val="0"/>
          <w:marTop w:val="0"/>
          <w:marBottom w:val="0"/>
          <w:divBdr>
            <w:top w:val="none" w:sz="0" w:space="0" w:color="auto"/>
            <w:left w:val="none" w:sz="0" w:space="0" w:color="auto"/>
            <w:bottom w:val="none" w:sz="0" w:space="0" w:color="auto"/>
            <w:right w:val="none" w:sz="0" w:space="0" w:color="auto"/>
          </w:divBdr>
        </w:div>
        <w:div w:id="1905139883">
          <w:marLeft w:val="0"/>
          <w:marRight w:val="0"/>
          <w:marTop w:val="0"/>
          <w:marBottom w:val="0"/>
          <w:divBdr>
            <w:top w:val="none" w:sz="0" w:space="0" w:color="auto"/>
            <w:left w:val="none" w:sz="0" w:space="0" w:color="auto"/>
            <w:bottom w:val="none" w:sz="0" w:space="0" w:color="auto"/>
            <w:right w:val="none" w:sz="0" w:space="0" w:color="auto"/>
          </w:divBdr>
        </w:div>
        <w:div w:id="1459715406">
          <w:marLeft w:val="0"/>
          <w:marRight w:val="0"/>
          <w:marTop w:val="0"/>
          <w:marBottom w:val="0"/>
          <w:divBdr>
            <w:top w:val="none" w:sz="0" w:space="0" w:color="auto"/>
            <w:left w:val="none" w:sz="0" w:space="0" w:color="auto"/>
            <w:bottom w:val="none" w:sz="0" w:space="0" w:color="auto"/>
            <w:right w:val="none" w:sz="0" w:space="0" w:color="auto"/>
          </w:divBdr>
        </w:div>
        <w:div w:id="891842700">
          <w:marLeft w:val="0"/>
          <w:marRight w:val="0"/>
          <w:marTop w:val="0"/>
          <w:marBottom w:val="0"/>
          <w:divBdr>
            <w:top w:val="none" w:sz="0" w:space="0" w:color="auto"/>
            <w:left w:val="none" w:sz="0" w:space="0" w:color="auto"/>
            <w:bottom w:val="none" w:sz="0" w:space="0" w:color="auto"/>
            <w:right w:val="none" w:sz="0" w:space="0" w:color="auto"/>
          </w:divBdr>
        </w:div>
        <w:div w:id="1561474367">
          <w:marLeft w:val="0"/>
          <w:marRight w:val="0"/>
          <w:marTop w:val="0"/>
          <w:marBottom w:val="0"/>
          <w:divBdr>
            <w:top w:val="none" w:sz="0" w:space="0" w:color="auto"/>
            <w:left w:val="none" w:sz="0" w:space="0" w:color="auto"/>
            <w:bottom w:val="none" w:sz="0" w:space="0" w:color="auto"/>
            <w:right w:val="none" w:sz="0" w:space="0" w:color="auto"/>
          </w:divBdr>
        </w:div>
        <w:div w:id="1247614899">
          <w:marLeft w:val="0"/>
          <w:marRight w:val="0"/>
          <w:marTop w:val="0"/>
          <w:marBottom w:val="0"/>
          <w:divBdr>
            <w:top w:val="none" w:sz="0" w:space="0" w:color="auto"/>
            <w:left w:val="none" w:sz="0" w:space="0" w:color="auto"/>
            <w:bottom w:val="none" w:sz="0" w:space="0" w:color="auto"/>
            <w:right w:val="none" w:sz="0" w:space="0" w:color="auto"/>
          </w:divBdr>
        </w:div>
        <w:div w:id="1058868932">
          <w:marLeft w:val="0"/>
          <w:marRight w:val="0"/>
          <w:marTop w:val="0"/>
          <w:marBottom w:val="0"/>
          <w:divBdr>
            <w:top w:val="none" w:sz="0" w:space="0" w:color="auto"/>
            <w:left w:val="none" w:sz="0" w:space="0" w:color="auto"/>
            <w:bottom w:val="none" w:sz="0" w:space="0" w:color="auto"/>
            <w:right w:val="none" w:sz="0" w:space="0" w:color="auto"/>
          </w:divBdr>
        </w:div>
      </w:divsChild>
    </w:div>
    <w:div w:id="2082479801">
      <w:bodyDiv w:val="1"/>
      <w:marLeft w:val="0"/>
      <w:marRight w:val="0"/>
      <w:marTop w:val="0"/>
      <w:marBottom w:val="0"/>
      <w:divBdr>
        <w:top w:val="none" w:sz="0" w:space="0" w:color="auto"/>
        <w:left w:val="none" w:sz="0" w:space="0" w:color="auto"/>
        <w:bottom w:val="none" w:sz="0" w:space="0" w:color="auto"/>
        <w:right w:val="none" w:sz="0" w:space="0" w:color="auto"/>
      </w:divBdr>
    </w:div>
    <w:div w:id="2137795454">
      <w:bodyDiv w:val="1"/>
      <w:marLeft w:val="0"/>
      <w:marRight w:val="0"/>
      <w:marTop w:val="0"/>
      <w:marBottom w:val="0"/>
      <w:divBdr>
        <w:top w:val="none" w:sz="0" w:space="0" w:color="auto"/>
        <w:left w:val="none" w:sz="0" w:space="0" w:color="auto"/>
        <w:bottom w:val="none" w:sz="0" w:space="0" w:color="auto"/>
        <w:right w:val="none" w:sz="0" w:space="0" w:color="auto"/>
      </w:divBdr>
      <w:divsChild>
        <w:div w:id="178740389">
          <w:marLeft w:val="130"/>
          <w:marRight w:val="0"/>
          <w:marTop w:val="0"/>
          <w:marBottom w:val="0"/>
          <w:divBdr>
            <w:top w:val="none" w:sz="0" w:space="0" w:color="auto"/>
            <w:left w:val="none" w:sz="0" w:space="0" w:color="auto"/>
            <w:bottom w:val="none" w:sz="0" w:space="0" w:color="auto"/>
            <w:right w:val="none" w:sz="0" w:space="0" w:color="auto"/>
          </w:divBdr>
        </w:div>
        <w:div w:id="1151747897">
          <w:marLeft w:val="1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AB82E-FA01-4E45-B0CD-2AD7A6A4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25</Pages>
  <Words>7939</Words>
  <Characters>43667</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Dell 1409</cp:lastModifiedBy>
  <cp:revision>7</cp:revision>
  <cp:lastPrinted>2015-05-22T17:41:00Z</cp:lastPrinted>
  <dcterms:created xsi:type="dcterms:W3CDTF">2015-06-30T18:11:00Z</dcterms:created>
  <dcterms:modified xsi:type="dcterms:W3CDTF">2017-01-25T13:59:00Z</dcterms:modified>
</cp:coreProperties>
</file>